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AF52B" w14:textId="6F14BB4B" w:rsidR="00996F52" w:rsidRPr="00DF4528" w:rsidRDefault="007E7BF8" w:rsidP="00996F52">
      <w:pPr>
        <w:spacing w:line="276" w:lineRule="auto"/>
        <w:rPr>
          <w:rFonts w:ascii="Verdana" w:hAnsi="Verdana" w:cs="Arial"/>
          <w:b/>
          <w:color w:val="FF0000"/>
          <w:sz w:val="24"/>
        </w:rPr>
      </w:pPr>
      <w:bookmarkStart w:id="0" w:name="_Toc187808526"/>
      <w:r w:rsidRPr="00DF4528">
        <w:rPr>
          <w:rFonts w:ascii="Verdana" w:hAnsi="Verdana" w:cs="Arial"/>
          <w:b/>
          <w:color w:val="000000" w:themeColor="text1"/>
          <w:sz w:val="24"/>
        </w:rPr>
        <w:t>Pressemitteilung</w:t>
      </w:r>
    </w:p>
    <w:p w14:paraId="74C17F6D" w14:textId="5E74526B" w:rsidR="007E7BF8" w:rsidRPr="00355988" w:rsidRDefault="004D6BFA" w:rsidP="00996F52">
      <w:pPr>
        <w:spacing w:line="276" w:lineRule="auto"/>
        <w:rPr>
          <w:rFonts w:ascii="Verdana" w:hAnsi="Verdana" w:cs="Arial"/>
          <w:b/>
          <w:color w:val="000000" w:themeColor="text1"/>
          <w:sz w:val="22"/>
          <w:szCs w:val="22"/>
        </w:rPr>
      </w:pPr>
      <w:r>
        <w:rPr>
          <w:rFonts w:ascii="Verdana" w:hAnsi="Verdana" w:cs="Arial"/>
          <w:b/>
          <w:color w:val="000000" w:themeColor="text1"/>
          <w:sz w:val="22"/>
          <w:szCs w:val="22"/>
        </w:rPr>
        <w:t>14</w:t>
      </w:r>
      <w:r w:rsidR="007E7BF8" w:rsidRPr="00355988">
        <w:rPr>
          <w:rFonts w:ascii="Verdana" w:hAnsi="Verdana" w:cs="Arial"/>
          <w:b/>
          <w:color w:val="000000" w:themeColor="text1"/>
          <w:sz w:val="22"/>
          <w:szCs w:val="22"/>
        </w:rPr>
        <w:t>.</w:t>
      </w:r>
      <w:r w:rsidR="00B553A0" w:rsidRPr="00355988">
        <w:rPr>
          <w:rFonts w:ascii="Verdana" w:hAnsi="Verdana" w:cs="Arial"/>
          <w:b/>
          <w:color w:val="000000" w:themeColor="text1"/>
          <w:sz w:val="22"/>
          <w:szCs w:val="22"/>
        </w:rPr>
        <w:t xml:space="preserve"> </w:t>
      </w:r>
      <w:r w:rsidR="003056F1">
        <w:rPr>
          <w:rFonts w:ascii="Verdana" w:hAnsi="Verdana" w:cs="Arial"/>
          <w:b/>
          <w:color w:val="000000" w:themeColor="text1"/>
          <w:sz w:val="22"/>
          <w:szCs w:val="22"/>
        </w:rPr>
        <w:t>Jul</w:t>
      </w:r>
      <w:r w:rsidR="00463824">
        <w:rPr>
          <w:rFonts w:ascii="Verdana" w:hAnsi="Verdana" w:cs="Arial"/>
          <w:b/>
          <w:color w:val="000000" w:themeColor="text1"/>
          <w:sz w:val="22"/>
          <w:szCs w:val="22"/>
        </w:rPr>
        <w:t>i</w:t>
      </w:r>
      <w:r w:rsidR="005905AC">
        <w:rPr>
          <w:rFonts w:ascii="Verdana" w:hAnsi="Verdana" w:cs="Arial"/>
          <w:b/>
          <w:color w:val="000000" w:themeColor="text1"/>
          <w:sz w:val="22"/>
          <w:szCs w:val="22"/>
        </w:rPr>
        <w:t xml:space="preserve"> </w:t>
      </w:r>
      <w:r w:rsidR="007E7BF8" w:rsidRPr="00355988">
        <w:rPr>
          <w:rFonts w:ascii="Verdana" w:hAnsi="Verdana" w:cs="Arial"/>
          <w:b/>
          <w:color w:val="000000" w:themeColor="text1"/>
          <w:sz w:val="22"/>
          <w:szCs w:val="22"/>
        </w:rPr>
        <w:t>2017</w:t>
      </w:r>
    </w:p>
    <w:p w14:paraId="0174D250" w14:textId="77777777" w:rsidR="007E7BF8" w:rsidRPr="00DF4528" w:rsidRDefault="007E7BF8" w:rsidP="00996F52">
      <w:pPr>
        <w:spacing w:line="276" w:lineRule="auto"/>
        <w:rPr>
          <w:rFonts w:ascii="Verdana" w:hAnsi="Verdana"/>
          <w:sz w:val="28"/>
          <w:szCs w:val="28"/>
        </w:rPr>
      </w:pPr>
    </w:p>
    <w:p w14:paraId="3D61ED4E" w14:textId="0F3B8990" w:rsidR="00480415" w:rsidRDefault="00480415" w:rsidP="00463824">
      <w:pPr>
        <w:spacing w:line="240" w:lineRule="auto"/>
        <w:rPr>
          <w:rFonts w:ascii="Verdana" w:hAnsi="Verdana" w:cs="Arial"/>
          <w:b/>
          <w:color w:val="000000" w:themeColor="text1"/>
          <w:sz w:val="28"/>
          <w:szCs w:val="28"/>
        </w:rPr>
      </w:pPr>
      <w:r>
        <w:rPr>
          <w:rFonts w:ascii="Verdana" w:hAnsi="Verdana" w:cs="Arial"/>
          <w:b/>
          <w:color w:val="000000" w:themeColor="text1"/>
          <w:sz w:val="28"/>
          <w:szCs w:val="28"/>
        </w:rPr>
        <w:t xml:space="preserve">„Wandere Dich glücklich!“ </w:t>
      </w:r>
    </w:p>
    <w:p w14:paraId="10EF09B4" w14:textId="2F400538" w:rsidR="00463824" w:rsidRPr="00480415" w:rsidRDefault="00480415" w:rsidP="00463824">
      <w:pPr>
        <w:spacing w:line="240" w:lineRule="auto"/>
        <w:rPr>
          <w:rFonts w:ascii="Verdana" w:hAnsi="Verdana" w:cs="Arial"/>
          <w:color w:val="000000" w:themeColor="text1"/>
          <w:sz w:val="26"/>
          <w:szCs w:val="26"/>
        </w:rPr>
      </w:pPr>
      <w:r w:rsidRPr="00480415">
        <w:rPr>
          <w:rFonts w:ascii="Verdana" w:hAnsi="Verdana" w:cs="Arial"/>
          <w:color w:val="000000" w:themeColor="text1"/>
          <w:sz w:val="26"/>
          <w:szCs w:val="26"/>
        </w:rPr>
        <w:t xml:space="preserve">Der </w:t>
      </w:r>
      <w:proofErr w:type="spellStart"/>
      <w:r w:rsidRPr="00480415">
        <w:rPr>
          <w:rFonts w:ascii="Verdana" w:hAnsi="Verdana" w:cs="Arial"/>
          <w:color w:val="000000" w:themeColor="text1"/>
          <w:sz w:val="26"/>
          <w:szCs w:val="26"/>
        </w:rPr>
        <w:t>SportScheck</w:t>
      </w:r>
      <w:proofErr w:type="spellEnd"/>
      <w:r w:rsidRPr="00480415">
        <w:rPr>
          <w:rFonts w:ascii="Verdana" w:hAnsi="Verdana" w:cs="Arial"/>
          <w:color w:val="000000" w:themeColor="text1"/>
          <w:sz w:val="26"/>
          <w:szCs w:val="26"/>
        </w:rPr>
        <w:t xml:space="preserve"> </w:t>
      </w:r>
      <w:proofErr w:type="spellStart"/>
      <w:r w:rsidRPr="00480415">
        <w:rPr>
          <w:rFonts w:ascii="Verdana" w:hAnsi="Verdana" w:cs="Arial"/>
          <w:color w:val="000000" w:themeColor="text1"/>
          <w:sz w:val="26"/>
          <w:szCs w:val="26"/>
        </w:rPr>
        <w:t>WanderHerbst</w:t>
      </w:r>
      <w:proofErr w:type="spellEnd"/>
      <w:r w:rsidRPr="00480415">
        <w:rPr>
          <w:rFonts w:ascii="Verdana" w:hAnsi="Verdana" w:cs="Arial"/>
          <w:color w:val="000000" w:themeColor="text1"/>
          <w:sz w:val="26"/>
          <w:szCs w:val="26"/>
        </w:rPr>
        <w:t xml:space="preserve"> im Harz</w:t>
      </w:r>
      <w:r>
        <w:rPr>
          <w:rFonts w:ascii="Verdana" w:hAnsi="Verdana" w:cs="Arial"/>
          <w:color w:val="000000" w:themeColor="text1"/>
          <w:sz w:val="26"/>
          <w:szCs w:val="26"/>
        </w:rPr>
        <w:t xml:space="preserve"> und in den Alpen</w:t>
      </w:r>
    </w:p>
    <w:p w14:paraId="648F97C3" w14:textId="77777777" w:rsidR="00463824" w:rsidRDefault="00463824" w:rsidP="00463824">
      <w:pPr>
        <w:jc w:val="both"/>
        <w:rPr>
          <w:rFonts w:ascii="Verdana" w:hAnsi="Verdana" w:cs="Arial"/>
          <w:b/>
          <w:color w:val="000000" w:themeColor="text1"/>
          <w:sz w:val="28"/>
          <w:szCs w:val="28"/>
        </w:rPr>
      </w:pPr>
    </w:p>
    <w:p w14:paraId="5A1090B2" w14:textId="77777777" w:rsidR="00463824" w:rsidRDefault="00463824" w:rsidP="00463824">
      <w:pPr>
        <w:spacing w:line="320" w:lineRule="exact"/>
        <w:jc w:val="both"/>
        <w:rPr>
          <w:rFonts w:ascii="Verdana" w:eastAsia="Verdana" w:hAnsi="Verdana" w:cs="Verdana"/>
          <w:b/>
          <w:bCs/>
          <w:color w:val="000000" w:themeColor="text1"/>
          <w:spacing w:val="1"/>
          <w:sz w:val="22"/>
          <w:szCs w:val="22"/>
        </w:rPr>
      </w:pPr>
      <w:r w:rsidRPr="00463824">
        <w:rPr>
          <w:rFonts w:ascii="Verdana" w:eastAsia="Verdana" w:hAnsi="Verdana" w:cs="Verdana"/>
          <w:b/>
          <w:bCs/>
          <w:color w:val="000000" w:themeColor="text1"/>
          <w:spacing w:val="1"/>
          <w:sz w:val="22"/>
          <w:szCs w:val="22"/>
        </w:rPr>
        <w:t xml:space="preserve">Lieber Harz oder Alpen? Der </w:t>
      </w:r>
      <w:proofErr w:type="spellStart"/>
      <w:r w:rsidRPr="00463824">
        <w:rPr>
          <w:rFonts w:ascii="Verdana" w:eastAsia="Verdana" w:hAnsi="Verdana" w:cs="Verdana"/>
          <w:b/>
          <w:bCs/>
          <w:color w:val="000000" w:themeColor="text1"/>
          <w:spacing w:val="1"/>
          <w:sz w:val="22"/>
          <w:szCs w:val="22"/>
        </w:rPr>
        <w:t>SportScheck</w:t>
      </w:r>
      <w:proofErr w:type="spellEnd"/>
      <w:r w:rsidRPr="00463824">
        <w:rPr>
          <w:rFonts w:ascii="Verdana" w:eastAsia="Verdana" w:hAnsi="Verdana" w:cs="Verdana"/>
          <w:b/>
          <w:bCs/>
          <w:color w:val="000000" w:themeColor="text1"/>
          <w:spacing w:val="1"/>
          <w:sz w:val="22"/>
          <w:szCs w:val="22"/>
        </w:rPr>
        <w:t xml:space="preserve"> </w:t>
      </w:r>
      <w:proofErr w:type="spellStart"/>
      <w:r w:rsidRPr="00463824">
        <w:rPr>
          <w:rFonts w:ascii="Verdana" w:eastAsia="Verdana" w:hAnsi="Verdana" w:cs="Verdana"/>
          <w:b/>
          <w:bCs/>
          <w:color w:val="000000" w:themeColor="text1"/>
          <w:spacing w:val="1"/>
          <w:sz w:val="22"/>
          <w:szCs w:val="22"/>
        </w:rPr>
        <w:t>WanderHerbst</w:t>
      </w:r>
      <w:proofErr w:type="spellEnd"/>
      <w:r w:rsidRPr="00463824">
        <w:rPr>
          <w:rFonts w:ascii="Verdana" w:eastAsia="Verdana" w:hAnsi="Verdana" w:cs="Verdana"/>
          <w:b/>
          <w:bCs/>
          <w:color w:val="000000" w:themeColor="text1"/>
          <w:spacing w:val="1"/>
          <w:sz w:val="22"/>
          <w:szCs w:val="22"/>
        </w:rPr>
        <w:t xml:space="preserve"> hat dieses Jahr beide Wanderregionen im Gepäck. Im September schlägt </w:t>
      </w:r>
      <w:proofErr w:type="spellStart"/>
      <w:r w:rsidRPr="00463824">
        <w:rPr>
          <w:rFonts w:ascii="Verdana" w:eastAsia="Verdana" w:hAnsi="Verdana" w:cs="Verdana"/>
          <w:b/>
          <w:bCs/>
          <w:color w:val="000000" w:themeColor="text1"/>
          <w:spacing w:val="1"/>
          <w:sz w:val="22"/>
          <w:szCs w:val="22"/>
        </w:rPr>
        <w:t>SportScheck</w:t>
      </w:r>
      <w:proofErr w:type="spellEnd"/>
      <w:r w:rsidRPr="00463824">
        <w:rPr>
          <w:rFonts w:ascii="Verdana" w:eastAsia="Verdana" w:hAnsi="Verdana" w:cs="Verdana"/>
          <w:b/>
          <w:bCs/>
          <w:color w:val="000000" w:themeColor="text1"/>
          <w:spacing w:val="1"/>
          <w:sz w:val="22"/>
          <w:szCs w:val="22"/>
        </w:rPr>
        <w:t xml:space="preserve"> für ein Wander-Wochenende sein </w:t>
      </w:r>
      <w:proofErr w:type="spellStart"/>
      <w:r w:rsidRPr="00463824">
        <w:rPr>
          <w:rFonts w:ascii="Verdana" w:eastAsia="Verdana" w:hAnsi="Verdana" w:cs="Verdana"/>
          <w:b/>
          <w:bCs/>
          <w:color w:val="000000" w:themeColor="text1"/>
          <w:spacing w:val="1"/>
          <w:sz w:val="22"/>
          <w:szCs w:val="22"/>
        </w:rPr>
        <w:t>BaseCamp</w:t>
      </w:r>
      <w:proofErr w:type="spellEnd"/>
      <w:r w:rsidRPr="00463824">
        <w:rPr>
          <w:rFonts w:ascii="Verdana" w:eastAsia="Verdana" w:hAnsi="Verdana" w:cs="Verdana"/>
          <w:b/>
          <w:bCs/>
          <w:color w:val="000000" w:themeColor="text1"/>
          <w:spacing w:val="1"/>
          <w:sz w:val="22"/>
          <w:szCs w:val="22"/>
        </w:rPr>
        <w:t xml:space="preserve"> mit </w:t>
      </w:r>
      <w:proofErr w:type="spellStart"/>
      <w:r w:rsidRPr="00463824">
        <w:rPr>
          <w:rFonts w:ascii="Verdana" w:eastAsia="Verdana" w:hAnsi="Verdana" w:cs="Verdana"/>
          <w:b/>
          <w:bCs/>
          <w:color w:val="000000" w:themeColor="text1"/>
          <w:spacing w:val="1"/>
          <w:sz w:val="22"/>
          <w:szCs w:val="22"/>
        </w:rPr>
        <w:t>ExpoArea</w:t>
      </w:r>
      <w:proofErr w:type="spellEnd"/>
      <w:r w:rsidRPr="00463824">
        <w:rPr>
          <w:rFonts w:ascii="Verdana" w:eastAsia="Verdana" w:hAnsi="Verdana" w:cs="Verdana"/>
          <w:b/>
          <w:bCs/>
          <w:color w:val="000000" w:themeColor="text1"/>
          <w:spacing w:val="1"/>
          <w:sz w:val="22"/>
          <w:szCs w:val="22"/>
        </w:rPr>
        <w:t xml:space="preserve"> in Braunlage und Oberammergau auf. Je 400 Teilnehmer gehen am Samstag auf eine Long Distance Wanderung und am Sonntag auf eine Highlight Tour zu den Sehenswürdigkeiten in der Region. Die Online-Anmeldung ist jetzt geöffnet.</w:t>
      </w:r>
    </w:p>
    <w:p w14:paraId="677CD631" w14:textId="77777777" w:rsidR="00463824" w:rsidRPr="00463824" w:rsidRDefault="00463824" w:rsidP="00463824">
      <w:pPr>
        <w:spacing w:line="320" w:lineRule="exact"/>
        <w:jc w:val="both"/>
        <w:rPr>
          <w:rFonts w:ascii="Verdana" w:eastAsia="Verdana" w:hAnsi="Verdana" w:cs="Verdana"/>
          <w:b/>
          <w:bCs/>
          <w:color w:val="000000" w:themeColor="text1"/>
          <w:spacing w:val="1"/>
          <w:sz w:val="22"/>
          <w:szCs w:val="22"/>
        </w:rPr>
      </w:pPr>
    </w:p>
    <w:p w14:paraId="488BEA6F" w14:textId="4CA2949F" w:rsidR="00463824" w:rsidRPr="00463824" w:rsidRDefault="00463824" w:rsidP="00463824">
      <w:pPr>
        <w:spacing w:line="320" w:lineRule="exact"/>
        <w:jc w:val="both"/>
        <w:rPr>
          <w:rFonts w:ascii="Verdana" w:hAnsi="Verdana" w:cs="Arial"/>
          <w:color w:val="000000" w:themeColor="text1"/>
          <w:sz w:val="22"/>
          <w:szCs w:val="22"/>
        </w:rPr>
      </w:pPr>
      <w:r w:rsidRPr="00463824">
        <w:rPr>
          <w:rFonts w:ascii="Verdana" w:hAnsi="Verdana" w:cs="Arial"/>
          <w:color w:val="000000" w:themeColor="text1"/>
          <w:sz w:val="22"/>
          <w:szCs w:val="22"/>
        </w:rPr>
        <w:t xml:space="preserve">Schon zum dritten Mal in Folge veranstaltet </w:t>
      </w:r>
      <w:proofErr w:type="spellStart"/>
      <w:r w:rsidRPr="00463824">
        <w:rPr>
          <w:rFonts w:ascii="Verdana" w:hAnsi="Verdana" w:cs="Arial"/>
          <w:color w:val="000000" w:themeColor="text1"/>
          <w:sz w:val="22"/>
          <w:szCs w:val="22"/>
        </w:rPr>
        <w:t>SportScheck</w:t>
      </w:r>
      <w:proofErr w:type="spellEnd"/>
      <w:r w:rsidRPr="00463824">
        <w:rPr>
          <w:rFonts w:ascii="Verdana" w:hAnsi="Verdana" w:cs="Arial"/>
          <w:color w:val="000000" w:themeColor="text1"/>
          <w:sz w:val="22"/>
          <w:szCs w:val="22"/>
        </w:rPr>
        <w:t xml:space="preserve"> sein</w:t>
      </w:r>
      <w:r w:rsidR="0052474F">
        <w:rPr>
          <w:rFonts w:ascii="Verdana" w:hAnsi="Verdana" w:cs="Arial"/>
          <w:color w:val="000000" w:themeColor="text1"/>
          <w:sz w:val="22"/>
          <w:szCs w:val="22"/>
        </w:rPr>
        <w:t xml:space="preserve"> Wander-Event, </w:t>
      </w:r>
      <w:r w:rsidRPr="00463824">
        <w:rPr>
          <w:rFonts w:ascii="Verdana" w:hAnsi="Verdana" w:cs="Arial"/>
          <w:color w:val="000000" w:themeColor="text1"/>
          <w:sz w:val="22"/>
          <w:szCs w:val="22"/>
        </w:rPr>
        <w:t xml:space="preserve">doch der Naturpark in Niedersachsen und die </w:t>
      </w:r>
      <w:proofErr w:type="spellStart"/>
      <w:r w:rsidRPr="00463824">
        <w:rPr>
          <w:rFonts w:ascii="Verdana" w:hAnsi="Verdana" w:cs="Arial"/>
          <w:color w:val="000000" w:themeColor="text1"/>
          <w:sz w:val="22"/>
          <w:szCs w:val="22"/>
        </w:rPr>
        <w:t>Ammergauer</w:t>
      </w:r>
      <w:proofErr w:type="spellEnd"/>
      <w:r w:rsidRPr="00463824">
        <w:rPr>
          <w:rFonts w:ascii="Verdana" w:hAnsi="Verdana" w:cs="Arial"/>
          <w:color w:val="000000" w:themeColor="text1"/>
          <w:sz w:val="22"/>
          <w:szCs w:val="22"/>
        </w:rPr>
        <w:t xml:space="preserve"> Alpen in Bayern stehen zum ersten Mal auf dem Tourenplan. Bereits um 5.00 Uhr morgens geht es am 9. September für die ersten Teilnehmer in Oberammergau auf die lange Wanderreise über 32 oder 42 Kilometer. Am Folgetag können sie das Wander-Wochenende mit einer Genuss-Tour bis 17 Kilometer ausklingen lassen. Zwei Wochen später am 23. und 24. September kommt der </w:t>
      </w:r>
      <w:proofErr w:type="spellStart"/>
      <w:r w:rsidRPr="00463824">
        <w:rPr>
          <w:rFonts w:ascii="Verdana" w:hAnsi="Verdana" w:cs="Arial"/>
          <w:color w:val="000000" w:themeColor="text1"/>
          <w:sz w:val="22"/>
          <w:szCs w:val="22"/>
        </w:rPr>
        <w:t>SportScheck</w:t>
      </w:r>
      <w:proofErr w:type="spellEnd"/>
      <w:r w:rsidRPr="00463824">
        <w:rPr>
          <w:rFonts w:ascii="Verdana" w:hAnsi="Verdana" w:cs="Arial"/>
          <w:color w:val="000000" w:themeColor="text1"/>
          <w:sz w:val="22"/>
          <w:szCs w:val="22"/>
        </w:rPr>
        <w:t xml:space="preserve"> </w:t>
      </w:r>
      <w:proofErr w:type="spellStart"/>
      <w:r w:rsidRPr="00463824">
        <w:rPr>
          <w:rFonts w:ascii="Verdana" w:hAnsi="Verdana" w:cs="Arial"/>
          <w:color w:val="000000" w:themeColor="text1"/>
          <w:sz w:val="22"/>
          <w:szCs w:val="22"/>
        </w:rPr>
        <w:t>W</w:t>
      </w:r>
      <w:r w:rsidR="0052474F">
        <w:rPr>
          <w:rFonts w:ascii="Verdana" w:hAnsi="Verdana" w:cs="Arial"/>
          <w:color w:val="000000" w:themeColor="text1"/>
          <w:sz w:val="22"/>
          <w:szCs w:val="22"/>
        </w:rPr>
        <w:t>anderH</w:t>
      </w:r>
      <w:r w:rsidRPr="00463824">
        <w:rPr>
          <w:rFonts w:ascii="Verdana" w:hAnsi="Verdana" w:cs="Arial"/>
          <w:color w:val="000000" w:themeColor="text1"/>
          <w:sz w:val="22"/>
          <w:szCs w:val="22"/>
        </w:rPr>
        <w:t>erbs</w:t>
      </w:r>
      <w:r w:rsidR="0052474F">
        <w:rPr>
          <w:rFonts w:ascii="Verdana" w:hAnsi="Verdana" w:cs="Arial"/>
          <w:color w:val="000000" w:themeColor="text1"/>
          <w:sz w:val="22"/>
          <w:szCs w:val="22"/>
        </w:rPr>
        <w:t>t</w:t>
      </w:r>
      <w:proofErr w:type="spellEnd"/>
      <w:r w:rsidR="0052474F">
        <w:rPr>
          <w:rFonts w:ascii="Verdana" w:hAnsi="Verdana" w:cs="Arial"/>
          <w:color w:val="000000" w:themeColor="text1"/>
          <w:sz w:val="22"/>
          <w:szCs w:val="22"/>
        </w:rPr>
        <w:t xml:space="preserve"> </w:t>
      </w:r>
      <w:r w:rsidRPr="00463824">
        <w:rPr>
          <w:rFonts w:ascii="Verdana" w:hAnsi="Verdana" w:cs="Arial"/>
          <w:color w:val="000000" w:themeColor="text1"/>
          <w:sz w:val="22"/>
          <w:szCs w:val="22"/>
        </w:rPr>
        <w:t>dann nach Braunlage.</w:t>
      </w:r>
    </w:p>
    <w:p w14:paraId="7D80BB64" w14:textId="77777777" w:rsidR="00463824" w:rsidRDefault="00463824" w:rsidP="00463824">
      <w:pPr>
        <w:spacing w:line="320" w:lineRule="exact"/>
        <w:jc w:val="both"/>
        <w:rPr>
          <w:rFonts w:ascii="Verdana" w:hAnsi="Verdana" w:cs="Arial"/>
          <w:b/>
          <w:color w:val="000000" w:themeColor="text1"/>
          <w:sz w:val="22"/>
          <w:szCs w:val="22"/>
        </w:rPr>
      </w:pPr>
    </w:p>
    <w:p w14:paraId="3AAD8223" w14:textId="77777777" w:rsidR="00463824" w:rsidRPr="00463824" w:rsidRDefault="00463824" w:rsidP="00463824">
      <w:pPr>
        <w:spacing w:line="320" w:lineRule="exact"/>
        <w:jc w:val="both"/>
        <w:rPr>
          <w:rFonts w:ascii="Verdana" w:hAnsi="Verdana" w:cs="Arial"/>
          <w:b/>
          <w:color w:val="000000" w:themeColor="text1"/>
          <w:sz w:val="22"/>
          <w:szCs w:val="22"/>
        </w:rPr>
      </w:pPr>
      <w:r w:rsidRPr="00463824">
        <w:rPr>
          <w:rFonts w:ascii="Verdana" w:hAnsi="Verdana" w:cs="Arial"/>
          <w:b/>
          <w:color w:val="000000" w:themeColor="text1"/>
          <w:sz w:val="22"/>
          <w:szCs w:val="22"/>
        </w:rPr>
        <w:t>Das Wander-Wochenende in einem Paket</w:t>
      </w:r>
    </w:p>
    <w:p w14:paraId="2D663C14" w14:textId="77777777" w:rsidR="00463824" w:rsidRDefault="00463824" w:rsidP="00463824">
      <w:pPr>
        <w:spacing w:line="320" w:lineRule="exact"/>
        <w:jc w:val="both"/>
        <w:rPr>
          <w:rFonts w:ascii="Verdana" w:hAnsi="Verdana" w:cs="Arial"/>
          <w:color w:val="000000" w:themeColor="text1"/>
          <w:sz w:val="22"/>
          <w:szCs w:val="22"/>
        </w:rPr>
      </w:pPr>
      <w:r w:rsidRPr="00463824">
        <w:rPr>
          <w:rFonts w:ascii="Verdana" w:hAnsi="Verdana" w:cs="Arial"/>
          <w:color w:val="000000" w:themeColor="text1"/>
          <w:sz w:val="22"/>
          <w:szCs w:val="22"/>
        </w:rPr>
        <w:t xml:space="preserve">Während die Touren im vergangenen Jahr noch einzeln buchbar waren, will </w:t>
      </w:r>
      <w:proofErr w:type="spellStart"/>
      <w:r w:rsidRPr="00463824">
        <w:rPr>
          <w:rFonts w:ascii="Verdana" w:hAnsi="Verdana" w:cs="Arial"/>
          <w:color w:val="000000" w:themeColor="text1"/>
          <w:sz w:val="22"/>
          <w:szCs w:val="22"/>
        </w:rPr>
        <w:t>SportScheck</w:t>
      </w:r>
      <w:proofErr w:type="spellEnd"/>
      <w:r w:rsidRPr="00463824">
        <w:rPr>
          <w:rFonts w:ascii="Verdana" w:hAnsi="Verdana" w:cs="Arial"/>
          <w:color w:val="000000" w:themeColor="text1"/>
          <w:sz w:val="22"/>
          <w:szCs w:val="22"/>
        </w:rPr>
        <w:t xml:space="preserve"> die Teilnehmer dieses Mal mit einem kompletten Wander-Wochenende aus ihrem stressigen Alltag raus in die Natur holen. In der Wanderpauschale von 55 Euro pro Person sind die Long Distance Tour und eine von drei Highlight Touren enthalten, sowie Guide, Verpflegung, Urkunde, ein Überraschungs-Geschenk und der Zugang zur </w:t>
      </w:r>
      <w:proofErr w:type="spellStart"/>
      <w:r w:rsidRPr="00463824">
        <w:rPr>
          <w:rFonts w:ascii="Verdana" w:hAnsi="Verdana" w:cs="Arial"/>
          <w:color w:val="000000" w:themeColor="text1"/>
          <w:sz w:val="22"/>
          <w:szCs w:val="22"/>
        </w:rPr>
        <w:t>ExpoArea</w:t>
      </w:r>
      <w:proofErr w:type="spellEnd"/>
      <w:r w:rsidRPr="00463824">
        <w:rPr>
          <w:rFonts w:ascii="Verdana" w:hAnsi="Verdana" w:cs="Arial"/>
          <w:color w:val="000000" w:themeColor="text1"/>
          <w:sz w:val="22"/>
          <w:szCs w:val="22"/>
        </w:rPr>
        <w:t xml:space="preserve">. Hier laden Vorträge, Workshops und Attraktionen wie Bogenschießen und </w:t>
      </w:r>
      <w:proofErr w:type="spellStart"/>
      <w:r w:rsidRPr="00463824">
        <w:rPr>
          <w:rFonts w:ascii="Verdana" w:hAnsi="Verdana" w:cs="Arial"/>
          <w:color w:val="000000" w:themeColor="text1"/>
          <w:sz w:val="22"/>
          <w:szCs w:val="22"/>
        </w:rPr>
        <w:t>Slacklinen</w:t>
      </w:r>
      <w:proofErr w:type="spellEnd"/>
      <w:r w:rsidRPr="00463824">
        <w:rPr>
          <w:rFonts w:ascii="Verdana" w:hAnsi="Verdana" w:cs="Arial"/>
          <w:color w:val="000000" w:themeColor="text1"/>
          <w:sz w:val="22"/>
          <w:szCs w:val="22"/>
        </w:rPr>
        <w:t xml:space="preserve"> zum Informieren, Verweilen und Mitmachen ein. Bereits am Freitag zwischen 15.00 und 20.00 Uhr werden die Startunterlagen und Teilnehmerinformationen vor Ort ausgegeben. Am Samstagmorgen um 4.00 Uhr starten die Wanderer mit einem gemeinsamen Frühstück in den Tag.  </w:t>
      </w:r>
    </w:p>
    <w:p w14:paraId="6E4F9129" w14:textId="77777777" w:rsidR="00463824" w:rsidRPr="00463824" w:rsidRDefault="00463824" w:rsidP="00463824">
      <w:pPr>
        <w:spacing w:line="320" w:lineRule="exact"/>
        <w:jc w:val="both"/>
        <w:rPr>
          <w:rFonts w:ascii="Verdana" w:hAnsi="Verdana" w:cs="Arial"/>
          <w:color w:val="000000" w:themeColor="text1"/>
          <w:sz w:val="22"/>
          <w:szCs w:val="22"/>
        </w:rPr>
      </w:pPr>
    </w:p>
    <w:p w14:paraId="461B8A0E" w14:textId="77777777" w:rsidR="00463824" w:rsidRPr="00463824" w:rsidRDefault="00463824" w:rsidP="00463824">
      <w:pPr>
        <w:spacing w:line="320" w:lineRule="exact"/>
        <w:jc w:val="both"/>
        <w:rPr>
          <w:rFonts w:ascii="Verdana" w:hAnsi="Verdana" w:cs="Arial"/>
          <w:b/>
          <w:color w:val="000000" w:themeColor="text1"/>
          <w:sz w:val="22"/>
          <w:szCs w:val="22"/>
        </w:rPr>
      </w:pPr>
      <w:r w:rsidRPr="00463824">
        <w:rPr>
          <w:rFonts w:ascii="Verdana" w:hAnsi="Verdana" w:cs="Arial"/>
          <w:b/>
          <w:color w:val="000000" w:themeColor="text1"/>
          <w:sz w:val="22"/>
          <w:szCs w:val="22"/>
        </w:rPr>
        <w:t>Braunlage: vom Odertal bis zum Brocken</w:t>
      </w:r>
    </w:p>
    <w:p w14:paraId="298C1D2B" w14:textId="6424E628" w:rsidR="00463824" w:rsidRDefault="00463824" w:rsidP="00463824">
      <w:pPr>
        <w:spacing w:line="320" w:lineRule="exact"/>
        <w:jc w:val="both"/>
        <w:rPr>
          <w:rFonts w:ascii="Verdana" w:hAnsi="Verdana" w:cs="Arial"/>
          <w:color w:val="000000" w:themeColor="text1"/>
          <w:sz w:val="22"/>
          <w:szCs w:val="22"/>
        </w:rPr>
      </w:pPr>
      <w:r w:rsidRPr="00463824">
        <w:rPr>
          <w:rFonts w:ascii="Verdana" w:hAnsi="Verdana" w:cs="Arial"/>
          <w:color w:val="000000" w:themeColor="text1"/>
          <w:sz w:val="22"/>
          <w:szCs w:val="22"/>
        </w:rPr>
        <w:t xml:space="preserve">Start- und Zielpunkt für den </w:t>
      </w:r>
      <w:proofErr w:type="spellStart"/>
      <w:r w:rsidRPr="00463824">
        <w:rPr>
          <w:rFonts w:ascii="Verdana" w:hAnsi="Verdana" w:cs="Arial"/>
          <w:color w:val="000000" w:themeColor="text1"/>
          <w:sz w:val="22"/>
          <w:szCs w:val="22"/>
        </w:rPr>
        <w:t>SportScheck</w:t>
      </w:r>
      <w:proofErr w:type="spellEnd"/>
      <w:r w:rsidRPr="00463824">
        <w:rPr>
          <w:rFonts w:ascii="Verdana" w:hAnsi="Verdana" w:cs="Arial"/>
          <w:color w:val="000000" w:themeColor="text1"/>
          <w:sz w:val="22"/>
          <w:szCs w:val="22"/>
        </w:rPr>
        <w:t xml:space="preserve"> </w:t>
      </w:r>
      <w:proofErr w:type="spellStart"/>
      <w:r w:rsidRPr="00463824">
        <w:rPr>
          <w:rFonts w:ascii="Verdana" w:hAnsi="Verdana" w:cs="Arial"/>
          <w:color w:val="000000" w:themeColor="text1"/>
          <w:sz w:val="22"/>
          <w:szCs w:val="22"/>
        </w:rPr>
        <w:t>WanderHerbst</w:t>
      </w:r>
      <w:proofErr w:type="spellEnd"/>
      <w:r w:rsidRPr="00463824">
        <w:rPr>
          <w:rFonts w:ascii="Verdana" w:hAnsi="Verdana" w:cs="Arial"/>
          <w:color w:val="000000" w:themeColor="text1"/>
          <w:sz w:val="22"/>
          <w:szCs w:val="22"/>
        </w:rPr>
        <w:t xml:space="preserve"> im Harz ist der Kurpark in Braunlage. Hier haben die Teilnehmer direkt den mit 971 Metern höchsten Berg Niedersachsens vor Augen: den </w:t>
      </w:r>
      <w:proofErr w:type="spellStart"/>
      <w:r w:rsidRPr="00463824">
        <w:rPr>
          <w:rFonts w:ascii="Verdana" w:hAnsi="Verdana" w:cs="Arial"/>
          <w:color w:val="000000" w:themeColor="text1"/>
          <w:sz w:val="22"/>
          <w:szCs w:val="22"/>
        </w:rPr>
        <w:t>Wurmberg</w:t>
      </w:r>
      <w:proofErr w:type="spellEnd"/>
      <w:r w:rsidRPr="00463824">
        <w:rPr>
          <w:rFonts w:ascii="Verdana" w:hAnsi="Verdana" w:cs="Arial"/>
          <w:color w:val="000000" w:themeColor="text1"/>
          <w:sz w:val="22"/>
          <w:szCs w:val="22"/>
        </w:rPr>
        <w:t xml:space="preserve">. Am Samstag geht es nach dem </w:t>
      </w:r>
      <w:r w:rsidRPr="00463824">
        <w:rPr>
          <w:rFonts w:ascii="Verdana" w:hAnsi="Verdana" w:cs="Arial"/>
          <w:color w:val="000000" w:themeColor="text1"/>
          <w:sz w:val="22"/>
          <w:szCs w:val="22"/>
        </w:rPr>
        <w:lastRenderedPageBreak/>
        <w:t xml:space="preserve">Frühstück gleich mit der Long Distance Wanderung los. </w:t>
      </w:r>
      <w:r>
        <w:rPr>
          <w:rFonts w:ascii="Verdana" w:hAnsi="Verdana" w:cs="Arial"/>
          <w:color w:val="000000" w:themeColor="text1"/>
          <w:sz w:val="22"/>
          <w:szCs w:val="22"/>
        </w:rPr>
        <w:br/>
      </w:r>
      <w:r w:rsidRPr="00463824">
        <w:rPr>
          <w:rFonts w:ascii="Verdana" w:hAnsi="Verdana" w:cs="Arial"/>
          <w:color w:val="000000" w:themeColor="text1"/>
          <w:sz w:val="22"/>
          <w:szCs w:val="22"/>
        </w:rPr>
        <w:t>Hier haben die Teilnehmer die Qual der Wahl. Entweder die geschichtsträchtige Route über 42 Kilometer und 900 Höhenmeter entlang des Harzer Grenzwegs, vorbei am Grenzmuseum und dem „Ring der Erinnerungen“. Oder wer noch 15 Kilometer und 100 Höhenmeter mehr laufen will, der startet nach Norden zum O</w:t>
      </w:r>
      <w:r w:rsidR="00EE01B1">
        <w:rPr>
          <w:rFonts w:ascii="Verdana" w:hAnsi="Verdana" w:cs="Arial"/>
          <w:color w:val="000000" w:themeColor="text1"/>
          <w:sz w:val="22"/>
          <w:szCs w:val="22"/>
        </w:rPr>
        <w:t xml:space="preserve">derteich und auf den Gipfel </w:t>
      </w:r>
      <w:proofErr w:type="gramStart"/>
      <w:r w:rsidR="00EE01B1">
        <w:rPr>
          <w:rFonts w:ascii="Verdana" w:hAnsi="Verdana" w:cs="Arial"/>
          <w:color w:val="000000" w:themeColor="text1"/>
          <w:sz w:val="22"/>
          <w:szCs w:val="22"/>
        </w:rPr>
        <w:t xml:space="preserve">des </w:t>
      </w:r>
      <w:bookmarkStart w:id="1" w:name="_GoBack"/>
      <w:bookmarkEnd w:id="1"/>
      <w:r w:rsidRPr="00463824">
        <w:rPr>
          <w:rFonts w:ascii="Verdana" w:hAnsi="Verdana" w:cs="Arial"/>
          <w:color w:val="000000" w:themeColor="text1"/>
          <w:sz w:val="22"/>
          <w:szCs w:val="22"/>
        </w:rPr>
        <w:t>Brocken</w:t>
      </w:r>
      <w:proofErr w:type="gramEnd"/>
      <w:r w:rsidRPr="00463824">
        <w:rPr>
          <w:rFonts w:ascii="Verdana" w:hAnsi="Verdana" w:cs="Arial"/>
          <w:color w:val="000000" w:themeColor="text1"/>
          <w:sz w:val="22"/>
          <w:szCs w:val="22"/>
        </w:rPr>
        <w:t xml:space="preserve">. Am Sonntag </w:t>
      </w:r>
      <w:r w:rsidR="0052474F">
        <w:rPr>
          <w:rFonts w:ascii="Verdana" w:hAnsi="Verdana" w:cs="Arial"/>
          <w:color w:val="000000" w:themeColor="text1"/>
          <w:sz w:val="22"/>
          <w:szCs w:val="22"/>
        </w:rPr>
        <w:t xml:space="preserve">können sich die </w:t>
      </w:r>
      <w:r w:rsidRPr="00463824">
        <w:rPr>
          <w:rFonts w:ascii="Verdana" w:hAnsi="Verdana" w:cs="Arial"/>
          <w:color w:val="000000" w:themeColor="text1"/>
          <w:sz w:val="22"/>
          <w:szCs w:val="22"/>
        </w:rPr>
        <w:t xml:space="preserve">Wanderer zwischen drei Highlight-Touren entscheiden: </w:t>
      </w:r>
      <w:proofErr w:type="spellStart"/>
      <w:r w:rsidRPr="00463824">
        <w:rPr>
          <w:rFonts w:ascii="Verdana" w:hAnsi="Verdana" w:cs="Arial"/>
          <w:color w:val="000000" w:themeColor="text1"/>
          <w:sz w:val="22"/>
          <w:szCs w:val="22"/>
        </w:rPr>
        <w:t>Wurmberg</w:t>
      </w:r>
      <w:proofErr w:type="spellEnd"/>
      <w:r w:rsidRPr="00463824">
        <w:rPr>
          <w:rFonts w:ascii="Verdana" w:hAnsi="Verdana" w:cs="Arial"/>
          <w:color w:val="000000" w:themeColor="text1"/>
          <w:sz w:val="22"/>
          <w:szCs w:val="22"/>
        </w:rPr>
        <w:t xml:space="preserve"> Gipfeltour, die Braunlager Aussichtsrunde oder lieber der Blick ins romantische Odertal. Die Strecken liegen zwischen 14 und 17 Kilometer und 370 bis 470 Höhenmeter. Alle Informationen, detaillierte Streckenbeschreibungen, das Programm, eine Packliste und die Anmeldung für das Wander-Wochenende in Braunlage sind hier zu finden:</w:t>
      </w:r>
    </w:p>
    <w:p w14:paraId="6E96B5A6" w14:textId="77777777" w:rsidR="00463824" w:rsidRPr="00463824" w:rsidRDefault="00463824" w:rsidP="00463824">
      <w:pPr>
        <w:spacing w:line="320" w:lineRule="exact"/>
        <w:jc w:val="both"/>
        <w:rPr>
          <w:rFonts w:ascii="Verdana" w:hAnsi="Verdana" w:cs="Arial"/>
          <w:color w:val="000000" w:themeColor="text1"/>
          <w:sz w:val="22"/>
          <w:szCs w:val="22"/>
        </w:rPr>
      </w:pPr>
    </w:p>
    <w:p w14:paraId="7F47CB8A" w14:textId="77777777" w:rsidR="00463824" w:rsidRDefault="004044BD" w:rsidP="00463824">
      <w:pPr>
        <w:spacing w:line="320" w:lineRule="exact"/>
        <w:rPr>
          <w:rStyle w:val="Link"/>
          <w:rFonts w:ascii="Verdana" w:hAnsi="Verdana"/>
          <w:sz w:val="22"/>
          <w:szCs w:val="22"/>
        </w:rPr>
      </w:pPr>
      <w:hyperlink r:id="rId10" w:history="1">
        <w:r w:rsidR="00463824" w:rsidRPr="00463824">
          <w:rPr>
            <w:rStyle w:val="Link"/>
            <w:rFonts w:ascii="Verdana" w:hAnsi="Verdana"/>
            <w:sz w:val="22"/>
            <w:szCs w:val="22"/>
          </w:rPr>
          <w:t>https://mein.sportscheck.com/outdoor/12h-wanderungen/braunlage-harz/</w:t>
        </w:r>
      </w:hyperlink>
    </w:p>
    <w:p w14:paraId="2A468456" w14:textId="77777777" w:rsidR="00463824" w:rsidRPr="00463824" w:rsidRDefault="00463824" w:rsidP="00463824">
      <w:pPr>
        <w:spacing w:line="320" w:lineRule="exact"/>
        <w:rPr>
          <w:rFonts w:ascii="Verdana" w:hAnsi="Verdana"/>
          <w:sz w:val="22"/>
          <w:szCs w:val="22"/>
        </w:rPr>
      </w:pPr>
    </w:p>
    <w:p w14:paraId="005873EF" w14:textId="77777777" w:rsidR="00463824" w:rsidRPr="00463824" w:rsidRDefault="00463824" w:rsidP="00463824">
      <w:pPr>
        <w:spacing w:line="320" w:lineRule="exact"/>
        <w:jc w:val="both"/>
        <w:rPr>
          <w:rFonts w:ascii="Verdana" w:hAnsi="Verdana" w:cs="Arial"/>
          <w:b/>
          <w:color w:val="000000" w:themeColor="text1"/>
          <w:sz w:val="22"/>
          <w:szCs w:val="22"/>
        </w:rPr>
      </w:pPr>
      <w:r w:rsidRPr="00463824">
        <w:rPr>
          <w:rFonts w:ascii="Verdana" w:hAnsi="Verdana" w:cs="Arial"/>
          <w:b/>
          <w:color w:val="000000" w:themeColor="text1"/>
          <w:sz w:val="22"/>
          <w:szCs w:val="22"/>
        </w:rPr>
        <w:t>Oberammergau: im Herzen der bayerischen Alpen</w:t>
      </w:r>
    </w:p>
    <w:p w14:paraId="5C64429B" w14:textId="1AD7A3A6" w:rsidR="00463824" w:rsidRDefault="00463824" w:rsidP="00463824">
      <w:pPr>
        <w:spacing w:line="320" w:lineRule="exact"/>
        <w:jc w:val="both"/>
        <w:rPr>
          <w:rFonts w:ascii="Verdana" w:hAnsi="Verdana" w:cs="Arial"/>
          <w:color w:val="000000" w:themeColor="text1"/>
          <w:sz w:val="22"/>
          <w:szCs w:val="22"/>
        </w:rPr>
      </w:pPr>
      <w:r w:rsidRPr="00463824">
        <w:rPr>
          <w:rFonts w:ascii="Verdana" w:hAnsi="Verdana" w:cs="Arial"/>
          <w:color w:val="000000" w:themeColor="text1"/>
          <w:sz w:val="22"/>
          <w:szCs w:val="22"/>
        </w:rPr>
        <w:t xml:space="preserve">Zwischen Zugspitze und </w:t>
      </w:r>
      <w:proofErr w:type="spellStart"/>
      <w:r w:rsidRPr="00463824">
        <w:rPr>
          <w:rFonts w:ascii="Verdana" w:hAnsi="Verdana" w:cs="Arial"/>
          <w:color w:val="000000" w:themeColor="text1"/>
          <w:sz w:val="22"/>
          <w:szCs w:val="22"/>
        </w:rPr>
        <w:t>Neuschwanstein</w:t>
      </w:r>
      <w:proofErr w:type="spellEnd"/>
      <w:r w:rsidRPr="00463824">
        <w:rPr>
          <w:rFonts w:ascii="Verdana" w:hAnsi="Verdana" w:cs="Arial"/>
          <w:color w:val="000000" w:themeColor="text1"/>
          <w:sz w:val="22"/>
          <w:szCs w:val="22"/>
        </w:rPr>
        <w:t xml:space="preserve"> liegt die unberührte Berglandschaft der </w:t>
      </w:r>
      <w:proofErr w:type="spellStart"/>
      <w:r w:rsidRPr="00463824">
        <w:rPr>
          <w:rFonts w:ascii="Verdana" w:hAnsi="Verdana" w:cs="Arial"/>
          <w:color w:val="000000" w:themeColor="text1"/>
          <w:sz w:val="22"/>
          <w:szCs w:val="22"/>
        </w:rPr>
        <w:t>Ammergauer</w:t>
      </w:r>
      <w:proofErr w:type="spellEnd"/>
      <w:r w:rsidRPr="00463824">
        <w:rPr>
          <w:rFonts w:ascii="Verdana" w:hAnsi="Verdana" w:cs="Arial"/>
          <w:color w:val="000000" w:themeColor="text1"/>
          <w:sz w:val="22"/>
          <w:szCs w:val="22"/>
        </w:rPr>
        <w:t xml:space="preserve"> Alpen. Start- und Zielpunkt für das Wander-Wochenende in Bayern ist das Kurhaus in Oberammergau. Hier errichtet </w:t>
      </w:r>
      <w:proofErr w:type="spellStart"/>
      <w:r w:rsidRPr="00463824">
        <w:rPr>
          <w:rFonts w:ascii="Verdana" w:hAnsi="Verdana" w:cs="Arial"/>
          <w:color w:val="000000" w:themeColor="text1"/>
          <w:sz w:val="22"/>
          <w:szCs w:val="22"/>
        </w:rPr>
        <w:t>SportScheck</w:t>
      </w:r>
      <w:proofErr w:type="spellEnd"/>
      <w:r w:rsidRPr="00463824">
        <w:rPr>
          <w:rFonts w:ascii="Verdana" w:hAnsi="Verdana" w:cs="Arial"/>
          <w:color w:val="000000" w:themeColor="text1"/>
          <w:sz w:val="22"/>
          <w:szCs w:val="22"/>
        </w:rPr>
        <w:t xml:space="preserve"> sein </w:t>
      </w:r>
      <w:proofErr w:type="spellStart"/>
      <w:r w:rsidRPr="00463824">
        <w:rPr>
          <w:rFonts w:ascii="Verdana" w:hAnsi="Verdana" w:cs="Arial"/>
          <w:color w:val="000000" w:themeColor="text1"/>
          <w:sz w:val="22"/>
          <w:szCs w:val="22"/>
        </w:rPr>
        <w:t>BaseCamp</w:t>
      </w:r>
      <w:proofErr w:type="spellEnd"/>
      <w:r w:rsidRPr="00463824">
        <w:rPr>
          <w:rFonts w:ascii="Verdana" w:hAnsi="Verdana" w:cs="Arial"/>
          <w:color w:val="000000" w:themeColor="text1"/>
          <w:sz w:val="22"/>
          <w:szCs w:val="22"/>
        </w:rPr>
        <w:t xml:space="preserve"> und die </w:t>
      </w:r>
      <w:proofErr w:type="spellStart"/>
      <w:r w:rsidRPr="00463824">
        <w:rPr>
          <w:rFonts w:ascii="Verdana" w:hAnsi="Verdana" w:cs="Arial"/>
          <w:color w:val="000000" w:themeColor="text1"/>
          <w:sz w:val="22"/>
          <w:szCs w:val="22"/>
        </w:rPr>
        <w:t>ExpoArea</w:t>
      </w:r>
      <w:proofErr w:type="spellEnd"/>
      <w:r w:rsidRPr="00463824">
        <w:rPr>
          <w:rFonts w:ascii="Verdana" w:hAnsi="Verdana" w:cs="Arial"/>
          <w:color w:val="000000" w:themeColor="text1"/>
          <w:sz w:val="22"/>
          <w:szCs w:val="22"/>
        </w:rPr>
        <w:t xml:space="preserve">. Die Long Distance Wanderung über 12 oder 16 Stunden führt am </w:t>
      </w:r>
      <w:proofErr w:type="spellStart"/>
      <w:r w:rsidRPr="00463824">
        <w:rPr>
          <w:rFonts w:ascii="Verdana" w:hAnsi="Verdana" w:cs="Arial"/>
          <w:color w:val="000000" w:themeColor="text1"/>
          <w:sz w:val="22"/>
          <w:szCs w:val="22"/>
        </w:rPr>
        <w:t>Ettaler</w:t>
      </w:r>
      <w:proofErr w:type="spellEnd"/>
      <w:r w:rsidRPr="00463824">
        <w:rPr>
          <w:rFonts w:ascii="Verdana" w:hAnsi="Verdana" w:cs="Arial"/>
          <w:color w:val="000000" w:themeColor="text1"/>
          <w:sz w:val="22"/>
          <w:szCs w:val="22"/>
        </w:rPr>
        <w:t xml:space="preserve"> </w:t>
      </w:r>
      <w:proofErr w:type="spellStart"/>
      <w:r w:rsidRPr="00463824">
        <w:rPr>
          <w:rFonts w:ascii="Verdana" w:hAnsi="Verdana" w:cs="Arial"/>
          <w:color w:val="000000" w:themeColor="text1"/>
          <w:sz w:val="22"/>
          <w:szCs w:val="22"/>
        </w:rPr>
        <w:t>Manndl</w:t>
      </w:r>
      <w:proofErr w:type="spellEnd"/>
      <w:r w:rsidRPr="00463824">
        <w:rPr>
          <w:rFonts w:ascii="Verdana" w:hAnsi="Verdana" w:cs="Arial"/>
          <w:color w:val="000000" w:themeColor="text1"/>
          <w:sz w:val="22"/>
          <w:szCs w:val="22"/>
        </w:rPr>
        <w:t xml:space="preserve"> vorbei nach </w:t>
      </w:r>
      <w:proofErr w:type="spellStart"/>
      <w:r w:rsidRPr="00463824">
        <w:rPr>
          <w:rFonts w:ascii="Verdana" w:hAnsi="Verdana" w:cs="Arial"/>
          <w:color w:val="000000" w:themeColor="text1"/>
          <w:sz w:val="22"/>
          <w:szCs w:val="22"/>
        </w:rPr>
        <w:t>Ettal</w:t>
      </w:r>
      <w:proofErr w:type="spellEnd"/>
      <w:r w:rsidRPr="00463824">
        <w:rPr>
          <w:rFonts w:ascii="Verdana" w:hAnsi="Verdana" w:cs="Arial"/>
          <w:color w:val="000000" w:themeColor="text1"/>
          <w:sz w:val="22"/>
          <w:szCs w:val="22"/>
        </w:rPr>
        <w:t xml:space="preserve">, mit seinem berühmten Benediktinerkloster und dem Schloss </w:t>
      </w:r>
      <w:proofErr w:type="spellStart"/>
      <w:r w:rsidRPr="00463824">
        <w:rPr>
          <w:rFonts w:ascii="Verdana" w:hAnsi="Verdana" w:cs="Arial"/>
          <w:color w:val="000000" w:themeColor="text1"/>
          <w:sz w:val="22"/>
          <w:szCs w:val="22"/>
        </w:rPr>
        <w:t>Linderhof</w:t>
      </w:r>
      <w:proofErr w:type="spellEnd"/>
      <w:r w:rsidRPr="00463824">
        <w:rPr>
          <w:rFonts w:ascii="Verdana" w:hAnsi="Verdana" w:cs="Arial"/>
          <w:color w:val="000000" w:themeColor="text1"/>
          <w:sz w:val="22"/>
          <w:szCs w:val="22"/>
        </w:rPr>
        <w:t xml:space="preserve">. Weiter geht es über die Kolbensattel-Hütte und das </w:t>
      </w:r>
      <w:proofErr w:type="spellStart"/>
      <w:r w:rsidRPr="00463824">
        <w:rPr>
          <w:rFonts w:ascii="Verdana" w:hAnsi="Verdana" w:cs="Arial"/>
          <w:color w:val="000000" w:themeColor="text1"/>
          <w:sz w:val="22"/>
          <w:szCs w:val="22"/>
        </w:rPr>
        <w:t>Pürschling</w:t>
      </w:r>
      <w:proofErr w:type="spellEnd"/>
      <w:r w:rsidRPr="00463824">
        <w:rPr>
          <w:rFonts w:ascii="Verdana" w:hAnsi="Verdana" w:cs="Arial"/>
          <w:color w:val="000000" w:themeColor="text1"/>
          <w:sz w:val="22"/>
          <w:szCs w:val="22"/>
        </w:rPr>
        <w:t xml:space="preserve">-Haus wieder zurück nach Oberammergau. Insgesamt 1.600 Höhenmeter müssen hierbei überwunden werden. Wem das nicht reicht, der kann noch 10 Kilometer und 400 Höhenmeter über eine Schleife zum </w:t>
      </w:r>
      <w:proofErr w:type="spellStart"/>
      <w:r w:rsidRPr="00463824">
        <w:rPr>
          <w:rFonts w:ascii="Verdana" w:hAnsi="Verdana" w:cs="Arial"/>
          <w:color w:val="000000" w:themeColor="text1"/>
          <w:sz w:val="22"/>
          <w:szCs w:val="22"/>
        </w:rPr>
        <w:t>Teufelstättkopf</w:t>
      </w:r>
      <w:proofErr w:type="spellEnd"/>
      <w:r w:rsidRPr="00463824">
        <w:rPr>
          <w:rFonts w:ascii="Verdana" w:hAnsi="Verdana" w:cs="Arial"/>
          <w:color w:val="000000" w:themeColor="text1"/>
          <w:sz w:val="22"/>
          <w:szCs w:val="22"/>
        </w:rPr>
        <w:t xml:space="preserve"> nach </w:t>
      </w:r>
      <w:proofErr w:type="spellStart"/>
      <w:r w:rsidRPr="00463824">
        <w:rPr>
          <w:rFonts w:ascii="Verdana" w:hAnsi="Verdana" w:cs="Arial"/>
          <w:color w:val="000000" w:themeColor="text1"/>
          <w:sz w:val="22"/>
          <w:szCs w:val="22"/>
        </w:rPr>
        <w:t>Unterammergau</w:t>
      </w:r>
      <w:proofErr w:type="spellEnd"/>
      <w:r w:rsidRPr="00463824">
        <w:rPr>
          <w:rFonts w:ascii="Verdana" w:hAnsi="Verdana" w:cs="Arial"/>
          <w:color w:val="000000" w:themeColor="text1"/>
          <w:sz w:val="22"/>
          <w:szCs w:val="22"/>
        </w:rPr>
        <w:t xml:space="preserve"> dranhängen. Die Hig</w:t>
      </w:r>
      <w:r w:rsidR="0052474F">
        <w:rPr>
          <w:rFonts w:ascii="Verdana" w:hAnsi="Verdana" w:cs="Arial"/>
          <w:color w:val="000000" w:themeColor="text1"/>
          <w:sz w:val="22"/>
          <w:szCs w:val="22"/>
        </w:rPr>
        <w:t>h</w:t>
      </w:r>
      <w:r w:rsidRPr="00463824">
        <w:rPr>
          <w:rFonts w:ascii="Verdana" w:hAnsi="Verdana" w:cs="Arial"/>
          <w:color w:val="000000" w:themeColor="text1"/>
          <w:sz w:val="22"/>
          <w:szCs w:val="22"/>
        </w:rPr>
        <w:t>light-Touren</w:t>
      </w:r>
      <w:r w:rsidR="0052474F">
        <w:rPr>
          <w:rStyle w:val="Kommentarzeichen"/>
        </w:rPr>
        <w:t xml:space="preserve"> </w:t>
      </w:r>
      <w:r w:rsidR="0052474F">
        <w:rPr>
          <w:rFonts w:ascii="Verdana" w:hAnsi="Verdana" w:cs="Arial"/>
          <w:color w:val="000000" w:themeColor="text1"/>
          <w:sz w:val="22"/>
          <w:szCs w:val="22"/>
        </w:rPr>
        <w:t>am</w:t>
      </w:r>
      <w:r w:rsidRPr="00463824">
        <w:rPr>
          <w:rFonts w:ascii="Verdana" w:hAnsi="Verdana" w:cs="Arial"/>
          <w:color w:val="000000" w:themeColor="text1"/>
          <w:sz w:val="22"/>
          <w:szCs w:val="22"/>
        </w:rPr>
        <w:t xml:space="preserve"> Sonntag dauern dann nur noch 4, 5 oder 6 Stunden und sind zwischen 12 und 14 Kilometer lang: </w:t>
      </w:r>
      <w:proofErr w:type="spellStart"/>
      <w:r w:rsidRPr="00463824">
        <w:rPr>
          <w:rFonts w:ascii="Verdana" w:hAnsi="Verdana" w:cs="Arial"/>
          <w:color w:val="000000" w:themeColor="text1"/>
          <w:sz w:val="22"/>
          <w:szCs w:val="22"/>
        </w:rPr>
        <w:t>Kofel</w:t>
      </w:r>
      <w:proofErr w:type="spellEnd"/>
      <w:r w:rsidRPr="00463824">
        <w:rPr>
          <w:rFonts w:ascii="Verdana" w:hAnsi="Verdana" w:cs="Arial"/>
          <w:color w:val="000000" w:themeColor="text1"/>
          <w:sz w:val="22"/>
          <w:szCs w:val="22"/>
        </w:rPr>
        <w:t xml:space="preserve"> Gipfeltour, Gipfeltour </w:t>
      </w:r>
      <w:proofErr w:type="spellStart"/>
      <w:r w:rsidRPr="00463824">
        <w:rPr>
          <w:rFonts w:ascii="Verdana" w:hAnsi="Verdana" w:cs="Arial"/>
          <w:color w:val="000000" w:themeColor="text1"/>
          <w:sz w:val="22"/>
          <w:szCs w:val="22"/>
        </w:rPr>
        <w:t>Notkarspitze</w:t>
      </w:r>
      <w:proofErr w:type="spellEnd"/>
      <w:r w:rsidRPr="00463824">
        <w:rPr>
          <w:rFonts w:ascii="Verdana" w:hAnsi="Verdana" w:cs="Arial"/>
          <w:color w:val="000000" w:themeColor="text1"/>
          <w:sz w:val="22"/>
          <w:szCs w:val="22"/>
        </w:rPr>
        <w:t xml:space="preserve"> oder über den G</w:t>
      </w:r>
      <w:r>
        <w:rPr>
          <w:rFonts w:ascii="Verdana" w:hAnsi="Verdana" w:cs="Arial"/>
          <w:color w:val="000000" w:themeColor="text1"/>
          <w:sz w:val="22"/>
          <w:szCs w:val="22"/>
        </w:rPr>
        <w:t xml:space="preserve">roßen </w:t>
      </w:r>
      <w:proofErr w:type="spellStart"/>
      <w:r>
        <w:rPr>
          <w:rFonts w:ascii="Verdana" w:hAnsi="Verdana" w:cs="Arial"/>
          <w:color w:val="000000" w:themeColor="text1"/>
          <w:sz w:val="22"/>
          <w:szCs w:val="22"/>
        </w:rPr>
        <w:t>Aufacker</w:t>
      </w:r>
      <w:proofErr w:type="spellEnd"/>
      <w:r>
        <w:rPr>
          <w:rFonts w:ascii="Verdana" w:hAnsi="Verdana" w:cs="Arial"/>
          <w:color w:val="000000" w:themeColor="text1"/>
          <w:sz w:val="22"/>
          <w:szCs w:val="22"/>
        </w:rPr>
        <w:t>.</w:t>
      </w:r>
    </w:p>
    <w:p w14:paraId="0497FE9D" w14:textId="77777777" w:rsidR="00463824" w:rsidRPr="00463824" w:rsidRDefault="00463824" w:rsidP="00463824">
      <w:pPr>
        <w:spacing w:line="320" w:lineRule="exact"/>
        <w:jc w:val="both"/>
        <w:rPr>
          <w:rFonts w:ascii="Verdana" w:hAnsi="Verdana" w:cs="Arial"/>
          <w:color w:val="000000" w:themeColor="text1"/>
          <w:sz w:val="22"/>
          <w:szCs w:val="22"/>
        </w:rPr>
      </w:pPr>
    </w:p>
    <w:p w14:paraId="0D5C29A7" w14:textId="77777777" w:rsidR="00463824" w:rsidRPr="00463824" w:rsidRDefault="00463824" w:rsidP="00463824">
      <w:pPr>
        <w:spacing w:line="320" w:lineRule="exact"/>
        <w:jc w:val="both"/>
        <w:rPr>
          <w:rFonts w:ascii="Verdana" w:hAnsi="Verdana" w:cs="Arial"/>
          <w:b/>
          <w:color w:val="000000" w:themeColor="text1"/>
          <w:sz w:val="22"/>
          <w:szCs w:val="22"/>
        </w:rPr>
      </w:pPr>
      <w:r w:rsidRPr="00463824">
        <w:rPr>
          <w:rFonts w:ascii="Verdana" w:hAnsi="Verdana" w:cs="Arial"/>
          <w:b/>
          <w:color w:val="000000" w:themeColor="text1"/>
          <w:sz w:val="22"/>
          <w:szCs w:val="22"/>
        </w:rPr>
        <w:t xml:space="preserve">Hüttenwanderung durch die </w:t>
      </w:r>
      <w:proofErr w:type="spellStart"/>
      <w:r w:rsidRPr="00463824">
        <w:rPr>
          <w:rFonts w:ascii="Verdana" w:hAnsi="Verdana" w:cs="Arial"/>
          <w:b/>
          <w:color w:val="000000" w:themeColor="text1"/>
          <w:sz w:val="22"/>
          <w:szCs w:val="22"/>
        </w:rPr>
        <w:t>Ammergauer</w:t>
      </w:r>
      <w:proofErr w:type="spellEnd"/>
      <w:r w:rsidRPr="00463824">
        <w:rPr>
          <w:rFonts w:ascii="Verdana" w:hAnsi="Verdana" w:cs="Arial"/>
          <w:b/>
          <w:color w:val="000000" w:themeColor="text1"/>
          <w:sz w:val="22"/>
          <w:szCs w:val="22"/>
        </w:rPr>
        <w:t xml:space="preserve"> Alpen</w:t>
      </w:r>
    </w:p>
    <w:p w14:paraId="23B69867" w14:textId="2D3F5A11" w:rsidR="00463824" w:rsidRDefault="00463824" w:rsidP="00463824">
      <w:pPr>
        <w:spacing w:line="320" w:lineRule="exact"/>
        <w:jc w:val="both"/>
        <w:rPr>
          <w:rFonts w:ascii="Verdana" w:hAnsi="Verdana" w:cs="Arial"/>
          <w:color w:val="000000" w:themeColor="text1"/>
          <w:sz w:val="22"/>
          <w:szCs w:val="22"/>
        </w:rPr>
      </w:pPr>
      <w:r w:rsidRPr="00463824">
        <w:rPr>
          <w:rFonts w:ascii="Verdana" w:hAnsi="Verdana" w:cs="Arial"/>
          <w:color w:val="000000" w:themeColor="text1"/>
          <w:sz w:val="22"/>
          <w:szCs w:val="22"/>
        </w:rPr>
        <w:t xml:space="preserve">Das ganz besondere Highlight des </w:t>
      </w:r>
      <w:proofErr w:type="spellStart"/>
      <w:r w:rsidRPr="00463824">
        <w:rPr>
          <w:rFonts w:ascii="Verdana" w:hAnsi="Verdana" w:cs="Arial"/>
          <w:color w:val="000000" w:themeColor="text1"/>
          <w:sz w:val="22"/>
          <w:szCs w:val="22"/>
        </w:rPr>
        <w:t>SportScheck</w:t>
      </w:r>
      <w:proofErr w:type="spellEnd"/>
      <w:r w:rsidRPr="00463824">
        <w:rPr>
          <w:rFonts w:ascii="Verdana" w:hAnsi="Verdana" w:cs="Arial"/>
          <w:color w:val="000000" w:themeColor="text1"/>
          <w:sz w:val="22"/>
          <w:szCs w:val="22"/>
        </w:rPr>
        <w:t xml:space="preserve"> </w:t>
      </w:r>
      <w:proofErr w:type="spellStart"/>
      <w:r w:rsidRPr="00463824">
        <w:rPr>
          <w:rFonts w:ascii="Verdana" w:hAnsi="Verdana" w:cs="Arial"/>
          <w:color w:val="000000" w:themeColor="text1"/>
          <w:sz w:val="22"/>
          <w:szCs w:val="22"/>
        </w:rPr>
        <w:t>WanderHerbstes</w:t>
      </w:r>
      <w:proofErr w:type="spellEnd"/>
      <w:r w:rsidRPr="00463824">
        <w:rPr>
          <w:rFonts w:ascii="Verdana" w:hAnsi="Verdana" w:cs="Arial"/>
          <w:color w:val="000000" w:themeColor="text1"/>
          <w:sz w:val="22"/>
          <w:szCs w:val="22"/>
        </w:rPr>
        <w:t xml:space="preserve"> 2017 ist die zweitägige Durchquerung der </w:t>
      </w:r>
      <w:proofErr w:type="spellStart"/>
      <w:r w:rsidRPr="00463824">
        <w:rPr>
          <w:rFonts w:ascii="Verdana" w:hAnsi="Verdana" w:cs="Arial"/>
          <w:color w:val="000000" w:themeColor="text1"/>
          <w:sz w:val="22"/>
          <w:szCs w:val="22"/>
        </w:rPr>
        <w:t>Ammergauer</w:t>
      </w:r>
      <w:proofErr w:type="spellEnd"/>
      <w:r w:rsidRPr="00463824">
        <w:rPr>
          <w:rFonts w:ascii="Verdana" w:hAnsi="Verdana" w:cs="Arial"/>
          <w:color w:val="000000" w:themeColor="text1"/>
          <w:sz w:val="22"/>
          <w:szCs w:val="22"/>
        </w:rPr>
        <w:t xml:space="preserve"> Alpen mit einer Übernachtung in der Brunnenkopfhütte. Am 9. September geht es um 9.00 Uhr für die Wanderer auf eine insgesamt 30 Kilometer und 12 Stunden lange Tour über das Fensterl (1916 m), den Ostgipfel (2079 m), die Große Klammspitze (1924 m) und d</w:t>
      </w:r>
      <w:r w:rsidR="0052474F">
        <w:rPr>
          <w:rFonts w:ascii="Verdana" w:hAnsi="Verdana" w:cs="Arial"/>
          <w:color w:val="000000" w:themeColor="text1"/>
          <w:sz w:val="22"/>
          <w:szCs w:val="22"/>
        </w:rPr>
        <w:t xml:space="preserve">en </w:t>
      </w:r>
      <w:proofErr w:type="spellStart"/>
      <w:r w:rsidR="0052474F">
        <w:rPr>
          <w:rFonts w:ascii="Verdana" w:hAnsi="Verdana" w:cs="Arial"/>
          <w:color w:val="000000" w:themeColor="text1"/>
          <w:sz w:val="22"/>
          <w:szCs w:val="22"/>
        </w:rPr>
        <w:t>T</w:t>
      </w:r>
      <w:r w:rsidRPr="00463824">
        <w:rPr>
          <w:rFonts w:ascii="Verdana" w:hAnsi="Verdana" w:cs="Arial"/>
          <w:color w:val="000000" w:themeColor="text1"/>
          <w:sz w:val="22"/>
          <w:szCs w:val="22"/>
        </w:rPr>
        <w:t>eufelstättkopf</w:t>
      </w:r>
      <w:proofErr w:type="spellEnd"/>
      <w:r w:rsidRPr="00463824">
        <w:rPr>
          <w:rFonts w:ascii="Verdana" w:hAnsi="Verdana" w:cs="Arial"/>
          <w:color w:val="000000" w:themeColor="text1"/>
          <w:sz w:val="22"/>
          <w:szCs w:val="22"/>
        </w:rPr>
        <w:t xml:space="preserve"> (1758 m). 2.100 Höhenmeter werden in diesen zwei Tagen auf- und abgestiegen. Die exklusive Hüttentour ist auf eine kleine Gruppe von 16 Teilnehmern beschränkt und kostet 95 Euro pro Person, inklusive der Hüttenübernachtung mitten in den </w:t>
      </w:r>
      <w:proofErr w:type="spellStart"/>
      <w:r w:rsidRPr="00463824">
        <w:rPr>
          <w:rFonts w:ascii="Verdana" w:hAnsi="Verdana" w:cs="Arial"/>
          <w:color w:val="000000" w:themeColor="text1"/>
          <w:sz w:val="22"/>
          <w:szCs w:val="22"/>
        </w:rPr>
        <w:t>Ammergauer</w:t>
      </w:r>
      <w:proofErr w:type="spellEnd"/>
      <w:r w:rsidRPr="00463824">
        <w:rPr>
          <w:rFonts w:ascii="Verdana" w:hAnsi="Verdana" w:cs="Arial"/>
          <w:color w:val="000000" w:themeColor="text1"/>
          <w:sz w:val="22"/>
          <w:szCs w:val="22"/>
        </w:rPr>
        <w:t xml:space="preserve"> Alpen. Details zu Strecken, Programm, Gepäck, Anfahrt und Anmeldung für das Wander-Wochenende in Oberammergau gibt es online:</w:t>
      </w:r>
    </w:p>
    <w:p w14:paraId="1655A48F" w14:textId="77777777" w:rsidR="00463824" w:rsidRPr="00463824" w:rsidRDefault="00463824" w:rsidP="00463824">
      <w:pPr>
        <w:spacing w:line="320" w:lineRule="exact"/>
        <w:jc w:val="both"/>
        <w:rPr>
          <w:rFonts w:ascii="Verdana" w:hAnsi="Verdana" w:cs="Arial"/>
          <w:color w:val="000000" w:themeColor="text1"/>
          <w:sz w:val="22"/>
          <w:szCs w:val="22"/>
        </w:rPr>
      </w:pPr>
    </w:p>
    <w:p w14:paraId="2F016BC1" w14:textId="77777777" w:rsidR="00463824" w:rsidRDefault="004044BD" w:rsidP="00463824">
      <w:pPr>
        <w:spacing w:line="320" w:lineRule="exact"/>
        <w:rPr>
          <w:rFonts w:ascii="Verdana" w:hAnsi="Verdana"/>
        </w:rPr>
      </w:pPr>
      <w:hyperlink r:id="rId11" w:history="1">
        <w:r w:rsidR="00463824" w:rsidRPr="00463824">
          <w:rPr>
            <w:rStyle w:val="Link"/>
            <w:rFonts w:ascii="Verdana" w:hAnsi="Verdana"/>
            <w:sz w:val="22"/>
            <w:szCs w:val="22"/>
          </w:rPr>
          <w:t>https://mein.sportscheck.com/outdoor/12h-wanderungen/oberammergau/</w:t>
        </w:r>
      </w:hyperlink>
    </w:p>
    <w:p w14:paraId="19F6D54C" w14:textId="094BBCD4" w:rsidR="00A86C9F" w:rsidRDefault="00A86C9F" w:rsidP="00B553A0">
      <w:pPr>
        <w:spacing w:line="276" w:lineRule="auto"/>
        <w:jc w:val="both"/>
        <w:rPr>
          <w:rFonts w:ascii="Verdana" w:hAnsi="Verdana"/>
          <w:sz w:val="22"/>
          <w:szCs w:val="22"/>
        </w:rPr>
      </w:pPr>
    </w:p>
    <w:p w14:paraId="568A67D6" w14:textId="3569B56A" w:rsidR="002815DD" w:rsidRDefault="002815DD" w:rsidP="00B553A0">
      <w:pPr>
        <w:spacing w:line="312" w:lineRule="auto"/>
        <w:jc w:val="both"/>
        <w:rPr>
          <w:rFonts w:ascii="Verdana" w:hAnsi="Verdana"/>
          <w:sz w:val="22"/>
          <w:szCs w:val="22"/>
        </w:rPr>
      </w:pPr>
    </w:p>
    <w:bookmarkEnd w:id="0"/>
    <w:p w14:paraId="2664F067" w14:textId="4F61889C" w:rsidR="00960CC3" w:rsidRPr="00B553A0" w:rsidRDefault="00B553A0" w:rsidP="00B553A0">
      <w:pPr>
        <w:jc w:val="both"/>
        <w:rPr>
          <w:rFonts w:ascii="Verdana" w:hAnsi="Verdana"/>
          <w:b/>
          <w:szCs w:val="18"/>
        </w:rPr>
      </w:pPr>
      <w:r w:rsidRPr="00B553A0">
        <w:rPr>
          <w:rFonts w:ascii="Verdana" w:hAnsi="Verdana"/>
          <w:b/>
          <w:szCs w:val="18"/>
        </w:rPr>
        <w:t xml:space="preserve">Über </w:t>
      </w:r>
      <w:proofErr w:type="spellStart"/>
      <w:r w:rsidRPr="00B553A0">
        <w:rPr>
          <w:rFonts w:ascii="Verdana" w:hAnsi="Verdana"/>
          <w:b/>
          <w:szCs w:val="18"/>
        </w:rPr>
        <w:t>SportScheck</w:t>
      </w:r>
      <w:proofErr w:type="spellEnd"/>
    </w:p>
    <w:p w14:paraId="68045BC9" w14:textId="77777777" w:rsidR="00B553A0" w:rsidRPr="00B553A0" w:rsidRDefault="00B553A0" w:rsidP="00B553A0">
      <w:pPr>
        <w:spacing w:line="240" w:lineRule="auto"/>
        <w:jc w:val="both"/>
        <w:rPr>
          <w:rFonts w:ascii="Verdana" w:hAnsi="Verdana"/>
          <w:szCs w:val="18"/>
        </w:rPr>
      </w:pPr>
      <w:proofErr w:type="spellStart"/>
      <w:r w:rsidRPr="00B553A0">
        <w:rPr>
          <w:rFonts w:ascii="Verdana" w:hAnsi="Verdana"/>
          <w:szCs w:val="18"/>
        </w:rPr>
        <w:t>SportScheck</w:t>
      </w:r>
      <w:proofErr w:type="spellEnd"/>
      <w:r w:rsidRPr="00B553A0">
        <w:rPr>
          <w:rFonts w:ascii="Verdana" w:hAnsi="Verdana"/>
          <w:szCs w:val="18"/>
        </w:rPr>
        <w:t xml:space="preserve"> ist Deutschlands führender Sportfachhändler (nach Umsatz). Das Sortiment ist im Web, im Mobile Shop, via Shopping-App, per Katalog und stationär in 19 Filialen erhältlich. Die Firmenzentrale des 1946 von Otto Scheck gegründeten und seit 1991 zur Otto Group gehörenden Unternehmens ist in Unterhaching bei München. Rund 1.600 Mitarbeiter sind derzeit bei </w:t>
      </w:r>
      <w:proofErr w:type="spellStart"/>
      <w:r w:rsidRPr="00B553A0">
        <w:rPr>
          <w:rFonts w:ascii="Verdana" w:hAnsi="Verdana"/>
          <w:szCs w:val="18"/>
        </w:rPr>
        <w:t>SportScheck</w:t>
      </w:r>
      <w:proofErr w:type="spellEnd"/>
      <w:r w:rsidRPr="00B553A0">
        <w:rPr>
          <w:rFonts w:ascii="Verdana" w:hAnsi="Verdana"/>
          <w:szCs w:val="18"/>
        </w:rPr>
        <w:t xml:space="preserve"> beschäftigt. „Unsere Mission ist Menschen zusammen zu bringen, die einen aktiven, sportlichen Lebensstil führen möchten und </w:t>
      </w:r>
      <w:proofErr w:type="spellStart"/>
      <w:r w:rsidRPr="00B553A0">
        <w:rPr>
          <w:rFonts w:ascii="Verdana" w:hAnsi="Verdana"/>
          <w:szCs w:val="18"/>
        </w:rPr>
        <w:t>SportScheck</w:t>
      </w:r>
      <w:proofErr w:type="spellEnd"/>
      <w:r w:rsidRPr="00B553A0">
        <w:rPr>
          <w:rFonts w:ascii="Verdana" w:hAnsi="Verdana"/>
          <w:szCs w:val="18"/>
        </w:rPr>
        <w:t xml:space="preserve"> zu einem authentischen Treffpunkt für das Erlebnis Sport zu machen“, erklärt Markus Rech, Vorsitzender der Geschäftsführung von </w:t>
      </w:r>
      <w:proofErr w:type="spellStart"/>
      <w:r w:rsidRPr="00B553A0">
        <w:rPr>
          <w:rFonts w:ascii="Verdana" w:hAnsi="Verdana"/>
          <w:szCs w:val="18"/>
        </w:rPr>
        <w:t>SportScheck</w:t>
      </w:r>
      <w:proofErr w:type="spellEnd"/>
      <w:r w:rsidRPr="00B553A0">
        <w:rPr>
          <w:rFonts w:ascii="Verdana" w:hAnsi="Verdana"/>
          <w:szCs w:val="18"/>
        </w:rPr>
        <w:t>.</w:t>
      </w:r>
    </w:p>
    <w:p w14:paraId="7888F960" w14:textId="043658B9" w:rsidR="00960CC3" w:rsidRPr="00121709" w:rsidRDefault="00960CC3" w:rsidP="00960CC3">
      <w:pPr>
        <w:rPr>
          <w:rFonts w:ascii="Helvetica Neue" w:hAnsi="Helvetica Neue"/>
          <w:b/>
          <w:sz w:val="20"/>
          <w:szCs w:val="20"/>
        </w:rPr>
      </w:pPr>
    </w:p>
    <w:p w14:paraId="39D3DF59" w14:textId="527CCD46" w:rsidR="00960CC3" w:rsidRPr="00960CC3" w:rsidRDefault="00960CC3" w:rsidP="00960CC3">
      <w:pPr>
        <w:rPr>
          <w:rFonts w:ascii="Verdana" w:hAnsi="Verdana" w:cs="Verdana"/>
          <w:b/>
          <w:bCs/>
          <w:sz w:val="20"/>
          <w:szCs w:val="20"/>
        </w:rPr>
      </w:pPr>
      <w:r w:rsidRPr="00960CC3">
        <w:rPr>
          <w:rFonts w:ascii="Verdana" w:hAnsi="Verdana" w:cs="Verdana"/>
          <w:b/>
          <w:bCs/>
          <w:sz w:val="20"/>
          <w:szCs w:val="20"/>
        </w:rPr>
        <w:t>Pressekontakt:</w:t>
      </w:r>
    </w:p>
    <w:p w14:paraId="102C1C65" w14:textId="77777777" w:rsidR="00960CC3" w:rsidRPr="00960CC3" w:rsidRDefault="00960CC3" w:rsidP="00960CC3">
      <w:pPr>
        <w:autoSpaceDE w:val="0"/>
        <w:autoSpaceDN w:val="0"/>
        <w:adjustRightInd w:val="0"/>
        <w:spacing w:line="240" w:lineRule="auto"/>
        <w:rPr>
          <w:rFonts w:ascii="Verdana" w:hAnsi="Verdana" w:cs="Arial"/>
          <w:color w:val="000000"/>
          <w:sz w:val="20"/>
          <w:szCs w:val="20"/>
          <w:lang w:eastAsia="de-DE"/>
        </w:rPr>
      </w:pPr>
      <w:r w:rsidRPr="00960CC3">
        <w:rPr>
          <w:rFonts w:ascii="Verdana" w:hAnsi="Verdana" w:cs="Arial"/>
          <w:color w:val="000000"/>
          <w:sz w:val="20"/>
          <w:szCs w:val="20"/>
          <w:lang w:eastAsia="de-DE"/>
        </w:rPr>
        <w:t xml:space="preserve">Pressestelle </w:t>
      </w:r>
      <w:proofErr w:type="spellStart"/>
      <w:r w:rsidRPr="00960CC3">
        <w:rPr>
          <w:rFonts w:ascii="Verdana" w:hAnsi="Verdana" w:cs="Arial"/>
          <w:color w:val="000000"/>
          <w:sz w:val="20"/>
          <w:szCs w:val="20"/>
          <w:lang w:eastAsia="de-DE"/>
        </w:rPr>
        <w:t>SportScheck</w:t>
      </w:r>
      <w:proofErr w:type="spellEnd"/>
    </w:p>
    <w:p w14:paraId="074A17FA" w14:textId="1EA3E062" w:rsidR="00960CC3" w:rsidRPr="00960CC3" w:rsidRDefault="00960CC3" w:rsidP="00960CC3">
      <w:pPr>
        <w:tabs>
          <w:tab w:val="left" w:pos="220"/>
          <w:tab w:val="left" w:pos="720"/>
        </w:tabs>
        <w:autoSpaceDE w:val="0"/>
        <w:autoSpaceDN w:val="0"/>
        <w:adjustRightInd w:val="0"/>
        <w:spacing w:line="240" w:lineRule="auto"/>
        <w:rPr>
          <w:rFonts w:ascii="Verdana" w:hAnsi="Verdana" w:cs="Arial"/>
          <w:color w:val="000000"/>
          <w:sz w:val="20"/>
          <w:szCs w:val="20"/>
          <w:lang w:eastAsia="de-DE"/>
        </w:rPr>
      </w:pPr>
      <w:r w:rsidRPr="00960CC3">
        <w:rPr>
          <w:rFonts w:ascii="Verdana" w:hAnsi="Verdana" w:cs="Arial"/>
          <w:color w:val="000000"/>
          <w:sz w:val="20"/>
          <w:szCs w:val="20"/>
          <w:lang w:eastAsia="de-DE"/>
        </w:rPr>
        <w:t xml:space="preserve">E-Mail: </w:t>
      </w:r>
      <w:hyperlink r:id="rId12" w:history="1">
        <w:r w:rsidRPr="00960CC3">
          <w:rPr>
            <w:rStyle w:val="Link"/>
            <w:rFonts w:ascii="Verdana" w:hAnsi="Verdana" w:cs="Arial"/>
            <w:color w:val="000000"/>
            <w:sz w:val="20"/>
            <w:szCs w:val="20"/>
            <w:lang w:eastAsia="de-DE"/>
          </w:rPr>
          <w:t>pr@sportscheck.com</w:t>
        </w:r>
      </w:hyperlink>
    </w:p>
    <w:p w14:paraId="408677A9" w14:textId="2C530331" w:rsidR="00960CC3" w:rsidRPr="00960CC3" w:rsidRDefault="00960CC3" w:rsidP="00960CC3">
      <w:pPr>
        <w:tabs>
          <w:tab w:val="left" w:pos="220"/>
          <w:tab w:val="left" w:pos="720"/>
        </w:tabs>
        <w:autoSpaceDE w:val="0"/>
        <w:autoSpaceDN w:val="0"/>
        <w:adjustRightInd w:val="0"/>
        <w:spacing w:line="240" w:lineRule="auto"/>
        <w:rPr>
          <w:rFonts w:ascii="Verdana" w:hAnsi="Verdana" w:cs="Arial"/>
          <w:color w:val="000000"/>
          <w:sz w:val="20"/>
          <w:szCs w:val="20"/>
          <w:lang w:eastAsia="de-DE"/>
        </w:rPr>
      </w:pPr>
      <w:r w:rsidRPr="00960CC3">
        <w:rPr>
          <w:rFonts w:ascii="Verdana" w:hAnsi="Verdana" w:cs="Arial"/>
          <w:color w:val="000000"/>
          <w:sz w:val="20"/>
          <w:szCs w:val="20"/>
          <w:lang w:eastAsia="de-DE"/>
        </w:rPr>
        <w:t>Tel: 089 6654 1851</w:t>
      </w:r>
    </w:p>
    <w:p w14:paraId="758C7BE3" w14:textId="062BC93B" w:rsidR="00960CC3" w:rsidRPr="00960CC3" w:rsidRDefault="004044BD" w:rsidP="00960CC3">
      <w:pPr>
        <w:tabs>
          <w:tab w:val="left" w:pos="220"/>
          <w:tab w:val="left" w:pos="720"/>
        </w:tabs>
        <w:autoSpaceDE w:val="0"/>
        <w:autoSpaceDN w:val="0"/>
        <w:adjustRightInd w:val="0"/>
        <w:spacing w:line="240" w:lineRule="auto"/>
        <w:rPr>
          <w:rFonts w:ascii="Verdana" w:hAnsi="Verdana" w:cs="Arial"/>
          <w:color w:val="000000"/>
          <w:sz w:val="20"/>
          <w:szCs w:val="20"/>
          <w:lang w:eastAsia="de-DE"/>
        </w:rPr>
      </w:pPr>
      <w:hyperlink r:id="rId13" w:history="1">
        <w:r w:rsidR="00960CC3" w:rsidRPr="002E4385">
          <w:rPr>
            <w:rStyle w:val="Link"/>
            <w:rFonts w:ascii="Verdana" w:hAnsi="Verdana" w:cs="Arial"/>
            <w:color w:val="000000" w:themeColor="text1"/>
            <w:sz w:val="20"/>
            <w:szCs w:val="20"/>
            <w:lang w:eastAsia="de-DE"/>
          </w:rPr>
          <w:t>www.sportscheck.com</w:t>
        </w:r>
      </w:hyperlink>
      <w:r w:rsidR="002E4385" w:rsidRPr="002E4385">
        <w:rPr>
          <w:rFonts w:ascii="Verdana" w:hAnsi="Verdana" w:cs="Arial"/>
          <w:color w:val="000000" w:themeColor="text1"/>
          <w:sz w:val="20"/>
          <w:szCs w:val="20"/>
          <w:lang w:eastAsia="de-DE"/>
        </w:rPr>
        <w:t>/</w:t>
      </w:r>
      <w:r w:rsidR="00960CC3" w:rsidRPr="002E4385">
        <w:rPr>
          <w:rFonts w:ascii="Verdana" w:hAnsi="Verdana" w:cs="Arial"/>
          <w:color w:val="000000" w:themeColor="text1"/>
          <w:sz w:val="20"/>
          <w:szCs w:val="20"/>
          <w:lang w:eastAsia="de-DE"/>
        </w:rPr>
        <w:t>presse</w:t>
      </w:r>
    </w:p>
    <w:p w14:paraId="70E83452" w14:textId="57565603" w:rsidR="00FB4BCD" w:rsidRPr="005E6300" w:rsidRDefault="00960CC3" w:rsidP="00960CC3">
      <w:pPr>
        <w:spacing w:line="312" w:lineRule="auto"/>
        <w:jc w:val="both"/>
        <w:rPr>
          <w:rFonts w:ascii="Verdana" w:hAnsi="Verdana" w:cs="Arial"/>
          <w:b/>
          <w:color w:val="0D0D0D" w:themeColor="text1" w:themeTint="F2"/>
          <w:sz w:val="20"/>
          <w:szCs w:val="20"/>
        </w:rPr>
      </w:pPr>
      <w:r w:rsidRPr="005E6300">
        <w:rPr>
          <w:rFonts w:ascii="Verdana" w:hAnsi="Verdana" w:cs="Arial"/>
          <w:b/>
          <w:noProof/>
          <w:color w:val="0D0D0D" w:themeColor="text1" w:themeTint="F2"/>
          <w:sz w:val="20"/>
          <w:szCs w:val="20"/>
          <w:lang w:eastAsia="de-DE"/>
        </w:rPr>
        <w:drawing>
          <wp:anchor distT="0" distB="0" distL="114300" distR="114300" simplePos="0" relativeHeight="251658240" behindDoc="0" locked="0" layoutInCell="1" allowOverlap="1" wp14:anchorId="1FD168F1" wp14:editId="6D3EE15F">
            <wp:simplePos x="0" y="0"/>
            <wp:positionH relativeFrom="column">
              <wp:posOffset>-43977</wp:posOffset>
            </wp:positionH>
            <wp:positionV relativeFrom="paragraph">
              <wp:posOffset>148073</wp:posOffset>
            </wp:positionV>
            <wp:extent cx="454424" cy="454424"/>
            <wp:effectExtent l="0" t="0" r="3175" b="3175"/>
            <wp:wrapNone/>
            <wp:docPr id="1" name="Bild 1" descr="/Users/ROTWAND/Desktop/3ca714319861d6d0f53f9b7b4f5971fc_13-twitter-logo-vector-png-twitter-clipart-transparent-background_518-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OTWAND/Desktop/3ca714319861d6d0f53f9b7b4f5971fc_13-twitter-logo-vector-png-twitter-clipart-transparent-background_518-51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424" cy="4544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58F778" w14:textId="4D57794B" w:rsidR="00960CC3" w:rsidRPr="005E6300" w:rsidRDefault="005E6300" w:rsidP="00960CC3">
      <w:pPr>
        <w:spacing w:line="312" w:lineRule="auto"/>
        <w:ind w:left="720"/>
        <w:jc w:val="both"/>
        <w:rPr>
          <w:rStyle w:val="Link"/>
          <w:rFonts w:ascii="Verdana" w:hAnsi="Verdana" w:cs="Arial"/>
          <w:b/>
          <w:color w:val="0D0D0D" w:themeColor="text1" w:themeTint="F2"/>
          <w:sz w:val="20"/>
          <w:szCs w:val="20"/>
        </w:rPr>
      </w:pPr>
      <w:r w:rsidRPr="005E6300">
        <w:rPr>
          <w:rFonts w:ascii="Verdana" w:hAnsi="Verdana" w:cs="Arial"/>
          <w:b/>
          <w:color w:val="0D0D0D" w:themeColor="text1" w:themeTint="F2"/>
          <w:sz w:val="20"/>
          <w:szCs w:val="20"/>
        </w:rPr>
        <w:fldChar w:fldCharType="begin"/>
      </w:r>
      <w:r w:rsidRPr="005E6300">
        <w:rPr>
          <w:rFonts w:ascii="Verdana" w:hAnsi="Verdana" w:cs="Arial"/>
          <w:b/>
          <w:color w:val="0D0D0D" w:themeColor="text1" w:themeTint="F2"/>
          <w:sz w:val="20"/>
          <w:szCs w:val="20"/>
        </w:rPr>
        <w:instrText xml:space="preserve"> HYPERLINK "https://twitter.com/SportScheckNews" </w:instrText>
      </w:r>
      <w:r w:rsidRPr="005E6300">
        <w:rPr>
          <w:rFonts w:ascii="Verdana" w:hAnsi="Verdana" w:cs="Arial"/>
          <w:b/>
          <w:color w:val="0D0D0D" w:themeColor="text1" w:themeTint="F2"/>
          <w:sz w:val="20"/>
          <w:szCs w:val="20"/>
        </w:rPr>
        <w:fldChar w:fldCharType="separate"/>
      </w:r>
      <w:r w:rsidR="00960CC3" w:rsidRPr="005E6300">
        <w:rPr>
          <w:rStyle w:val="Link"/>
          <w:rFonts w:ascii="Verdana" w:hAnsi="Verdana" w:cs="Arial"/>
          <w:b/>
          <w:color w:val="0D0D0D" w:themeColor="text1" w:themeTint="F2"/>
          <w:sz w:val="20"/>
          <w:szCs w:val="20"/>
        </w:rPr>
        <w:t xml:space="preserve">Folgen Sie uns </w:t>
      </w:r>
      <w:r w:rsidRPr="005E6300">
        <w:rPr>
          <w:rStyle w:val="Link"/>
          <w:rFonts w:ascii="Verdana" w:hAnsi="Verdana" w:cs="Arial"/>
          <w:b/>
          <w:color w:val="0D0D0D" w:themeColor="text1" w:themeTint="F2"/>
          <w:sz w:val="20"/>
          <w:szCs w:val="20"/>
        </w:rPr>
        <w:t xml:space="preserve">jetzt </w:t>
      </w:r>
      <w:r w:rsidR="00960CC3" w:rsidRPr="005E6300">
        <w:rPr>
          <w:rStyle w:val="Link"/>
          <w:rFonts w:ascii="Verdana" w:hAnsi="Verdana" w:cs="Arial"/>
          <w:b/>
          <w:color w:val="0D0D0D" w:themeColor="text1" w:themeTint="F2"/>
          <w:sz w:val="20"/>
          <w:szCs w:val="20"/>
        </w:rPr>
        <w:t xml:space="preserve">auf Twitter und </w:t>
      </w:r>
    </w:p>
    <w:p w14:paraId="01A95DD3" w14:textId="101A771C" w:rsidR="00960CC3" w:rsidRPr="005E6300" w:rsidRDefault="00960CC3" w:rsidP="00960CC3">
      <w:pPr>
        <w:spacing w:line="312" w:lineRule="auto"/>
        <w:ind w:left="720"/>
        <w:jc w:val="both"/>
        <w:rPr>
          <w:rStyle w:val="Link"/>
          <w:rFonts w:ascii="Verdana" w:hAnsi="Verdana" w:cs="Arial"/>
          <w:b/>
          <w:color w:val="0D0D0D" w:themeColor="text1" w:themeTint="F2"/>
          <w:sz w:val="20"/>
          <w:szCs w:val="20"/>
        </w:rPr>
      </w:pPr>
      <w:r w:rsidRPr="005E6300">
        <w:rPr>
          <w:rStyle w:val="Link"/>
          <w:rFonts w:ascii="Verdana" w:hAnsi="Verdana" w:cs="Arial"/>
          <w:b/>
          <w:color w:val="0D0D0D" w:themeColor="text1" w:themeTint="F2"/>
          <w:sz w:val="20"/>
          <w:szCs w:val="20"/>
        </w:rPr>
        <w:t xml:space="preserve">erhalten </w:t>
      </w:r>
      <w:proofErr w:type="spellStart"/>
      <w:r w:rsidRPr="005E6300">
        <w:rPr>
          <w:rStyle w:val="Link"/>
          <w:rFonts w:ascii="Verdana" w:hAnsi="Verdana" w:cs="Arial"/>
          <w:b/>
          <w:color w:val="0D0D0D" w:themeColor="text1" w:themeTint="F2"/>
          <w:sz w:val="20"/>
          <w:szCs w:val="20"/>
        </w:rPr>
        <w:t>SportScheck</w:t>
      </w:r>
      <w:proofErr w:type="spellEnd"/>
      <w:r w:rsidRPr="005E6300">
        <w:rPr>
          <w:rStyle w:val="Link"/>
          <w:rFonts w:ascii="Verdana" w:hAnsi="Verdana" w:cs="Arial"/>
          <w:b/>
          <w:color w:val="0D0D0D" w:themeColor="text1" w:themeTint="F2"/>
          <w:sz w:val="20"/>
          <w:szCs w:val="20"/>
        </w:rPr>
        <w:t xml:space="preserve"> News immer als Erstes!</w:t>
      </w:r>
    </w:p>
    <w:p w14:paraId="5275679B" w14:textId="19ADC6CF" w:rsidR="00960CC3" w:rsidRPr="00471B16" w:rsidRDefault="005E6300" w:rsidP="00960CC3">
      <w:pPr>
        <w:spacing w:line="312" w:lineRule="auto"/>
        <w:jc w:val="both"/>
        <w:rPr>
          <w:rFonts w:ascii="Verdana" w:hAnsi="Verdana" w:cs="Arial"/>
          <w:b/>
          <w:sz w:val="20"/>
          <w:szCs w:val="20"/>
        </w:rPr>
      </w:pPr>
      <w:r w:rsidRPr="005E6300">
        <w:rPr>
          <w:rFonts w:ascii="Verdana" w:hAnsi="Verdana" w:cs="Arial"/>
          <w:b/>
          <w:color w:val="0D0D0D" w:themeColor="text1" w:themeTint="F2"/>
          <w:sz w:val="20"/>
          <w:szCs w:val="20"/>
        </w:rPr>
        <w:fldChar w:fldCharType="end"/>
      </w:r>
    </w:p>
    <w:sectPr w:rsidR="00960CC3" w:rsidRPr="00471B16" w:rsidSect="006A4E90">
      <w:headerReference w:type="default" r:id="rId15"/>
      <w:footerReference w:type="even" r:id="rId16"/>
      <w:footerReference w:type="default" r:id="rId17"/>
      <w:headerReference w:type="first" r:id="rId18"/>
      <w:footerReference w:type="first" r:id="rId19"/>
      <w:pgSz w:w="11906" w:h="16838" w:code="9"/>
      <w:pgMar w:top="1417" w:right="1417" w:bottom="1134" w:left="1417" w:header="283" w:footer="34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288DF" w14:textId="77777777" w:rsidR="004044BD" w:rsidRDefault="004044BD">
      <w:r>
        <w:separator/>
      </w:r>
    </w:p>
  </w:endnote>
  <w:endnote w:type="continuationSeparator" w:id="0">
    <w:p w14:paraId="5F9C6BD2" w14:textId="77777777" w:rsidR="004044BD" w:rsidRDefault="004044BD">
      <w:r>
        <w:continuationSeparator/>
      </w:r>
    </w:p>
  </w:endnote>
  <w:endnote w:type="continuationNotice" w:id="1">
    <w:p w14:paraId="71F27BF7" w14:textId="77777777" w:rsidR="004044BD" w:rsidRDefault="004044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ExtraLight">
    <w:altName w:val="Calibri"/>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Myriad Pro">
    <w:charset w:val="00"/>
    <w:family w:val="auto"/>
    <w:pitch w:val="variable"/>
    <w:sig w:usb0="20000287" w:usb1="00000001" w:usb2="00000000" w:usb3="00000000" w:csb0="0000019F" w:csb1="00000000"/>
  </w:font>
  <w:font w:name="Myriad Pro Light Cond">
    <w:charset w:val="00"/>
    <w:family w:val="auto"/>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yriad Pro Light">
    <w:panose1 w:val="020B0403030403020204"/>
    <w:charset w:val="00"/>
    <w:family w:val="auto"/>
    <w:pitch w:val="variable"/>
    <w:sig w:usb0="A00002AF" w:usb1="5000204B" w:usb2="00000000" w:usb3="00000000" w:csb0="000000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Gill Sans Light">
    <w:panose1 w:val="020B0302020104020203"/>
    <w:charset w:val="00"/>
    <w:family w:val="auto"/>
    <w:pitch w:val="variable"/>
    <w:sig w:usb0="80000267" w:usb1="00000000" w:usb2="00000000" w:usb3="00000000" w:csb0="000001F7"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25F87" w14:textId="77777777" w:rsidR="00B93EC5" w:rsidRDefault="00B93EC5" w:rsidP="0092039E">
    <w:pPr>
      <w:pStyle w:val="Fuzeile"/>
      <w:framePr w:wrap="around" w:vAnchor="text" w:hAnchor="margin" w:xAlign="right" w:y="1"/>
      <w:rPr>
        <w:rStyle w:val="Seitenzahl"/>
        <w:rFonts w:ascii="Gill Sans" w:hAnsi="Gill Sans"/>
        <w:sz w:val="18"/>
      </w:rPr>
    </w:pPr>
    <w:r>
      <w:rPr>
        <w:rStyle w:val="Seitenzahl"/>
      </w:rPr>
      <w:fldChar w:fldCharType="begin"/>
    </w:r>
    <w:r>
      <w:rPr>
        <w:rStyle w:val="Seitenzahl"/>
      </w:rPr>
      <w:instrText xml:space="preserve">PAGE  </w:instrText>
    </w:r>
    <w:r>
      <w:rPr>
        <w:rStyle w:val="Seitenzahl"/>
      </w:rPr>
      <w:fldChar w:fldCharType="end"/>
    </w:r>
  </w:p>
  <w:p w14:paraId="1E079BA1" w14:textId="77777777" w:rsidR="00B93EC5" w:rsidRDefault="00B93EC5" w:rsidP="0035217D">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B55DA" w14:textId="77777777" w:rsidR="00B93EC5" w:rsidRDefault="00B93EC5" w:rsidP="0092039E">
    <w:pPr>
      <w:pStyle w:val="Fuzeile"/>
      <w:framePr w:wrap="around" w:vAnchor="text" w:hAnchor="margin" w:xAlign="right" w:y="1"/>
      <w:rPr>
        <w:rStyle w:val="Seitenzahl"/>
        <w:rFonts w:ascii="Gill Sans" w:hAnsi="Gill Sans"/>
        <w:sz w:val="18"/>
      </w:rPr>
    </w:pPr>
  </w:p>
  <w:p w14:paraId="1EFFCD88" w14:textId="77777777" w:rsidR="00B93EC5" w:rsidRPr="008D0CD4" w:rsidRDefault="00B93EC5" w:rsidP="0088517E">
    <w:pPr>
      <w:pStyle w:val="Fuzeile"/>
      <w:jc w:val="center"/>
    </w:pPr>
    <w:r w:rsidRPr="008D0CD4">
      <w:t xml:space="preserve">Seite </w:t>
    </w:r>
    <w:r w:rsidR="00991997">
      <w:fldChar w:fldCharType="begin"/>
    </w:r>
    <w:r w:rsidR="00991997">
      <w:instrText xml:space="preserve"> PAGE </w:instrText>
    </w:r>
    <w:r w:rsidR="00991997">
      <w:fldChar w:fldCharType="separate"/>
    </w:r>
    <w:r w:rsidR="00EE01B1">
      <w:rPr>
        <w:noProof/>
      </w:rPr>
      <w:t>2</w:t>
    </w:r>
    <w:r w:rsidR="00991997">
      <w:rPr>
        <w:noProof/>
      </w:rPr>
      <w:fldChar w:fldCharType="end"/>
    </w:r>
    <w:r w:rsidRPr="008D0CD4">
      <w:t xml:space="preserve"> von </w:t>
    </w:r>
    <w:fldSimple w:instr=" NUMPAGES ">
      <w:r w:rsidR="00EE01B1">
        <w:rPr>
          <w:noProof/>
        </w:rPr>
        <w:t>3</w:t>
      </w:r>
    </w:fldSimple>
  </w:p>
  <w:p w14:paraId="567C93E0" w14:textId="77777777" w:rsidR="00B93EC5" w:rsidRDefault="00B93EC5">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B6A9A" w14:textId="77777777" w:rsidR="00785EF6" w:rsidRPr="00DB50D6" w:rsidRDefault="00785EF6" w:rsidP="00785EF6">
    <w:pPr>
      <w:rPr>
        <w:rFonts w:ascii="Gill Sans Light" w:hAnsi="Gill Sans Light" w:cs="Gill Sans Light"/>
        <w:szCs w:val="18"/>
      </w:rPr>
    </w:pPr>
  </w:p>
  <w:p w14:paraId="62F58836" w14:textId="77777777" w:rsidR="00785EF6" w:rsidRPr="00996F52" w:rsidRDefault="00785EF6" w:rsidP="00785EF6">
    <w:pPr>
      <w:widowControl w:val="0"/>
      <w:autoSpaceDE w:val="0"/>
      <w:autoSpaceDN w:val="0"/>
      <w:adjustRightInd w:val="0"/>
      <w:spacing w:after="240" w:line="220" w:lineRule="atLeast"/>
      <w:rPr>
        <w:rFonts w:ascii="Times" w:hAnsi="Times" w:cs="Times"/>
        <w:sz w:val="15"/>
        <w:szCs w:val="15"/>
      </w:rPr>
    </w:pPr>
    <w:proofErr w:type="spellStart"/>
    <w:r w:rsidRPr="00996F52">
      <w:rPr>
        <w:rFonts w:ascii="Verdana" w:hAnsi="Verdana" w:cs="Verdana"/>
        <w:color w:val="6C6C6C"/>
        <w:sz w:val="15"/>
        <w:szCs w:val="15"/>
      </w:rPr>
      <w:t>SportScheck</w:t>
    </w:r>
    <w:proofErr w:type="spellEnd"/>
    <w:r w:rsidRPr="00996F52">
      <w:rPr>
        <w:rFonts w:ascii="Verdana" w:hAnsi="Verdana" w:cs="Verdana"/>
        <w:color w:val="6C6C6C"/>
        <w:sz w:val="15"/>
        <w:szCs w:val="15"/>
      </w:rPr>
      <w:t xml:space="preserve"> GmbH - Neuhauser Str. 21 - 80331 München Geschäftsführer: Markus Rech (Vors.) – Jan Kegelberg - Lars Schöneweiß Vorsitzende des Beirats: </w:t>
    </w:r>
    <w:proofErr w:type="spellStart"/>
    <w:r w:rsidRPr="00996F52">
      <w:rPr>
        <w:rFonts w:ascii="Verdana" w:hAnsi="Verdana" w:cs="Verdana"/>
        <w:color w:val="6C6C6C"/>
        <w:sz w:val="15"/>
        <w:szCs w:val="15"/>
      </w:rPr>
      <w:t>Neela</w:t>
    </w:r>
    <w:proofErr w:type="spellEnd"/>
    <w:r w:rsidRPr="00996F52">
      <w:rPr>
        <w:rFonts w:ascii="Verdana" w:hAnsi="Verdana" w:cs="Verdana"/>
        <w:color w:val="6C6C6C"/>
        <w:sz w:val="15"/>
        <w:szCs w:val="15"/>
      </w:rPr>
      <w:t xml:space="preserve"> Montgomery</w:t>
    </w:r>
    <w:r w:rsidRPr="00996F52">
      <w:rPr>
        <w:rFonts w:ascii="MS Mincho" w:eastAsia="MS Mincho" w:hAnsi="MS Mincho" w:cs="MS Mincho"/>
        <w:color w:val="6C6C6C"/>
        <w:sz w:val="15"/>
        <w:szCs w:val="15"/>
      </w:rPr>
      <w:t> </w:t>
    </w:r>
    <w:r w:rsidRPr="00996F52">
      <w:rPr>
        <w:rFonts w:ascii="Verdana" w:hAnsi="Verdana" w:cs="Verdana"/>
        <w:color w:val="6C6C6C"/>
        <w:sz w:val="15"/>
        <w:szCs w:val="15"/>
      </w:rPr>
      <w:t xml:space="preserve">AG München HRB 79508 </w:t>
    </w:r>
  </w:p>
  <w:p w14:paraId="3CD0900D" w14:textId="77777777" w:rsidR="00B93EC5" w:rsidRPr="005E1D1B" w:rsidRDefault="00B93EC5" w:rsidP="005E1D1B">
    <w:pPr>
      <w:pStyle w:val="Fuzeile"/>
      <w:jc w:val="center"/>
      <w:rPr>
        <w:rFonts w:ascii="Interstate ExtraLight" w:hAnsi="Interstate ExtraLigh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52B34" w14:textId="77777777" w:rsidR="004044BD" w:rsidRDefault="004044BD">
      <w:r>
        <w:separator/>
      </w:r>
    </w:p>
  </w:footnote>
  <w:footnote w:type="continuationSeparator" w:id="0">
    <w:p w14:paraId="0F6B33C8" w14:textId="77777777" w:rsidR="004044BD" w:rsidRDefault="004044BD">
      <w:r>
        <w:continuationSeparator/>
      </w:r>
    </w:p>
  </w:footnote>
  <w:footnote w:type="continuationNotice" w:id="1">
    <w:p w14:paraId="1D901E25" w14:textId="77777777" w:rsidR="004044BD" w:rsidRDefault="004044BD">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3" w:type="dxa"/>
      <w:tblLayout w:type="fixed"/>
      <w:tblLook w:val="04A0" w:firstRow="1" w:lastRow="0" w:firstColumn="1" w:lastColumn="0" w:noHBand="0" w:noVBand="1"/>
    </w:tblPr>
    <w:tblGrid>
      <w:gridCol w:w="6529"/>
      <w:gridCol w:w="1713"/>
      <w:gridCol w:w="1701"/>
    </w:tblGrid>
    <w:tr w:rsidR="00B93EC5" w14:paraId="7A05CFD0" w14:textId="77777777">
      <w:trPr>
        <w:trHeight w:val="1080"/>
      </w:trPr>
      <w:tc>
        <w:tcPr>
          <w:tcW w:w="9943" w:type="dxa"/>
          <w:gridSpan w:val="3"/>
        </w:tcPr>
        <w:p w14:paraId="5A14F054" w14:textId="77777777" w:rsidR="00B93EC5" w:rsidRPr="00F65F1B" w:rsidRDefault="00B93EC5" w:rsidP="00C2570D">
          <w:pPr>
            <w:jc w:val="right"/>
            <w:rPr>
              <w:noProof/>
              <w:lang w:eastAsia="de-DE"/>
            </w:rPr>
          </w:pPr>
        </w:p>
        <w:p w14:paraId="7054A333" w14:textId="77777777" w:rsidR="00B93EC5" w:rsidRPr="00FB5C57" w:rsidRDefault="00B93EC5" w:rsidP="00FB5C57">
          <w:pPr>
            <w:tabs>
              <w:tab w:val="left" w:pos="6620"/>
            </w:tabs>
          </w:pPr>
          <w:r>
            <w:tab/>
          </w:r>
        </w:p>
      </w:tc>
    </w:tr>
    <w:tr w:rsidR="00B93EC5" w14:paraId="47C59596" w14:textId="77777777">
      <w:trPr>
        <w:trHeight w:hRule="exact" w:val="346"/>
      </w:trPr>
      <w:tc>
        <w:tcPr>
          <w:tcW w:w="6529" w:type="dxa"/>
        </w:tcPr>
        <w:p w14:paraId="4C025B2B" w14:textId="77777777" w:rsidR="00B93EC5" w:rsidRDefault="00B93EC5">
          <w:pPr>
            <w:rPr>
              <w:noProof/>
              <w:sz w:val="20"/>
              <w:lang w:val="en-US"/>
            </w:rPr>
          </w:pPr>
        </w:p>
      </w:tc>
      <w:tc>
        <w:tcPr>
          <w:tcW w:w="1713" w:type="dxa"/>
        </w:tcPr>
        <w:p w14:paraId="11705D29" w14:textId="77777777" w:rsidR="00B93EC5" w:rsidRDefault="00B93EC5">
          <w:pPr>
            <w:jc w:val="right"/>
          </w:pPr>
        </w:p>
      </w:tc>
      <w:tc>
        <w:tcPr>
          <w:tcW w:w="1701" w:type="dxa"/>
        </w:tcPr>
        <w:p w14:paraId="1EB2ADE3" w14:textId="77777777" w:rsidR="00B93EC5" w:rsidRDefault="00B93EC5"/>
      </w:tc>
    </w:tr>
    <w:tr w:rsidR="00B93EC5" w14:paraId="7F84DA54" w14:textId="77777777">
      <w:trPr>
        <w:trHeight w:hRule="exact" w:val="346"/>
      </w:trPr>
      <w:tc>
        <w:tcPr>
          <w:tcW w:w="6529" w:type="dxa"/>
        </w:tcPr>
        <w:p w14:paraId="02087735" w14:textId="77777777" w:rsidR="00B93EC5" w:rsidRDefault="00B93EC5">
          <w:pPr>
            <w:rPr>
              <w:noProof/>
              <w:sz w:val="20"/>
              <w:lang w:val="en-US"/>
            </w:rPr>
          </w:pPr>
        </w:p>
      </w:tc>
      <w:tc>
        <w:tcPr>
          <w:tcW w:w="1713" w:type="dxa"/>
        </w:tcPr>
        <w:p w14:paraId="19D1EC52" w14:textId="77777777" w:rsidR="00B93EC5" w:rsidRDefault="00B93EC5">
          <w:pPr>
            <w:jc w:val="right"/>
          </w:pPr>
        </w:p>
      </w:tc>
      <w:tc>
        <w:tcPr>
          <w:tcW w:w="1701" w:type="dxa"/>
        </w:tcPr>
        <w:p w14:paraId="2563C4E2" w14:textId="77777777" w:rsidR="00B93EC5" w:rsidRDefault="00B93EC5"/>
      </w:tc>
    </w:tr>
  </w:tbl>
  <w:p w14:paraId="26B8CC9E" w14:textId="77777777" w:rsidR="00B93EC5" w:rsidRDefault="00B93EC5">
    <w:pPr>
      <w:rPr>
        <w:sz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1" w:type="dxa"/>
      <w:tblInd w:w="8" w:type="dxa"/>
      <w:tblLayout w:type="fixed"/>
      <w:tblCellMar>
        <w:left w:w="28" w:type="dxa"/>
        <w:right w:w="0" w:type="dxa"/>
      </w:tblCellMar>
      <w:tblLook w:val="0000" w:firstRow="0" w:lastRow="0" w:firstColumn="0" w:lastColumn="0" w:noHBand="0" w:noVBand="0"/>
    </w:tblPr>
    <w:tblGrid>
      <w:gridCol w:w="6529"/>
      <w:gridCol w:w="1713"/>
      <w:gridCol w:w="1559"/>
    </w:tblGrid>
    <w:tr w:rsidR="00B93EC5" w14:paraId="489D5FBA" w14:textId="77777777">
      <w:trPr>
        <w:trHeight w:val="1080"/>
      </w:trPr>
      <w:tc>
        <w:tcPr>
          <w:tcW w:w="9801" w:type="dxa"/>
          <w:gridSpan w:val="3"/>
          <w:tcBorders>
            <w:bottom w:val="nil"/>
          </w:tcBorders>
        </w:tcPr>
        <w:p w14:paraId="6DFEE492" w14:textId="34AF7212" w:rsidR="00B93EC5" w:rsidRDefault="00B93EC5" w:rsidP="00C2570D">
          <w:pPr>
            <w:jc w:val="right"/>
          </w:pPr>
        </w:p>
        <w:p w14:paraId="6693A13C" w14:textId="49B7F87A" w:rsidR="00B93EC5" w:rsidRPr="00FB5C57" w:rsidRDefault="006D46B3" w:rsidP="002260BC">
          <w:pPr>
            <w:tabs>
              <w:tab w:val="left" w:pos="6620"/>
            </w:tabs>
            <w:jc w:val="right"/>
          </w:pPr>
          <w:r>
            <w:rPr>
              <w:noProof/>
              <w:lang w:eastAsia="de-DE"/>
            </w:rPr>
            <w:drawing>
              <wp:anchor distT="0" distB="0" distL="114300" distR="114300" simplePos="0" relativeHeight="251658240" behindDoc="0" locked="0" layoutInCell="1" allowOverlap="1" wp14:anchorId="1652A95D" wp14:editId="517A9093">
                <wp:simplePos x="0" y="0"/>
                <wp:positionH relativeFrom="column">
                  <wp:posOffset>4044315</wp:posOffset>
                </wp:positionH>
                <wp:positionV relativeFrom="paragraph">
                  <wp:posOffset>222885</wp:posOffset>
                </wp:positionV>
                <wp:extent cx="1859136" cy="327274"/>
                <wp:effectExtent l="0" t="0" r="0" b="3175"/>
                <wp:wrapNone/>
                <wp:docPr id="2" name="Bild 2" descr="/Users/ROTWAND/Downloads/SportScheck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OTWAND/Downloads/SportScheck_Logo.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136" cy="3272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3EC5">
            <w:tab/>
          </w:r>
        </w:p>
      </w:tc>
    </w:tr>
    <w:tr w:rsidR="00B93EC5" w14:paraId="38B07F62" w14:textId="77777777">
      <w:trPr>
        <w:trHeight w:hRule="exact" w:val="346"/>
      </w:trPr>
      <w:tc>
        <w:tcPr>
          <w:tcW w:w="6529" w:type="dxa"/>
        </w:tcPr>
        <w:p w14:paraId="586E2FBF" w14:textId="77777777" w:rsidR="00B93EC5" w:rsidRDefault="00B93EC5">
          <w:pPr>
            <w:rPr>
              <w:noProof/>
              <w:sz w:val="20"/>
              <w:lang w:val="en-US"/>
            </w:rPr>
          </w:pPr>
        </w:p>
      </w:tc>
      <w:tc>
        <w:tcPr>
          <w:tcW w:w="1713" w:type="dxa"/>
        </w:tcPr>
        <w:p w14:paraId="162A8FAD" w14:textId="77777777" w:rsidR="00B93EC5" w:rsidRPr="00AF0304" w:rsidRDefault="00B93EC5">
          <w:pPr>
            <w:jc w:val="right"/>
          </w:pPr>
        </w:p>
      </w:tc>
      <w:tc>
        <w:tcPr>
          <w:tcW w:w="1559" w:type="dxa"/>
        </w:tcPr>
        <w:p w14:paraId="79D698CA" w14:textId="77777777" w:rsidR="00B93EC5" w:rsidRPr="00AF0304" w:rsidRDefault="00B93EC5" w:rsidP="00AF0304"/>
      </w:tc>
    </w:tr>
    <w:tr w:rsidR="00B93EC5" w14:paraId="1B12B138" w14:textId="77777777">
      <w:trPr>
        <w:trHeight w:hRule="exact" w:val="346"/>
      </w:trPr>
      <w:tc>
        <w:tcPr>
          <w:tcW w:w="6529" w:type="dxa"/>
        </w:tcPr>
        <w:p w14:paraId="6613B222" w14:textId="77777777" w:rsidR="00B93EC5" w:rsidRDefault="00B93EC5" w:rsidP="00DC260C">
          <w:pPr>
            <w:rPr>
              <w:noProof/>
              <w:lang w:val="en-US"/>
            </w:rPr>
          </w:pPr>
        </w:p>
      </w:tc>
      <w:tc>
        <w:tcPr>
          <w:tcW w:w="1713" w:type="dxa"/>
        </w:tcPr>
        <w:p w14:paraId="1CA5B2E5" w14:textId="77777777" w:rsidR="00B93EC5" w:rsidRPr="00AF0304" w:rsidRDefault="00B93EC5">
          <w:pPr>
            <w:jc w:val="right"/>
          </w:pPr>
        </w:p>
      </w:tc>
      <w:tc>
        <w:tcPr>
          <w:tcW w:w="1559" w:type="dxa"/>
        </w:tcPr>
        <w:p w14:paraId="1BCCCE4A" w14:textId="77777777" w:rsidR="00B93EC5" w:rsidRPr="00AF0304" w:rsidRDefault="00B93EC5" w:rsidP="00AF0304">
          <w:pPr>
            <w:rPr>
              <w:sz w:val="14"/>
            </w:rPr>
          </w:pPr>
        </w:p>
      </w:tc>
    </w:tr>
  </w:tbl>
  <w:p w14:paraId="37257DFF" w14:textId="77777777" w:rsidR="00B93EC5" w:rsidRDefault="00B93EC5">
    <w:pPr>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530B"/>
    <w:multiLevelType w:val="hybridMultilevel"/>
    <w:tmpl w:val="36FA8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BD0A4A"/>
    <w:multiLevelType w:val="hybridMultilevel"/>
    <w:tmpl w:val="923CA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C05C8E"/>
    <w:multiLevelType w:val="hybridMultilevel"/>
    <w:tmpl w:val="9FC49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540AB"/>
    <w:multiLevelType w:val="multilevel"/>
    <w:tmpl w:val="EDE03B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30B3503"/>
    <w:multiLevelType w:val="hybridMultilevel"/>
    <w:tmpl w:val="C65671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19AE6263"/>
    <w:multiLevelType w:val="hybridMultilevel"/>
    <w:tmpl w:val="6E08CA9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2A59DA"/>
    <w:multiLevelType w:val="hybridMultilevel"/>
    <w:tmpl w:val="9EB288A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DBC6236"/>
    <w:multiLevelType w:val="hybridMultilevel"/>
    <w:tmpl w:val="D778B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6B413A3"/>
    <w:multiLevelType w:val="multilevel"/>
    <w:tmpl w:val="ABCA09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6FD724A"/>
    <w:multiLevelType w:val="hybridMultilevel"/>
    <w:tmpl w:val="A82AD47A"/>
    <w:lvl w:ilvl="0" w:tplc="0409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A1A522B"/>
    <w:multiLevelType w:val="hybridMultilevel"/>
    <w:tmpl w:val="E69A2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AFB0F81"/>
    <w:multiLevelType w:val="hybridMultilevel"/>
    <w:tmpl w:val="0576E6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B8141FC"/>
    <w:multiLevelType w:val="hybridMultilevel"/>
    <w:tmpl w:val="44C6C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DAD6FC3"/>
    <w:multiLevelType w:val="hybridMultilevel"/>
    <w:tmpl w:val="D18ED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1A409A"/>
    <w:multiLevelType w:val="hybridMultilevel"/>
    <w:tmpl w:val="59CEA28A"/>
    <w:lvl w:ilvl="0" w:tplc="D576921A">
      <w:start w:val="9"/>
      <w:numFmt w:val="bullet"/>
      <w:lvlText w:val="-"/>
      <w:lvlJc w:val="left"/>
      <w:pPr>
        <w:ind w:left="720" w:hanging="360"/>
      </w:pPr>
      <w:rPr>
        <w:rFonts w:ascii="Interstate ExtraLight" w:eastAsia="Times New Roman" w:hAnsi="Interstate Extra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42404"/>
    <w:multiLevelType w:val="hybridMultilevel"/>
    <w:tmpl w:val="1E8EB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862344A"/>
    <w:multiLevelType w:val="hybridMultilevel"/>
    <w:tmpl w:val="6360DC5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A156DF0"/>
    <w:multiLevelType w:val="hybridMultilevel"/>
    <w:tmpl w:val="ABCA09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E435773"/>
    <w:multiLevelType w:val="hybridMultilevel"/>
    <w:tmpl w:val="68923C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3990B3A"/>
    <w:multiLevelType w:val="hybridMultilevel"/>
    <w:tmpl w:val="A07E8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8A17DAC"/>
    <w:multiLevelType w:val="hybridMultilevel"/>
    <w:tmpl w:val="52448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37501AB"/>
    <w:multiLevelType w:val="hybridMultilevel"/>
    <w:tmpl w:val="62C24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9432498"/>
    <w:multiLevelType w:val="hybridMultilevel"/>
    <w:tmpl w:val="4D60F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B6C09AD"/>
    <w:multiLevelType w:val="hybridMultilevel"/>
    <w:tmpl w:val="CED8C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C2F4B03"/>
    <w:multiLevelType w:val="hybridMultilevel"/>
    <w:tmpl w:val="EDE03B94"/>
    <w:lvl w:ilvl="0" w:tplc="0409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26B5D7D"/>
    <w:multiLevelType w:val="hybridMultilevel"/>
    <w:tmpl w:val="89028BA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64320C94"/>
    <w:multiLevelType w:val="hybridMultilevel"/>
    <w:tmpl w:val="72F453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45B35F1"/>
    <w:multiLevelType w:val="hybridMultilevel"/>
    <w:tmpl w:val="1E1C5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64413CF"/>
    <w:multiLevelType w:val="hybridMultilevel"/>
    <w:tmpl w:val="7AB271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68D91A42"/>
    <w:multiLevelType w:val="hybridMultilevel"/>
    <w:tmpl w:val="0B0C3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9762E4D"/>
    <w:multiLevelType w:val="hybridMultilevel"/>
    <w:tmpl w:val="D36C5EF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nsid w:val="75E05871"/>
    <w:multiLevelType w:val="hybridMultilevel"/>
    <w:tmpl w:val="6E46F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CE93B34"/>
    <w:multiLevelType w:val="hybridMultilevel"/>
    <w:tmpl w:val="D784687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9"/>
  </w:num>
  <w:num w:numId="4">
    <w:abstractNumId w:val="10"/>
  </w:num>
  <w:num w:numId="5">
    <w:abstractNumId w:val="12"/>
  </w:num>
  <w:num w:numId="6">
    <w:abstractNumId w:val="0"/>
  </w:num>
  <w:num w:numId="7">
    <w:abstractNumId w:val="13"/>
  </w:num>
  <w:num w:numId="8">
    <w:abstractNumId w:val="23"/>
  </w:num>
  <w:num w:numId="9">
    <w:abstractNumId w:val="14"/>
  </w:num>
  <w:num w:numId="10">
    <w:abstractNumId w:val="31"/>
  </w:num>
  <w:num w:numId="11">
    <w:abstractNumId w:val="29"/>
  </w:num>
  <w:num w:numId="12">
    <w:abstractNumId w:val="5"/>
  </w:num>
  <w:num w:numId="13">
    <w:abstractNumId w:val="32"/>
  </w:num>
  <w:num w:numId="14">
    <w:abstractNumId w:val="26"/>
  </w:num>
  <w:num w:numId="15">
    <w:abstractNumId w:val="16"/>
  </w:num>
  <w:num w:numId="16">
    <w:abstractNumId w:val="21"/>
  </w:num>
  <w:num w:numId="17">
    <w:abstractNumId w:val="20"/>
  </w:num>
  <w:num w:numId="18">
    <w:abstractNumId w:val="2"/>
  </w:num>
  <w:num w:numId="19">
    <w:abstractNumId w:val="7"/>
  </w:num>
  <w:num w:numId="20">
    <w:abstractNumId w:val="24"/>
  </w:num>
  <w:num w:numId="21">
    <w:abstractNumId w:val="17"/>
  </w:num>
  <w:num w:numId="22">
    <w:abstractNumId w:val="8"/>
  </w:num>
  <w:num w:numId="23">
    <w:abstractNumId w:val="6"/>
  </w:num>
  <w:num w:numId="24">
    <w:abstractNumId w:val="3"/>
  </w:num>
  <w:num w:numId="25">
    <w:abstractNumId w:val="9"/>
  </w:num>
  <w:num w:numId="26">
    <w:abstractNumId w:val="27"/>
  </w:num>
  <w:num w:numId="27">
    <w:abstractNumId w:val="18"/>
  </w:num>
  <w:num w:numId="28">
    <w:abstractNumId w:val="15"/>
  </w:num>
  <w:num w:numId="29">
    <w:abstractNumId w:val="4"/>
  </w:num>
  <w:num w:numId="30">
    <w:abstractNumId w:val="28"/>
  </w:num>
  <w:num w:numId="31">
    <w:abstractNumId w:val="30"/>
  </w:num>
  <w:num w:numId="32">
    <w:abstractNumId w:val="1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49">
      <o:colormru v:ext="edit" colors="#012a81,#6fb844"/>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EC"/>
    <w:rsid w:val="00001EA1"/>
    <w:rsid w:val="00002280"/>
    <w:rsid w:val="00002A29"/>
    <w:rsid w:val="00002B7E"/>
    <w:rsid w:val="00003004"/>
    <w:rsid w:val="00011923"/>
    <w:rsid w:val="00012414"/>
    <w:rsid w:val="000124D8"/>
    <w:rsid w:val="00020C15"/>
    <w:rsid w:val="0002689D"/>
    <w:rsid w:val="0003043A"/>
    <w:rsid w:val="00031892"/>
    <w:rsid w:val="00032C9F"/>
    <w:rsid w:val="0003766F"/>
    <w:rsid w:val="00043EE1"/>
    <w:rsid w:val="0004611A"/>
    <w:rsid w:val="000512B0"/>
    <w:rsid w:val="00053836"/>
    <w:rsid w:val="00066B4D"/>
    <w:rsid w:val="00072BCA"/>
    <w:rsid w:val="00085184"/>
    <w:rsid w:val="00085838"/>
    <w:rsid w:val="000863AB"/>
    <w:rsid w:val="000927CF"/>
    <w:rsid w:val="00093EFF"/>
    <w:rsid w:val="000953F5"/>
    <w:rsid w:val="000A0BAE"/>
    <w:rsid w:val="000A0C02"/>
    <w:rsid w:val="000B4B59"/>
    <w:rsid w:val="000C1DDE"/>
    <w:rsid w:val="000C3A5C"/>
    <w:rsid w:val="000C6427"/>
    <w:rsid w:val="000D39BA"/>
    <w:rsid w:val="000D6023"/>
    <w:rsid w:val="000E4C63"/>
    <w:rsid w:val="000E70EA"/>
    <w:rsid w:val="00102332"/>
    <w:rsid w:val="00121709"/>
    <w:rsid w:val="00121787"/>
    <w:rsid w:val="0012389B"/>
    <w:rsid w:val="00136B07"/>
    <w:rsid w:val="00142789"/>
    <w:rsid w:val="00145A90"/>
    <w:rsid w:val="001461D8"/>
    <w:rsid w:val="0014783D"/>
    <w:rsid w:val="001533AB"/>
    <w:rsid w:val="001559D4"/>
    <w:rsid w:val="00155A88"/>
    <w:rsid w:val="00156487"/>
    <w:rsid w:val="001618CC"/>
    <w:rsid w:val="00170CC5"/>
    <w:rsid w:val="00176794"/>
    <w:rsid w:val="00185669"/>
    <w:rsid w:val="00187566"/>
    <w:rsid w:val="001A1EF2"/>
    <w:rsid w:val="001B3FAB"/>
    <w:rsid w:val="001B588C"/>
    <w:rsid w:val="001B60A6"/>
    <w:rsid w:val="001B6EFE"/>
    <w:rsid w:val="001C0E16"/>
    <w:rsid w:val="001C11EC"/>
    <w:rsid w:val="001C7A5B"/>
    <w:rsid w:val="001D01FB"/>
    <w:rsid w:val="001F14DE"/>
    <w:rsid w:val="001F390C"/>
    <w:rsid w:val="001F416F"/>
    <w:rsid w:val="002036B1"/>
    <w:rsid w:val="00204D7C"/>
    <w:rsid w:val="0020550D"/>
    <w:rsid w:val="00212E18"/>
    <w:rsid w:val="00222C70"/>
    <w:rsid w:val="002239F7"/>
    <w:rsid w:val="002246C2"/>
    <w:rsid w:val="002248A6"/>
    <w:rsid w:val="00225076"/>
    <w:rsid w:val="002260BC"/>
    <w:rsid w:val="00232993"/>
    <w:rsid w:val="00234057"/>
    <w:rsid w:val="002341ED"/>
    <w:rsid w:val="00234BBB"/>
    <w:rsid w:val="00235D6E"/>
    <w:rsid w:val="0024045B"/>
    <w:rsid w:val="00255C8B"/>
    <w:rsid w:val="002676E6"/>
    <w:rsid w:val="002815DD"/>
    <w:rsid w:val="00285CFF"/>
    <w:rsid w:val="00285F83"/>
    <w:rsid w:val="002911ED"/>
    <w:rsid w:val="002934D2"/>
    <w:rsid w:val="0029630F"/>
    <w:rsid w:val="002A58F1"/>
    <w:rsid w:val="002B08E4"/>
    <w:rsid w:val="002B3ED3"/>
    <w:rsid w:val="002D167C"/>
    <w:rsid w:val="002D204C"/>
    <w:rsid w:val="002D3DE6"/>
    <w:rsid w:val="002D569F"/>
    <w:rsid w:val="002E4385"/>
    <w:rsid w:val="002F2C94"/>
    <w:rsid w:val="002F4C64"/>
    <w:rsid w:val="003056F1"/>
    <w:rsid w:val="00312B92"/>
    <w:rsid w:val="00322B59"/>
    <w:rsid w:val="00330DCC"/>
    <w:rsid w:val="0033400C"/>
    <w:rsid w:val="00337A76"/>
    <w:rsid w:val="00346528"/>
    <w:rsid w:val="00351657"/>
    <w:rsid w:val="0035217D"/>
    <w:rsid w:val="00354FDE"/>
    <w:rsid w:val="00355988"/>
    <w:rsid w:val="00356828"/>
    <w:rsid w:val="0036042B"/>
    <w:rsid w:val="00365974"/>
    <w:rsid w:val="00366461"/>
    <w:rsid w:val="00370BB8"/>
    <w:rsid w:val="00371833"/>
    <w:rsid w:val="00371841"/>
    <w:rsid w:val="00374979"/>
    <w:rsid w:val="003760C4"/>
    <w:rsid w:val="00380CDC"/>
    <w:rsid w:val="00382659"/>
    <w:rsid w:val="00387A82"/>
    <w:rsid w:val="003907CF"/>
    <w:rsid w:val="00396781"/>
    <w:rsid w:val="003A48C0"/>
    <w:rsid w:val="003A5606"/>
    <w:rsid w:val="003B1218"/>
    <w:rsid w:val="003B4771"/>
    <w:rsid w:val="003D0D8B"/>
    <w:rsid w:val="003D3524"/>
    <w:rsid w:val="003D3882"/>
    <w:rsid w:val="003D5D70"/>
    <w:rsid w:val="003E52A6"/>
    <w:rsid w:val="004039C1"/>
    <w:rsid w:val="004044BD"/>
    <w:rsid w:val="00405F3B"/>
    <w:rsid w:val="00414523"/>
    <w:rsid w:val="00414F33"/>
    <w:rsid w:val="004206D0"/>
    <w:rsid w:val="00424838"/>
    <w:rsid w:val="00425302"/>
    <w:rsid w:val="00431C10"/>
    <w:rsid w:val="00434258"/>
    <w:rsid w:val="00437375"/>
    <w:rsid w:val="00440571"/>
    <w:rsid w:val="0044730F"/>
    <w:rsid w:val="00447DFF"/>
    <w:rsid w:val="00451F0F"/>
    <w:rsid w:val="00457426"/>
    <w:rsid w:val="00463824"/>
    <w:rsid w:val="004648E3"/>
    <w:rsid w:val="00466308"/>
    <w:rsid w:val="00467290"/>
    <w:rsid w:val="00471B16"/>
    <w:rsid w:val="00474462"/>
    <w:rsid w:val="00480415"/>
    <w:rsid w:val="00496D22"/>
    <w:rsid w:val="004A0BC6"/>
    <w:rsid w:val="004A6049"/>
    <w:rsid w:val="004A6DFF"/>
    <w:rsid w:val="004B7CF0"/>
    <w:rsid w:val="004C0143"/>
    <w:rsid w:val="004D3013"/>
    <w:rsid w:val="004D635C"/>
    <w:rsid w:val="004D6BFA"/>
    <w:rsid w:val="004E7F71"/>
    <w:rsid w:val="004F0470"/>
    <w:rsid w:val="004F09AB"/>
    <w:rsid w:val="004F4537"/>
    <w:rsid w:val="00507401"/>
    <w:rsid w:val="00517B5F"/>
    <w:rsid w:val="005243E7"/>
    <w:rsid w:val="0052474F"/>
    <w:rsid w:val="0052722D"/>
    <w:rsid w:val="0053356A"/>
    <w:rsid w:val="00540FC8"/>
    <w:rsid w:val="005422F6"/>
    <w:rsid w:val="00543F45"/>
    <w:rsid w:val="00550120"/>
    <w:rsid w:val="00563B98"/>
    <w:rsid w:val="00564414"/>
    <w:rsid w:val="00565931"/>
    <w:rsid w:val="005701C0"/>
    <w:rsid w:val="00574A26"/>
    <w:rsid w:val="00587D46"/>
    <w:rsid w:val="005905AC"/>
    <w:rsid w:val="00594A8F"/>
    <w:rsid w:val="00597EE6"/>
    <w:rsid w:val="005A55D3"/>
    <w:rsid w:val="005A6791"/>
    <w:rsid w:val="005A6AB3"/>
    <w:rsid w:val="005A716D"/>
    <w:rsid w:val="005A7397"/>
    <w:rsid w:val="005B29DF"/>
    <w:rsid w:val="005B377F"/>
    <w:rsid w:val="005B37DA"/>
    <w:rsid w:val="005D3E88"/>
    <w:rsid w:val="005E1361"/>
    <w:rsid w:val="005E1D1B"/>
    <w:rsid w:val="005E6300"/>
    <w:rsid w:val="005E69E3"/>
    <w:rsid w:val="005F4475"/>
    <w:rsid w:val="006023A5"/>
    <w:rsid w:val="00603285"/>
    <w:rsid w:val="006054E3"/>
    <w:rsid w:val="00614B61"/>
    <w:rsid w:val="006158E2"/>
    <w:rsid w:val="0062121D"/>
    <w:rsid w:val="00622FDB"/>
    <w:rsid w:val="0062449E"/>
    <w:rsid w:val="00631BA6"/>
    <w:rsid w:val="00633904"/>
    <w:rsid w:val="006413E4"/>
    <w:rsid w:val="00646E32"/>
    <w:rsid w:val="00657B75"/>
    <w:rsid w:val="006640E1"/>
    <w:rsid w:val="00671B18"/>
    <w:rsid w:val="00682107"/>
    <w:rsid w:val="00685272"/>
    <w:rsid w:val="006A2BBC"/>
    <w:rsid w:val="006A4E90"/>
    <w:rsid w:val="006A707A"/>
    <w:rsid w:val="006A7197"/>
    <w:rsid w:val="006C3064"/>
    <w:rsid w:val="006C443A"/>
    <w:rsid w:val="006D46B3"/>
    <w:rsid w:val="006F19A3"/>
    <w:rsid w:val="006F2F03"/>
    <w:rsid w:val="007009BB"/>
    <w:rsid w:val="007077A4"/>
    <w:rsid w:val="00707B73"/>
    <w:rsid w:val="0071285E"/>
    <w:rsid w:val="007156EE"/>
    <w:rsid w:val="00721E59"/>
    <w:rsid w:val="00731A5A"/>
    <w:rsid w:val="00732C49"/>
    <w:rsid w:val="007337B8"/>
    <w:rsid w:val="00734D27"/>
    <w:rsid w:val="00736EF4"/>
    <w:rsid w:val="007427DC"/>
    <w:rsid w:val="007504C8"/>
    <w:rsid w:val="00761B13"/>
    <w:rsid w:val="007827EE"/>
    <w:rsid w:val="00785EF6"/>
    <w:rsid w:val="0078676F"/>
    <w:rsid w:val="007879A0"/>
    <w:rsid w:val="00791CDE"/>
    <w:rsid w:val="00795FDB"/>
    <w:rsid w:val="007A50C9"/>
    <w:rsid w:val="007A6615"/>
    <w:rsid w:val="007B5801"/>
    <w:rsid w:val="007C5BA5"/>
    <w:rsid w:val="007C7A94"/>
    <w:rsid w:val="007D62EA"/>
    <w:rsid w:val="007D645A"/>
    <w:rsid w:val="007E2655"/>
    <w:rsid w:val="007E29F1"/>
    <w:rsid w:val="007E45AC"/>
    <w:rsid w:val="007E5E01"/>
    <w:rsid w:val="007E7BF8"/>
    <w:rsid w:val="007F1CD9"/>
    <w:rsid w:val="007F3CCE"/>
    <w:rsid w:val="007F5F95"/>
    <w:rsid w:val="00802C45"/>
    <w:rsid w:val="00803628"/>
    <w:rsid w:val="00810463"/>
    <w:rsid w:val="00813693"/>
    <w:rsid w:val="008203F6"/>
    <w:rsid w:val="00826FD1"/>
    <w:rsid w:val="008271D6"/>
    <w:rsid w:val="00830418"/>
    <w:rsid w:val="008330E8"/>
    <w:rsid w:val="00835B3C"/>
    <w:rsid w:val="00840D55"/>
    <w:rsid w:val="00842BC2"/>
    <w:rsid w:val="00846DF3"/>
    <w:rsid w:val="008613A6"/>
    <w:rsid w:val="008621F0"/>
    <w:rsid w:val="008631A8"/>
    <w:rsid w:val="008772CE"/>
    <w:rsid w:val="0088119D"/>
    <w:rsid w:val="00883622"/>
    <w:rsid w:val="0088517E"/>
    <w:rsid w:val="0088520B"/>
    <w:rsid w:val="00891E35"/>
    <w:rsid w:val="00895DCC"/>
    <w:rsid w:val="008A17B2"/>
    <w:rsid w:val="008A35FB"/>
    <w:rsid w:val="008B0846"/>
    <w:rsid w:val="008B3521"/>
    <w:rsid w:val="008B51AE"/>
    <w:rsid w:val="008B53A1"/>
    <w:rsid w:val="008D0CD4"/>
    <w:rsid w:val="008D2E16"/>
    <w:rsid w:val="00902937"/>
    <w:rsid w:val="00903CD8"/>
    <w:rsid w:val="00904348"/>
    <w:rsid w:val="00906C00"/>
    <w:rsid w:val="009153FE"/>
    <w:rsid w:val="0092039E"/>
    <w:rsid w:val="00922E3F"/>
    <w:rsid w:val="00935565"/>
    <w:rsid w:val="00935E04"/>
    <w:rsid w:val="00944EC5"/>
    <w:rsid w:val="00945D79"/>
    <w:rsid w:val="0095417F"/>
    <w:rsid w:val="009556CB"/>
    <w:rsid w:val="00956476"/>
    <w:rsid w:val="0096057A"/>
    <w:rsid w:val="009605DE"/>
    <w:rsid w:val="00960CC3"/>
    <w:rsid w:val="009648A5"/>
    <w:rsid w:val="00966174"/>
    <w:rsid w:val="00974F46"/>
    <w:rsid w:val="0098117E"/>
    <w:rsid w:val="00987010"/>
    <w:rsid w:val="00987C0C"/>
    <w:rsid w:val="00991047"/>
    <w:rsid w:val="00991997"/>
    <w:rsid w:val="009953B1"/>
    <w:rsid w:val="0099620A"/>
    <w:rsid w:val="00996F52"/>
    <w:rsid w:val="009B3CEB"/>
    <w:rsid w:val="009B52F2"/>
    <w:rsid w:val="009B69C0"/>
    <w:rsid w:val="009C0167"/>
    <w:rsid w:val="009C3A09"/>
    <w:rsid w:val="009C4259"/>
    <w:rsid w:val="009C5E3D"/>
    <w:rsid w:val="009D272E"/>
    <w:rsid w:val="009E5A92"/>
    <w:rsid w:val="009F61A4"/>
    <w:rsid w:val="00A03DAA"/>
    <w:rsid w:val="00A06D08"/>
    <w:rsid w:val="00A2638F"/>
    <w:rsid w:val="00A34B6C"/>
    <w:rsid w:val="00A413FB"/>
    <w:rsid w:val="00A41E4F"/>
    <w:rsid w:val="00A45C27"/>
    <w:rsid w:val="00A5089F"/>
    <w:rsid w:val="00A57D42"/>
    <w:rsid w:val="00A643C3"/>
    <w:rsid w:val="00A66BC6"/>
    <w:rsid w:val="00A71AD5"/>
    <w:rsid w:val="00A72ADE"/>
    <w:rsid w:val="00A83F45"/>
    <w:rsid w:val="00A84BCB"/>
    <w:rsid w:val="00A86C9F"/>
    <w:rsid w:val="00A952F0"/>
    <w:rsid w:val="00A97458"/>
    <w:rsid w:val="00AA36FD"/>
    <w:rsid w:val="00AA6EE5"/>
    <w:rsid w:val="00AB1961"/>
    <w:rsid w:val="00AB54E4"/>
    <w:rsid w:val="00AD07A5"/>
    <w:rsid w:val="00AD1B66"/>
    <w:rsid w:val="00AD3BC2"/>
    <w:rsid w:val="00AD51F5"/>
    <w:rsid w:val="00AD728E"/>
    <w:rsid w:val="00AD7D4B"/>
    <w:rsid w:val="00AE591A"/>
    <w:rsid w:val="00AE689F"/>
    <w:rsid w:val="00AF0304"/>
    <w:rsid w:val="00B04BB1"/>
    <w:rsid w:val="00B05E3D"/>
    <w:rsid w:val="00B14F0D"/>
    <w:rsid w:val="00B15722"/>
    <w:rsid w:val="00B1703D"/>
    <w:rsid w:val="00B26434"/>
    <w:rsid w:val="00B27F66"/>
    <w:rsid w:val="00B41BBB"/>
    <w:rsid w:val="00B4662D"/>
    <w:rsid w:val="00B46678"/>
    <w:rsid w:val="00B5019B"/>
    <w:rsid w:val="00B51E54"/>
    <w:rsid w:val="00B52B85"/>
    <w:rsid w:val="00B553A0"/>
    <w:rsid w:val="00B5714B"/>
    <w:rsid w:val="00B61E8A"/>
    <w:rsid w:val="00B64356"/>
    <w:rsid w:val="00B649E8"/>
    <w:rsid w:val="00B713EC"/>
    <w:rsid w:val="00B73095"/>
    <w:rsid w:val="00B84651"/>
    <w:rsid w:val="00B8596A"/>
    <w:rsid w:val="00B87316"/>
    <w:rsid w:val="00B87C0C"/>
    <w:rsid w:val="00B9187C"/>
    <w:rsid w:val="00B93EC5"/>
    <w:rsid w:val="00B9595C"/>
    <w:rsid w:val="00BA4C49"/>
    <w:rsid w:val="00BA58AF"/>
    <w:rsid w:val="00BB1B6B"/>
    <w:rsid w:val="00BB23CA"/>
    <w:rsid w:val="00BD28F9"/>
    <w:rsid w:val="00BD4785"/>
    <w:rsid w:val="00BD5633"/>
    <w:rsid w:val="00BD6A9F"/>
    <w:rsid w:val="00BE536D"/>
    <w:rsid w:val="00BE7FFC"/>
    <w:rsid w:val="00C0462E"/>
    <w:rsid w:val="00C04FFE"/>
    <w:rsid w:val="00C162C8"/>
    <w:rsid w:val="00C24A4F"/>
    <w:rsid w:val="00C2570D"/>
    <w:rsid w:val="00C30648"/>
    <w:rsid w:val="00C427CA"/>
    <w:rsid w:val="00C45151"/>
    <w:rsid w:val="00C45C80"/>
    <w:rsid w:val="00C45FBF"/>
    <w:rsid w:val="00C52F5A"/>
    <w:rsid w:val="00C573FF"/>
    <w:rsid w:val="00C67D77"/>
    <w:rsid w:val="00C77BFA"/>
    <w:rsid w:val="00C81166"/>
    <w:rsid w:val="00C86F3B"/>
    <w:rsid w:val="00C917F7"/>
    <w:rsid w:val="00C9369D"/>
    <w:rsid w:val="00CC1EE1"/>
    <w:rsid w:val="00CC2DDF"/>
    <w:rsid w:val="00CC33DD"/>
    <w:rsid w:val="00CC4F96"/>
    <w:rsid w:val="00CC50BD"/>
    <w:rsid w:val="00CD6F15"/>
    <w:rsid w:val="00CD7E36"/>
    <w:rsid w:val="00CE20F5"/>
    <w:rsid w:val="00CE72EF"/>
    <w:rsid w:val="00CF1FF9"/>
    <w:rsid w:val="00CF38F0"/>
    <w:rsid w:val="00CF4A14"/>
    <w:rsid w:val="00CF639D"/>
    <w:rsid w:val="00CF6FF5"/>
    <w:rsid w:val="00D03AD4"/>
    <w:rsid w:val="00D05784"/>
    <w:rsid w:val="00D07353"/>
    <w:rsid w:val="00D13F89"/>
    <w:rsid w:val="00D23EFC"/>
    <w:rsid w:val="00D2589C"/>
    <w:rsid w:val="00D2782F"/>
    <w:rsid w:val="00D32A70"/>
    <w:rsid w:val="00D33764"/>
    <w:rsid w:val="00D51DB6"/>
    <w:rsid w:val="00D52C6A"/>
    <w:rsid w:val="00D7149D"/>
    <w:rsid w:val="00D7471C"/>
    <w:rsid w:val="00D74794"/>
    <w:rsid w:val="00D857E7"/>
    <w:rsid w:val="00D87F18"/>
    <w:rsid w:val="00D90057"/>
    <w:rsid w:val="00D90DF8"/>
    <w:rsid w:val="00D9180B"/>
    <w:rsid w:val="00D94D3E"/>
    <w:rsid w:val="00D967F7"/>
    <w:rsid w:val="00DA47B2"/>
    <w:rsid w:val="00DA7335"/>
    <w:rsid w:val="00DA7B54"/>
    <w:rsid w:val="00DB2B16"/>
    <w:rsid w:val="00DB50D6"/>
    <w:rsid w:val="00DB7829"/>
    <w:rsid w:val="00DB7B6D"/>
    <w:rsid w:val="00DC063F"/>
    <w:rsid w:val="00DC10F2"/>
    <w:rsid w:val="00DC260C"/>
    <w:rsid w:val="00DC3FF6"/>
    <w:rsid w:val="00DC718C"/>
    <w:rsid w:val="00DC7DE9"/>
    <w:rsid w:val="00DD28A9"/>
    <w:rsid w:val="00DD3409"/>
    <w:rsid w:val="00DE4533"/>
    <w:rsid w:val="00DF0B74"/>
    <w:rsid w:val="00DF4528"/>
    <w:rsid w:val="00DF5F1D"/>
    <w:rsid w:val="00DF692F"/>
    <w:rsid w:val="00E01D67"/>
    <w:rsid w:val="00E05200"/>
    <w:rsid w:val="00E07B1E"/>
    <w:rsid w:val="00E11817"/>
    <w:rsid w:val="00E136A5"/>
    <w:rsid w:val="00E14F8F"/>
    <w:rsid w:val="00E16DDC"/>
    <w:rsid w:val="00E20BBD"/>
    <w:rsid w:val="00E22320"/>
    <w:rsid w:val="00E234C5"/>
    <w:rsid w:val="00E235D4"/>
    <w:rsid w:val="00E23FFD"/>
    <w:rsid w:val="00E3232B"/>
    <w:rsid w:val="00E33922"/>
    <w:rsid w:val="00E33F08"/>
    <w:rsid w:val="00E33FF7"/>
    <w:rsid w:val="00E3608B"/>
    <w:rsid w:val="00E42031"/>
    <w:rsid w:val="00E43483"/>
    <w:rsid w:val="00E546E3"/>
    <w:rsid w:val="00E55E7F"/>
    <w:rsid w:val="00E65023"/>
    <w:rsid w:val="00E65707"/>
    <w:rsid w:val="00E661BA"/>
    <w:rsid w:val="00E672E8"/>
    <w:rsid w:val="00E70458"/>
    <w:rsid w:val="00E764B2"/>
    <w:rsid w:val="00E76C35"/>
    <w:rsid w:val="00E93EE7"/>
    <w:rsid w:val="00EA2B2B"/>
    <w:rsid w:val="00EC27C9"/>
    <w:rsid w:val="00EE01B1"/>
    <w:rsid w:val="00EF565A"/>
    <w:rsid w:val="00F02A56"/>
    <w:rsid w:val="00F06D3A"/>
    <w:rsid w:val="00F20297"/>
    <w:rsid w:val="00F234D0"/>
    <w:rsid w:val="00F248B7"/>
    <w:rsid w:val="00F373AA"/>
    <w:rsid w:val="00F40216"/>
    <w:rsid w:val="00F45444"/>
    <w:rsid w:val="00F47255"/>
    <w:rsid w:val="00F54B7B"/>
    <w:rsid w:val="00F65F1B"/>
    <w:rsid w:val="00F6717D"/>
    <w:rsid w:val="00F74C78"/>
    <w:rsid w:val="00F74FC6"/>
    <w:rsid w:val="00F834DB"/>
    <w:rsid w:val="00F83891"/>
    <w:rsid w:val="00F853F7"/>
    <w:rsid w:val="00FA2FC6"/>
    <w:rsid w:val="00FA535F"/>
    <w:rsid w:val="00FB4BCD"/>
    <w:rsid w:val="00FB5C57"/>
    <w:rsid w:val="00FB6561"/>
    <w:rsid w:val="00FC53CC"/>
    <w:rsid w:val="00FD4DF6"/>
    <w:rsid w:val="00FD6F3D"/>
    <w:rsid w:val="00FE3AF2"/>
    <w:rsid w:val="00FE6BDF"/>
    <w:rsid w:val="00FE7818"/>
    <w:rsid w:val="00FE7978"/>
    <w:rsid w:val="00FF0574"/>
    <w:rsid w:val="00FF212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12a81,#6fb844"/>
    </o:shapedefaults>
    <o:shapelayout v:ext="edit">
      <o:idmap v:ext="edit" data="1"/>
    </o:shapelayout>
  </w:shapeDefaults>
  <w:decimalSymbol w:val=","/>
  <w:listSeparator w:val=";"/>
  <w14:docId w14:val="6BB221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DB50D6"/>
    <w:pPr>
      <w:spacing w:line="360" w:lineRule="auto"/>
    </w:pPr>
    <w:rPr>
      <w:rFonts w:ascii="Gill Sans" w:hAnsi="Gill Sans"/>
      <w:sz w:val="18"/>
      <w:szCs w:val="24"/>
      <w:lang w:eastAsia="en-US"/>
    </w:rPr>
  </w:style>
  <w:style w:type="paragraph" w:styleId="berschrift1">
    <w:name w:val="heading 1"/>
    <w:aliases w:val="Headline"/>
    <w:basedOn w:val="Standard"/>
    <w:next w:val="Standard"/>
    <w:qFormat/>
    <w:rsid w:val="00DB50D6"/>
    <w:pPr>
      <w:spacing w:after="240" w:line="240" w:lineRule="auto"/>
      <w:outlineLvl w:val="0"/>
    </w:pPr>
    <w:rPr>
      <w:rFonts w:cs="Arial"/>
      <w:bCs/>
      <w:noProof/>
      <w:sz w:val="24"/>
      <w:szCs w:val="32"/>
    </w:rPr>
  </w:style>
  <w:style w:type="paragraph" w:styleId="berschrift2">
    <w:name w:val="heading 2"/>
    <w:aliases w:val="Subheadline"/>
    <w:basedOn w:val="Standard"/>
    <w:next w:val="Standard"/>
    <w:qFormat/>
    <w:rsid w:val="00DC260C"/>
    <w:pPr>
      <w:outlineLvl w:val="1"/>
    </w:pPr>
    <w:rPr>
      <w:rFonts w:ascii="Myriad Pro" w:hAnsi="Myriad Pro" w:cs="Arial"/>
      <w:bCs/>
      <w:iCs/>
      <w:sz w:val="20"/>
      <w:szCs w:val="28"/>
    </w:rPr>
  </w:style>
  <w:style w:type="paragraph" w:styleId="berschrift3">
    <w:name w:val="heading 3"/>
    <w:basedOn w:val="Standard"/>
    <w:next w:val="Standard"/>
    <w:link w:val="berschrift3Zchn"/>
    <w:uiPriority w:val="9"/>
    <w:qFormat/>
    <w:rsid w:val="00DB50D6"/>
    <w:pPr>
      <w:outlineLvl w:val="2"/>
    </w:pPr>
    <w:rPr>
      <w:bCs/>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E43483"/>
    <w:pPr>
      <w:spacing w:line="240" w:lineRule="auto"/>
    </w:pPr>
    <w:rPr>
      <w:rFonts w:ascii="Myriad Pro Light Cond" w:hAnsi="Myriad Pro Light Cond" w:cs="Lucida Grande"/>
      <w:szCs w:val="18"/>
    </w:rPr>
  </w:style>
  <w:style w:type="character" w:customStyle="1" w:styleId="SprechblasentextZeichen">
    <w:name w:val="Sprechblasentext Zeichen"/>
    <w:basedOn w:val="Absatz-Standardschriftart"/>
    <w:uiPriority w:val="99"/>
    <w:semiHidden/>
    <w:rsid w:val="00030D6E"/>
    <w:rPr>
      <w:rFonts w:ascii="Lucida Grande" w:hAnsi="Lucida Grande"/>
      <w:sz w:val="18"/>
      <w:szCs w:val="18"/>
    </w:rPr>
  </w:style>
  <w:style w:type="character" w:customStyle="1" w:styleId="berschrift3Zchn">
    <w:name w:val="Überschrift 3 Zchn"/>
    <w:link w:val="berschrift3"/>
    <w:uiPriority w:val="9"/>
    <w:rsid w:val="00DB50D6"/>
    <w:rPr>
      <w:rFonts w:ascii="Gill Sans" w:hAnsi="Gill Sans"/>
      <w:bCs/>
      <w:color w:val="000000" w:themeColor="text1"/>
      <w:sz w:val="18"/>
      <w:szCs w:val="26"/>
      <w:lang w:eastAsia="en-US"/>
    </w:rPr>
  </w:style>
  <w:style w:type="paragraph" w:styleId="Kopfzeile">
    <w:name w:val="header"/>
    <w:basedOn w:val="Standard"/>
    <w:link w:val="KopfzeileZchn"/>
    <w:rsid w:val="003D5D70"/>
    <w:pPr>
      <w:tabs>
        <w:tab w:val="center" w:pos="4703"/>
        <w:tab w:val="right" w:pos="9406"/>
      </w:tabs>
      <w:spacing w:line="240" w:lineRule="auto"/>
    </w:pPr>
  </w:style>
  <w:style w:type="character" w:customStyle="1" w:styleId="KopfzeileZchn">
    <w:name w:val="Kopfzeile Zchn"/>
    <w:link w:val="Kopfzeile"/>
    <w:rsid w:val="003D5D70"/>
    <w:rPr>
      <w:rFonts w:ascii="Interstate ExtraLight" w:hAnsi="Interstate ExtraLight"/>
      <w:sz w:val="18"/>
      <w:lang w:eastAsia="en-US"/>
    </w:rPr>
  </w:style>
  <w:style w:type="paragraph" w:styleId="Fuzeile">
    <w:name w:val="footer"/>
    <w:link w:val="FuzeileZchn"/>
    <w:semiHidden/>
    <w:rsid w:val="008D0CD4"/>
    <w:pPr>
      <w:tabs>
        <w:tab w:val="center" w:pos="4153"/>
        <w:tab w:val="right" w:pos="8306"/>
      </w:tabs>
      <w:spacing w:line="288" w:lineRule="auto"/>
    </w:pPr>
    <w:rPr>
      <w:rFonts w:ascii="Myriad Pro Light" w:hAnsi="Myriad Pro Light"/>
      <w:sz w:val="16"/>
      <w:szCs w:val="24"/>
      <w:lang w:eastAsia="en-US"/>
    </w:rPr>
  </w:style>
  <w:style w:type="character" w:customStyle="1" w:styleId="Standardbold">
    <w:name w:val="Standard bold"/>
    <w:rsid w:val="00E43483"/>
    <w:rPr>
      <w:rFonts w:ascii="Myriad Pro" w:hAnsi="Myriad Pro"/>
      <w:b w:val="0"/>
      <w:i w:val="0"/>
      <w:sz w:val="18"/>
    </w:rPr>
  </w:style>
  <w:style w:type="character" w:styleId="Seitenzahl">
    <w:name w:val="page number"/>
    <w:basedOn w:val="Absatz-Standardschriftart"/>
    <w:semiHidden/>
    <w:rsid w:val="001C11EC"/>
  </w:style>
  <w:style w:type="paragraph" w:styleId="Verzeichnis1">
    <w:name w:val="toc 1"/>
    <w:aliases w:val="Inhaltsverzeichnis Level 1"/>
    <w:basedOn w:val="Standard"/>
    <w:next w:val="Standard"/>
    <w:uiPriority w:val="39"/>
    <w:unhideWhenUsed/>
    <w:rsid w:val="00CE72EF"/>
    <w:rPr>
      <w:rFonts w:ascii="Myriad Pro" w:hAnsi="Myriad Pro"/>
      <w:sz w:val="20"/>
    </w:rPr>
  </w:style>
  <w:style w:type="paragraph" w:styleId="Verzeichnis2">
    <w:name w:val="toc 2"/>
    <w:aliases w:val="Inhaltsverzeichnis Level 2"/>
    <w:basedOn w:val="Standard"/>
    <w:next w:val="Standard"/>
    <w:uiPriority w:val="39"/>
    <w:unhideWhenUsed/>
    <w:rsid w:val="00935E04"/>
  </w:style>
  <w:style w:type="paragraph" w:styleId="Verzeichnis3">
    <w:name w:val="toc 3"/>
    <w:aliases w:val="Inhaltsverzeichnis Level 3"/>
    <w:basedOn w:val="Standard"/>
    <w:next w:val="Standard"/>
    <w:uiPriority w:val="39"/>
    <w:unhideWhenUsed/>
    <w:rsid w:val="00935E04"/>
  </w:style>
  <w:style w:type="table" w:styleId="Tabellenraster">
    <w:name w:val="Table Grid"/>
    <w:basedOn w:val="NormaleTabelle"/>
    <w:uiPriority w:val="59"/>
    <w:rsid w:val="00E43483"/>
    <w:rPr>
      <w:rFonts w:ascii="Myriad Pro Light" w:hAnsi="Myriad Pro Light"/>
      <w:sz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rsid w:val="00AE591A"/>
    <w:pPr>
      <w:ind w:left="720"/>
      <w:contextualSpacing/>
    </w:pPr>
  </w:style>
  <w:style w:type="character" w:styleId="Link">
    <w:name w:val="Hyperlink"/>
    <w:uiPriority w:val="99"/>
    <w:rsid w:val="00E43483"/>
    <w:rPr>
      <w:color w:val="37CD2E"/>
      <w:u w:val="none"/>
    </w:rPr>
  </w:style>
  <w:style w:type="character" w:customStyle="1" w:styleId="SprechblasentextZchn">
    <w:name w:val="Sprechblasentext Zchn"/>
    <w:link w:val="Sprechblasentext"/>
    <w:rsid w:val="00E43483"/>
    <w:rPr>
      <w:rFonts w:ascii="Myriad Pro Light Cond" w:hAnsi="Myriad Pro Light Cond" w:cs="Lucida Grande"/>
      <w:sz w:val="18"/>
      <w:szCs w:val="18"/>
      <w:lang w:eastAsia="en-US"/>
    </w:rPr>
  </w:style>
  <w:style w:type="paragraph" w:styleId="Funotentext">
    <w:name w:val="footnote text"/>
    <w:basedOn w:val="Standard"/>
    <w:link w:val="FunotentextZchn"/>
    <w:rsid w:val="002D204C"/>
    <w:rPr>
      <w:rFonts w:ascii="Myriad Pro Light Cond" w:hAnsi="Myriad Pro Light Cond"/>
      <w:sz w:val="16"/>
    </w:rPr>
  </w:style>
  <w:style w:type="character" w:customStyle="1" w:styleId="FunotentextZchn">
    <w:name w:val="Fußnotentext Zchn"/>
    <w:link w:val="Funotentext"/>
    <w:rsid w:val="002D204C"/>
    <w:rPr>
      <w:rFonts w:ascii="Myriad Pro Light Cond" w:hAnsi="Myriad Pro Light Cond"/>
      <w:sz w:val="16"/>
      <w:szCs w:val="24"/>
      <w:lang w:eastAsia="en-US"/>
    </w:rPr>
  </w:style>
  <w:style w:type="character" w:styleId="Funotenzeichen">
    <w:name w:val="footnote reference"/>
    <w:rsid w:val="0035217D"/>
    <w:rPr>
      <w:vertAlign w:val="superscript"/>
    </w:rPr>
  </w:style>
  <w:style w:type="paragraph" w:styleId="Verzeichnis4">
    <w:name w:val="toc 4"/>
    <w:basedOn w:val="Standard"/>
    <w:next w:val="Standard"/>
    <w:autoRedefine/>
    <w:rsid w:val="00CE72EF"/>
    <w:pPr>
      <w:ind w:left="540"/>
    </w:pPr>
  </w:style>
  <w:style w:type="paragraph" w:styleId="Beschriftung">
    <w:name w:val="caption"/>
    <w:basedOn w:val="Standard"/>
    <w:next w:val="Standard"/>
    <w:rsid w:val="00C573FF"/>
    <w:pPr>
      <w:spacing w:after="200" w:line="240" w:lineRule="auto"/>
    </w:pPr>
    <w:rPr>
      <w:rFonts w:ascii="Myriad Pro Light Cond" w:hAnsi="Myriad Pro Light Cond"/>
      <w:bCs/>
      <w:szCs w:val="18"/>
    </w:rPr>
  </w:style>
  <w:style w:type="paragraph" w:styleId="Verzeichnis9">
    <w:name w:val="toc 9"/>
    <w:basedOn w:val="Standard"/>
    <w:next w:val="Standard"/>
    <w:autoRedefine/>
    <w:rsid w:val="00CE72EF"/>
    <w:pPr>
      <w:spacing w:after="100"/>
      <w:ind w:left="1440"/>
    </w:pPr>
  </w:style>
  <w:style w:type="paragraph" w:styleId="Verzeichnis5">
    <w:name w:val="toc 5"/>
    <w:basedOn w:val="Standard"/>
    <w:next w:val="Standard"/>
    <w:autoRedefine/>
    <w:rsid w:val="00CE72EF"/>
    <w:pPr>
      <w:ind w:left="720"/>
    </w:pPr>
  </w:style>
  <w:style w:type="paragraph" w:styleId="Verzeichnis6">
    <w:name w:val="toc 6"/>
    <w:basedOn w:val="Standard"/>
    <w:next w:val="Standard"/>
    <w:autoRedefine/>
    <w:rsid w:val="00CE72EF"/>
    <w:pPr>
      <w:ind w:left="900"/>
    </w:pPr>
  </w:style>
  <w:style w:type="paragraph" w:styleId="Verzeichnis7">
    <w:name w:val="toc 7"/>
    <w:basedOn w:val="Standard"/>
    <w:next w:val="Standard"/>
    <w:autoRedefine/>
    <w:rsid w:val="00CE72EF"/>
    <w:pPr>
      <w:ind w:left="1080"/>
    </w:pPr>
  </w:style>
  <w:style w:type="paragraph" w:styleId="Verzeichnis8">
    <w:name w:val="toc 8"/>
    <w:basedOn w:val="Standard"/>
    <w:next w:val="Standard"/>
    <w:autoRedefine/>
    <w:rsid w:val="00CE72EF"/>
    <w:pPr>
      <w:ind w:left="1260"/>
    </w:pPr>
  </w:style>
  <w:style w:type="paragraph" w:styleId="Abbildungsverzeichnis">
    <w:name w:val="table of figures"/>
    <w:basedOn w:val="Standard"/>
    <w:next w:val="Standard"/>
    <w:uiPriority w:val="99"/>
    <w:rsid w:val="00FB4BCD"/>
  </w:style>
  <w:style w:type="paragraph" w:styleId="Dokumentstruktur">
    <w:name w:val="Document Map"/>
    <w:basedOn w:val="Standard"/>
    <w:link w:val="DokumentstrukturZchn"/>
    <w:rsid w:val="00D857E7"/>
    <w:pPr>
      <w:spacing w:line="240" w:lineRule="auto"/>
    </w:pPr>
    <w:rPr>
      <w:rFonts w:ascii="Lucida Grande" w:hAnsi="Lucida Grande"/>
      <w:sz w:val="24"/>
    </w:rPr>
  </w:style>
  <w:style w:type="character" w:customStyle="1" w:styleId="DokumentstrukturZchn">
    <w:name w:val="Dokumentstruktur Zchn"/>
    <w:basedOn w:val="Absatz-Standardschriftart"/>
    <w:link w:val="Dokumentstruktur"/>
    <w:rsid w:val="00D857E7"/>
    <w:rPr>
      <w:rFonts w:ascii="Lucida Grande" w:hAnsi="Lucida Grande"/>
      <w:sz w:val="24"/>
      <w:szCs w:val="24"/>
      <w:lang w:eastAsia="en-US"/>
    </w:rPr>
  </w:style>
  <w:style w:type="character" w:customStyle="1" w:styleId="FuzeileZchn">
    <w:name w:val="Fußzeile Zchn"/>
    <w:basedOn w:val="Absatz-Standardschriftart"/>
    <w:link w:val="Fuzeile"/>
    <w:semiHidden/>
    <w:rsid w:val="00991997"/>
    <w:rPr>
      <w:rFonts w:ascii="Myriad Pro Light" w:hAnsi="Myriad Pro Light"/>
      <w:sz w:val="16"/>
      <w:szCs w:val="24"/>
      <w:lang w:eastAsia="en-US"/>
    </w:rPr>
  </w:style>
  <w:style w:type="character" w:styleId="BesuchterLink">
    <w:name w:val="FollowedHyperlink"/>
    <w:basedOn w:val="Absatz-Standardschriftart"/>
    <w:uiPriority w:val="99"/>
    <w:rsid w:val="00FE3AF2"/>
    <w:rPr>
      <w:color w:val="800080" w:themeColor="followedHyperlink"/>
      <w:u w:val="single"/>
    </w:rPr>
  </w:style>
  <w:style w:type="character" w:styleId="Kommentarzeichen">
    <w:name w:val="annotation reference"/>
    <w:basedOn w:val="Absatz-Standardschriftart"/>
    <w:semiHidden/>
    <w:unhideWhenUsed/>
    <w:rsid w:val="00451F0F"/>
    <w:rPr>
      <w:sz w:val="16"/>
      <w:szCs w:val="16"/>
    </w:rPr>
  </w:style>
  <w:style w:type="paragraph" w:styleId="Kommentartext">
    <w:name w:val="annotation text"/>
    <w:basedOn w:val="Standard"/>
    <w:link w:val="KommentartextZchn"/>
    <w:semiHidden/>
    <w:unhideWhenUsed/>
    <w:rsid w:val="00451F0F"/>
    <w:pPr>
      <w:spacing w:line="240" w:lineRule="auto"/>
    </w:pPr>
    <w:rPr>
      <w:sz w:val="20"/>
      <w:szCs w:val="20"/>
    </w:rPr>
  </w:style>
  <w:style w:type="character" w:customStyle="1" w:styleId="KommentartextZchn">
    <w:name w:val="Kommentartext Zchn"/>
    <w:basedOn w:val="Absatz-Standardschriftart"/>
    <w:link w:val="Kommentartext"/>
    <w:semiHidden/>
    <w:rsid w:val="00451F0F"/>
    <w:rPr>
      <w:rFonts w:ascii="Gill Sans" w:hAnsi="Gill Sans"/>
      <w:lang w:eastAsia="en-US"/>
    </w:rPr>
  </w:style>
  <w:style w:type="paragraph" w:styleId="Kommentarthema">
    <w:name w:val="annotation subject"/>
    <w:basedOn w:val="Kommentartext"/>
    <w:next w:val="Kommentartext"/>
    <w:link w:val="KommentarthemaZchn"/>
    <w:semiHidden/>
    <w:unhideWhenUsed/>
    <w:rsid w:val="00451F0F"/>
    <w:rPr>
      <w:b/>
      <w:bCs/>
    </w:rPr>
  </w:style>
  <w:style w:type="character" w:customStyle="1" w:styleId="KommentarthemaZchn">
    <w:name w:val="Kommentarthema Zchn"/>
    <w:basedOn w:val="KommentartextZchn"/>
    <w:link w:val="Kommentarthema"/>
    <w:semiHidden/>
    <w:rsid w:val="00451F0F"/>
    <w:rPr>
      <w:rFonts w:ascii="Gill Sans" w:hAnsi="Gill San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297099">
      <w:bodyDiv w:val="1"/>
      <w:marLeft w:val="0"/>
      <w:marRight w:val="0"/>
      <w:marTop w:val="0"/>
      <w:marBottom w:val="0"/>
      <w:divBdr>
        <w:top w:val="none" w:sz="0" w:space="0" w:color="auto"/>
        <w:left w:val="none" w:sz="0" w:space="0" w:color="auto"/>
        <w:bottom w:val="none" w:sz="0" w:space="0" w:color="auto"/>
        <w:right w:val="none" w:sz="0" w:space="0" w:color="auto"/>
      </w:divBdr>
    </w:div>
    <w:div w:id="798038270">
      <w:bodyDiv w:val="1"/>
      <w:marLeft w:val="0"/>
      <w:marRight w:val="0"/>
      <w:marTop w:val="0"/>
      <w:marBottom w:val="0"/>
      <w:divBdr>
        <w:top w:val="none" w:sz="0" w:space="0" w:color="auto"/>
        <w:left w:val="none" w:sz="0" w:space="0" w:color="auto"/>
        <w:bottom w:val="none" w:sz="0" w:space="0" w:color="auto"/>
        <w:right w:val="none" w:sz="0" w:space="0" w:color="auto"/>
      </w:divBdr>
    </w:div>
    <w:div w:id="822355981">
      <w:bodyDiv w:val="1"/>
      <w:marLeft w:val="0"/>
      <w:marRight w:val="0"/>
      <w:marTop w:val="0"/>
      <w:marBottom w:val="0"/>
      <w:divBdr>
        <w:top w:val="none" w:sz="0" w:space="0" w:color="auto"/>
        <w:left w:val="none" w:sz="0" w:space="0" w:color="auto"/>
        <w:bottom w:val="none" w:sz="0" w:space="0" w:color="auto"/>
        <w:right w:val="none" w:sz="0" w:space="0" w:color="auto"/>
      </w:divBdr>
    </w:div>
    <w:div w:id="1324117231">
      <w:bodyDiv w:val="1"/>
      <w:marLeft w:val="0"/>
      <w:marRight w:val="0"/>
      <w:marTop w:val="0"/>
      <w:marBottom w:val="0"/>
      <w:divBdr>
        <w:top w:val="none" w:sz="0" w:space="0" w:color="auto"/>
        <w:left w:val="none" w:sz="0" w:space="0" w:color="auto"/>
        <w:bottom w:val="none" w:sz="0" w:space="0" w:color="auto"/>
        <w:right w:val="none" w:sz="0" w:space="0" w:color="auto"/>
      </w:divBdr>
    </w:div>
    <w:div w:id="1330912492">
      <w:bodyDiv w:val="1"/>
      <w:marLeft w:val="0"/>
      <w:marRight w:val="0"/>
      <w:marTop w:val="0"/>
      <w:marBottom w:val="0"/>
      <w:divBdr>
        <w:top w:val="none" w:sz="0" w:space="0" w:color="auto"/>
        <w:left w:val="none" w:sz="0" w:space="0" w:color="auto"/>
        <w:bottom w:val="none" w:sz="0" w:space="0" w:color="auto"/>
        <w:right w:val="none" w:sz="0" w:space="0" w:color="auto"/>
      </w:divBdr>
    </w:div>
    <w:div w:id="1429960961">
      <w:bodyDiv w:val="1"/>
      <w:marLeft w:val="0"/>
      <w:marRight w:val="0"/>
      <w:marTop w:val="0"/>
      <w:marBottom w:val="0"/>
      <w:divBdr>
        <w:top w:val="none" w:sz="0" w:space="0" w:color="auto"/>
        <w:left w:val="none" w:sz="0" w:space="0" w:color="auto"/>
        <w:bottom w:val="none" w:sz="0" w:space="0" w:color="auto"/>
        <w:right w:val="none" w:sz="0" w:space="0" w:color="auto"/>
      </w:divBdr>
      <w:divsChild>
        <w:div w:id="227032591">
          <w:marLeft w:val="0"/>
          <w:marRight w:val="0"/>
          <w:marTop w:val="0"/>
          <w:marBottom w:val="0"/>
          <w:divBdr>
            <w:top w:val="none" w:sz="0" w:space="0" w:color="auto"/>
            <w:left w:val="none" w:sz="0" w:space="0" w:color="auto"/>
            <w:bottom w:val="none" w:sz="0" w:space="0" w:color="auto"/>
            <w:right w:val="none" w:sz="0" w:space="0" w:color="auto"/>
          </w:divBdr>
        </w:div>
        <w:div w:id="1014528069">
          <w:marLeft w:val="0"/>
          <w:marRight w:val="0"/>
          <w:marTop w:val="0"/>
          <w:marBottom w:val="0"/>
          <w:divBdr>
            <w:top w:val="none" w:sz="0" w:space="0" w:color="auto"/>
            <w:left w:val="none" w:sz="0" w:space="0" w:color="auto"/>
            <w:bottom w:val="none" w:sz="0" w:space="0" w:color="auto"/>
            <w:right w:val="none" w:sz="0" w:space="0" w:color="auto"/>
          </w:divBdr>
        </w:div>
        <w:div w:id="1757021336">
          <w:marLeft w:val="0"/>
          <w:marRight w:val="0"/>
          <w:marTop w:val="0"/>
          <w:marBottom w:val="0"/>
          <w:divBdr>
            <w:top w:val="none" w:sz="0" w:space="0" w:color="auto"/>
            <w:left w:val="none" w:sz="0" w:space="0" w:color="auto"/>
            <w:bottom w:val="none" w:sz="0" w:space="0" w:color="auto"/>
            <w:right w:val="none" w:sz="0" w:space="0" w:color="auto"/>
          </w:divBdr>
        </w:div>
      </w:divsChild>
    </w:div>
    <w:div w:id="1750271932">
      <w:bodyDiv w:val="1"/>
      <w:marLeft w:val="0"/>
      <w:marRight w:val="0"/>
      <w:marTop w:val="0"/>
      <w:marBottom w:val="0"/>
      <w:divBdr>
        <w:top w:val="none" w:sz="0" w:space="0" w:color="auto"/>
        <w:left w:val="none" w:sz="0" w:space="0" w:color="auto"/>
        <w:bottom w:val="none" w:sz="0" w:space="0" w:color="auto"/>
        <w:right w:val="none" w:sz="0" w:space="0" w:color="auto"/>
      </w:divBdr>
    </w:div>
    <w:div w:id="1777603626">
      <w:bodyDiv w:val="1"/>
      <w:marLeft w:val="0"/>
      <w:marRight w:val="0"/>
      <w:marTop w:val="0"/>
      <w:marBottom w:val="0"/>
      <w:divBdr>
        <w:top w:val="none" w:sz="0" w:space="0" w:color="auto"/>
        <w:left w:val="none" w:sz="0" w:space="0" w:color="auto"/>
        <w:bottom w:val="none" w:sz="0" w:space="0" w:color="auto"/>
        <w:right w:val="none" w:sz="0" w:space="0" w:color="auto"/>
      </w:divBdr>
    </w:div>
    <w:div w:id="1895385825">
      <w:bodyDiv w:val="1"/>
      <w:marLeft w:val="0"/>
      <w:marRight w:val="0"/>
      <w:marTop w:val="0"/>
      <w:marBottom w:val="0"/>
      <w:divBdr>
        <w:top w:val="none" w:sz="0" w:space="0" w:color="auto"/>
        <w:left w:val="none" w:sz="0" w:space="0" w:color="auto"/>
        <w:bottom w:val="none" w:sz="0" w:space="0" w:color="auto"/>
        <w:right w:val="none" w:sz="0" w:space="0" w:color="auto"/>
      </w:divBdr>
    </w:div>
    <w:div w:id="1902207205">
      <w:bodyDiv w:val="1"/>
      <w:marLeft w:val="0"/>
      <w:marRight w:val="0"/>
      <w:marTop w:val="0"/>
      <w:marBottom w:val="0"/>
      <w:divBdr>
        <w:top w:val="none" w:sz="0" w:space="0" w:color="auto"/>
        <w:left w:val="none" w:sz="0" w:space="0" w:color="auto"/>
        <w:bottom w:val="none" w:sz="0" w:space="0" w:color="auto"/>
        <w:right w:val="none" w:sz="0" w:space="0" w:color="auto"/>
      </w:divBdr>
    </w:div>
    <w:div w:id="205365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mein.sportscheck.com/outdoor/12h-wanderungen/braunlage-harz/" TargetMode="External"/><Relationship Id="rId11" Type="http://schemas.openxmlformats.org/officeDocument/2006/relationships/hyperlink" Target="https://mein.sportscheck.com/outdoor/12h-wanderungen/oberammergau/" TargetMode="External"/><Relationship Id="rId12" Type="http://schemas.openxmlformats.org/officeDocument/2006/relationships/hyperlink" Target="mailto:pr@sportscheck.com" TargetMode="External"/><Relationship Id="rId13" Type="http://schemas.openxmlformats.org/officeDocument/2006/relationships/hyperlink" Target="http://www.sportscheck.com" TargetMode="External"/><Relationship Id="rId14" Type="http://schemas.openxmlformats.org/officeDocument/2006/relationships/image" Target="media/image1.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onzept" ma:contentTypeID="0x010100DD549B01425DE949AB2F89BBC84BFB8A003D1502B56BF4DE4F83F92BFA10935577" ma:contentTypeVersion="1" ma:contentTypeDescription="Vorlage zur Erstellung von Konzepten und Dokumentationen." ma:contentTypeScope="" ma:versionID="39136aa28a7b02fb493221a3b5d5c77d">
  <xsd:schema xmlns:xsd="http://www.w3.org/2001/XMLSchema" xmlns:xs="http://www.w3.org/2001/XMLSchema" xmlns:p="http://schemas.microsoft.com/office/2006/metadata/properties" targetNamespace="http://schemas.microsoft.com/office/2006/metadata/properties" ma:root="true" ma:fieldsID="3a3c5d5d24c77b3bb7d005d3ee4c8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0723C-16C1-47F0-A83D-71F203E62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1A2C66-DDE4-4E47-8158-1B3844F362BE}">
  <ds:schemaRefs>
    <ds:schemaRef ds:uri="http://schemas.microsoft.com/sharepoint/v3/contenttype/forms"/>
  </ds:schemaRefs>
</ds:datastoreItem>
</file>

<file path=customXml/itemProps3.xml><?xml version="1.0" encoding="utf-8"?>
<ds:datastoreItem xmlns:ds="http://schemas.openxmlformats.org/officeDocument/2006/customXml" ds:itemID="{1F06F023-D2AE-47BA-AE7E-052290AE8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5181</Characters>
  <Application>Microsoft Macintosh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Mein Betreff</vt:lpstr>
    </vt:vector>
  </TitlesOfParts>
  <Company>wolter e-marketing</Company>
  <LinksUpToDate>false</LinksUpToDate>
  <CharactersWithSpaces>5992</CharactersWithSpaces>
  <SharedDoc>false</SharedDoc>
  <HyperlinkBase/>
  <HLinks>
    <vt:vector size="138" baseType="variant">
      <vt:variant>
        <vt:i4>3670037</vt:i4>
      </vt:variant>
      <vt:variant>
        <vt:i4>2142</vt:i4>
      </vt:variant>
      <vt:variant>
        <vt:i4>1025</vt:i4>
      </vt:variant>
      <vt:variant>
        <vt:i4>1</vt:i4>
      </vt:variant>
      <vt:variant>
        <vt:lpwstr>Bildschirmfoto 2011-10-11 um 09</vt:lpwstr>
      </vt:variant>
      <vt:variant>
        <vt:lpwstr/>
      </vt:variant>
      <vt:variant>
        <vt:i4>3735580</vt:i4>
      </vt:variant>
      <vt:variant>
        <vt:i4>2558</vt:i4>
      </vt:variant>
      <vt:variant>
        <vt:i4>1026</vt:i4>
      </vt:variant>
      <vt:variant>
        <vt:i4>1</vt:i4>
      </vt:variant>
      <vt:variant>
        <vt:lpwstr>Bildschirmfoto 2011-10-11 um 10</vt:lpwstr>
      </vt:variant>
      <vt:variant>
        <vt:lpwstr/>
      </vt:variant>
      <vt:variant>
        <vt:i4>3735580</vt:i4>
      </vt:variant>
      <vt:variant>
        <vt:i4>2614</vt:i4>
      </vt:variant>
      <vt:variant>
        <vt:i4>1027</vt:i4>
      </vt:variant>
      <vt:variant>
        <vt:i4>1</vt:i4>
      </vt:variant>
      <vt:variant>
        <vt:lpwstr>Bildschirmfoto 2011-10-11 um 10</vt:lpwstr>
      </vt:variant>
      <vt:variant>
        <vt:lpwstr/>
      </vt:variant>
      <vt:variant>
        <vt:i4>3735576</vt:i4>
      </vt:variant>
      <vt:variant>
        <vt:i4>2656</vt:i4>
      </vt:variant>
      <vt:variant>
        <vt:i4>1028</vt:i4>
      </vt:variant>
      <vt:variant>
        <vt:i4>1</vt:i4>
      </vt:variant>
      <vt:variant>
        <vt:lpwstr>Bildschirmfoto 2011-10-11 um 14</vt:lpwstr>
      </vt:variant>
      <vt:variant>
        <vt:lpwstr/>
      </vt:variant>
      <vt:variant>
        <vt:i4>3735578</vt:i4>
      </vt:variant>
      <vt:variant>
        <vt:i4>2691</vt:i4>
      </vt:variant>
      <vt:variant>
        <vt:i4>1033</vt:i4>
      </vt:variant>
      <vt:variant>
        <vt:i4>1</vt:i4>
      </vt:variant>
      <vt:variant>
        <vt:lpwstr>Bildschirmfoto 2011-10-11 um 16</vt:lpwstr>
      </vt:variant>
      <vt:variant>
        <vt:lpwstr/>
      </vt:variant>
      <vt:variant>
        <vt:i4>3735576</vt:i4>
      </vt:variant>
      <vt:variant>
        <vt:i4>2731</vt:i4>
      </vt:variant>
      <vt:variant>
        <vt:i4>1029</vt:i4>
      </vt:variant>
      <vt:variant>
        <vt:i4>1</vt:i4>
      </vt:variant>
      <vt:variant>
        <vt:lpwstr>Bildschirmfoto 2011-10-11 um 14</vt:lpwstr>
      </vt:variant>
      <vt:variant>
        <vt:lpwstr/>
      </vt:variant>
      <vt:variant>
        <vt:i4>3735577</vt:i4>
      </vt:variant>
      <vt:variant>
        <vt:i4>2876</vt:i4>
      </vt:variant>
      <vt:variant>
        <vt:i4>1030</vt:i4>
      </vt:variant>
      <vt:variant>
        <vt:i4>1</vt:i4>
      </vt:variant>
      <vt:variant>
        <vt:lpwstr>Bildschirmfoto 2011-10-11 um 15</vt:lpwstr>
      </vt:variant>
      <vt:variant>
        <vt:lpwstr/>
      </vt:variant>
      <vt:variant>
        <vt:i4>3735577</vt:i4>
      </vt:variant>
      <vt:variant>
        <vt:i4>3070</vt:i4>
      </vt:variant>
      <vt:variant>
        <vt:i4>1031</vt:i4>
      </vt:variant>
      <vt:variant>
        <vt:i4>1</vt:i4>
      </vt:variant>
      <vt:variant>
        <vt:lpwstr>Bildschirmfoto 2011-10-11 um 15</vt:lpwstr>
      </vt:variant>
      <vt:variant>
        <vt:lpwstr/>
      </vt:variant>
      <vt:variant>
        <vt:i4>3735577</vt:i4>
      </vt:variant>
      <vt:variant>
        <vt:i4>3178</vt:i4>
      </vt:variant>
      <vt:variant>
        <vt:i4>1032</vt:i4>
      </vt:variant>
      <vt:variant>
        <vt:i4>1</vt:i4>
      </vt:variant>
      <vt:variant>
        <vt:lpwstr>Bildschirmfoto 2011-10-11 um 15</vt:lpwstr>
      </vt:variant>
      <vt:variant>
        <vt:lpwstr/>
      </vt:variant>
      <vt:variant>
        <vt:i4>3735579</vt:i4>
      </vt:variant>
      <vt:variant>
        <vt:i4>3296</vt:i4>
      </vt:variant>
      <vt:variant>
        <vt:i4>1034</vt:i4>
      </vt:variant>
      <vt:variant>
        <vt:i4>1</vt:i4>
      </vt:variant>
      <vt:variant>
        <vt:lpwstr>Bildschirmfoto 2011-10-11 um 17</vt:lpwstr>
      </vt:variant>
      <vt:variant>
        <vt:lpwstr/>
      </vt:variant>
      <vt:variant>
        <vt:i4>3735579</vt:i4>
      </vt:variant>
      <vt:variant>
        <vt:i4>3459</vt:i4>
      </vt:variant>
      <vt:variant>
        <vt:i4>1035</vt:i4>
      </vt:variant>
      <vt:variant>
        <vt:i4>1</vt:i4>
      </vt:variant>
      <vt:variant>
        <vt:lpwstr>Bildschirmfoto 2011-10-11 um 17</vt:lpwstr>
      </vt:variant>
      <vt:variant>
        <vt:lpwstr/>
      </vt:variant>
      <vt:variant>
        <vt:i4>3735579</vt:i4>
      </vt:variant>
      <vt:variant>
        <vt:i4>3604</vt:i4>
      </vt:variant>
      <vt:variant>
        <vt:i4>1036</vt:i4>
      </vt:variant>
      <vt:variant>
        <vt:i4>1</vt:i4>
      </vt:variant>
      <vt:variant>
        <vt:lpwstr>Bildschirmfoto 2011-10-11 um 17</vt:lpwstr>
      </vt:variant>
      <vt:variant>
        <vt:lpwstr/>
      </vt:variant>
      <vt:variant>
        <vt:i4>3735579</vt:i4>
      </vt:variant>
      <vt:variant>
        <vt:i4>3736</vt:i4>
      </vt:variant>
      <vt:variant>
        <vt:i4>1037</vt:i4>
      </vt:variant>
      <vt:variant>
        <vt:i4>1</vt:i4>
      </vt:variant>
      <vt:variant>
        <vt:lpwstr>Bildschirmfoto 2011-10-11 um 17</vt:lpwstr>
      </vt:variant>
      <vt:variant>
        <vt:lpwstr/>
      </vt:variant>
      <vt:variant>
        <vt:i4>3735579</vt:i4>
      </vt:variant>
      <vt:variant>
        <vt:i4>3854</vt:i4>
      </vt:variant>
      <vt:variant>
        <vt:i4>1038</vt:i4>
      </vt:variant>
      <vt:variant>
        <vt:i4>1</vt:i4>
      </vt:variant>
      <vt:variant>
        <vt:lpwstr>Bildschirmfoto 2011-10-11 um 17</vt:lpwstr>
      </vt:variant>
      <vt:variant>
        <vt:lpwstr/>
      </vt:variant>
      <vt:variant>
        <vt:i4>3735572</vt:i4>
      </vt:variant>
      <vt:variant>
        <vt:i4>4071</vt:i4>
      </vt:variant>
      <vt:variant>
        <vt:i4>1039</vt:i4>
      </vt:variant>
      <vt:variant>
        <vt:i4>1</vt:i4>
      </vt:variant>
      <vt:variant>
        <vt:lpwstr>Bildschirmfoto 2011-10-11 um 18</vt:lpwstr>
      </vt:variant>
      <vt:variant>
        <vt:lpwstr/>
      </vt:variant>
      <vt:variant>
        <vt:i4>3735572</vt:i4>
      </vt:variant>
      <vt:variant>
        <vt:i4>4283</vt:i4>
      </vt:variant>
      <vt:variant>
        <vt:i4>1040</vt:i4>
      </vt:variant>
      <vt:variant>
        <vt:i4>1</vt:i4>
      </vt:variant>
      <vt:variant>
        <vt:lpwstr>Bildschirmfoto 2011-10-11 um 18</vt:lpwstr>
      </vt:variant>
      <vt:variant>
        <vt:lpwstr/>
      </vt:variant>
      <vt:variant>
        <vt:i4>3735572</vt:i4>
      </vt:variant>
      <vt:variant>
        <vt:i4>4325</vt:i4>
      </vt:variant>
      <vt:variant>
        <vt:i4>1041</vt:i4>
      </vt:variant>
      <vt:variant>
        <vt:i4>1</vt:i4>
      </vt:variant>
      <vt:variant>
        <vt:lpwstr>Bildschirmfoto 2011-10-11 um 18</vt:lpwstr>
      </vt:variant>
      <vt:variant>
        <vt:lpwstr/>
      </vt:variant>
      <vt:variant>
        <vt:i4>3735572</vt:i4>
      </vt:variant>
      <vt:variant>
        <vt:i4>4380</vt:i4>
      </vt:variant>
      <vt:variant>
        <vt:i4>1042</vt:i4>
      </vt:variant>
      <vt:variant>
        <vt:i4>1</vt:i4>
      </vt:variant>
      <vt:variant>
        <vt:lpwstr>Bildschirmfoto 2011-10-11 um 18</vt:lpwstr>
      </vt:variant>
      <vt:variant>
        <vt:lpwstr/>
      </vt:variant>
      <vt:variant>
        <vt:i4>3735572</vt:i4>
      </vt:variant>
      <vt:variant>
        <vt:i4>4445</vt:i4>
      </vt:variant>
      <vt:variant>
        <vt:i4>1043</vt:i4>
      </vt:variant>
      <vt:variant>
        <vt:i4>1</vt:i4>
      </vt:variant>
      <vt:variant>
        <vt:lpwstr>Bildschirmfoto 2011-10-11 um 18</vt:lpwstr>
      </vt:variant>
      <vt:variant>
        <vt:lpwstr/>
      </vt:variant>
      <vt:variant>
        <vt:i4>3735572</vt:i4>
      </vt:variant>
      <vt:variant>
        <vt:i4>4449</vt:i4>
      </vt:variant>
      <vt:variant>
        <vt:i4>1044</vt:i4>
      </vt:variant>
      <vt:variant>
        <vt:i4>1</vt:i4>
      </vt:variant>
      <vt:variant>
        <vt:lpwstr>Bildschirmfoto 2011-10-11 um 18</vt:lpwstr>
      </vt:variant>
      <vt:variant>
        <vt:lpwstr/>
      </vt:variant>
      <vt:variant>
        <vt:i4>7536707</vt:i4>
      </vt:variant>
      <vt:variant>
        <vt:i4>-1</vt:i4>
      </vt:variant>
      <vt:variant>
        <vt:i4>2063</vt:i4>
      </vt:variant>
      <vt:variant>
        <vt:i4>1</vt:i4>
      </vt:variant>
      <vt:variant>
        <vt:lpwstr>wolter-e-marketing-logo</vt:lpwstr>
      </vt:variant>
      <vt:variant>
        <vt:lpwstr/>
      </vt:variant>
      <vt:variant>
        <vt:i4>7536707</vt:i4>
      </vt:variant>
      <vt:variant>
        <vt:i4>-1</vt:i4>
      </vt:variant>
      <vt:variant>
        <vt:i4>2064</vt:i4>
      </vt:variant>
      <vt:variant>
        <vt:i4>1</vt:i4>
      </vt:variant>
      <vt:variant>
        <vt:lpwstr>wolter-e-marketing-logo</vt:lpwstr>
      </vt:variant>
      <vt:variant>
        <vt:lpwstr/>
      </vt:variant>
      <vt:variant>
        <vt:i4>3735572</vt:i4>
      </vt:variant>
      <vt:variant>
        <vt:i4>-1</vt:i4>
      </vt:variant>
      <vt:variant>
        <vt:i4>1026</vt:i4>
      </vt:variant>
      <vt:variant>
        <vt:i4>1</vt:i4>
      </vt:variant>
      <vt:variant>
        <vt:lpwstr>Bildschirmfoto 2011-10-11 um 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Mein Betreff</dc:title>
  <dc:creator>Nedeljko Wolter</dc:creator>
  <cp:lastModifiedBy>Microsoft Office-Anwender</cp:lastModifiedBy>
  <cp:revision>2</cp:revision>
  <cp:lastPrinted>2017-05-15T07:44:00Z</cp:lastPrinted>
  <dcterms:created xsi:type="dcterms:W3CDTF">2017-07-20T10:39:00Z</dcterms:created>
  <dcterms:modified xsi:type="dcterms:W3CDTF">2017-07-20T10:39:00Z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0x010100DD549B01425DE949AB2F89BBC84BFB8A003D1502B56BF4DE4F83F92BFA10935577</vt:lpwstr>
  </property>
  <property fmtid="{D5CDD505-2E9C-101B-9397-08002B2CF9AE}" pid="3" name="_NewReviewCycle">
    <vt:lpwstr/>
  </property>
</Properties>
</file>