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B" w:rsidRDefault="00773DEB" w:rsidP="00773DEB">
      <w:pPr>
        <w:spacing w:before="100" w:beforeAutospacing="1" w:after="100" w:afterAutospacing="1" w:line="240" w:lineRule="auto"/>
        <w:rPr>
          <w:rFonts w:cs="Arial"/>
          <w:b/>
          <w:color w:val="222222"/>
          <w:sz w:val="32"/>
          <w:szCs w:val="32"/>
          <w:lang w:val="en-US"/>
        </w:rPr>
      </w:pPr>
      <w:r>
        <w:rPr>
          <w:rFonts w:cs="Arial"/>
          <w:b/>
          <w:color w:val="222222"/>
          <w:sz w:val="32"/>
          <w:szCs w:val="32"/>
          <w:lang w:val="en-US"/>
        </w:rPr>
        <w:t>Press release</w:t>
      </w:r>
    </w:p>
    <w:p w:rsidR="00773DEB" w:rsidRPr="00773DEB" w:rsidRDefault="002943E1" w:rsidP="00773DEB">
      <w:pPr>
        <w:spacing w:before="100" w:beforeAutospacing="1" w:after="100" w:afterAutospacing="1" w:line="240" w:lineRule="auto"/>
        <w:jc w:val="right"/>
        <w:rPr>
          <w:rFonts w:cs="Arial"/>
          <w:color w:val="222222"/>
          <w:szCs w:val="20"/>
          <w:lang w:val="en-US"/>
        </w:rPr>
      </w:pPr>
      <w:r>
        <w:rPr>
          <w:rFonts w:cs="Arial"/>
          <w:color w:val="222222"/>
          <w:szCs w:val="20"/>
          <w:lang w:val="en-US"/>
        </w:rPr>
        <w:t xml:space="preserve">Gothenburg, </w:t>
      </w:r>
      <w:r w:rsidR="00E000B5">
        <w:rPr>
          <w:rFonts w:cs="Arial"/>
          <w:color w:val="222222"/>
          <w:szCs w:val="20"/>
          <w:lang w:val="en-US"/>
        </w:rPr>
        <w:t>August</w:t>
      </w:r>
      <w:r>
        <w:rPr>
          <w:rFonts w:cs="Arial"/>
          <w:color w:val="222222"/>
          <w:szCs w:val="20"/>
          <w:lang w:val="en-US"/>
        </w:rPr>
        <w:t xml:space="preserve"> </w:t>
      </w:r>
      <w:r w:rsidR="00250E86">
        <w:rPr>
          <w:rFonts w:cs="Arial"/>
          <w:color w:val="222222"/>
          <w:szCs w:val="20"/>
          <w:lang w:val="en-US"/>
        </w:rPr>
        <w:t>7</w:t>
      </w:r>
      <w:r w:rsidR="00773DEB" w:rsidRPr="00773DEB">
        <w:rPr>
          <w:rFonts w:cs="Arial"/>
          <w:color w:val="222222"/>
          <w:szCs w:val="20"/>
          <w:lang w:val="en-US"/>
        </w:rPr>
        <w:t>, 2015</w:t>
      </w:r>
    </w:p>
    <w:p w:rsidR="00773DEB" w:rsidRDefault="00773DEB" w:rsidP="00773DEB">
      <w:pPr>
        <w:spacing w:before="100" w:beforeAutospacing="1" w:after="100" w:afterAutospacing="1" w:line="240" w:lineRule="auto"/>
        <w:rPr>
          <w:rFonts w:cs="Arial"/>
          <w:b/>
          <w:color w:val="222222"/>
          <w:sz w:val="32"/>
          <w:szCs w:val="32"/>
          <w:lang w:val="en-US"/>
        </w:rPr>
      </w:pPr>
    </w:p>
    <w:p w:rsidR="00E418AF" w:rsidRPr="009D559D" w:rsidRDefault="00E418AF" w:rsidP="00773DEB">
      <w:pPr>
        <w:spacing w:before="100" w:beforeAutospacing="1" w:after="100" w:afterAutospacing="1" w:line="240" w:lineRule="auto"/>
        <w:rPr>
          <w:rFonts w:cs="Arial"/>
          <w:b/>
          <w:color w:val="222222"/>
          <w:lang w:val="en-US"/>
        </w:rPr>
      </w:pPr>
      <w:r w:rsidRPr="009D559D">
        <w:rPr>
          <w:rFonts w:cs="Arial"/>
          <w:b/>
          <w:color w:val="222222"/>
          <w:lang w:val="en-US"/>
        </w:rPr>
        <w:t>Swedish family owned group expands</w:t>
      </w:r>
    </w:p>
    <w:p w:rsidR="00773DEB" w:rsidRPr="009D42FC" w:rsidRDefault="00773DEB" w:rsidP="00773DEB">
      <w:pPr>
        <w:spacing w:before="100" w:beforeAutospacing="1" w:after="100" w:afterAutospacing="1" w:line="240" w:lineRule="auto"/>
        <w:rPr>
          <w:rFonts w:cs="Arial"/>
          <w:b/>
          <w:color w:val="222222"/>
          <w:lang w:val="en-US"/>
        </w:rPr>
      </w:pPr>
      <w:r w:rsidRPr="009D42FC">
        <w:rPr>
          <w:rFonts w:cs="Arial"/>
          <w:b/>
          <w:color w:val="222222"/>
          <w:sz w:val="32"/>
          <w:szCs w:val="32"/>
          <w:lang w:val="en-US"/>
        </w:rPr>
        <w:t>Thomas</w:t>
      </w:r>
      <w:r w:rsidR="00E418AF">
        <w:rPr>
          <w:rFonts w:cs="Arial"/>
          <w:b/>
          <w:color w:val="222222"/>
          <w:sz w:val="32"/>
          <w:szCs w:val="32"/>
          <w:lang w:val="en-US"/>
        </w:rPr>
        <w:t xml:space="preserve"> Concrete Group </w:t>
      </w:r>
      <w:r w:rsidR="00E000B5">
        <w:rPr>
          <w:rFonts w:cs="Arial"/>
          <w:b/>
          <w:color w:val="222222"/>
          <w:sz w:val="32"/>
          <w:szCs w:val="32"/>
          <w:lang w:val="en-US"/>
        </w:rPr>
        <w:t xml:space="preserve">continues </w:t>
      </w:r>
      <w:r w:rsidR="00183C3D">
        <w:rPr>
          <w:rFonts w:cs="Arial"/>
          <w:b/>
          <w:color w:val="222222"/>
          <w:sz w:val="32"/>
          <w:szCs w:val="32"/>
          <w:lang w:val="en-US"/>
        </w:rPr>
        <w:t xml:space="preserve">to </w:t>
      </w:r>
      <w:r w:rsidR="00E000B5">
        <w:rPr>
          <w:rFonts w:cs="Arial"/>
          <w:b/>
          <w:color w:val="222222"/>
          <w:sz w:val="32"/>
          <w:szCs w:val="32"/>
          <w:lang w:val="en-US"/>
        </w:rPr>
        <w:t>g</w:t>
      </w:r>
      <w:r w:rsidR="00183C3D">
        <w:rPr>
          <w:rFonts w:cs="Arial"/>
          <w:b/>
          <w:color w:val="222222"/>
          <w:sz w:val="32"/>
          <w:szCs w:val="32"/>
          <w:lang w:val="en-US"/>
        </w:rPr>
        <w:t>row</w:t>
      </w:r>
      <w:r w:rsidR="00E000B5">
        <w:rPr>
          <w:rFonts w:cs="Arial"/>
          <w:b/>
          <w:color w:val="222222"/>
          <w:sz w:val="32"/>
          <w:szCs w:val="32"/>
          <w:lang w:val="en-US"/>
        </w:rPr>
        <w:t xml:space="preserve"> in USA</w:t>
      </w:r>
      <w:r w:rsidRPr="009D42FC">
        <w:rPr>
          <w:rFonts w:ascii="Arial" w:hAnsi="Arial" w:cs="Arial"/>
          <w:color w:val="222222"/>
          <w:lang w:val="en-US"/>
        </w:rPr>
        <w:br/>
      </w:r>
      <w:r w:rsidRPr="009D42FC">
        <w:rPr>
          <w:rFonts w:ascii="Arial" w:hAnsi="Arial" w:cs="Arial"/>
          <w:color w:val="222222"/>
          <w:lang w:val="en-US"/>
        </w:rPr>
        <w:br/>
      </w:r>
    </w:p>
    <w:p w:rsidR="0091305D" w:rsidRDefault="00773DEB" w:rsidP="00773DEB">
      <w:pPr>
        <w:spacing w:after="120" w:line="240" w:lineRule="auto"/>
        <w:rPr>
          <w:rFonts w:cs="Arial"/>
          <w:b/>
          <w:lang w:val="en-US"/>
        </w:rPr>
      </w:pPr>
      <w:r w:rsidRPr="00E418AF">
        <w:rPr>
          <w:rFonts w:cs="Arial"/>
          <w:b/>
          <w:lang w:val="en-US"/>
        </w:rPr>
        <w:t xml:space="preserve">The </w:t>
      </w:r>
      <w:r w:rsidR="00250E86">
        <w:rPr>
          <w:rFonts w:cs="Arial"/>
          <w:b/>
          <w:lang w:val="en-US"/>
        </w:rPr>
        <w:t xml:space="preserve">Georgia based subsidiary of the </w:t>
      </w:r>
      <w:r w:rsidRPr="00E418AF">
        <w:rPr>
          <w:rFonts w:cs="Arial"/>
          <w:b/>
          <w:lang w:val="en-US"/>
        </w:rPr>
        <w:t xml:space="preserve">Swedish Thomas Concrete Group has acquired </w:t>
      </w:r>
      <w:r w:rsidR="00183C3D">
        <w:rPr>
          <w:rFonts w:cs="Arial"/>
          <w:b/>
          <w:lang w:val="en-US"/>
        </w:rPr>
        <w:t xml:space="preserve">the </w:t>
      </w:r>
      <w:r w:rsidR="002943E1">
        <w:rPr>
          <w:rFonts w:cs="Arial"/>
          <w:b/>
          <w:lang w:val="en-US"/>
        </w:rPr>
        <w:t>assets of</w:t>
      </w:r>
      <w:r w:rsidR="00183C3D">
        <w:rPr>
          <w:rFonts w:cs="Arial"/>
          <w:b/>
          <w:lang w:val="en-US"/>
        </w:rPr>
        <w:t xml:space="preserve"> Georgia Transit Mix</w:t>
      </w:r>
      <w:r w:rsidR="00250E86">
        <w:rPr>
          <w:rFonts w:cs="Arial"/>
          <w:b/>
          <w:lang w:val="en-US"/>
        </w:rPr>
        <w:t>, LLC</w:t>
      </w:r>
      <w:r w:rsidR="00183C3D">
        <w:rPr>
          <w:rFonts w:cs="Arial"/>
          <w:b/>
          <w:lang w:val="en-US"/>
        </w:rPr>
        <w:t xml:space="preserve"> dba W</w:t>
      </w:r>
      <w:r w:rsidR="00250E86">
        <w:rPr>
          <w:rFonts w:cs="Arial"/>
          <w:b/>
          <w:lang w:val="en-US"/>
        </w:rPr>
        <w:t>illiams Bro</w:t>
      </w:r>
      <w:r w:rsidR="00EC35D0">
        <w:rPr>
          <w:rFonts w:cs="Arial"/>
          <w:b/>
          <w:lang w:val="en-US"/>
        </w:rPr>
        <w:t>s</w:t>
      </w:r>
      <w:r w:rsidR="00250E86">
        <w:rPr>
          <w:rFonts w:cs="Arial"/>
          <w:b/>
          <w:lang w:val="en-US"/>
        </w:rPr>
        <w:t>. Concrete</w:t>
      </w:r>
      <w:r w:rsidRPr="00E418AF">
        <w:rPr>
          <w:rFonts w:cs="Arial"/>
          <w:b/>
          <w:lang w:val="en-US"/>
        </w:rPr>
        <w:t xml:space="preserve">, a US company which operates </w:t>
      </w:r>
      <w:r w:rsidR="00E000B5">
        <w:rPr>
          <w:rFonts w:cs="Arial"/>
          <w:b/>
          <w:lang w:val="en-US"/>
        </w:rPr>
        <w:t>3</w:t>
      </w:r>
      <w:r w:rsidRPr="00E418AF">
        <w:rPr>
          <w:rFonts w:cs="Arial"/>
          <w:b/>
          <w:lang w:val="en-US"/>
        </w:rPr>
        <w:t xml:space="preserve"> concrete plants in Georgia. As a result, the Thomas</w:t>
      </w:r>
      <w:r w:rsidR="00A64CE6" w:rsidRPr="00E418AF">
        <w:rPr>
          <w:rFonts w:cs="Arial"/>
          <w:b/>
          <w:lang w:val="en-US"/>
        </w:rPr>
        <w:t xml:space="preserve"> Concrete</w:t>
      </w:r>
      <w:r w:rsidRPr="00E418AF">
        <w:rPr>
          <w:rFonts w:cs="Arial"/>
          <w:b/>
          <w:lang w:val="en-US"/>
        </w:rPr>
        <w:t xml:space="preserve"> Group is strengthening its position in </w:t>
      </w:r>
      <w:r w:rsidR="00E000B5">
        <w:rPr>
          <w:rFonts w:cs="Arial"/>
          <w:b/>
          <w:lang w:val="en-US"/>
        </w:rPr>
        <w:t>Atlanta.</w:t>
      </w:r>
      <w:r w:rsidRPr="00E418AF">
        <w:rPr>
          <w:rFonts w:cs="Arial"/>
          <w:b/>
          <w:lang w:val="en-US"/>
        </w:rPr>
        <w:t xml:space="preserve"> </w:t>
      </w:r>
    </w:p>
    <w:p w:rsidR="00183C3D" w:rsidRPr="0091305D" w:rsidRDefault="00773DEB" w:rsidP="00773DEB">
      <w:pPr>
        <w:spacing w:after="120" w:line="240" w:lineRule="auto"/>
        <w:rPr>
          <w:rFonts w:cs="Arial"/>
          <w:b/>
          <w:lang w:val="en-US"/>
        </w:rPr>
      </w:pPr>
      <w:r w:rsidRPr="00E418AF">
        <w:rPr>
          <w:rFonts w:ascii="Arial" w:hAnsi="Arial" w:cs="Arial"/>
          <w:lang w:val="en-US"/>
        </w:rPr>
        <w:br/>
      </w:r>
      <w:r w:rsidR="00250E86">
        <w:rPr>
          <w:rFonts w:cs="Arial"/>
          <w:lang w:val="en-US"/>
        </w:rPr>
        <w:t>Williams Bro</w:t>
      </w:r>
      <w:r w:rsidR="007E2A35">
        <w:rPr>
          <w:rFonts w:cs="Arial"/>
          <w:lang w:val="en-US"/>
        </w:rPr>
        <w:t>s</w:t>
      </w:r>
      <w:r w:rsidR="00250E86">
        <w:rPr>
          <w:rFonts w:cs="Arial"/>
          <w:lang w:val="en-US"/>
        </w:rPr>
        <w:t>. Concrete</w:t>
      </w:r>
      <w:r w:rsidR="007E2A35">
        <w:rPr>
          <w:rFonts w:cs="Arial"/>
          <w:lang w:val="en-US"/>
        </w:rPr>
        <w:t xml:space="preserve"> </w:t>
      </w:r>
      <w:r w:rsidRPr="00E418AF">
        <w:rPr>
          <w:rFonts w:cs="Arial"/>
          <w:lang w:val="en-US"/>
        </w:rPr>
        <w:t xml:space="preserve">is </w:t>
      </w:r>
      <w:r w:rsidR="0050328E">
        <w:rPr>
          <w:rFonts w:cs="Arial"/>
          <w:lang w:val="en-US"/>
        </w:rPr>
        <w:t>a</w:t>
      </w:r>
      <w:r w:rsidRPr="00E418AF">
        <w:rPr>
          <w:rFonts w:cs="Arial"/>
          <w:lang w:val="en-US"/>
        </w:rPr>
        <w:t xml:space="preserve"> </w:t>
      </w:r>
      <w:r w:rsidR="0050328E" w:rsidRPr="00E418AF">
        <w:rPr>
          <w:rFonts w:cs="Arial"/>
          <w:lang w:val="en-US"/>
        </w:rPr>
        <w:t xml:space="preserve">ready-mixed concrete </w:t>
      </w:r>
      <w:r w:rsidRPr="00E418AF">
        <w:rPr>
          <w:rFonts w:cs="Arial"/>
          <w:lang w:val="en-US"/>
        </w:rPr>
        <w:t>producer</w:t>
      </w:r>
      <w:r w:rsidR="0050328E">
        <w:rPr>
          <w:rFonts w:cs="Arial"/>
          <w:lang w:val="en-US"/>
        </w:rPr>
        <w:t xml:space="preserve"> </w:t>
      </w:r>
      <w:r w:rsidR="00B07B04">
        <w:rPr>
          <w:rFonts w:cs="Arial"/>
          <w:lang w:val="en-US"/>
        </w:rPr>
        <w:t>operating</w:t>
      </w:r>
      <w:r w:rsidR="0050328E">
        <w:rPr>
          <w:rFonts w:cs="Arial"/>
          <w:lang w:val="en-US"/>
        </w:rPr>
        <w:t xml:space="preserve"> three active plants in Cumming, Acworth and Jasper with 31 mixers </w:t>
      </w:r>
      <w:r w:rsidRPr="00E418AF">
        <w:rPr>
          <w:rFonts w:cs="Arial"/>
          <w:lang w:val="en-US"/>
        </w:rPr>
        <w:t xml:space="preserve">and the acquisition </w:t>
      </w:r>
      <w:r w:rsidR="00250E86">
        <w:rPr>
          <w:rFonts w:cs="Arial"/>
          <w:lang w:val="en-US"/>
        </w:rPr>
        <w:t xml:space="preserve">of </w:t>
      </w:r>
      <w:r w:rsidR="00250E86">
        <w:rPr>
          <w:rFonts w:cs="Arial"/>
          <w:lang w:val="en-US"/>
        </w:rPr>
        <w:t>Williams Bros. Concrete</w:t>
      </w:r>
      <w:r w:rsidR="00250E86" w:rsidRPr="00E418AF">
        <w:rPr>
          <w:rFonts w:cs="Arial"/>
          <w:lang w:val="en-US"/>
        </w:rPr>
        <w:t xml:space="preserve"> </w:t>
      </w:r>
      <w:r w:rsidRPr="00E418AF">
        <w:rPr>
          <w:rFonts w:cs="Arial"/>
          <w:lang w:val="en-US"/>
        </w:rPr>
        <w:t xml:space="preserve">will reinforce the Group's already strong position in </w:t>
      </w:r>
      <w:r w:rsidR="00183C3D">
        <w:rPr>
          <w:rFonts w:cs="Arial"/>
          <w:lang w:val="en-US"/>
        </w:rPr>
        <w:t>Georgia</w:t>
      </w:r>
      <w:r w:rsidRPr="00E418AF">
        <w:rPr>
          <w:rFonts w:cs="Arial"/>
          <w:lang w:val="en-US"/>
        </w:rPr>
        <w:t>.</w:t>
      </w:r>
    </w:p>
    <w:p w:rsidR="00183C3D" w:rsidRPr="00183C3D" w:rsidRDefault="00183C3D" w:rsidP="00773DEB">
      <w:pPr>
        <w:spacing w:after="120" w:line="240" w:lineRule="auto"/>
        <w:rPr>
          <w:rFonts w:cs="Arial"/>
          <w:lang w:val="en-US"/>
        </w:rPr>
      </w:pPr>
      <w:r>
        <w:rPr>
          <w:rFonts w:cs="Arial"/>
          <w:color w:val="222222"/>
          <w:lang w:val="en-US"/>
        </w:rPr>
        <w:t xml:space="preserve">"We see an </w:t>
      </w:r>
      <w:r w:rsidRPr="009D42FC">
        <w:rPr>
          <w:rFonts w:cs="Arial"/>
          <w:color w:val="222222"/>
          <w:lang w:val="en-US"/>
        </w:rPr>
        <w:t xml:space="preserve">upswing in the US market,” </w:t>
      </w:r>
      <w:r>
        <w:rPr>
          <w:rFonts w:cs="Arial"/>
          <w:color w:val="222222"/>
          <w:lang w:val="en-US"/>
        </w:rPr>
        <w:t>says Hans</w:t>
      </w:r>
      <w:r w:rsidRPr="009D42FC">
        <w:rPr>
          <w:rFonts w:cs="Arial"/>
          <w:color w:val="222222"/>
          <w:lang w:val="en-US"/>
        </w:rPr>
        <w:t xml:space="preserve"> Karlander</w:t>
      </w:r>
      <w:r>
        <w:rPr>
          <w:rFonts w:cs="Arial"/>
          <w:color w:val="222222"/>
          <w:lang w:val="en-US"/>
        </w:rPr>
        <w:t>, President and CEO at Thomas Concrete Group AB</w:t>
      </w:r>
      <w:r w:rsidRPr="009D42FC">
        <w:rPr>
          <w:rFonts w:cs="Arial"/>
          <w:color w:val="222222"/>
          <w:lang w:val="en-US"/>
        </w:rPr>
        <w:t xml:space="preserve">. “The acquisition of </w:t>
      </w:r>
      <w:r>
        <w:rPr>
          <w:rFonts w:cs="Arial"/>
          <w:color w:val="222222"/>
          <w:lang w:val="en-US"/>
        </w:rPr>
        <w:t>the assets of Williams</w:t>
      </w:r>
      <w:r w:rsidRPr="009D42FC">
        <w:rPr>
          <w:rFonts w:cs="Arial"/>
          <w:color w:val="222222"/>
          <w:lang w:val="en-US"/>
        </w:rPr>
        <w:t xml:space="preserve"> </w:t>
      </w:r>
      <w:r w:rsidR="00250E86">
        <w:rPr>
          <w:rFonts w:cs="Arial"/>
          <w:color w:val="222222"/>
          <w:lang w:val="en-US"/>
        </w:rPr>
        <w:t>Bro</w:t>
      </w:r>
      <w:r>
        <w:rPr>
          <w:rFonts w:cs="Arial"/>
          <w:color w:val="222222"/>
          <w:lang w:val="en-US"/>
        </w:rPr>
        <w:t>s</w:t>
      </w:r>
      <w:r w:rsidR="00250E86">
        <w:rPr>
          <w:rFonts w:cs="Arial"/>
          <w:color w:val="222222"/>
          <w:lang w:val="en-US"/>
        </w:rPr>
        <w:t>. Concrete</w:t>
      </w:r>
      <w:r w:rsidRPr="009D42FC">
        <w:rPr>
          <w:rFonts w:cs="Arial"/>
          <w:color w:val="222222"/>
          <w:lang w:val="en-US"/>
        </w:rPr>
        <w:t xml:space="preserve"> fits well within the Thomas family. We now enjoy a strong position in a growing market and </w:t>
      </w:r>
      <w:r w:rsidR="00C86865">
        <w:rPr>
          <w:rFonts w:cs="Arial"/>
          <w:color w:val="222222"/>
          <w:lang w:val="en-US"/>
        </w:rPr>
        <w:t xml:space="preserve">we </w:t>
      </w:r>
      <w:r w:rsidRPr="009D42FC">
        <w:rPr>
          <w:rFonts w:cs="Arial"/>
          <w:color w:val="222222"/>
          <w:lang w:val="en-US"/>
        </w:rPr>
        <w:t>will be able to deliver an even better service to customers</w:t>
      </w:r>
      <w:r>
        <w:rPr>
          <w:rFonts w:cs="Arial"/>
          <w:color w:val="222222"/>
          <w:lang w:val="en-US"/>
        </w:rPr>
        <w:t xml:space="preserve"> and increase our reach</w:t>
      </w:r>
      <w:r w:rsidRPr="009D42FC">
        <w:rPr>
          <w:rFonts w:cs="Arial"/>
          <w:color w:val="222222"/>
          <w:lang w:val="en-US"/>
        </w:rPr>
        <w:t xml:space="preserve">. In line with our overall strategy, </w:t>
      </w:r>
      <w:r w:rsidR="00250E86">
        <w:rPr>
          <w:rFonts w:cs="Arial"/>
          <w:color w:val="222222"/>
          <w:lang w:val="en-US"/>
        </w:rPr>
        <w:t>the newly acquired plants will be operated under</w:t>
      </w:r>
      <w:r w:rsidRPr="009D42FC">
        <w:rPr>
          <w:rFonts w:cs="Arial"/>
          <w:color w:val="222222"/>
          <w:lang w:val="en-US"/>
        </w:rPr>
        <w:t xml:space="preserve"> </w:t>
      </w:r>
      <w:r w:rsidR="00250E86">
        <w:rPr>
          <w:rFonts w:cs="Arial"/>
          <w:color w:val="222222"/>
          <w:lang w:val="en-US"/>
        </w:rPr>
        <w:t xml:space="preserve">the </w:t>
      </w:r>
      <w:r w:rsidRPr="009D42FC">
        <w:rPr>
          <w:rFonts w:cs="Arial"/>
          <w:color w:val="222222"/>
          <w:lang w:val="en-US"/>
        </w:rPr>
        <w:t>Thomas Concrete</w:t>
      </w:r>
      <w:r w:rsidR="00250E86">
        <w:rPr>
          <w:rFonts w:cs="Arial"/>
          <w:color w:val="222222"/>
          <w:lang w:val="en-US"/>
        </w:rPr>
        <w:t xml:space="preserve"> brand, consistent with the rest</w:t>
      </w:r>
      <w:r w:rsidRPr="009D42FC">
        <w:rPr>
          <w:rFonts w:cs="Arial"/>
          <w:color w:val="222222"/>
          <w:lang w:val="en-US"/>
        </w:rPr>
        <w:t xml:space="preserve"> of the Group</w:t>
      </w:r>
      <w:r w:rsidR="00250E86">
        <w:rPr>
          <w:rFonts w:cs="Arial"/>
          <w:color w:val="222222"/>
          <w:lang w:val="en-US"/>
        </w:rPr>
        <w:t>’s operations</w:t>
      </w:r>
      <w:r w:rsidRPr="009D42FC">
        <w:rPr>
          <w:rFonts w:cs="Arial"/>
          <w:color w:val="222222"/>
          <w:lang w:val="en-US"/>
        </w:rPr>
        <w:t>.”</w:t>
      </w:r>
    </w:p>
    <w:p w:rsidR="00E418AF" w:rsidRPr="00E418AF" w:rsidRDefault="0050328E" w:rsidP="00773DEB">
      <w:pPr>
        <w:spacing w:after="120" w:line="240" w:lineRule="auto"/>
        <w:rPr>
          <w:rFonts w:cs="Arial"/>
          <w:lang w:val="en-US"/>
        </w:rPr>
      </w:pPr>
      <w:r>
        <w:rPr>
          <w:rFonts w:cs="Arial"/>
          <w:lang w:val="en-US"/>
        </w:rPr>
        <w:t>Atlanta</w:t>
      </w:r>
      <w:r w:rsidR="00E418AF" w:rsidRPr="00E418AF">
        <w:rPr>
          <w:rFonts w:cs="Arial"/>
          <w:lang w:val="en-US"/>
        </w:rPr>
        <w:t xml:space="preserve"> </w:t>
      </w:r>
      <w:r>
        <w:rPr>
          <w:rFonts w:cs="Arial"/>
          <w:lang w:val="en-US"/>
        </w:rPr>
        <w:t>has</w:t>
      </w:r>
      <w:r w:rsidR="00E418AF" w:rsidRPr="00E418AF">
        <w:rPr>
          <w:rFonts w:cs="Arial"/>
          <w:lang w:val="en-US"/>
        </w:rPr>
        <w:t xml:space="preserve"> a growing </w:t>
      </w:r>
      <w:r>
        <w:rPr>
          <w:rFonts w:cs="Arial"/>
          <w:lang w:val="en-US"/>
        </w:rPr>
        <w:t>population and expanding economy</w:t>
      </w:r>
      <w:r w:rsidR="00E418AF" w:rsidRPr="00E418AF">
        <w:rPr>
          <w:rFonts w:cs="Arial"/>
          <w:lang w:val="en-US"/>
        </w:rPr>
        <w:t xml:space="preserve">, with substantial investments in </w:t>
      </w:r>
      <w:r w:rsidR="00A7019C">
        <w:rPr>
          <w:rFonts w:cs="Arial"/>
          <w:lang w:val="en-US"/>
        </w:rPr>
        <w:t xml:space="preserve">housing, </w:t>
      </w:r>
      <w:r w:rsidR="00E418AF" w:rsidRPr="00E418AF">
        <w:rPr>
          <w:rFonts w:cs="Arial"/>
          <w:lang w:val="en-US"/>
        </w:rPr>
        <w:t xml:space="preserve">logistics and </w:t>
      </w:r>
      <w:r w:rsidR="00A7019C">
        <w:rPr>
          <w:rFonts w:cs="Arial"/>
          <w:lang w:val="en-US"/>
        </w:rPr>
        <w:t>commercial projects</w:t>
      </w:r>
      <w:r w:rsidR="00E418AF" w:rsidRPr="00E418AF">
        <w:rPr>
          <w:rFonts w:cs="Arial"/>
          <w:lang w:val="en-US"/>
        </w:rPr>
        <w:t xml:space="preserve"> which </w:t>
      </w:r>
      <w:r w:rsidR="004D75F5">
        <w:rPr>
          <w:rFonts w:cs="Arial"/>
          <w:lang w:val="en-US"/>
        </w:rPr>
        <w:t>result in</w:t>
      </w:r>
      <w:bookmarkStart w:id="0" w:name="_GoBack"/>
      <w:bookmarkEnd w:id="0"/>
      <w:r w:rsidR="00E418AF" w:rsidRPr="00E418AF">
        <w:rPr>
          <w:rFonts w:cs="Arial"/>
          <w:lang w:val="en-US"/>
        </w:rPr>
        <w:t xml:space="preserve"> increased demand for building materials. The </w:t>
      </w:r>
      <w:r>
        <w:rPr>
          <w:rFonts w:cs="Arial"/>
          <w:lang w:val="en-US"/>
        </w:rPr>
        <w:t>Group now operates a total of 63</w:t>
      </w:r>
      <w:r w:rsidR="00E418AF" w:rsidRPr="00E418AF">
        <w:rPr>
          <w:rFonts w:cs="Arial"/>
          <w:lang w:val="en-US"/>
        </w:rPr>
        <w:t xml:space="preserve"> plants in Georgia, South Carolina and North Carolina.</w:t>
      </w:r>
    </w:p>
    <w:p w:rsidR="005E6694" w:rsidRDefault="00773DEB" w:rsidP="00773DEB">
      <w:pPr>
        <w:spacing w:after="120" w:line="240" w:lineRule="auto"/>
        <w:rPr>
          <w:rFonts w:cs="Arial"/>
          <w:color w:val="222222"/>
          <w:lang w:val="en-US"/>
        </w:rPr>
      </w:pPr>
      <w:r w:rsidRPr="009D42FC">
        <w:rPr>
          <w:rFonts w:cs="Arial"/>
          <w:color w:val="222222"/>
          <w:lang w:val="en-US"/>
        </w:rPr>
        <w:t>The Group has 13</w:t>
      </w:r>
      <w:r w:rsidR="00B07B04">
        <w:rPr>
          <w:rFonts w:cs="Arial"/>
          <w:color w:val="222222"/>
          <w:lang w:val="en-US"/>
        </w:rPr>
        <w:t>3</w:t>
      </w:r>
      <w:r w:rsidRPr="009D42FC">
        <w:rPr>
          <w:rFonts w:cs="Arial"/>
          <w:color w:val="222222"/>
          <w:lang w:val="en-US"/>
        </w:rPr>
        <w:t xml:space="preserve"> plants in </w:t>
      </w:r>
      <w:r w:rsidR="00B07B04">
        <w:rPr>
          <w:rFonts w:cs="Arial"/>
          <w:color w:val="222222"/>
          <w:lang w:val="en-US"/>
        </w:rPr>
        <w:t>Sweden, Poland, Germany and USA;</w:t>
      </w:r>
      <w:r w:rsidRPr="009D42FC">
        <w:rPr>
          <w:rFonts w:cs="Arial"/>
          <w:color w:val="222222"/>
          <w:lang w:val="en-US"/>
        </w:rPr>
        <w:t xml:space="preserve"> and is the largest independent provider of ready-mixed-concrete in these markets. In Sweden, it </w:t>
      </w:r>
      <w:r w:rsidR="00E418AF">
        <w:rPr>
          <w:rFonts w:cs="Arial"/>
          <w:color w:val="222222"/>
          <w:lang w:val="en-US"/>
        </w:rPr>
        <w:t xml:space="preserve">also </w:t>
      </w:r>
      <w:r w:rsidRPr="009D42FC">
        <w:rPr>
          <w:rFonts w:cs="Arial"/>
          <w:color w:val="222222"/>
          <w:lang w:val="en-US"/>
        </w:rPr>
        <w:t>opera</w:t>
      </w:r>
      <w:r w:rsidR="00E418AF">
        <w:rPr>
          <w:rFonts w:cs="Arial"/>
          <w:color w:val="222222"/>
          <w:lang w:val="en-US"/>
        </w:rPr>
        <w:t xml:space="preserve">tes two plants </w:t>
      </w:r>
      <w:r w:rsidR="00183C3D">
        <w:rPr>
          <w:rFonts w:cs="Arial"/>
          <w:color w:val="222222"/>
          <w:lang w:val="en-US"/>
        </w:rPr>
        <w:t>for pre-</w:t>
      </w:r>
      <w:proofErr w:type="gramStart"/>
      <w:r w:rsidR="00183C3D">
        <w:rPr>
          <w:rFonts w:cs="Arial"/>
          <w:color w:val="222222"/>
          <w:lang w:val="en-US"/>
        </w:rPr>
        <w:t>casted</w:t>
      </w:r>
      <w:proofErr w:type="gramEnd"/>
      <w:r w:rsidR="00183C3D">
        <w:rPr>
          <w:rFonts w:cs="Arial"/>
          <w:color w:val="222222"/>
          <w:lang w:val="en-US"/>
        </w:rPr>
        <w:t xml:space="preserve"> concrete </w:t>
      </w:r>
      <w:r w:rsidR="00E418AF">
        <w:rPr>
          <w:rFonts w:cs="Arial"/>
          <w:color w:val="222222"/>
          <w:lang w:val="en-US"/>
        </w:rPr>
        <w:t xml:space="preserve">and </w:t>
      </w:r>
      <w:r w:rsidRPr="009D42FC">
        <w:rPr>
          <w:rFonts w:cs="Arial"/>
          <w:color w:val="222222"/>
          <w:lang w:val="en-US"/>
        </w:rPr>
        <w:t xml:space="preserve">owns a </w:t>
      </w:r>
      <w:r w:rsidR="00183C3D">
        <w:rPr>
          <w:rFonts w:cs="Arial"/>
          <w:color w:val="222222"/>
          <w:lang w:val="en-US"/>
        </w:rPr>
        <w:t xml:space="preserve">rock </w:t>
      </w:r>
      <w:r w:rsidRPr="009D42FC">
        <w:rPr>
          <w:rFonts w:cs="Arial"/>
          <w:color w:val="222222"/>
          <w:lang w:val="en-US"/>
        </w:rPr>
        <w:t>quarry in Norway.</w:t>
      </w:r>
    </w:p>
    <w:p w:rsidR="00773DEB" w:rsidRDefault="00773DEB" w:rsidP="00773DEB">
      <w:pPr>
        <w:spacing w:after="120" w:line="240" w:lineRule="auto"/>
        <w:rPr>
          <w:rFonts w:cs="Arial"/>
          <w:color w:val="222222"/>
          <w:lang w:val="en-US"/>
        </w:rPr>
      </w:pPr>
      <w:r w:rsidRPr="009D42FC">
        <w:rPr>
          <w:rFonts w:cs="Arial"/>
          <w:color w:val="222222"/>
          <w:lang w:val="en-US"/>
        </w:rPr>
        <w:t>With this extensive network of plants, the Group has a local presence close to customers and construction sites, reducing transportation distances. As the concrete market is essentially local in character, proximity to its customers gives the Group a key competitive advantage, as well environmental benefits.</w:t>
      </w:r>
    </w:p>
    <w:p w:rsidR="00910BDB" w:rsidRDefault="00183C3D" w:rsidP="00773DEB">
      <w:pPr>
        <w:spacing w:after="120" w:line="240" w:lineRule="auto"/>
        <w:rPr>
          <w:rFonts w:cs="Arial"/>
          <w:color w:val="222222"/>
          <w:lang w:val="en-US"/>
        </w:rPr>
      </w:pPr>
      <w:r>
        <w:rPr>
          <w:rFonts w:cs="Arial"/>
          <w:color w:val="222222"/>
          <w:lang w:val="en-US"/>
        </w:rPr>
        <w:t>“We have a strategy of responsible growth and building a strong</w:t>
      </w:r>
      <w:r w:rsidR="00C86865">
        <w:rPr>
          <w:rFonts w:cs="Arial"/>
          <w:color w:val="222222"/>
          <w:lang w:val="en-US"/>
        </w:rPr>
        <w:t>er</w:t>
      </w:r>
      <w:r>
        <w:rPr>
          <w:rFonts w:cs="Arial"/>
          <w:color w:val="222222"/>
          <w:lang w:val="en-US"/>
        </w:rPr>
        <w:t xml:space="preserve"> Group. Our success is based on </w:t>
      </w:r>
      <w:r w:rsidR="00C86865">
        <w:rPr>
          <w:rFonts w:cs="Arial"/>
          <w:color w:val="222222"/>
          <w:lang w:val="en-US"/>
        </w:rPr>
        <w:t xml:space="preserve">us </w:t>
      </w:r>
      <w:r>
        <w:rPr>
          <w:rFonts w:cs="Arial"/>
          <w:color w:val="222222"/>
          <w:lang w:val="en-US"/>
        </w:rPr>
        <w:t>deliveri</w:t>
      </w:r>
      <w:r w:rsidR="00C86865">
        <w:rPr>
          <w:rFonts w:cs="Arial"/>
          <w:color w:val="222222"/>
          <w:lang w:val="en-US"/>
        </w:rPr>
        <w:t>ng</w:t>
      </w:r>
      <w:r>
        <w:rPr>
          <w:rFonts w:cs="Arial"/>
          <w:color w:val="222222"/>
          <w:lang w:val="en-US"/>
        </w:rPr>
        <w:t xml:space="preserve"> value to our customers every day as we continue to earn the Concrete Specialist title”, adds Karlander.</w:t>
      </w:r>
      <w:r w:rsidR="00773DEB" w:rsidRPr="009D42FC">
        <w:rPr>
          <w:rFonts w:cs="Arial"/>
          <w:color w:val="222222"/>
          <w:lang w:val="en-US"/>
        </w:rPr>
        <w:br/>
      </w:r>
      <w:r w:rsidR="00773DEB" w:rsidRPr="009D42FC">
        <w:rPr>
          <w:rFonts w:cs="Arial"/>
          <w:color w:val="222222"/>
          <w:lang w:val="en-US"/>
        </w:rPr>
        <w:br/>
      </w:r>
      <w:r w:rsidR="00773DEB" w:rsidRPr="009D42FC">
        <w:rPr>
          <w:rFonts w:cs="Arial"/>
          <w:b/>
          <w:color w:val="222222"/>
          <w:lang w:val="en-US"/>
        </w:rPr>
        <w:t xml:space="preserve">For more information </w:t>
      </w:r>
      <w:r w:rsidR="008B66CA">
        <w:rPr>
          <w:rFonts w:cs="Arial"/>
          <w:b/>
          <w:color w:val="222222"/>
          <w:lang w:val="en-US"/>
        </w:rPr>
        <w:t xml:space="preserve">please </w:t>
      </w:r>
      <w:r w:rsidR="00773DEB" w:rsidRPr="009D42FC">
        <w:rPr>
          <w:rFonts w:cs="Arial"/>
          <w:b/>
          <w:color w:val="222222"/>
          <w:lang w:val="en-US"/>
        </w:rPr>
        <w:t xml:space="preserve">contact: </w:t>
      </w:r>
      <w:r w:rsidR="00773DEB" w:rsidRPr="009D42FC">
        <w:rPr>
          <w:rFonts w:cs="Arial"/>
          <w:b/>
          <w:color w:val="222222"/>
          <w:lang w:val="en-US"/>
        </w:rPr>
        <w:br/>
      </w:r>
      <w:r w:rsidR="00773DEB" w:rsidRPr="009D42FC">
        <w:rPr>
          <w:rFonts w:cs="Arial"/>
          <w:color w:val="222222"/>
          <w:lang w:val="en-US"/>
        </w:rPr>
        <w:t xml:space="preserve">Hans Karlander, </w:t>
      </w:r>
      <w:r w:rsidR="00773DEB">
        <w:rPr>
          <w:rFonts w:cs="Arial"/>
          <w:color w:val="222222"/>
          <w:lang w:val="en-US"/>
        </w:rPr>
        <w:br/>
      </w:r>
      <w:r w:rsidR="00773DEB" w:rsidRPr="009D42FC">
        <w:rPr>
          <w:rFonts w:cs="Arial"/>
          <w:color w:val="222222"/>
          <w:lang w:val="en-US"/>
        </w:rPr>
        <w:t xml:space="preserve">President and CEO </w:t>
      </w:r>
      <w:r w:rsidR="005E6694">
        <w:rPr>
          <w:rFonts w:cs="Arial"/>
          <w:color w:val="222222"/>
          <w:lang w:val="en-US"/>
        </w:rPr>
        <w:t xml:space="preserve">at </w:t>
      </w:r>
      <w:r w:rsidR="00773DEB" w:rsidRPr="009D42FC">
        <w:rPr>
          <w:rFonts w:cs="Arial"/>
          <w:color w:val="222222"/>
          <w:lang w:val="en-US"/>
        </w:rPr>
        <w:t>Thomas Concrete Group AB</w:t>
      </w:r>
      <w:r w:rsidR="00773DEB" w:rsidRPr="009D42FC">
        <w:rPr>
          <w:rFonts w:cs="Arial"/>
          <w:color w:val="222222"/>
          <w:lang w:val="en-US"/>
        </w:rPr>
        <w:br/>
      </w:r>
      <w:r w:rsidR="00773DEB">
        <w:rPr>
          <w:rFonts w:cs="Arial"/>
          <w:color w:val="222222"/>
          <w:lang w:val="en-US"/>
        </w:rPr>
        <w:t>hans.karlander@thomasconcretegroup</w:t>
      </w:r>
      <w:r w:rsidR="00773DEB" w:rsidRPr="009D42FC">
        <w:rPr>
          <w:rFonts w:cs="Arial"/>
          <w:color w:val="222222"/>
          <w:lang w:val="en-US"/>
        </w:rPr>
        <w:t>.</w:t>
      </w:r>
      <w:r w:rsidR="00773DEB">
        <w:rPr>
          <w:rFonts w:cs="Arial"/>
          <w:color w:val="222222"/>
          <w:lang w:val="en-US"/>
        </w:rPr>
        <w:t>com</w:t>
      </w:r>
      <w:r w:rsidR="00773DEB" w:rsidRPr="009D42FC">
        <w:rPr>
          <w:rFonts w:cs="Arial"/>
          <w:color w:val="222222"/>
          <w:lang w:val="en-US"/>
        </w:rPr>
        <w:br/>
        <w:t>Phone: + 4610 450 50 00</w:t>
      </w:r>
    </w:p>
    <w:p w:rsidR="00E418AF" w:rsidRDefault="00E418AF" w:rsidP="00773DEB">
      <w:pPr>
        <w:spacing w:after="120" w:line="240" w:lineRule="auto"/>
        <w:rPr>
          <w:rFonts w:cs="Arial"/>
          <w:color w:val="222222"/>
          <w:lang w:val="en-US"/>
        </w:rPr>
      </w:pPr>
    </w:p>
    <w:p w:rsidR="009D559D" w:rsidRPr="009D559D" w:rsidRDefault="009D559D" w:rsidP="009D559D">
      <w:pPr>
        <w:spacing w:after="120" w:line="240" w:lineRule="auto"/>
        <w:rPr>
          <w:rFonts w:cs="Arial"/>
          <w:b/>
          <w:color w:val="222222"/>
          <w:lang w:val="en-US"/>
        </w:rPr>
      </w:pPr>
      <w:r w:rsidRPr="009D559D">
        <w:rPr>
          <w:rFonts w:cs="Arial"/>
          <w:b/>
          <w:color w:val="222222"/>
          <w:lang w:val="en-US"/>
        </w:rPr>
        <w:t>High resolution photos can be downloaded at</w:t>
      </w:r>
      <w:proofErr w:type="gramStart"/>
      <w:r w:rsidRPr="009D559D">
        <w:rPr>
          <w:rFonts w:cs="Arial"/>
          <w:b/>
          <w:color w:val="222222"/>
          <w:lang w:val="en-US"/>
        </w:rPr>
        <w:t>:</w:t>
      </w:r>
      <w:proofErr w:type="gramEnd"/>
      <w:r>
        <w:rPr>
          <w:rFonts w:cs="Arial"/>
          <w:b/>
          <w:color w:val="222222"/>
          <w:lang w:val="en-US"/>
        </w:rPr>
        <w:br/>
      </w:r>
      <w:r w:rsidRPr="009D559D">
        <w:rPr>
          <w:rFonts w:cs="Arial"/>
          <w:color w:val="222222"/>
          <w:lang w:val="en-US"/>
        </w:rPr>
        <w:t>http://www.thomasconcretegroup.com/en/newsroom/image-bank</w:t>
      </w:r>
    </w:p>
    <w:p w:rsidR="00773DEB" w:rsidRDefault="00773DEB" w:rsidP="00773DEB">
      <w:pPr>
        <w:spacing w:after="120" w:line="240" w:lineRule="auto"/>
        <w:rPr>
          <w:rFonts w:cs="Arial"/>
          <w:b/>
          <w:i/>
          <w:color w:val="222222"/>
          <w:lang w:val="en-US"/>
        </w:rPr>
      </w:pPr>
      <w:r w:rsidRPr="00773DEB">
        <w:rPr>
          <w:rFonts w:cs="Arial"/>
          <w:b/>
          <w:i/>
          <w:color w:val="222222"/>
          <w:lang w:val="en-US"/>
        </w:rPr>
        <w:lastRenderedPageBreak/>
        <w:t>Thomas Concrete Group AB</w:t>
      </w:r>
      <w:r w:rsidRPr="00773DEB">
        <w:rPr>
          <w:rFonts w:cs="Arial"/>
          <w:b/>
          <w:i/>
          <w:color w:val="222222"/>
          <w:lang w:val="en-US"/>
        </w:rPr>
        <w:br/>
      </w:r>
      <w:r w:rsidRPr="00773DEB">
        <w:rPr>
          <w:rFonts w:cs="Arial"/>
          <w:i/>
          <w:color w:val="222222"/>
          <w:lang w:val="en-US"/>
        </w:rPr>
        <w:t>Thomas Concrete Group is a Swedish family-owned company that produces and distributes high-quality concrete for cast in place construction. The company was established in 1955 in Karlstad, Sweden, by Martin Thomas and currently operates in the USA, Poland, Germany, Norway and Sweden. Headquarters are in Gothenburg, Sweden. The Group has 1,3</w:t>
      </w:r>
      <w:r w:rsidR="0050328E">
        <w:rPr>
          <w:rFonts w:cs="Arial"/>
          <w:i/>
          <w:color w:val="222222"/>
          <w:lang w:val="en-US"/>
        </w:rPr>
        <w:t>5</w:t>
      </w:r>
      <w:r w:rsidR="00EC35D0">
        <w:rPr>
          <w:rFonts w:cs="Arial"/>
          <w:i/>
          <w:color w:val="222222"/>
          <w:lang w:val="en-US"/>
        </w:rPr>
        <w:t>0 employees and produced 3.2</w:t>
      </w:r>
      <w:r w:rsidRPr="00773DEB">
        <w:rPr>
          <w:rFonts w:cs="Arial"/>
          <w:i/>
          <w:color w:val="222222"/>
          <w:lang w:val="en-US"/>
        </w:rPr>
        <w:t xml:space="preserve"> million m</w:t>
      </w:r>
      <w:r w:rsidRPr="00773DEB">
        <w:rPr>
          <w:rFonts w:cs="Arial"/>
          <w:i/>
          <w:color w:val="222222"/>
          <w:vertAlign w:val="superscript"/>
          <w:lang w:val="en-US"/>
        </w:rPr>
        <w:t>3</w:t>
      </w:r>
      <w:r w:rsidRPr="00773DEB">
        <w:rPr>
          <w:rFonts w:cs="Arial"/>
          <w:i/>
          <w:color w:val="222222"/>
          <w:lang w:val="en-US"/>
        </w:rPr>
        <w:t xml:space="preserve"> of concrete in 2014, with sales of approximately SEK 3.2 billion</w:t>
      </w:r>
      <w:r w:rsidR="00E86D78">
        <w:rPr>
          <w:rFonts w:cs="Arial"/>
          <w:i/>
          <w:color w:val="222222"/>
          <w:lang w:val="en-US"/>
        </w:rPr>
        <w:t xml:space="preserve"> (</w:t>
      </w:r>
      <w:r w:rsidR="00E86D78">
        <w:rPr>
          <w:rFonts w:cstheme="minorHAnsi"/>
          <w:i/>
          <w:color w:val="222222"/>
          <w:lang w:val="en-US"/>
        </w:rPr>
        <w:t>~</w:t>
      </w:r>
      <w:r w:rsidR="00E86D78">
        <w:rPr>
          <w:rFonts w:cs="Arial"/>
          <w:i/>
          <w:color w:val="222222"/>
          <w:lang w:val="en-US"/>
        </w:rPr>
        <w:t xml:space="preserve"> EUR 350 million).</w:t>
      </w:r>
      <w:r>
        <w:rPr>
          <w:rFonts w:cs="Arial"/>
          <w:i/>
          <w:color w:val="222222"/>
          <w:lang w:val="en-US"/>
        </w:rPr>
        <w:br/>
      </w:r>
      <w:r w:rsidR="00DD3D70" w:rsidRPr="00881289">
        <w:rPr>
          <w:rFonts w:cs="Arial"/>
          <w:b/>
          <w:i/>
          <w:color w:val="222222"/>
          <w:lang w:val="en-US"/>
        </w:rPr>
        <w:t>www.thomasconcretegroup.com</w:t>
      </w:r>
    </w:p>
    <w:p w:rsidR="00DD3D70" w:rsidRDefault="00DD3D70" w:rsidP="00773DEB">
      <w:pPr>
        <w:spacing w:after="120" w:line="240" w:lineRule="auto"/>
        <w:rPr>
          <w:rFonts w:cs="Arial"/>
          <w:b/>
          <w:i/>
          <w:color w:val="222222"/>
          <w:lang w:val="en-US"/>
        </w:rPr>
      </w:pPr>
    </w:p>
    <w:sectPr w:rsidR="00DD3D70" w:rsidSect="00141F81">
      <w:headerReference w:type="default" r:id="rId8"/>
      <w:footerReference w:type="default" r:id="rId9"/>
      <w:headerReference w:type="first" r:id="rId10"/>
      <w:footerReference w:type="first" r:id="rId11"/>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D4" w:rsidRDefault="003536D4" w:rsidP="0005368C">
      <w:r>
        <w:separator/>
      </w:r>
    </w:p>
  </w:endnote>
  <w:endnote w:type="continuationSeparator" w:id="0">
    <w:p w:rsidR="003536D4" w:rsidRDefault="003536D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51EA9374" wp14:editId="2F279F4F">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7EA6"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4D75F5" w:rsidRPr="004D75F5">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51006B66" wp14:editId="18251800">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BBE9"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4D75F5" w:rsidRPr="004D75F5">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D4" w:rsidRDefault="003536D4" w:rsidP="0005368C">
      <w:r>
        <w:separator/>
      </w:r>
    </w:p>
  </w:footnote>
  <w:footnote w:type="continuationSeparator" w:id="0">
    <w:p w:rsidR="003536D4" w:rsidRDefault="003536D4"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2CA6A49C" wp14:editId="1005B44A">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81" w:rsidRDefault="00CD2ABB">
    <w:pPr>
      <w:pStyle w:val="Sidhuvud"/>
    </w:pPr>
    <w:r>
      <w:rPr>
        <w:noProof/>
        <w:lang w:eastAsia="sv-SE"/>
      </w:rPr>
      <w:drawing>
        <wp:anchor distT="0" distB="0" distL="114300" distR="114300" simplePos="0" relativeHeight="251668480" behindDoc="0" locked="0" layoutInCell="1" allowOverlap="1">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DC981A"/>
    <w:lvl w:ilvl="0">
      <w:start w:val="1"/>
      <w:numFmt w:val="decimal"/>
      <w:lvlText w:val="%1."/>
      <w:lvlJc w:val="left"/>
      <w:pPr>
        <w:tabs>
          <w:tab w:val="num" w:pos="1492"/>
        </w:tabs>
        <w:ind w:left="1492" w:hanging="360"/>
      </w:pPr>
    </w:lvl>
  </w:abstractNum>
  <w:abstractNum w:abstractNumId="1">
    <w:nsid w:val="FFFFFF7D"/>
    <w:multiLevelType w:val="singleLevel"/>
    <w:tmpl w:val="DA580868"/>
    <w:lvl w:ilvl="0">
      <w:start w:val="1"/>
      <w:numFmt w:val="decimal"/>
      <w:lvlText w:val="%1."/>
      <w:lvlJc w:val="left"/>
      <w:pPr>
        <w:tabs>
          <w:tab w:val="num" w:pos="1209"/>
        </w:tabs>
        <w:ind w:left="1209" w:hanging="360"/>
      </w:pPr>
    </w:lvl>
  </w:abstractNum>
  <w:abstractNum w:abstractNumId="2">
    <w:nsid w:val="FFFFFF7E"/>
    <w:multiLevelType w:val="singleLevel"/>
    <w:tmpl w:val="BD283670"/>
    <w:lvl w:ilvl="0">
      <w:start w:val="1"/>
      <w:numFmt w:val="decimal"/>
      <w:lvlText w:val="%1."/>
      <w:lvlJc w:val="left"/>
      <w:pPr>
        <w:tabs>
          <w:tab w:val="num" w:pos="926"/>
        </w:tabs>
        <w:ind w:left="926" w:hanging="360"/>
      </w:pPr>
    </w:lvl>
  </w:abstractNum>
  <w:abstractNum w:abstractNumId="3">
    <w:nsid w:val="FFFFFF7F"/>
    <w:multiLevelType w:val="singleLevel"/>
    <w:tmpl w:val="AB24281A"/>
    <w:lvl w:ilvl="0">
      <w:start w:val="1"/>
      <w:numFmt w:val="decimal"/>
      <w:lvlText w:val="%1."/>
      <w:lvlJc w:val="left"/>
      <w:pPr>
        <w:tabs>
          <w:tab w:val="num" w:pos="643"/>
        </w:tabs>
        <w:ind w:left="643" w:hanging="360"/>
      </w:pPr>
    </w:lvl>
  </w:abstractNum>
  <w:abstractNum w:abstractNumId="4">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090E2"/>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EB"/>
    <w:rsid w:val="00012346"/>
    <w:rsid w:val="0005368C"/>
    <w:rsid w:val="00065E6C"/>
    <w:rsid w:val="0007577D"/>
    <w:rsid w:val="0010264E"/>
    <w:rsid w:val="00141F81"/>
    <w:rsid w:val="00164137"/>
    <w:rsid w:val="00183C3D"/>
    <w:rsid w:val="00250E86"/>
    <w:rsid w:val="00281625"/>
    <w:rsid w:val="002943E1"/>
    <w:rsid w:val="002B5067"/>
    <w:rsid w:val="002E143D"/>
    <w:rsid w:val="003536D4"/>
    <w:rsid w:val="00354178"/>
    <w:rsid w:val="00470131"/>
    <w:rsid w:val="004A096A"/>
    <w:rsid w:val="004A6676"/>
    <w:rsid w:val="004A7A08"/>
    <w:rsid w:val="004D75F5"/>
    <w:rsid w:val="004E109D"/>
    <w:rsid w:val="0050328E"/>
    <w:rsid w:val="00534963"/>
    <w:rsid w:val="005417B6"/>
    <w:rsid w:val="005D44FF"/>
    <w:rsid w:val="005E543B"/>
    <w:rsid w:val="005E6694"/>
    <w:rsid w:val="00634333"/>
    <w:rsid w:val="00676B47"/>
    <w:rsid w:val="00683792"/>
    <w:rsid w:val="006B30C1"/>
    <w:rsid w:val="006D27C3"/>
    <w:rsid w:val="006E4FA3"/>
    <w:rsid w:val="0070289E"/>
    <w:rsid w:val="00754206"/>
    <w:rsid w:val="00773DEB"/>
    <w:rsid w:val="007C51D1"/>
    <w:rsid w:val="007E2A35"/>
    <w:rsid w:val="007E330B"/>
    <w:rsid w:val="00873869"/>
    <w:rsid w:val="00881289"/>
    <w:rsid w:val="008B66CA"/>
    <w:rsid w:val="008D6F4A"/>
    <w:rsid w:val="00910BDB"/>
    <w:rsid w:val="0091305D"/>
    <w:rsid w:val="00934837"/>
    <w:rsid w:val="009C3397"/>
    <w:rsid w:val="009D559D"/>
    <w:rsid w:val="00A0558F"/>
    <w:rsid w:val="00A05F79"/>
    <w:rsid w:val="00A64CE6"/>
    <w:rsid w:val="00A64E89"/>
    <w:rsid w:val="00A7019C"/>
    <w:rsid w:val="00A96166"/>
    <w:rsid w:val="00B07B04"/>
    <w:rsid w:val="00B27362"/>
    <w:rsid w:val="00B27B3A"/>
    <w:rsid w:val="00C10EA5"/>
    <w:rsid w:val="00C149A9"/>
    <w:rsid w:val="00C16730"/>
    <w:rsid w:val="00C86865"/>
    <w:rsid w:val="00C972F7"/>
    <w:rsid w:val="00CB5CB3"/>
    <w:rsid w:val="00CD2ABB"/>
    <w:rsid w:val="00D07BC8"/>
    <w:rsid w:val="00D506E9"/>
    <w:rsid w:val="00D552D1"/>
    <w:rsid w:val="00D95EAE"/>
    <w:rsid w:val="00DD3D70"/>
    <w:rsid w:val="00E000B5"/>
    <w:rsid w:val="00E12FB3"/>
    <w:rsid w:val="00E309A4"/>
    <w:rsid w:val="00E418AF"/>
    <w:rsid w:val="00E62C9B"/>
    <w:rsid w:val="00E86D78"/>
    <w:rsid w:val="00EB2540"/>
    <w:rsid w:val="00EC35D0"/>
    <w:rsid w:val="00EF40F9"/>
    <w:rsid w:val="00F578F6"/>
    <w:rsid w:val="00F73147"/>
    <w:rsid w:val="00F94269"/>
    <w:rsid w:val="00FD1C2B"/>
    <w:rsid w:val="00FE181E"/>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26EC7-3EE1-45C5-A3D6-59A6B4B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73DEB"/>
    <w:rPr>
      <w:color w:val="0000FF" w:themeColor="hyperlink"/>
      <w:u w:val="single"/>
    </w:rPr>
  </w:style>
  <w:style w:type="paragraph" w:styleId="Normalwebb">
    <w:name w:val="Normal (Web)"/>
    <w:basedOn w:val="Normal"/>
    <w:uiPriority w:val="99"/>
    <w:semiHidden/>
    <w:unhideWhenUsed/>
    <w:rsid w:val="00910BD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32F2-F7BB-416B-9537-FB5562B6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logo.dotm</Template>
  <TotalTime>412</TotalTime>
  <Pages>2</Pages>
  <Words>476</Words>
  <Characters>2525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 De Paula</dc:creator>
  <cp:lastModifiedBy>Kasia De Paula</cp:lastModifiedBy>
  <cp:revision>13</cp:revision>
  <cp:lastPrinted>2015-08-04T14:02:00Z</cp:lastPrinted>
  <dcterms:created xsi:type="dcterms:W3CDTF">2015-08-04T07:30:00Z</dcterms:created>
  <dcterms:modified xsi:type="dcterms:W3CDTF">2015-08-07T08:02:00Z</dcterms:modified>
</cp:coreProperties>
</file>