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0C3E" w14:textId="0526D776" w:rsidR="00FE60B9" w:rsidRPr="00FE60B9" w:rsidRDefault="00523E1B" w:rsidP="008E6888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160" w:line="259" w:lineRule="auto"/>
        <w:ind w:right="-90"/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</w:pPr>
      <w:bookmarkStart w:id="0" w:name="_Hlk516740285"/>
      <w:bookmarkStart w:id="1" w:name="_Hlk516741131"/>
      <w:r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Nyári napforduló</w:t>
      </w:r>
      <w:r w:rsidR="00FE60B9" w:rsidRPr="00FE60B9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? A</w:t>
      </w:r>
      <w:r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 xml:space="preserve"> vadonatúj</w:t>
      </w:r>
      <w:r w:rsidR="00FE60B9" w:rsidRPr="00FE60B9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 xml:space="preserve"> Ford </w:t>
      </w:r>
      <w:proofErr w:type="spellStart"/>
      <w:r w:rsidR="00FE60B9" w:rsidRPr="00FE60B9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Focusban</w:t>
      </w:r>
      <w:proofErr w:type="spellEnd"/>
      <w:r w:rsidR="00FE60B9" w:rsidRPr="00FE60B9"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 xml:space="preserve"> a sugárhajtású vadászgépek technológiája oldja meg </w:t>
      </w:r>
      <w:r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kápráztató napsütés okozta pro</w:t>
      </w:r>
      <w:bookmarkStart w:id="2" w:name="_GoBack"/>
      <w:bookmarkEnd w:id="2"/>
      <w:r>
        <w:rPr>
          <w:rFonts w:ascii="Ford Antenna Medium" w:eastAsiaTheme="minorEastAsia" w:hAnsi="Ford Antenna Medium" w:cs="Arial"/>
          <w:bCs/>
          <w:spacing w:val="-20"/>
          <w:sz w:val="44"/>
          <w:szCs w:val="44"/>
          <w:lang w:val="hu-HU" w:eastAsia="de-DE"/>
        </w:rPr>
        <w:t>blémát</w:t>
      </w:r>
    </w:p>
    <w:bookmarkEnd w:id="0"/>
    <w:bookmarkEnd w:id="1"/>
    <w:p w14:paraId="15247788" w14:textId="38FF72E3" w:rsidR="001D6218" w:rsidRPr="00FE60B9" w:rsidRDefault="001D6218" w:rsidP="00643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bCs/>
          <w:sz w:val="21"/>
          <w:szCs w:val="21"/>
          <w:lang w:val="hu-HU"/>
        </w:rPr>
      </w:pPr>
    </w:p>
    <w:p w14:paraId="1966FD38" w14:textId="6A880F74" w:rsidR="00DD1AB8" w:rsidRPr="00FE60B9" w:rsidRDefault="004A2F00" w:rsidP="003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Georgia" w:hAnsi="Georgia" w:cs="Arial"/>
          <w:bCs/>
          <w:sz w:val="21"/>
          <w:szCs w:val="21"/>
          <w:lang w:val="hu-HU"/>
        </w:rPr>
      </w:pPr>
      <w:r w:rsidRPr="00FE60B9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61F10AE1" wp14:editId="57898E35">
            <wp:extent cx="5060128" cy="2843212"/>
            <wp:effectExtent l="0" t="0" r="7620" b="0"/>
            <wp:docPr id="2" name="Picture 2" descr="A picture containing device, ca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949993237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508" cy="285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1312" w14:textId="77777777" w:rsidR="00DD1AB8" w:rsidRPr="00FE60B9" w:rsidRDefault="00DD1AB8" w:rsidP="00134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Georgia" w:hAnsi="Georgia" w:cs="Arial"/>
          <w:bCs/>
          <w:sz w:val="21"/>
          <w:szCs w:val="21"/>
          <w:lang w:val="hu-HU"/>
        </w:rPr>
      </w:pPr>
    </w:p>
    <w:p w14:paraId="3678B24D" w14:textId="62A387D5" w:rsidR="00CB3934" w:rsidRPr="00FE60B9" w:rsidRDefault="00CB3934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lastRenderedPageBreak/>
        <w:t>Az eredetileg a sugárhajtású vadászgépekhez kifejlesztett technológia most a vadonatúj F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ocus vezetési élményét javítja </w:t>
      </w: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a Ford első, európai pia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con bemutatott Head-</w:t>
      </w:r>
      <w:proofErr w:type="spellStart"/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up</w:t>
      </w:r>
      <w:proofErr w:type="spellEnd"/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rendszerében.</w:t>
      </w:r>
    </w:p>
    <w:p w14:paraId="395EE2D0" w14:textId="0A1BF2AD" w:rsidR="00CB3934" w:rsidRPr="00FE60B9" w:rsidRDefault="00CB3934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Az autó vezetőjének </w:t>
      </w:r>
      <w:proofErr w:type="gram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ezentúl</w:t>
      </w:r>
      <w:proofErr w:type="gram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nem kell</w:t>
      </w: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elfordítania tekintetét az útról, ha látni akarja a sebesség értékét, a navigáció útmutatását és a jármű által felismert közlekedési táblákat, mivel a berendezés mindezt közvetlenül a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látómezejébe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vetíti ki.</w:t>
      </w:r>
    </w:p>
    <w:p w14:paraId="2182BA03" w14:textId="2DCE2F92" w:rsidR="00CB3934" w:rsidRPr="00FE60B9" w:rsidRDefault="00CB3934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 piacon már léteznek ilyen rendszerek, ám sokuknak van egy hátránya: ha az autós a csillogást kiszűrő polarizált napszemüvegen keresztül pillant rájuk, a kivetített kép láthatatlan lesz számára. A Ford berendezése is olyan fényt bocsát ki, amit a polarizált lencsék kiszűrnek. </w:t>
      </w:r>
      <w:r w:rsidR="00003313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Ám egy gondosan hangolt szűrő “visszapattintja” a 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polarizált</w:t>
      </w:r>
      <w:r w:rsidR="00003313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fényt a vezető felé, hatékony megoldást kínálva ezzel a problémára.</w:t>
      </w:r>
    </w:p>
    <w:p w14:paraId="7692F055" w14:textId="55D404AC" w:rsidR="00003313" w:rsidRPr="00FE60B9" w:rsidRDefault="00003313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“A polarizált szemüvegek komoly különbséget jelentenek a látásban, amikor vakító napfényben autóz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un</w:t>
      </w: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k, és fény 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vakítva </w:t>
      </w: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visszaverődik egy vízfelületről, a behavazott tájról, vagy akár az aszfaltról. </w:t>
      </w:r>
      <w:proofErr w:type="gram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A</w:t>
      </w:r>
      <w:proofErr w:type="gram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proofErr w:type="gram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vadonatúj</w:t>
      </w:r>
      <w:proofErr w:type="gram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Focusban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bemutatott Head-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up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Display azonban az egyik legnagyobb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fényerejű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kijelzőt és a legnagyobb látómezőt kínálja, és mindenki számára tisztán látható,” mondta el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Glen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Goold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, a Focus programvezető mérnöke.</w:t>
      </w:r>
    </w:p>
    <w:p w14:paraId="5EDAA69E" w14:textId="18E87A14" w:rsidR="003214E9" w:rsidRPr="00FE60B9" w:rsidRDefault="00003313" w:rsidP="003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Tekintse meg a videót:</w:t>
      </w:r>
      <w:r w:rsidR="003214E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hyperlink r:id="rId9" w:history="1">
        <w:r w:rsidR="003214E9" w:rsidRPr="00FE60B9">
          <w:rPr>
            <w:rStyle w:val="Hyperlink"/>
            <w:rFonts w:ascii="Georgia" w:eastAsiaTheme="minorEastAsia" w:hAnsi="Georgia" w:cs="Arial"/>
            <w:bCs/>
            <w:sz w:val="21"/>
            <w:szCs w:val="21"/>
            <w:lang w:val="hu-HU" w:eastAsia="de-DE"/>
          </w:rPr>
          <w:t>https://youtu.be</w:t>
        </w:r>
        <w:r w:rsidR="003214E9" w:rsidRPr="00FE60B9">
          <w:rPr>
            <w:rStyle w:val="Hyperlink"/>
            <w:rFonts w:ascii="Georgia" w:eastAsiaTheme="minorEastAsia" w:hAnsi="Georgia" w:cs="Arial"/>
            <w:bCs/>
            <w:sz w:val="21"/>
            <w:szCs w:val="21"/>
            <w:lang w:val="hu-HU" w:eastAsia="de-DE"/>
          </w:rPr>
          <w:t>/</w:t>
        </w:r>
        <w:r w:rsidR="003214E9" w:rsidRPr="00FE60B9">
          <w:rPr>
            <w:rStyle w:val="Hyperlink"/>
            <w:rFonts w:ascii="Georgia" w:eastAsiaTheme="minorEastAsia" w:hAnsi="Georgia" w:cs="Arial"/>
            <w:bCs/>
            <w:sz w:val="21"/>
            <w:szCs w:val="21"/>
            <w:lang w:val="hu-HU" w:eastAsia="de-DE"/>
          </w:rPr>
          <w:t>Uzn4Uz2cml0</w:t>
        </w:r>
      </w:hyperlink>
    </w:p>
    <w:p w14:paraId="19241B86" w14:textId="3615EDC9" w:rsidR="008E6888" w:rsidRPr="00FE60B9" w:rsidRDefault="00003313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 nyári estéken komoly gondot jelent, hogy sokan akkor autóznak, amikor a Nap már alacsonyan jár; </w:t>
      </w:r>
      <w:r w:rsidR="008E6888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</w:t>
      </w:r>
      <w:hyperlink r:id="rId10" w:history="1">
        <w:r w:rsidRPr="00FE60B9">
          <w:rPr>
            <w:rFonts w:ascii="Georgia" w:eastAsiaTheme="minorEastAsia" w:hAnsi="Georgia" w:cs="Arial"/>
            <w:bCs/>
            <w:color w:val="0000FF" w:themeColor="hyperlink"/>
            <w:sz w:val="21"/>
            <w:szCs w:val="21"/>
            <w:u w:val="single"/>
            <w:lang w:val="hu-HU" w:eastAsia="de-DE"/>
          </w:rPr>
          <w:t>az E</w:t>
        </w:r>
        <w:r w:rsidR="00FE60B9" w:rsidRPr="00FE60B9">
          <w:rPr>
            <w:rFonts w:ascii="Georgia" w:eastAsiaTheme="minorEastAsia" w:hAnsi="Georgia" w:cs="Arial"/>
            <w:bCs/>
            <w:color w:val="0000FF" w:themeColor="hyperlink"/>
            <w:sz w:val="21"/>
            <w:szCs w:val="21"/>
            <w:u w:val="single"/>
            <w:lang w:val="hu-HU" w:eastAsia="de-DE"/>
          </w:rPr>
          <w:t xml:space="preserve">gyesült Királyságban például </w:t>
        </w:r>
        <w:r w:rsidR="00FE60B9" w:rsidRPr="00FE60B9">
          <w:rPr>
            <w:rFonts w:ascii="Georgia" w:eastAsiaTheme="minorEastAsia" w:hAnsi="Georgia" w:cs="Arial"/>
            <w:bCs/>
            <w:color w:val="0000FF" w:themeColor="hyperlink"/>
            <w:sz w:val="21"/>
            <w:szCs w:val="21"/>
            <w:u w:val="single"/>
            <w:lang w:val="hu-HU" w:eastAsia="de-DE"/>
          </w:rPr>
          <w:lastRenderedPageBreak/>
          <w:t>a N</w:t>
        </w:r>
        <w:r w:rsidRPr="00FE60B9">
          <w:rPr>
            <w:rFonts w:ascii="Georgia" w:eastAsiaTheme="minorEastAsia" w:hAnsi="Georgia" w:cs="Arial"/>
            <w:bCs/>
            <w:color w:val="0000FF" w:themeColor="hyperlink"/>
            <w:sz w:val="21"/>
            <w:szCs w:val="21"/>
            <w:u w:val="single"/>
            <w:lang w:val="hu-HU" w:eastAsia="de-DE"/>
          </w:rPr>
          <w:t>ap vakítása majdnem kétszer annyi balesetet okoz, mint a hó, az eső és a köd együttesen</w:t>
        </w:r>
      </w:hyperlink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. </w:t>
      </w:r>
      <w:proofErr w:type="gramStart"/>
      <w:r w:rsidR="006C0028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A</w:t>
      </w:r>
      <w:proofErr w:type="gramEnd"/>
      <w:r w:rsidR="006C0028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Ford Head-</w:t>
      </w:r>
      <w:proofErr w:type="spellStart"/>
      <w:r w:rsidR="006C0028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up</w:t>
      </w:r>
      <w:proofErr w:type="spellEnd"/>
      <w:r w:rsidR="006C0028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Display rendszerének révén szükségtelenné válik, hogy a vezető bizonyos információkért lejjebb </w:t>
      </w:r>
      <w:proofErr w:type="spellStart"/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pillantson</w:t>
      </w:r>
      <w:proofErr w:type="spellEnd"/>
      <w:r w:rsidR="006C0028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, majd megint az útra emelje a tekintetét, miközben a szeme újra fókuszál.</w:t>
      </w:r>
    </w:p>
    <w:p w14:paraId="6A02AD43" w14:textId="22488DE7" w:rsidR="006C0028" w:rsidRPr="00FE60B9" w:rsidRDefault="006C0028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Míg a hagyományos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head-up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rendszerek az útfelülettel párhuzamosan rezgő fényhullámokkal működnek, addig a Focus Head-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up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Display felerősíti az útra merőleges fényhullámokat, ezért a képe még akkor is tisztán látható, ha valaki polarizált napszemüvegen keresztül pillant rá. A polikarbonát kijelző többrétegű fényvisszaverő bevonata segítségével a </w:t>
      </w:r>
      <w:r w:rsidR="00FE60B9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szakemberek</w:t>
      </w: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képesek voltak szabályozni a fény polarizációját, színét, átvitelét és visszaverődését, s ezeket a rendszer igényeinek megfelelően alakítani.</w:t>
      </w:r>
    </w:p>
    <w:p w14:paraId="67BD79FE" w14:textId="5478AD16" w:rsidR="006C0028" w:rsidRPr="00FE60B9" w:rsidRDefault="006C0028" w:rsidP="008E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Theme="minorEastAsia" w:hAnsi="Georgia" w:cs="Arial"/>
          <w:bCs/>
          <w:sz w:val="21"/>
          <w:szCs w:val="21"/>
          <w:lang w:val="hu-HU" w:eastAsia="de-DE"/>
        </w:rPr>
      </w:pPr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A vadonatúj Ford </w:t>
      </w:r>
      <w:proofErr w:type="spellStart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Focust</w:t>
      </w:r>
      <w:proofErr w:type="spellEnd"/>
      <w:r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teljesen tiszta lappal tervezték a vállalat mérnökei, hogy megalkossák</w:t>
      </w:r>
      <w:r w:rsidR="004972F7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az európai piac legmagabiztosabban, legösztönösebben és legélvezetesebben vezethető, az utasoknak is kivételes élményt kínáló, közepes méretű családi autóját. Az autó az összes Ford-modellnél több fejlett rendszert és technológiát hordoz, amelyek még magasabb szintre emelik az autó védelmét, vezethetőségét és parkolását, hogy a </w:t>
      </w:r>
      <w:proofErr w:type="spellStart"/>
      <w:r w:rsidR="004972F7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>Focussal</w:t>
      </w:r>
      <w:proofErr w:type="spellEnd"/>
      <w:r w:rsidR="004972F7" w:rsidRPr="00FE60B9">
        <w:rPr>
          <w:rFonts w:ascii="Georgia" w:eastAsiaTheme="minorEastAsia" w:hAnsi="Georgia" w:cs="Arial"/>
          <w:bCs/>
          <w:sz w:val="21"/>
          <w:szCs w:val="21"/>
          <w:lang w:val="hu-HU" w:eastAsia="de-DE"/>
        </w:rPr>
        <w:t xml:space="preserve"> autózni kényelmesebb, pihentetőbb és biztonságosabb élmény legyen.</w:t>
      </w:r>
    </w:p>
    <w:p w14:paraId="1EE7B571" w14:textId="304A91C4" w:rsidR="00402EFB" w:rsidRPr="00FE60B9" w:rsidRDefault="00402EFB" w:rsidP="00665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bCs/>
          <w:sz w:val="21"/>
          <w:szCs w:val="21"/>
          <w:lang w:val="hu-HU"/>
        </w:rPr>
      </w:pPr>
    </w:p>
    <w:p w14:paraId="3A287F8D" w14:textId="77777777" w:rsidR="00D007F1" w:rsidRPr="00FE60B9" w:rsidRDefault="00D007F1" w:rsidP="00B46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sz w:val="22"/>
          <w:szCs w:val="22"/>
          <w:lang w:val="hu-HU"/>
        </w:rPr>
      </w:pPr>
    </w:p>
    <w:p w14:paraId="509D0FFA" w14:textId="77777777" w:rsidR="00CC030A" w:rsidRPr="00FE60B9" w:rsidRDefault="00CC030A" w:rsidP="00BF4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="Arial"/>
          <w:sz w:val="22"/>
          <w:szCs w:val="22"/>
          <w:lang w:val="hu-HU"/>
        </w:rPr>
      </w:pPr>
    </w:p>
    <w:p w14:paraId="20BEC7FE" w14:textId="4D01F4CD" w:rsidR="004972F7" w:rsidRPr="00FE60B9" w:rsidRDefault="004972F7" w:rsidP="008E6888">
      <w:pPr>
        <w:rPr>
          <w:rFonts w:ascii="Georgia" w:hAnsi="Georgia" w:cs="Arial"/>
          <w:sz w:val="20"/>
          <w:szCs w:val="20"/>
          <w:lang w:val="hu-HU"/>
        </w:rPr>
      </w:pPr>
      <w:r w:rsidRPr="00FE60B9">
        <w:rPr>
          <w:rFonts w:ascii="Georgia" w:hAnsi="Georgia" w:cs="Arial"/>
          <w:sz w:val="20"/>
          <w:szCs w:val="20"/>
          <w:lang w:val="hu-HU"/>
        </w:rPr>
        <w:t xml:space="preserve">(Az általános viselethez kínált napszemüvegek némelyike túlságosan sötét, vagy éppen használhatatlan az autóvezetéshez. Néhány országban büntetés jár azért, ha az autóvezető “négyes kategóriájú” napszemüveget visel, ami a fénynek </w:t>
      </w:r>
      <w:proofErr w:type="gramStart"/>
      <w:r w:rsidRPr="00FE60B9">
        <w:rPr>
          <w:rFonts w:ascii="Georgia" w:hAnsi="Georgia" w:cs="Arial"/>
          <w:sz w:val="20"/>
          <w:szCs w:val="20"/>
          <w:lang w:val="hu-HU"/>
        </w:rPr>
        <w:t>kevesebb</w:t>
      </w:r>
      <w:proofErr w:type="gramEnd"/>
      <w:r w:rsidRPr="00FE60B9">
        <w:rPr>
          <w:rFonts w:ascii="Georgia" w:hAnsi="Georgia" w:cs="Arial"/>
          <w:sz w:val="20"/>
          <w:szCs w:val="20"/>
          <w:lang w:val="hu-HU"/>
        </w:rPr>
        <w:t xml:space="preserve"> mint 8 százalékát engedi át.)</w:t>
      </w:r>
    </w:p>
    <w:p w14:paraId="6BD94A81" w14:textId="4F674827" w:rsidR="00077B26" w:rsidRPr="00FE60B9" w:rsidRDefault="00077B26" w:rsidP="003E5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="Arial"/>
          <w:sz w:val="20"/>
          <w:szCs w:val="20"/>
          <w:lang w:val="hu-HU"/>
        </w:rPr>
      </w:pPr>
    </w:p>
    <w:sectPr w:rsidR="00077B26" w:rsidRPr="00FE60B9" w:rsidSect="001741CA">
      <w:footerReference w:type="default" r:id="rId11"/>
      <w:headerReference w:type="first" r:id="rId12"/>
      <w:footerReference w:type="first" r:id="rId13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131D" w14:textId="77777777" w:rsidR="00B5569C" w:rsidRDefault="00B5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E415311" w14:textId="77777777" w:rsidR="00B5569C" w:rsidRDefault="00B5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2EC861BE" w14:textId="77777777" w:rsidR="00B5569C" w:rsidRDefault="00B55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Medium">
    <w:altName w:val="Cambria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91A4" w14:textId="37139423" w:rsidR="004D751C" w:rsidRDefault="00A55E3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FE1318">
      <w:instrText xml:space="preserve"> PAGE </w:instrText>
    </w:r>
    <w:r>
      <w:fldChar w:fldCharType="separate"/>
    </w:r>
    <w:r w:rsidR="00523E1B">
      <w:rPr>
        <w:noProof/>
      </w:rPr>
      <w:t>2</w:t>
    </w:r>
    <w:r>
      <w:rPr>
        <w:noProof/>
      </w:rPr>
      <w:fldChar w:fldCharType="end"/>
    </w:r>
  </w:p>
  <w:p w14:paraId="4AFF05D0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348ED01C" w14:textId="56FD670E" w:rsidR="004D751C" w:rsidRDefault="00FE60B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Sajtóközlemények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kapcsolódó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anyagok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nagy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felbontású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fotók</w:t>
    </w:r>
    <w:proofErr w:type="spellEnd"/>
    <w:r>
      <w:rPr>
        <w:rFonts w:ascii="Arial" w:hAnsi="Arial"/>
        <w:sz w:val="18"/>
        <w:szCs w:val="18"/>
      </w:rPr>
      <w:t xml:space="preserve"> és </w:t>
    </w:r>
    <w:proofErr w:type="spellStart"/>
    <w:r>
      <w:rPr>
        <w:rFonts w:ascii="Arial" w:hAnsi="Arial"/>
        <w:sz w:val="18"/>
        <w:szCs w:val="18"/>
      </w:rPr>
      <w:t>videók</w:t>
    </w:r>
    <w:proofErr w:type="spellEnd"/>
    <w:r>
      <w:rPr>
        <w:rFonts w:ascii="Arial" w:hAnsi="Arial"/>
        <w:sz w:val="18"/>
        <w:szCs w:val="18"/>
      </w:rPr>
      <w:t>:</w:t>
    </w:r>
    <w:r w:rsidR="004D751C">
      <w:rPr>
        <w:rFonts w:ascii="Arial" w:hAnsi="Arial"/>
        <w:sz w:val="18"/>
        <w:szCs w:val="18"/>
      </w:rPr>
      <w:t xml:space="preserve"> </w:t>
    </w:r>
    <w:hyperlink r:id="rId1" w:history="1">
      <w:r w:rsidR="004D751C">
        <w:rPr>
          <w:rStyle w:val="Hyperlink0"/>
          <w:rFonts w:eastAsia="Arial Unicode MS"/>
        </w:rPr>
        <w:t>www.media.ford.com</w:t>
      </w:r>
    </w:hyperlink>
    <w:r w:rsidR="004D751C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2239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70AD9B7A" w14:textId="77777777" w:rsidR="004D751C" w:rsidRDefault="004D75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4F328F0E" w14:textId="315842BF" w:rsidR="004D751C" w:rsidRPr="00153A12" w:rsidRDefault="00FE60B9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proofErr w:type="spellStart"/>
    <w:r>
      <w:rPr>
        <w:rFonts w:ascii="Georgia" w:hAnsi="Georgia"/>
        <w:sz w:val="18"/>
        <w:szCs w:val="18"/>
      </w:rPr>
      <w:t>További</w:t>
    </w:r>
    <w:proofErr w:type="spellEnd"/>
    <w:r>
      <w:rPr>
        <w:rFonts w:ascii="Georgia" w:hAnsi="Georgia"/>
        <w:sz w:val="18"/>
        <w:szCs w:val="18"/>
      </w:rPr>
      <w:t xml:space="preserve"> Ford </w:t>
    </w:r>
    <w:proofErr w:type="spellStart"/>
    <w:r>
      <w:rPr>
        <w:rFonts w:ascii="Georgia" w:hAnsi="Georgia"/>
        <w:sz w:val="18"/>
        <w:szCs w:val="18"/>
      </w:rPr>
      <w:t>történetek</w:t>
    </w:r>
    <w:proofErr w:type="spellEnd"/>
    <w:r>
      <w:rPr>
        <w:rFonts w:ascii="Georgia" w:hAnsi="Georgia"/>
        <w:sz w:val="18"/>
        <w:szCs w:val="18"/>
      </w:rPr>
      <w:t xml:space="preserve"> és </w:t>
    </w:r>
    <w:proofErr w:type="spellStart"/>
    <w:r>
      <w:rPr>
        <w:rFonts w:ascii="Georgia" w:hAnsi="Georgia"/>
        <w:sz w:val="18"/>
        <w:szCs w:val="18"/>
      </w:rPr>
      <w:t>hírek</w:t>
    </w:r>
    <w:proofErr w:type="spellEnd"/>
    <w:r>
      <w:rPr>
        <w:rFonts w:ascii="Georgia" w:hAnsi="Georgia"/>
        <w:sz w:val="18"/>
        <w:szCs w:val="18"/>
      </w:rPr>
      <w:t>:</w:t>
    </w:r>
    <w:r w:rsidR="004D751C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4D751C" w:rsidRPr="00B826F4">
        <w:rPr>
          <w:rStyle w:val="Hyperlink2"/>
          <w:rFonts w:ascii="Georgia" w:eastAsia="Arial Unicode MS" w:hAnsi="Georgia"/>
        </w:rPr>
        <w:t>www.media.ford.com</w:t>
      </w:r>
    </w:hyperlink>
    <w:r w:rsidR="004D751C" w:rsidRPr="00B826F4">
      <w:rPr>
        <w:rFonts w:ascii="Georgia" w:hAnsi="Georgia"/>
        <w:sz w:val="18"/>
        <w:szCs w:val="18"/>
      </w:rPr>
      <w:t xml:space="preserve">.  </w:t>
    </w:r>
    <w:r w:rsidR="004D751C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74E5" w14:textId="77777777" w:rsidR="00B5569C" w:rsidRDefault="00B5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9987761" w14:textId="77777777" w:rsidR="00B5569C" w:rsidRDefault="00B5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1E7093E" w14:textId="77777777" w:rsidR="00B5569C" w:rsidRDefault="00B55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2FEE" w14:textId="77777777" w:rsidR="004D751C" w:rsidRPr="00315ADB" w:rsidRDefault="004D751C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6A529294" w14:textId="77777777" w:rsidR="004D751C" w:rsidRPr="00AB4BC9" w:rsidRDefault="004D751C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F7D0C1C"/>
    <w:multiLevelType w:val="hybridMultilevel"/>
    <w:tmpl w:val="6C1E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2BA"/>
    <w:multiLevelType w:val="multilevel"/>
    <w:tmpl w:val="9CA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72C1A"/>
    <w:multiLevelType w:val="hybridMultilevel"/>
    <w:tmpl w:val="A3D6E64A"/>
    <w:numStyleLink w:val="ImportedStyle1"/>
  </w:abstractNum>
  <w:abstractNum w:abstractNumId="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 w:tplc="6A2ECBD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226E2AA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02233C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69E24AC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DA89472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5064D7A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AF27F4C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C20884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18AD92A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0890"/>
    <w:rsid w:val="000017C6"/>
    <w:rsid w:val="0000224C"/>
    <w:rsid w:val="000022CD"/>
    <w:rsid w:val="00002E21"/>
    <w:rsid w:val="00003313"/>
    <w:rsid w:val="00003D89"/>
    <w:rsid w:val="00005488"/>
    <w:rsid w:val="00006790"/>
    <w:rsid w:val="00007F3C"/>
    <w:rsid w:val="00027930"/>
    <w:rsid w:val="00034145"/>
    <w:rsid w:val="000349D9"/>
    <w:rsid w:val="00035E51"/>
    <w:rsid w:val="00042C64"/>
    <w:rsid w:val="0004783C"/>
    <w:rsid w:val="000479E5"/>
    <w:rsid w:val="00051657"/>
    <w:rsid w:val="00053CBC"/>
    <w:rsid w:val="00056A1E"/>
    <w:rsid w:val="0006222B"/>
    <w:rsid w:val="00063E7E"/>
    <w:rsid w:val="00064068"/>
    <w:rsid w:val="00064AA8"/>
    <w:rsid w:val="00066171"/>
    <w:rsid w:val="000710D7"/>
    <w:rsid w:val="00071366"/>
    <w:rsid w:val="0007448E"/>
    <w:rsid w:val="00075919"/>
    <w:rsid w:val="0007614D"/>
    <w:rsid w:val="00077B26"/>
    <w:rsid w:val="00077B94"/>
    <w:rsid w:val="00081F23"/>
    <w:rsid w:val="00082BC2"/>
    <w:rsid w:val="00084217"/>
    <w:rsid w:val="0008515E"/>
    <w:rsid w:val="00085661"/>
    <w:rsid w:val="00085BCF"/>
    <w:rsid w:val="00086369"/>
    <w:rsid w:val="00087876"/>
    <w:rsid w:val="00094086"/>
    <w:rsid w:val="00095C23"/>
    <w:rsid w:val="00097A93"/>
    <w:rsid w:val="00097F49"/>
    <w:rsid w:val="000A0001"/>
    <w:rsid w:val="000A35DC"/>
    <w:rsid w:val="000A3DE5"/>
    <w:rsid w:val="000B0496"/>
    <w:rsid w:val="000B0588"/>
    <w:rsid w:val="000B0C76"/>
    <w:rsid w:val="000B3209"/>
    <w:rsid w:val="000B33B7"/>
    <w:rsid w:val="000B3812"/>
    <w:rsid w:val="000B693D"/>
    <w:rsid w:val="000C1935"/>
    <w:rsid w:val="000C4D3F"/>
    <w:rsid w:val="000C65C3"/>
    <w:rsid w:val="000D5E0A"/>
    <w:rsid w:val="000E07BD"/>
    <w:rsid w:val="000E4305"/>
    <w:rsid w:val="000E7A60"/>
    <w:rsid w:val="000F0ADB"/>
    <w:rsid w:val="000F10A4"/>
    <w:rsid w:val="000F1D2A"/>
    <w:rsid w:val="000F1D55"/>
    <w:rsid w:val="000F71D4"/>
    <w:rsid w:val="00102F02"/>
    <w:rsid w:val="00107E13"/>
    <w:rsid w:val="00114240"/>
    <w:rsid w:val="00116000"/>
    <w:rsid w:val="00121ACF"/>
    <w:rsid w:val="0012565D"/>
    <w:rsid w:val="001267C6"/>
    <w:rsid w:val="00131819"/>
    <w:rsid w:val="00132B25"/>
    <w:rsid w:val="00134E49"/>
    <w:rsid w:val="00136155"/>
    <w:rsid w:val="00137748"/>
    <w:rsid w:val="00142D55"/>
    <w:rsid w:val="001463CE"/>
    <w:rsid w:val="001479CE"/>
    <w:rsid w:val="0015187C"/>
    <w:rsid w:val="00152308"/>
    <w:rsid w:val="00153A12"/>
    <w:rsid w:val="00157ADB"/>
    <w:rsid w:val="00157BE7"/>
    <w:rsid w:val="001627C8"/>
    <w:rsid w:val="00162D4F"/>
    <w:rsid w:val="001637A7"/>
    <w:rsid w:val="001652F3"/>
    <w:rsid w:val="00172311"/>
    <w:rsid w:val="00173CC9"/>
    <w:rsid w:val="001741CA"/>
    <w:rsid w:val="0017468F"/>
    <w:rsid w:val="00175BCD"/>
    <w:rsid w:val="00177F5E"/>
    <w:rsid w:val="00184190"/>
    <w:rsid w:val="00184D28"/>
    <w:rsid w:val="00190BCD"/>
    <w:rsid w:val="00191D81"/>
    <w:rsid w:val="00192AB1"/>
    <w:rsid w:val="001A11DC"/>
    <w:rsid w:val="001A12FC"/>
    <w:rsid w:val="001A33B1"/>
    <w:rsid w:val="001A5299"/>
    <w:rsid w:val="001B15BD"/>
    <w:rsid w:val="001B305D"/>
    <w:rsid w:val="001B38CC"/>
    <w:rsid w:val="001B6560"/>
    <w:rsid w:val="001B7FD5"/>
    <w:rsid w:val="001C02F7"/>
    <w:rsid w:val="001C13B7"/>
    <w:rsid w:val="001C35EB"/>
    <w:rsid w:val="001C6641"/>
    <w:rsid w:val="001D0242"/>
    <w:rsid w:val="001D1AC6"/>
    <w:rsid w:val="001D6218"/>
    <w:rsid w:val="001E117C"/>
    <w:rsid w:val="001E4459"/>
    <w:rsid w:val="001E47EF"/>
    <w:rsid w:val="001E69C3"/>
    <w:rsid w:val="001E767A"/>
    <w:rsid w:val="001E78EF"/>
    <w:rsid w:val="001F071B"/>
    <w:rsid w:val="001F0C64"/>
    <w:rsid w:val="001F234A"/>
    <w:rsid w:val="001F40A0"/>
    <w:rsid w:val="001F468E"/>
    <w:rsid w:val="002010E3"/>
    <w:rsid w:val="00204F29"/>
    <w:rsid w:val="002052C2"/>
    <w:rsid w:val="0021027B"/>
    <w:rsid w:val="00211271"/>
    <w:rsid w:val="00211E5A"/>
    <w:rsid w:val="00212DB5"/>
    <w:rsid w:val="002142DD"/>
    <w:rsid w:val="00216AE4"/>
    <w:rsid w:val="002200AA"/>
    <w:rsid w:val="0022389C"/>
    <w:rsid w:val="002239A8"/>
    <w:rsid w:val="00223C44"/>
    <w:rsid w:val="00223C7A"/>
    <w:rsid w:val="00225178"/>
    <w:rsid w:val="00225C02"/>
    <w:rsid w:val="00225E66"/>
    <w:rsid w:val="00225E8D"/>
    <w:rsid w:val="00226053"/>
    <w:rsid w:val="00231194"/>
    <w:rsid w:val="00234E69"/>
    <w:rsid w:val="002364CB"/>
    <w:rsid w:val="00240210"/>
    <w:rsid w:val="00242F67"/>
    <w:rsid w:val="002440D5"/>
    <w:rsid w:val="00245BB2"/>
    <w:rsid w:val="00250925"/>
    <w:rsid w:val="0025584E"/>
    <w:rsid w:val="002659AC"/>
    <w:rsid w:val="002729EA"/>
    <w:rsid w:val="00276878"/>
    <w:rsid w:val="002822D8"/>
    <w:rsid w:val="00283C18"/>
    <w:rsid w:val="00284F22"/>
    <w:rsid w:val="00285B94"/>
    <w:rsid w:val="00295758"/>
    <w:rsid w:val="002A2E7D"/>
    <w:rsid w:val="002A41AB"/>
    <w:rsid w:val="002A4256"/>
    <w:rsid w:val="002A51BF"/>
    <w:rsid w:val="002A755C"/>
    <w:rsid w:val="002B01D6"/>
    <w:rsid w:val="002B08D8"/>
    <w:rsid w:val="002B2249"/>
    <w:rsid w:val="002C09DD"/>
    <w:rsid w:val="002C31F9"/>
    <w:rsid w:val="002D1553"/>
    <w:rsid w:val="002D22CD"/>
    <w:rsid w:val="002D3236"/>
    <w:rsid w:val="002D5F29"/>
    <w:rsid w:val="002E3183"/>
    <w:rsid w:val="002E3563"/>
    <w:rsid w:val="002E3F0D"/>
    <w:rsid w:val="002E7987"/>
    <w:rsid w:val="002F4D6A"/>
    <w:rsid w:val="002F5536"/>
    <w:rsid w:val="002F7E7C"/>
    <w:rsid w:val="003006AB"/>
    <w:rsid w:val="0031130F"/>
    <w:rsid w:val="00315589"/>
    <w:rsid w:val="00315ADB"/>
    <w:rsid w:val="00316345"/>
    <w:rsid w:val="00320559"/>
    <w:rsid w:val="003214E9"/>
    <w:rsid w:val="00323C6B"/>
    <w:rsid w:val="00325D04"/>
    <w:rsid w:val="00327CD1"/>
    <w:rsid w:val="00330570"/>
    <w:rsid w:val="003338D5"/>
    <w:rsid w:val="003368E0"/>
    <w:rsid w:val="003404FE"/>
    <w:rsid w:val="00342A60"/>
    <w:rsid w:val="00343DE9"/>
    <w:rsid w:val="0035107B"/>
    <w:rsid w:val="003532E3"/>
    <w:rsid w:val="003551D0"/>
    <w:rsid w:val="00362D85"/>
    <w:rsid w:val="00363C3D"/>
    <w:rsid w:val="00364FDC"/>
    <w:rsid w:val="0036669A"/>
    <w:rsid w:val="00366760"/>
    <w:rsid w:val="00375126"/>
    <w:rsid w:val="0037714B"/>
    <w:rsid w:val="00377169"/>
    <w:rsid w:val="003800D3"/>
    <w:rsid w:val="003830B8"/>
    <w:rsid w:val="0039291F"/>
    <w:rsid w:val="0039298F"/>
    <w:rsid w:val="003935AF"/>
    <w:rsid w:val="00393671"/>
    <w:rsid w:val="00393E6D"/>
    <w:rsid w:val="003A31C6"/>
    <w:rsid w:val="003A40AA"/>
    <w:rsid w:val="003A4F06"/>
    <w:rsid w:val="003B531F"/>
    <w:rsid w:val="003B5CC9"/>
    <w:rsid w:val="003C0529"/>
    <w:rsid w:val="003C33C4"/>
    <w:rsid w:val="003C5474"/>
    <w:rsid w:val="003C5730"/>
    <w:rsid w:val="003C7D9C"/>
    <w:rsid w:val="003D019B"/>
    <w:rsid w:val="003D5FC4"/>
    <w:rsid w:val="003E58B3"/>
    <w:rsid w:val="003E5EAC"/>
    <w:rsid w:val="003E729C"/>
    <w:rsid w:val="003F2801"/>
    <w:rsid w:val="003F48D5"/>
    <w:rsid w:val="003F71D4"/>
    <w:rsid w:val="004000B0"/>
    <w:rsid w:val="00401DEA"/>
    <w:rsid w:val="00401E30"/>
    <w:rsid w:val="00402EFB"/>
    <w:rsid w:val="00403A71"/>
    <w:rsid w:val="00405173"/>
    <w:rsid w:val="004062DF"/>
    <w:rsid w:val="0040764F"/>
    <w:rsid w:val="00414471"/>
    <w:rsid w:val="00415E84"/>
    <w:rsid w:val="00421818"/>
    <w:rsid w:val="0042308A"/>
    <w:rsid w:val="00434A2F"/>
    <w:rsid w:val="00434EA2"/>
    <w:rsid w:val="00437394"/>
    <w:rsid w:val="004432EE"/>
    <w:rsid w:val="00444BA5"/>
    <w:rsid w:val="0045133B"/>
    <w:rsid w:val="004522A5"/>
    <w:rsid w:val="004525B5"/>
    <w:rsid w:val="00454E1F"/>
    <w:rsid w:val="00457E80"/>
    <w:rsid w:val="00460852"/>
    <w:rsid w:val="00462FEB"/>
    <w:rsid w:val="0047152B"/>
    <w:rsid w:val="00471EB8"/>
    <w:rsid w:val="00472500"/>
    <w:rsid w:val="00473BAC"/>
    <w:rsid w:val="00476658"/>
    <w:rsid w:val="00481205"/>
    <w:rsid w:val="00481749"/>
    <w:rsid w:val="00481FE9"/>
    <w:rsid w:val="00483683"/>
    <w:rsid w:val="00487529"/>
    <w:rsid w:val="004900E1"/>
    <w:rsid w:val="00491B58"/>
    <w:rsid w:val="00493E3B"/>
    <w:rsid w:val="004972F7"/>
    <w:rsid w:val="004A0686"/>
    <w:rsid w:val="004A1477"/>
    <w:rsid w:val="004A2F00"/>
    <w:rsid w:val="004A5D30"/>
    <w:rsid w:val="004B2408"/>
    <w:rsid w:val="004B4649"/>
    <w:rsid w:val="004B566D"/>
    <w:rsid w:val="004B6012"/>
    <w:rsid w:val="004C0E40"/>
    <w:rsid w:val="004C462B"/>
    <w:rsid w:val="004C5864"/>
    <w:rsid w:val="004C6E8C"/>
    <w:rsid w:val="004D43B4"/>
    <w:rsid w:val="004D5FFA"/>
    <w:rsid w:val="004D751C"/>
    <w:rsid w:val="004E2172"/>
    <w:rsid w:val="004E374C"/>
    <w:rsid w:val="004F046A"/>
    <w:rsid w:val="004F2F56"/>
    <w:rsid w:val="004F3A12"/>
    <w:rsid w:val="004F3D4D"/>
    <w:rsid w:val="005008B6"/>
    <w:rsid w:val="00501BBB"/>
    <w:rsid w:val="005035A8"/>
    <w:rsid w:val="00504A18"/>
    <w:rsid w:val="005059D5"/>
    <w:rsid w:val="00506741"/>
    <w:rsid w:val="00510E4F"/>
    <w:rsid w:val="00512993"/>
    <w:rsid w:val="005136FC"/>
    <w:rsid w:val="005141B6"/>
    <w:rsid w:val="00520EC4"/>
    <w:rsid w:val="00521AA3"/>
    <w:rsid w:val="00522AE7"/>
    <w:rsid w:val="00523E1B"/>
    <w:rsid w:val="00533686"/>
    <w:rsid w:val="0053692A"/>
    <w:rsid w:val="0054653C"/>
    <w:rsid w:val="00546CEE"/>
    <w:rsid w:val="00550B18"/>
    <w:rsid w:val="00551838"/>
    <w:rsid w:val="00556A6F"/>
    <w:rsid w:val="00563E71"/>
    <w:rsid w:val="00571F3E"/>
    <w:rsid w:val="00573145"/>
    <w:rsid w:val="005742EF"/>
    <w:rsid w:val="005750A1"/>
    <w:rsid w:val="00577847"/>
    <w:rsid w:val="00582316"/>
    <w:rsid w:val="005832B1"/>
    <w:rsid w:val="00583884"/>
    <w:rsid w:val="00583CD7"/>
    <w:rsid w:val="005847BD"/>
    <w:rsid w:val="0058570D"/>
    <w:rsid w:val="005858E5"/>
    <w:rsid w:val="005A09BB"/>
    <w:rsid w:val="005A1C31"/>
    <w:rsid w:val="005A72A8"/>
    <w:rsid w:val="005B1E10"/>
    <w:rsid w:val="005B2A59"/>
    <w:rsid w:val="005B2C26"/>
    <w:rsid w:val="005B3291"/>
    <w:rsid w:val="005B3F42"/>
    <w:rsid w:val="005B418D"/>
    <w:rsid w:val="005B5824"/>
    <w:rsid w:val="005B648A"/>
    <w:rsid w:val="005C170A"/>
    <w:rsid w:val="005C5327"/>
    <w:rsid w:val="005D03E8"/>
    <w:rsid w:val="005D0D8B"/>
    <w:rsid w:val="005D21E3"/>
    <w:rsid w:val="005D2D92"/>
    <w:rsid w:val="005D3127"/>
    <w:rsid w:val="005D5B53"/>
    <w:rsid w:val="005E2800"/>
    <w:rsid w:val="005E2B84"/>
    <w:rsid w:val="005E4BE3"/>
    <w:rsid w:val="005E776C"/>
    <w:rsid w:val="005F0FE9"/>
    <w:rsid w:val="005F42F2"/>
    <w:rsid w:val="005F766C"/>
    <w:rsid w:val="00600609"/>
    <w:rsid w:val="006008BE"/>
    <w:rsid w:val="00603A5B"/>
    <w:rsid w:val="00606055"/>
    <w:rsid w:val="00606901"/>
    <w:rsid w:val="00607F17"/>
    <w:rsid w:val="00611D02"/>
    <w:rsid w:val="006154C4"/>
    <w:rsid w:val="00620A1D"/>
    <w:rsid w:val="00624B12"/>
    <w:rsid w:val="00625AF6"/>
    <w:rsid w:val="0062662F"/>
    <w:rsid w:val="00631B99"/>
    <w:rsid w:val="00633A1A"/>
    <w:rsid w:val="006433A2"/>
    <w:rsid w:val="00643BE6"/>
    <w:rsid w:val="00647635"/>
    <w:rsid w:val="00647C89"/>
    <w:rsid w:val="00652481"/>
    <w:rsid w:val="00656CA0"/>
    <w:rsid w:val="006605AE"/>
    <w:rsid w:val="00661575"/>
    <w:rsid w:val="00664AEF"/>
    <w:rsid w:val="006656DB"/>
    <w:rsid w:val="00666C9C"/>
    <w:rsid w:val="00673352"/>
    <w:rsid w:val="00676397"/>
    <w:rsid w:val="00677B5D"/>
    <w:rsid w:val="006812EC"/>
    <w:rsid w:val="00683A0C"/>
    <w:rsid w:val="006853F5"/>
    <w:rsid w:val="00685BF1"/>
    <w:rsid w:val="006879FB"/>
    <w:rsid w:val="00690AF4"/>
    <w:rsid w:val="00691B1B"/>
    <w:rsid w:val="006A03FE"/>
    <w:rsid w:val="006A1AEC"/>
    <w:rsid w:val="006A232F"/>
    <w:rsid w:val="006A2E58"/>
    <w:rsid w:val="006A4B38"/>
    <w:rsid w:val="006B5833"/>
    <w:rsid w:val="006B653C"/>
    <w:rsid w:val="006B7C7C"/>
    <w:rsid w:val="006C0028"/>
    <w:rsid w:val="006C4FCE"/>
    <w:rsid w:val="006C6070"/>
    <w:rsid w:val="006C62FF"/>
    <w:rsid w:val="006D045A"/>
    <w:rsid w:val="006D0B53"/>
    <w:rsid w:val="006D27E0"/>
    <w:rsid w:val="006D59AA"/>
    <w:rsid w:val="006E5300"/>
    <w:rsid w:val="006E538C"/>
    <w:rsid w:val="006E62AE"/>
    <w:rsid w:val="006E7E31"/>
    <w:rsid w:val="006F0361"/>
    <w:rsid w:val="006F1CEB"/>
    <w:rsid w:val="006F3459"/>
    <w:rsid w:val="006F4D48"/>
    <w:rsid w:val="006F7D68"/>
    <w:rsid w:val="0070417C"/>
    <w:rsid w:val="00706BD9"/>
    <w:rsid w:val="0070776C"/>
    <w:rsid w:val="00707F14"/>
    <w:rsid w:val="00710812"/>
    <w:rsid w:val="00710DE3"/>
    <w:rsid w:val="00713E0C"/>
    <w:rsid w:val="00716F6F"/>
    <w:rsid w:val="007175A6"/>
    <w:rsid w:val="00720B12"/>
    <w:rsid w:val="00722BE9"/>
    <w:rsid w:val="00723090"/>
    <w:rsid w:val="007230E2"/>
    <w:rsid w:val="00725267"/>
    <w:rsid w:val="00726ED8"/>
    <w:rsid w:val="00730FCA"/>
    <w:rsid w:val="00731BA5"/>
    <w:rsid w:val="0073384F"/>
    <w:rsid w:val="00737097"/>
    <w:rsid w:val="00737F83"/>
    <w:rsid w:val="00747B0E"/>
    <w:rsid w:val="00754E97"/>
    <w:rsid w:val="00755B28"/>
    <w:rsid w:val="00760B03"/>
    <w:rsid w:val="00762152"/>
    <w:rsid w:val="0076364B"/>
    <w:rsid w:val="00766822"/>
    <w:rsid w:val="007712C1"/>
    <w:rsid w:val="00771725"/>
    <w:rsid w:val="00771833"/>
    <w:rsid w:val="007723E6"/>
    <w:rsid w:val="007732B6"/>
    <w:rsid w:val="007740AD"/>
    <w:rsid w:val="00774415"/>
    <w:rsid w:val="00775776"/>
    <w:rsid w:val="007805F6"/>
    <w:rsid w:val="007819C8"/>
    <w:rsid w:val="007869A3"/>
    <w:rsid w:val="00795380"/>
    <w:rsid w:val="007A20BF"/>
    <w:rsid w:val="007A2A1E"/>
    <w:rsid w:val="007A6B57"/>
    <w:rsid w:val="007B0D4F"/>
    <w:rsid w:val="007B561D"/>
    <w:rsid w:val="007B748E"/>
    <w:rsid w:val="007C005A"/>
    <w:rsid w:val="007C041F"/>
    <w:rsid w:val="007C4FEF"/>
    <w:rsid w:val="007C6529"/>
    <w:rsid w:val="007C696D"/>
    <w:rsid w:val="007C73CA"/>
    <w:rsid w:val="007D179E"/>
    <w:rsid w:val="007D2F8B"/>
    <w:rsid w:val="007D3D09"/>
    <w:rsid w:val="007D4F34"/>
    <w:rsid w:val="007D677E"/>
    <w:rsid w:val="007E23BC"/>
    <w:rsid w:val="007E7BD4"/>
    <w:rsid w:val="007E7D48"/>
    <w:rsid w:val="007F0784"/>
    <w:rsid w:val="007F0C71"/>
    <w:rsid w:val="007F339D"/>
    <w:rsid w:val="007F3E42"/>
    <w:rsid w:val="007F4860"/>
    <w:rsid w:val="007F5413"/>
    <w:rsid w:val="007F5C78"/>
    <w:rsid w:val="008007F6"/>
    <w:rsid w:val="00801E2B"/>
    <w:rsid w:val="008117B8"/>
    <w:rsid w:val="00815392"/>
    <w:rsid w:val="00815A2A"/>
    <w:rsid w:val="00821AEA"/>
    <w:rsid w:val="00822560"/>
    <w:rsid w:val="0082499E"/>
    <w:rsid w:val="008260A2"/>
    <w:rsid w:val="00830061"/>
    <w:rsid w:val="00840DAA"/>
    <w:rsid w:val="008427BC"/>
    <w:rsid w:val="00844A17"/>
    <w:rsid w:val="00844F2C"/>
    <w:rsid w:val="008456F0"/>
    <w:rsid w:val="00857881"/>
    <w:rsid w:val="00861236"/>
    <w:rsid w:val="00866A38"/>
    <w:rsid w:val="008744D0"/>
    <w:rsid w:val="00875AE5"/>
    <w:rsid w:val="0087632E"/>
    <w:rsid w:val="008810B2"/>
    <w:rsid w:val="00881115"/>
    <w:rsid w:val="008915F9"/>
    <w:rsid w:val="008942F0"/>
    <w:rsid w:val="00896921"/>
    <w:rsid w:val="00897B97"/>
    <w:rsid w:val="008A027D"/>
    <w:rsid w:val="008A0F6C"/>
    <w:rsid w:val="008A2752"/>
    <w:rsid w:val="008A3038"/>
    <w:rsid w:val="008A41B1"/>
    <w:rsid w:val="008A734F"/>
    <w:rsid w:val="008B309A"/>
    <w:rsid w:val="008B70DE"/>
    <w:rsid w:val="008B72DA"/>
    <w:rsid w:val="008B7B6F"/>
    <w:rsid w:val="008C104B"/>
    <w:rsid w:val="008C3449"/>
    <w:rsid w:val="008C46C3"/>
    <w:rsid w:val="008D0BE8"/>
    <w:rsid w:val="008D0F6F"/>
    <w:rsid w:val="008D384C"/>
    <w:rsid w:val="008D5CAD"/>
    <w:rsid w:val="008D5D7F"/>
    <w:rsid w:val="008D791C"/>
    <w:rsid w:val="008E1669"/>
    <w:rsid w:val="008E49C0"/>
    <w:rsid w:val="008E4C73"/>
    <w:rsid w:val="008E6888"/>
    <w:rsid w:val="008F0058"/>
    <w:rsid w:val="008F0241"/>
    <w:rsid w:val="008F1213"/>
    <w:rsid w:val="009002B7"/>
    <w:rsid w:val="00900DB6"/>
    <w:rsid w:val="00902596"/>
    <w:rsid w:val="0090411D"/>
    <w:rsid w:val="0090509B"/>
    <w:rsid w:val="00907202"/>
    <w:rsid w:val="00912586"/>
    <w:rsid w:val="009154A4"/>
    <w:rsid w:val="00920776"/>
    <w:rsid w:val="00920D44"/>
    <w:rsid w:val="00921211"/>
    <w:rsid w:val="0092122A"/>
    <w:rsid w:val="00922F68"/>
    <w:rsid w:val="009245B8"/>
    <w:rsid w:val="00924CEA"/>
    <w:rsid w:val="009268C7"/>
    <w:rsid w:val="00927197"/>
    <w:rsid w:val="0093287D"/>
    <w:rsid w:val="00935B3A"/>
    <w:rsid w:val="009363E5"/>
    <w:rsid w:val="0093757B"/>
    <w:rsid w:val="00943447"/>
    <w:rsid w:val="0094351B"/>
    <w:rsid w:val="00943688"/>
    <w:rsid w:val="009455D1"/>
    <w:rsid w:val="0095018E"/>
    <w:rsid w:val="00955294"/>
    <w:rsid w:val="009573B7"/>
    <w:rsid w:val="0095762B"/>
    <w:rsid w:val="009633B2"/>
    <w:rsid w:val="009713A7"/>
    <w:rsid w:val="00971734"/>
    <w:rsid w:val="009746DF"/>
    <w:rsid w:val="009835DE"/>
    <w:rsid w:val="009838A7"/>
    <w:rsid w:val="00985F32"/>
    <w:rsid w:val="009871E5"/>
    <w:rsid w:val="00990AB4"/>
    <w:rsid w:val="00993974"/>
    <w:rsid w:val="009958D9"/>
    <w:rsid w:val="009A5216"/>
    <w:rsid w:val="009A5C7D"/>
    <w:rsid w:val="009A715C"/>
    <w:rsid w:val="009C1FFB"/>
    <w:rsid w:val="009D1220"/>
    <w:rsid w:val="009D210B"/>
    <w:rsid w:val="009D42CA"/>
    <w:rsid w:val="009E153D"/>
    <w:rsid w:val="009E1D61"/>
    <w:rsid w:val="009E2D9E"/>
    <w:rsid w:val="009E5502"/>
    <w:rsid w:val="009E58C7"/>
    <w:rsid w:val="009E6C84"/>
    <w:rsid w:val="009F235D"/>
    <w:rsid w:val="009F2364"/>
    <w:rsid w:val="009F448C"/>
    <w:rsid w:val="009F624E"/>
    <w:rsid w:val="009F79CF"/>
    <w:rsid w:val="00A05EBE"/>
    <w:rsid w:val="00A05EEC"/>
    <w:rsid w:val="00A06328"/>
    <w:rsid w:val="00A11E16"/>
    <w:rsid w:val="00A1387B"/>
    <w:rsid w:val="00A141DF"/>
    <w:rsid w:val="00A21066"/>
    <w:rsid w:val="00A27F2E"/>
    <w:rsid w:val="00A307BF"/>
    <w:rsid w:val="00A332DD"/>
    <w:rsid w:val="00A33FAE"/>
    <w:rsid w:val="00A36EC0"/>
    <w:rsid w:val="00A40F7D"/>
    <w:rsid w:val="00A43002"/>
    <w:rsid w:val="00A44AC8"/>
    <w:rsid w:val="00A52A15"/>
    <w:rsid w:val="00A53670"/>
    <w:rsid w:val="00A54831"/>
    <w:rsid w:val="00A55020"/>
    <w:rsid w:val="00A55E3D"/>
    <w:rsid w:val="00A621F6"/>
    <w:rsid w:val="00A63970"/>
    <w:rsid w:val="00A721C8"/>
    <w:rsid w:val="00A7277D"/>
    <w:rsid w:val="00A74523"/>
    <w:rsid w:val="00A74995"/>
    <w:rsid w:val="00A82588"/>
    <w:rsid w:val="00A92A6A"/>
    <w:rsid w:val="00A9375F"/>
    <w:rsid w:val="00A93B4D"/>
    <w:rsid w:val="00A93D94"/>
    <w:rsid w:val="00A94E76"/>
    <w:rsid w:val="00A96A8D"/>
    <w:rsid w:val="00A97923"/>
    <w:rsid w:val="00A97A59"/>
    <w:rsid w:val="00AA0A69"/>
    <w:rsid w:val="00AA1F0B"/>
    <w:rsid w:val="00AA49F5"/>
    <w:rsid w:val="00AA4F00"/>
    <w:rsid w:val="00AA513E"/>
    <w:rsid w:val="00AA615E"/>
    <w:rsid w:val="00AA7054"/>
    <w:rsid w:val="00AB3845"/>
    <w:rsid w:val="00AB4BC9"/>
    <w:rsid w:val="00AB7F59"/>
    <w:rsid w:val="00AC1168"/>
    <w:rsid w:val="00AC151D"/>
    <w:rsid w:val="00AC184F"/>
    <w:rsid w:val="00AC3E24"/>
    <w:rsid w:val="00AC4545"/>
    <w:rsid w:val="00AC4B28"/>
    <w:rsid w:val="00AC5162"/>
    <w:rsid w:val="00AC67F9"/>
    <w:rsid w:val="00AD0B79"/>
    <w:rsid w:val="00AD102F"/>
    <w:rsid w:val="00AD1262"/>
    <w:rsid w:val="00AD3DC2"/>
    <w:rsid w:val="00AD7211"/>
    <w:rsid w:val="00AE2913"/>
    <w:rsid w:val="00AE3771"/>
    <w:rsid w:val="00AF0963"/>
    <w:rsid w:val="00AF1B65"/>
    <w:rsid w:val="00AF2A50"/>
    <w:rsid w:val="00B01F88"/>
    <w:rsid w:val="00B07589"/>
    <w:rsid w:val="00B12A98"/>
    <w:rsid w:val="00B15694"/>
    <w:rsid w:val="00B22185"/>
    <w:rsid w:val="00B25556"/>
    <w:rsid w:val="00B25BF3"/>
    <w:rsid w:val="00B26722"/>
    <w:rsid w:val="00B276C5"/>
    <w:rsid w:val="00B31C27"/>
    <w:rsid w:val="00B32C7B"/>
    <w:rsid w:val="00B36C05"/>
    <w:rsid w:val="00B37B93"/>
    <w:rsid w:val="00B42B59"/>
    <w:rsid w:val="00B4447B"/>
    <w:rsid w:val="00B4693F"/>
    <w:rsid w:val="00B46A7F"/>
    <w:rsid w:val="00B5274C"/>
    <w:rsid w:val="00B5569C"/>
    <w:rsid w:val="00B56492"/>
    <w:rsid w:val="00B5713C"/>
    <w:rsid w:val="00B57C75"/>
    <w:rsid w:val="00B66EC3"/>
    <w:rsid w:val="00B7160D"/>
    <w:rsid w:val="00B75E67"/>
    <w:rsid w:val="00B765E5"/>
    <w:rsid w:val="00B826F4"/>
    <w:rsid w:val="00B837BB"/>
    <w:rsid w:val="00B856E9"/>
    <w:rsid w:val="00B86440"/>
    <w:rsid w:val="00B915E7"/>
    <w:rsid w:val="00B92F2B"/>
    <w:rsid w:val="00B96BDD"/>
    <w:rsid w:val="00B97C35"/>
    <w:rsid w:val="00BA05EB"/>
    <w:rsid w:val="00BA28D3"/>
    <w:rsid w:val="00BB44A6"/>
    <w:rsid w:val="00BB63E8"/>
    <w:rsid w:val="00BC216E"/>
    <w:rsid w:val="00BC55DA"/>
    <w:rsid w:val="00BD3045"/>
    <w:rsid w:val="00BD4EC7"/>
    <w:rsid w:val="00BD4F4A"/>
    <w:rsid w:val="00BD4FD7"/>
    <w:rsid w:val="00BE247B"/>
    <w:rsid w:val="00BE44D3"/>
    <w:rsid w:val="00BE549C"/>
    <w:rsid w:val="00BF0EB6"/>
    <w:rsid w:val="00BF4AA3"/>
    <w:rsid w:val="00BF4FA7"/>
    <w:rsid w:val="00BF5F29"/>
    <w:rsid w:val="00C00514"/>
    <w:rsid w:val="00C01E0E"/>
    <w:rsid w:val="00C06B2F"/>
    <w:rsid w:val="00C070F6"/>
    <w:rsid w:val="00C07C36"/>
    <w:rsid w:val="00C13D3D"/>
    <w:rsid w:val="00C145A0"/>
    <w:rsid w:val="00C14EA2"/>
    <w:rsid w:val="00C15BB8"/>
    <w:rsid w:val="00C1740F"/>
    <w:rsid w:val="00C22BAF"/>
    <w:rsid w:val="00C24FF3"/>
    <w:rsid w:val="00C25984"/>
    <w:rsid w:val="00C37F13"/>
    <w:rsid w:val="00C41D01"/>
    <w:rsid w:val="00C427A1"/>
    <w:rsid w:val="00C42A0B"/>
    <w:rsid w:val="00C44DAD"/>
    <w:rsid w:val="00C453E2"/>
    <w:rsid w:val="00C46580"/>
    <w:rsid w:val="00C466BC"/>
    <w:rsid w:val="00C47C38"/>
    <w:rsid w:val="00C52F71"/>
    <w:rsid w:val="00C54BFD"/>
    <w:rsid w:val="00C63334"/>
    <w:rsid w:val="00C666CE"/>
    <w:rsid w:val="00C702A0"/>
    <w:rsid w:val="00C73A67"/>
    <w:rsid w:val="00C75387"/>
    <w:rsid w:val="00C75A8E"/>
    <w:rsid w:val="00C75B3A"/>
    <w:rsid w:val="00C765FC"/>
    <w:rsid w:val="00C8079E"/>
    <w:rsid w:val="00C817F9"/>
    <w:rsid w:val="00C81BFA"/>
    <w:rsid w:val="00C84B9E"/>
    <w:rsid w:val="00C85794"/>
    <w:rsid w:val="00C86F15"/>
    <w:rsid w:val="00C94BA1"/>
    <w:rsid w:val="00CA0895"/>
    <w:rsid w:val="00CA1ECA"/>
    <w:rsid w:val="00CA4D92"/>
    <w:rsid w:val="00CA5635"/>
    <w:rsid w:val="00CB1EAF"/>
    <w:rsid w:val="00CB3934"/>
    <w:rsid w:val="00CC030A"/>
    <w:rsid w:val="00CC085B"/>
    <w:rsid w:val="00CC12D2"/>
    <w:rsid w:val="00CC2787"/>
    <w:rsid w:val="00CC2C51"/>
    <w:rsid w:val="00CC5E14"/>
    <w:rsid w:val="00CC6DE7"/>
    <w:rsid w:val="00CC7C6A"/>
    <w:rsid w:val="00CD0773"/>
    <w:rsid w:val="00CD4106"/>
    <w:rsid w:val="00CE0BC8"/>
    <w:rsid w:val="00CE236B"/>
    <w:rsid w:val="00CE24A1"/>
    <w:rsid w:val="00CE6CC5"/>
    <w:rsid w:val="00CF1FF9"/>
    <w:rsid w:val="00CF2912"/>
    <w:rsid w:val="00CF71F0"/>
    <w:rsid w:val="00CF748A"/>
    <w:rsid w:val="00CF7E88"/>
    <w:rsid w:val="00D007F1"/>
    <w:rsid w:val="00D03237"/>
    <w:rsid w:val="00D10567"/>
    <w:rsid w:val="00D17378"/>
    <w:rsid w:val="00D22B12"/>
    <w:rsid w:val="00D24B73"/>
    <w:rsid w:val="00D2574F"/>
    <w:rsid w:val="00D26C27"/>
    <w:rsid w:val="00D312B2"/>
    <w:rsid w:val="00D35382"/>
    <w:rsid w:val="00D356E3"/>
    <w:rsid w:val="00D36B85"/>
    <w:rsid w:val="00D36E23"/>
    <w:rsid w:val="00D40BC7"/>
    <w:rsid w:val="00D4240E"/>
    <w:rsid w:val="00D44B43"/>
    <w:rsid w:val="00D563F3"/>
    <w:rsid w:val="00D568B0"/>
    <w:rsid w:val="00D574A3"/>
    <w:rsid w:val="00D575CF"/>
    <w:rsid w:val="00D60153"/>
    <w:rsid w:val="00D623B7"/>
    <w:rsid w:val="00D6713D"/>
    <w:rsid w:val="00D75DB2"/>
    <w:rsid w:val="00D76943"/>
    <w:rsid w:val="00D84171"/>
    <w:rsid w:val="00D93951"/>
    <w:rsid w:val="00D9488F"/>
    <w:rsid w:val="00D95138"/>
    <w:rsid w:val="00D97C38"/>
    <w:rsid w:val="00DA276D"/>
    <w:rsid w:val="00DA3206"/>
    <w:rsid w:val="00DA39C0"/>
    <w:rsid w:val="00DA79CC"/>
    <w:rsid w:val="00DB0DF6"/>
    <w:rsid w:val="00DB49BD"/>
    <w:rsid w:val="00DB4BB9"/>
    <w:rsid w:val="00DB7334"/>
    <w:rsid w:val="00DC5AD6"/>
    <w:rsid w:val="00DD090B"/>
    <w:rsid w:val="00DD11DC"/>
    <w:rsid w:val="00DD1AB8"/>
    <w:rsid w:val="00DD2421"/>
    <w:rsid w:val="00DD4947"/>
    <w:rsid w:val="00DD738C"/>
    <w:rsid w:val="00DE3D95"/>
    <w:rsid w:val="00DE6DB5"/>
    <w:rsid w:val="00DE7308"/>
    <w:rsid w:val="00DF0376"/>
    <w:rsid w:val="00DF1722"/>
    <w:rsid w:val="00DF1F43"/>
    <w:rsid w:val="00DF2DEE"/>
    <w:rsid w:val="00DF32E4"/>
    <w:rsid w:val="00DF56C5"/>
    <w:rsid w:val="00DF60B0"/>
    <w:rsid w:val="00E002A9"/>
    <w:rsid w:val="00E00759"/>
    <w:rsid w:val="00E01B14"/>
    <w:rsid w:val="00E01B5E"/>
    <w:rsid w:val="00E03F1C"/>
    <w:rsid w:val="00E10209"/>
    <w:rsid w:val="00E11DA0"/>
    <w:rsid w:val="00E13D39"/>
    <w:rsid w:val="00E16C3E"/>
    <w:rsid w:val="00E22A30"/>
    <w:rsid w:val="00E25B20"/>
    <w:rsid w:val="00E26A05"/>
    <w:rsid w:val="00E30187"/>
    <w:rsid w:val="00E303F7"/>
    <w:rsid w:val="00E30EAC"/>
    <w:rsid w:val="00E31389"/>
    <w:rsid w:val="00E3677F"/>
    <w:rsid w:val="00E37541"/>
    <w:rsid w:val="00E42E4D"/>
    <w:rsid w:val="00E43A8B"/>
    <w:rsid w:val="00E45B70"/>
    <w:rsid w:val="00E469A0"/>
    <w:rsid w:val="00E50F42"/>
    <w:rsid w:val="00E511E4"/>
    <w:rsid w:val="00E5256E"/>
    <w:rsid w:val="00E6037B"/>
    <w:rsid w:val="00E666EB"/>
    <w:rsid w:val="00E727F9"/>
    <w:rsid w:val="00E73FF2"/>
    <w:rsid w:val="00E80866"/>
    <w:rsid w:val="00E83244"/>
    <w:rsid w:val="00E83C76"/>
    <w:rsid w:val="00E85A46"/>
    <w:rsid w:val="00E941EC"/>
    <w:rsid w:val="00E953B3"/>
    <w:rsid w:val="00E9607C"/>
    <w:rsid w:val="00E96F1D"/>
    <w:rsid w:val="00E9760E"/>
    <w:rsid w:val="00EA1D66"/>
    <w:rsid w:val="00EA5BB2"/>
    <w:rsid w:val="00EA5EEC"/>
    <w:rsid w:val="00EA686F"/>
    <w:rsid w:val="00EA6F4D"/>
    <w:rsid w:val="00EA7317"/>
    <w:rsid w:val="00EB0304"/>
    <w:rsid w:val="00EB1CC5"/>
    <w:rsid w:val="00EB2189"/>
    <w:rsid w:val="00EB2770"/>
    <w:rsid w:val="00EB507F"/>
    <w:rsid w:val="00EB51E0"/>
    <w:rsid w:val="00EB59CB"/>
    <w:rsid w:val="00EB69DF"/>
    <w:rsid w:val="00EB74E0"/>
    <w:rsid w:val="00EB79E5"/>
    <w:rsid w:val="00EC0DB5"/>
    <w:rsid w:val="00EC5303"/>
    <w:rsid w:val="00EC7A90"/>
    <w:rsid w:val="00ED68A2"/>
    <w:rsid w:val="00ED6B58"/>
    <w:rsid w:val="00ED7167"/>
    <w:rsid w:val="00EE12AB"/>
    <w:rsid w:val="00EE1D66"/>
    <w:rsid w:val="00EE44BB"/>
    <w:rsid w:val="00EE7C59"/>
    <w:rsid w:val="00EF08D6"/>
    <w:rsid w:val="00EF0A5F"/>
    <w:rsid w:val="00EF2DA0"/>
    <w:rsid w:val="00EF67D1"/>
    <w:rsid w:val="00F054EA"/>
    <w:rsid w:val="00F05DD1"/>
    <w:rsid w:val="00F079B9"/>
    <w:rsid w:val="00F13FFD"/>
    <w:rsid w:val="00F20C75"/>
    <w:rsid w:val="00F219B4"/>
    <w:rsid w:val="00F27ECC"/>
    <w:rsid w:val="00F31E83"/>
    <w:rsid w:val="00F3277B"/>
    <w:rsid w:val="00F327A6"/>
    <w:rsid w:val="00F3699E"/>
    <w:rsid w:val="00F421FE"/>
    <w:rsid w:val="00F445B7"/>
    <w:rsid w:val="00F4698D"/>
    <w:rsid w:val="00F506A2"/>
    <w:rsid w:val="00F53FFB"/>
    <w:rsid w:val="00F57284"/>
    <w:rsid w:val="00F62393"/>
    <w:rsid w:val="00F6611A"/>
    <w:rsid w:val="00F7199B"/>
    <w:rsid w:val="00F73087"/>
    <w:rsid w:val="00F847B9"/>
    <w:rsid w:val="00F85303"/>
    <w:rsid w:val="00F93ABD"/>
    <w:rsid w:val="00FA06B6"/>
    <w:rsid w:val="00FA482B"/>
    <w:rsid w:val="00FA65D0"/>
    <w:rsid w:val="00FB0745"/>
    <w:rsid w:val="00FB3BF6"/>
    <w:rsid w:val="00FB4B39"/>
    <w:rsid w:val="00FB4DA2"/>
    <w:rsid w:val="00FC2DE8"/>
    <w:rsid w:val="00FC4EA2"/>
    <w:rsid w:val="00FC5FD2"/>
    <w:rsid w:val="00FC6407"/>
    <w:rsid w:val="00FD0E11"/>
    <w:rsid w:val="00FD2262"/>
    <w:rsid w:val="00FD2862"/>
    <w:rsid w:val="00FD2ED0"/>
    <w:rsid w:val="00FD30B3"/>
    <w:rsid w:val="00FD3FEF"/>
    <w:rsid w:val="00FD5487"/>
    <w:rsid w:val="00FD63CB"/>
    <w:rsid w:val="00FE1318"/>
    <w:rsid w:val="00FE29B3"/>
    <w:rsid w:val="00FE3BFB"/>
    <w:rsid w:val="00FE4BDC"/>
    <w:rsid w:val="00FE60B9"/>
    <w:rsid w:val="00FF10B2"/>
    <w:rsid w:val="00FF1154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27CCF"/>
  <w15:docId w15:val="{EBB0CBFB-9EAE-4AF1-8EFE-0AD9DC3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99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3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665194/ras50012.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youtu.be_Uzn4Uz2cml0&amp;d=DwMFaQ&amp;c=qwStF0e4-YFyvjCeML3ehA&amp;r=LKjfDKic6erwy3ZhD2mTZlBVfvn2DdtKgMINhJce2CU&amp;m=Zj_G-x_vI8jcxaWH_i5WbzwQ5smKOr1YjViAMK8Zgnc&amp;s=lSOvoF-ShaSDwJjEJTMcADDR0_xjTenQPNGxxL-c3h0&amp;e=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C294-D25B-415A-92C5-45A2A879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3091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3</cp:revision>
  <cp:lastPrinted>2018-06-15T11:30:00Z</cp:lastPrinted>
  <dcterms:created xsi:type="dcterms:W3CDTF">2018-06-21T10:43:00Z</dcterms:created>
  <dcterms:modified xsi:type="dcterms:W3CDTF">2018-06-21T10:50:00Z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