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C5A9" w14:textId="77777777" w:rsidR="00C060ED" w:rsidRPr="00345672" w:rsidRDefault="00BD741E" w:rsidP="00345672">
      <w:pPr>
        <w:pStyle w:val="Normalwebb"/>
      </w:pPr>
      <w:r w:rsidRPr="00BD741E">
        <w:rPr>
          <w:rFonts w:ascii="Adobe Fan Heiti Std B" w:eastAsia="Adobe Fan Heiti Std B" w:hAnsi="Adobe Fan Heiti Std B"/>
        </w:rPr>
        <w:t>PRESS-RELEASE 2 APRIL</w:t>
      </w:r>
      <w:r>
        <w:rPr>
          <w:rFonts w:ascii="Adobe Fan Heiti Std B" w:eastAsia="Adobe Fan Heiti Std B" w:hAnsi="Adobe Fan Heiti Std B"/>
        </w:rPr>
        <w:t xml:space="preserve"> 2012</w:t>
      </w:r>
      <w:r w:rsidR="00345672">
        <w:rPr>
          <w:rFonts w:ascii="Adobe Fan Heiti Std B" w:eastAsia="Adobe Fan Heiti Std B" w:hAnsi="Adobe Fan Heiti Std B"/>
        </w:rPr>
        <w:t xml:space="preserve"> FÖR </w:t>
      </w:r>
      <w:r w:rsidR="00345672" w:rsidRPr="00345672">
        <w:rPr>
          <w:rFonts w:ascii="Adobe Fan Heiti Std B" w:eastAsia="Adobe Fan Heiti Std B" w:hAnsi="Adobe Fan Heiti Std B"/>
          <w:bCs/>
        </w:rPr>
        <w:t>FRI PUBLICERING</w:t>
      </w:r>
      <w:r w:rsidR="00345672">
        <w:rPr>
          <w:rStyle w:val="Betoning2"/>
        </w:rPr>
        <w:t xml:space="preserve"> </w:t>
      </w:r>
    </w:p>
    <w:p w14:paraId="21549254" w14:textId="77777777" w:rsidR="00345672" w:rsidRPr="00345672" w:rsidRDefault="00A85398">
      <w:pPr>
        <w:rPr>
          <w:rFonts w:eastAsia="Adobe Fan Heiti Std B" w:cstheme="minorHAnsi"/>
          <w:b/>
          <w:sz w:val="40"/>
          <w:szCs w:val="40"/>
        </w:rPr>
      </w:pPr>
      <w:r w:rsidRPr="00A85398">
        <w:rPr>
          <w:rFonts w:ascii="Adobe Fan Heiti Std B" w:eastAsia="Adobe Fan Heiti Std B" w:hAnsi="Adobe Fan Heiti Std B"/>
          <w:b/>
          <w:sz w:val="40"/>
          <w:szCs w:val="40"/>
        </w:rPr>
        <w:t>FREEPORT ST</w:t>
      </w:r>
      <w:r w:rsidRPr="00A85398">
        <w:rPr>
          <w:rFonts w:ascii="MS Gothic" w:eastAsia="MS Gothic" w:hAnsi="MS Gothic" w:cs="MS Gothic" w:hint="eastAsia"/>
          <w:b/>
          <w:sz w:val="40"/>
          <w:szCs w:val="40"/>
        </w:rPr>
        <w:t>Ö</w:t>
      </w:r>
      <w:r w:rsidRPr="00A85398">
        <w:rPr>
          <w:rFonts w:ascii="Adobe Fan Heiti Std B" w:eastAsia="Adobe Fan Heiti Std B" w:hAnsi="Adobe Fan Heiti Std B"/>
          <w:b/>
          <w:sz w:val="40"/>
          <w:szCs w:val="40"/>
        </w:rPr>
        <w:t>TTAR BLIVANDE F</w:t>
      </w:r>
      <w:r w:rsidRPr="00A85398">
        <w:rPr>
          <w:rFonts w:ascii="MS Gothic" w:eastAsia="MS Gothic" w:hAnsi="MS Gothic" w:cs="MS Gothic" w:hint="eastAsia"/>
          <w:b/>
          <w:sz w:val="40"/>
          <w:szCs w:val="40"/>
        </w:rPr>
        <w:t>Ö</w:t>
      </w:r>
      <w:r w:rsidRPr="00A85398">
        <w:rPr>
          <w:rFonts w:ascii="Adobe Fan Heiti Std B" w:eastAsia="Adobe Fan Heiti Std B" w:hAnsi="Adobe Fan Heiti Std B"/>
          <w:b/>
          <w:sz w:val="40"/>
          <w:szCs w:val="40"/>
        </w:rPr>
        <w:t>R</w:t>
      </w:r>
      <w:r w:rsidRPr="00A85398">
        <w:rPr>
          <w:rFonts w:ascii="MS Gothic" w:eastAsia="MS Gothic" w:hAnsi="MS Gothic" w:cs="MS Gothic" w:hint="eastAsia"/>
          <w:b/>
          <w:sz w:val="40"/>
          <w:szCs w:val="40"/>
        </w:rPr>
        <w:t>Ä</w:t>
      </w:r>
      <w:r w:rsidRPr="00A85398">
        <w:rPr>
          <w:rFonts w:ascii="Adobe Fan Heiti Std B" w:eastAsia="Adobe Fan Heiti Std B" w:hAnsi="Adobe Fan Heiti Std B"/>
          <w:b/>
          <w:sz w:val="40"/>
          <w:szCs w:val="40"/>
        </w:rPr>
        <w:t>LDRAR</w:t>
      </w:r>
    </w:p>
    <w:p w14:paraId="447E6141" w14:textId="77777777" w:rsidR="00A85398" w:rsidRDefault="00A85398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>På Freeport har vi länge funderat över hur vi som köpcentrum kan hjälpa blivande föräldrar med en av de större utgifterna i samband med att man får barn. Inte nog med att man oftast befinner sig mitt i livets början, där man jobbar för ett bättre jobb, köper sin första lägenhet eller hus – livet kostar oftast mera än vad man har i plånboken. Detta vill vi hjälpa till med.</w:t>
      </w:r>
    </w:p>
    <w:p w14:paraId="3F65D20E" w14:textId="77777777" w:rsidR="00A85398" w:rsidRDefault="00A85398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 xml:space="preserve">Med stolthet kan vi presentera Filip &amp; Filippa, en butik som erbjuder allt som man som nybliven förälder behöver. Barnvagnen, barnsängen, leksakerna med mera till rena-rama-outlet-priserna. </w:t>
      </w:r>
    </w:p>
    <w:p w14:paraId="40383BF4" w14:textId="77777777" w:rsidR="00A85398" w:rsidRDefault="00A85398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 xml:space="preserve">Oftast </w:t>
      </w:r>
      <w:r w:rsidR="00F56E7B">
        <w:rPr>
          <w:rFonts w:eastAsia="Adobe Fan Heiti Std B" w:cstheme="minorHAnsi"/>
          <w:sz w:val="28"/>
          <w:szCs w:val="28"/>
        </w:rPr>
        <w:t xml:space="preserve">kostar </w:t>
      </w:r>
      <w:r>
        <w:rPr>
          <w:rFonts w:eastAsia="Adobe Fan Heiti Std B" w:cstheme="minorHAnsi"/>
          <w:sz w:val="28"/>
          <w:szCs w:val="28"/>
        </w:rPr>
        <w:t>det flera tusentals kronor att köpa ”startkittet” – detta vill vi förändra. En riktigt bra barn</w:t>
      </w:r>
      <w:r w:rsidR="00F56E7B">
        <w:rPr>
          <w:rFonts w:eastAsia="Adobe Fan Heiti Std B" w:cstheme="minorHAnsi"/>
          <w:sz w:val="28"/>
          <w:szCs w:val="28"/>
        </w:rPr>
        <w:t xml:space="preserve">vagn av känt märke kostar från </w:t>
      </w:r>
      <w:proofErr w:type="gramStart"/>
      <w:r w:rsidR="00F56E7B">
        <w:rPr>
          <w:rFonts w:eastAsia="Adobe Fan Heiti Std B" w:cstheme="minorHAnsi"/>
          <w:sz w:val="28"/>
          <w:szCs w:val="28"/>
        </w:rPr>
        <w:t>2.000</w:t>
      </w:r>
      <w:proofErr w:type="gramEnd"/>
      <w:r w:rsidR="00F56E7B">
        <w:rPr>
          <w:rFonts w:eastAsia="Adobe Fan Heiti Std B" w:cstheme="minorHAnsi"/>
          <w:sz w:val="28"/>
          <w:szCs w:val="28"/>
        </w:rPr>
        <w:t xml:space="preserve"> kronor och uppåt hos oss. </w:t>
      </w:r>
    </w:p>
    <w:p w14:paraId="4860C373" w14:textId="77777777" w:rsidR="00F56E7B" w:rsidRDefault="00F56E7B">
      <w:pPr>
        <w:rPr>
          <w:rFonts w:eastAsia="Adobe Fan Heiti Std B" w:cstheme="minorHAnsi"/>
          <w:sz w:val="28"/>
          <w:szCs w:val="28"/>
        </w:rPr>
      </w:pPr>
      <w:proofErr w:type="spellStart"/>
      <w:r w:rsidRPr="00F56E7B">
        <w:rPr>
          <w:rFonts w:ascii="Adobe Fan Heiti Std B" w:eastAsia="Adobe Fan Heiti Std B" w:hAnsi="Adobe Fan Heiti Std B" w:cstheme="minorHAnsi"/>
          <w:sz w:val="40"/>
          <w:szCs w:val="40"/>
        </w:rPr>
        <w:t>HELLY</w:t>
      </w:r>
      <w:proofErr w:type="spellEnd"/>
      <w:r w:rsidRPr="00F56E7B">
        <w:rPr>
          <w:rFonts w:ascii="Adobe Fan Heiti Std B" w:eastAsia="Adobe Fan Heiti Std B" w:hAnsi="Adobe Fan Heiti Std B" w:cstheme="minorHAnsi"/>
          <w:sz w:val="40"/>
          <w:szCs w:val="40"/>
        </w:rPr>
        <w:t xml:space="preserve"> HANSEN – NY BUTIK P</w:t>
      </w:r>
      <w:r w:rsidRPr="00F56E7B">
        <w:rPr>
          <w:rFonts w:ascii="MS Gothic" w:eastAsia="MS Gothic" w:hAnsi="MS Gothic" w:cs="MS Gothic" w:hint="eastAsia"/>
          <w:sz w:val="40"/>
          <w:szCs w:val="40"/>
        </w:rPr>
        <w:t>Å</w:t>
      </w:r>
      <w:r w:rsidRPr="00F56E7B">
        <w:rPr>
          <w:rFonts w:ascii="Adobe Fan Heiti Std B" w:eastAsia="Adobe Fan Heiti Std B" w:hAnsi="Adobe Fan Heiti Std B" w:cstheme="minorHAnsi"/>
          <w:sz w:val="40"/>
          <w:szCs w:val="40"/>
        </w:rPr>
        <w:t xml:space="preserve"> FREEPORT</w:t>
      </w:r>
    </w:p>
    <w:p w14:paraId="4336FB61" w14:textId="77777777" w:rsidR="00F56E7B" w:rsidRDefault="00F56E7B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 xml:space="preserve">Nu kan vi stolt presentera den 5-e nya butiken på Freeport i år. Ett av nordens mest kända varumärken flyttar in hos oss – Helly Hansen. </w:t>
      </w:r>
    </w:p>
    <w:p w14:paraId="2F568198" w14:textId="77777777" w:rsidR="00F56E7B" w:rsidRDefault="00F56E7B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 xml:space="preserve">Helly Hansen har en bred målgrupp – i sortimentet hittar du ett stort sortiment av kläder för barn, samt för kvinnor och män. </w:t>
      </w:r>
    </w:p>
    <w:p w14:paraId="24B67764" w14:textId="77777777" w:rsidR="00963385" w:rsidRDefault="00F56E7B">
      <w:pPr>
        <w:rPr>
          <w:rFonts w:eastAsia="Adobe Fan Heiti Std B" w:cstheme="minorHAnsi"/>
          <w:sz w:val="28"/>
          <w:szCs w:val="28"/>
        </w:rPr>
      </w:pPr>
      <w:r>
        <w:rPr>
          <w:rFonts w:eastAsia="Adobe Fan Heiti Std B" w:cstheme="minorHAnsi"/>
          <w:sz w:val="28"/>
          <w:szCs w:val="28"/>
        </w:rPr>
        <w:t xml:space="preserve">Dessutom så kan du på Freeport handla detta kända varumärke till absolut de lägsta priserna i Sverige. </w:t>
      </w:r>
      <w:bookmarkStart w:id="0" w:name="_GoBack"/>
      <w:bookmarkEnd w:id="0"/>
    </w:p>
    <w:p w14:paraId="070F02A3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Style w:val="Betoning2"/>
          <w:rFonts w:asciiTheme="minorHAnsi" w:hAnsiTheme="minorHAnsi"/>
          <w:sz w:val="24"/>
          <w:szCs w:val="24"/>
        </w:rPr>
        <w:t>Fakta Freeport</w:t>
      </w:r>
    </w:p>
    <w:p w14:paraId="65E4C961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 xml:space="preserve">Freeport Outlet </w:t>
      </w:r>
      <w:proofErr w:type="spellStart"/>
      <w:r w:rsidRPr="00963385">
        <w:rPr>
          <w:rFonts w:asciiTheme="minorHAnsi" w:hAnsiTheme="minorHAnsi"/>
          <w:sz w:val="24"/>
          <w:szCs w:val="24"/>
        </w:rPr>
        <w:t>Village</w:t>
      </w:r>
      <w:proofErr w:type="spellEnd"/>
      <w:r w:rsidRPr="00963385">
        <w:rPr>
          <w:rFonts w:asciiTheme="minorHAnsi" w:hAnsiTheme="minorHAnsi"/>
          <w:sz w:val="24"/>
          <w:szCs w:val="24"/>
        </w:rPr>
        <w:t xml:space="preserve"> etablerades i Kungsbacka 2001.</w:t>
      </w:r>
    </w:p>
    <w:p w14:paraId="150E87DA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 xml:space="preserve">Här finns över 40 butiker med kända varumärken. Acne, Adidas, </w:t>
      </w:r>
      <w:proofErr w:type="spellStart"/>
      <w:r w:rsidRPr="00963385">
        <w:rPr>
          <w:rFonts w:asciiTheme="minorHAnsi" w:hAnsiTheme="minorHAnsi"/>
          <w:sz w:val="24"/>
          <w:szCs w:val="24"/>
        </w:rPr>
        <w:t>Bellbox</w:t>
      </w:r>
      <w:proofErr w:type="spellEnd"/>
      <w:r w:rsidRPr="00963385">
        <w:rPr>
          <w:rFonts w:asciiTheme="minorHAnsi" w:hAnsiTheme="minorHAnsi"/>
          <w:sz w:val="24"/>
          <w:szCs w:val="24"/>
        </w:rPr>
        <w:t xml:space="preserve">, Björn Borg, </w:t>
      </w:r>
      <w:proofErr w:type="spellStart"/>
      <w:r w:rsidRPr="00963385">
        <w:rPr>
          <w:rFonts w:asciiTheme="minorHAnsi" w:hAnsiTheme="minorHAnsi"/>
          <w:sz w:val="24"/>
          <w:szCs w:val="24"/>
        </w:rPr>
        <w:t>Fatboy</w:t>
      </w:r>
      <w:proofErr w:type="spellEnd"/>
      <w:r w:rsidRPr="00963385">
        <w:rPr>
          <w:rFonts w:asciiTheme="minorHAnsi" w:hAnsiTheme="minorHAnsi"/>
          <w:sz w:val="24"/>
          <w:szCs w:val="24"/>
        </w:rPr>
        <w:t xml:space="preserve">, Iittala, Hugo Boss, Levi’s, Nike, Odd Molly, Peak </w:t>
      </w:r>
      <w:proofErr w:type="spellStart"/>
      <w:r w:rsidRPr="00963385">
        <w:rPr>
          <w:rFonts w:asciiTheme="minorHAnsi" w:hAnsiTheme="minorHAnsi"/>
          <w:sz w:val="24"/>
          <w:szCs w:val="24"/>
        </w:rPr>
        <w:t>Performance</w:t>
      </w:r>
      <w:proofErr w:type="spellEnd"/>
      <w:r w:rsidRPr="00963385">
        <w:rPr>
          <w:rFonts w:asciiTheme="minorHAnsi" w:hAnsiTheme="minorHAnsi"/>
          <w:sz w:val="24"/>
          <w:szCs w:val="24"/>
        </w:rPr>
        <w:t xml:space="preserve">, Salomon, Oscar Jacobson och </w:t>
      </w:r>
      <w:proofErr w:type="spellStart"/>
      <w:r w:rsidRPr="00963385">
        <w:rPr>
          <w:rFonts w:asciiTheme="minorHAnsi" w:hAnsiTheme="minorHAnsi"/>
          <w:sz w:val="24"/>
          <w:szCs w:val="24"/>
        </w:rPr>
        <w:t>WeSc</w:t>
      </w:r>
      <w:proofErr w:type="spellEnd"/>
      <w:r w:rsidRPr="00963385">
        <w:rPr>
          <w:rFonts w:asciiTheme="minorHAnsi" w:hAnsiTheme="minorHAnsi"/>
          <w:sz w:val="24"/>
          <w:szCs w:val="24"/>
        </w:rPr>
        <w:t xml:space="preserve"> är bara några av dem.</w:t>
      </w:r>
    </w:p>
    <w:p w14:paraId="697E621A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>De flesta butiker på Freeport ägs och drivs av varumärkena själva, en garanti för att det är originalvaror och inga kopior.</w:t>
      </w:r>
    </w:p>
    <w:p w14:paraId="30866A38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lastRenderedPageBreak/>
        <w:t xml:space="preserve">På Freeport handlar kunderna alltid kända varumärken med upp till </w:t>
      </w:r>
      <w:proofErr w:type="gramStart"/>
      <w:r w:rsidRPr="00963385">
        <w:rPr>
          <w:rFonts w:asciiTheme="minorHAnsi" w:hAnsiTheme="minorHAnsi"/>
          <w:sz w:val="24"/>
          <w:szCs w:val="24"/>
        </w:rPr>
        <w:t>70%</w:t>
      </w:r>
      <w:proofErr w:type="gramEnd"/>
      <w:r w:rsidRPr="00963385">
        <w:rPr>
          <w:rFonts w:asciiTheme="minorHAnsi" w:hAnsiTheme="minorHAnsi"/>
          <w:sz w:val="24"/>
          <w:szCs w:val="24"/>
        </w:rPr>
        <w:t xml:space="preserve"> rabatt jämfört med ordinariepris.</w:t>
      </w:r>
    </w:p>
    <w:p w14:paraId="2FA5B9F7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>De senaste två åren har Freeport expanderat kraftigt och hittills under 2012 har fyra nya varumärken öppnat butiker i centrat.</w:t>
      </w:r>
    </w:p>
    <w:p w14:paraId="03DC077C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>Outletkonceptet kommer ursprungligen från USA där outlets har funnits i mer än 30 år. Det är ett etablerat fenomen där varumärken kan sälja överskott, restpartier och provkollektioner.</w:t>
      </w:r>
    </w:p>
    <w:p w14:paraId="2B17CFDA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Style w:val="Betoning2"/>
          <w:rFonts w:asciiTheme="minorHAnsi" w:hAnsiTheme="minorHAnsi"/>
          <w:sz w:val="24"/>
          <w:szCs w:val="24"/>
        </w:rPr>
        <w:t>Presskontakt, Freeport:</w:t>
      </w:r>
      <w:r w:rsidRPr="00963385">
        <w:rPr>
          <w:rFonts w:asciiTheme="minorHAnsi" w:hAnsiTheme="minorHAnsi"/>
          <w:b/>
          <w:bCs/>
          <w:sz w:val="24"/>
          <w:szCs w:val="24"/>
        </w:rPr>
        <w:br/>
      </w:r>
      <w:r w:rsidRPr="00963385">
        <w:rPr>
          <w:rFonts w:asciiTheme="minorHAnsi" w:hAnsiTheme="minorHAnsi"/>
          <w:sz w:val="24"/>
          <w:szCs w:val="24"/>
        </w:rPr>
        <w:t>Namn: Per Wallentin</w:t>
      </w:r>
      <w:r w:rsidRPr="00963385">
        <w:rPr>
          <w:rFonts w:asciiTheme="minorHAnsi" w:hAnsiTheme="minorHAnsi"/>
          <w:sz w:val="24"/>
          <w:szCs w:val="24"/>
        </w:rPr>
        <w:br/>
        <w:t>Tel: 0300-57 00 65/0734-335802</w:t>
      </w:r>
      <w:r w:rsidRPr="00963385">
        <w:rPr>
          <w:rFonts w:asciiTheme="minorHAnsi" w:hAnsiTheme="minorHAnsi"/>
          <w:sz w:val="24"/>
          <w:szCs w:val="24"/>
        </w:rPr>
        <w:br/>
        <w:t xml:space="preserve">Mail: </w:t>
      </w:r>
      <w:hyperlink r:id="rId5" w:history="1">
        <w:r w:rsidRPr="00963385">
          <w:rPr>
            <w:rStyle w:val="Hyperlnk"/>
            <w:rFonts w:asciiTheme="minorHAnsi" w:hAnsiTheme="minorHAnsi"/>
            <w:sz w:val="24"/>
            <w:szCs w:val="24"/>
          </w:rPr>
          <w:t>per@freeport.se</w:t>
        </w:r>
      </w:hyperlink>
    </w:p>
    <w:p w14:paraId="4B8DB3B0" w14:textId="77777777" w:rsid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Style w:val="Betoning2"/>
          <w:rFonts w:asciiTheme="minorHAnsi" w:hAnsiTheme="minorHAnsi"/>
          <w:sz w:val="24"/>
          <w:szCs w:val="24"/>
        </w:rPr>
        <w:t xml:space="preserve">Freeport </w:t>
      </w:r>
      <w:proofErr w:type="spellStart"/>
      <w:r w:rsidRPr="00963385">
        <w:rPr>
          <w:rStyle w:val="Betoning2"/>
          <w:rFonts w:asciiTheme="minorHAnsi" w:hAnsiTheme="minorHAnsi"/>
          <w:sz w:val="24"/>
          <w:szCs w:val="24"/>
        </w:rPr>
        <w:t>Leisure</w:t>
      </w:r>
      <w:proofErr w:type="spellEnd"/>
      <w:r w:rsidRPr="00963385">
        <w:rPr>
          <w:rStyle w:val="Betoning2"/>
          <w:rFonts w:asciiTheme="minorHAnsi" w:hAnsiTheme="minorHAnsi"/>
          <w:sz w:val="24"/>
          <w:szCs w:val="24"/>
        </w:rPr>
        <w:t xml:space="preserve"> Sweden AB</w:t>
      </w:r>
      <w:r w:rsidRPr="00963385">
        <w:rPr>
          <w:rFonts w:asciiTheme="minorHAnsi" w:hAnsiTheme="minorHAnsi"/>
          <w:b/>
          <w:bCs/>
          <w:sz w:val="24"/>
          <w:szCs w:val="24"/>
        </w:rPr>
        <w:br/>
      </w:r>
      <w:r w:rsidRPr="00963385">
        <w:rPr>
          <w:rFonts w:asciiTheme="minorHAnsi" w:hAnsiTheme="minorHAnsi"/>
          <w:sz w:val="24"/>
          <w:szCs w:val="24"/>
        </w:rPr>
        <w:t>Kungsparksvägen 80, Kungsbacka</w:t>
      </w:r>
      <w:r w:rsidRPr="00963385">
        <w:rPr>
          <w:rFonts w:asciiTheme="minorHAnsi" w:hAnsiTheme="minorHAnsi"/>
          <w:sz w:val="24"/>
          <w:szCs w:val="24"/>
        </w:rPr>
        <w:br/>
        <w:t>Box 102 37, 434 23 Kungsbacka</w:t>
      </w:r>
      <w:r w:rsidRPr="00963385">
        <w:rPr>
          <w:rFonts w:asciiTheme="minorHAnsi" w:hAnsiTheme="minorHAnsi"/>
          <w:sz w:val="24"/>
          <w:szCs w:val="24"/>
        </w:rPr>
        <w:br/>
      </w:r>
      <w:hyperlink r:id="rId6" w:history="1">
        <w:r w:rsidRPr="00963385">
          <w:rPr>
            <w:rStyle w:val="Hyperlnk"/>
            <w:rFonts w:asciiTheme="minorHAnsi" w:hAnsiTheme="minorHAnsi"/>
            <w:sz w:val="24"/>
            <w:szCs w:val="24"/>
          </w:rPr>
          <w:t>www.freeport.se</w:t>
        </w:r>
      </w:hyperlink>
    </w:p>
    <w:p w14:paraId="16334A72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  <w:r w:rsidRPr="00963385">
        <w:rPr>
          <w:rFonts w:asciiTheme="minorHAnsi" w:hAnsiTheme="minorHAnsi"/>
          <w:sz w:val="24"/>
          <w:szCs w:val="24"/>
        </w:rPr>
        <w:t>Alltid rätt märken. Alltid bättre priser. Freeport - En riktig outlet!</w:t>
      </w:r>
    </w:p>
    <w:p w14:paraId="48BBB348" w14:textId="77777777" w:rsidR="00963385" w:rsidRPr="00963385" w:rsidRDefault="00963385" w:rsidP="00963385">
      <w:pPr>
        <w:pStyle w:val="Normalwebb"/>
        <w:rPr>
          <w:rFonts w:asciiTheme="minorHAnsi" w:hAnsiTheme="minorHAnsi"/>
          <w:sz w:val="24"/>
          <w:szCs w:val="24"/>
        </w:rPr>
      </w:pPr>
    </w:p>
    <w:p w14:paraId="63D9B003" w14:textId="77777777" w:rsidR="00963385" w:rsidRPr="00963385" w:rsidRDefault="00963385">
      <w:pPr>
        <w:rPr>
          <w:rFonts w:eastAsia="Adobe Fan Heiti Std B" w:cstheme="minorHAnsi"/>
          <w:sz w:val="24"/>
          <w:szCs w:val="24"/>
        </w:rPr>
      </w:pPr>
    </w:p>
    <w:sectPr w:rsidR="00963385" w:rsidRPr="0096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1E"/>
    <w:rsid w:val="00345672"/>
    <w:rsid w:val="00355827"/>
    <w:rsid w:val="00963385"/>
    <w:rsid w:val="00A85398"/>
    <w:rsid w:val="00BD741E"/>
    <w:rsid w:val="00C060ED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A8C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6338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963385"/>
    <w:rPr>
      <w:b/>
      <w:bCs/>
    </w:rPr>
  </w:style>
  <w:style w:type="character" w:styleId="Hyperlnk">
    <w:name w:val="Hyperlink"/>
    <w:basedOn w:val="Standardstycketypsnitt"/>
    <w:uiPriority w:val="99"/>
    <w:semiHidden/>
    <w:unhideWhenUsed/>
    <w:rsid w:val="00963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6338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963385"/>
    <w:rPr>
      <w:b/>
      <w:bCs/>
    </w:rPr>
  </w:style>
  <w:style w:type="character" w:styleId="Hyperlnk">
    <w:name w:val="Hyperlink"/>
    <w:basedOn w:val="Standardstycketypsnitt"/>
    <w:uiPriority w:val="99"/>
    <w:semiHidden/>
    <w:unhideWhenUsed/>
    <w:rsid w:val="0096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r@freeport.se" TargetMode="External"/><Relationship Id="rId6" Type="http://schemas.openxmlformats.org/officeDocument/2006/relationships/hyperlink" Target="http://www.freeport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Niclas Winterquist</cp:lastModifiedBy>
  <cp:revision>3</cp:revision>
  <dcterms:created xsi:type="dcterms:W3CDTF">2012-04-02T11:58:00Z</dcterms:created>
  <dcterms:modified xsi:type="dcterms:W3CDTF">2012-04-02T12:21:00Z</dcterms:modified>
</cp:coreProperties>
</file>