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</w:rPr>
      </w:pPr>
    </w:p>
    <w:p w:rsidR="0013084A" w:rsidRDefault="00907ACF" w:rsidP="0013084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8752" behindDoc="1" locked="0" layoutInCell="1" allowOverlap="1" wp14:anchorId="2CB0AD18" wp14:editId="10ED3FF2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57728" behindDoc="1" locked="0" layoutInCell="1" allowOverlap="1" wp14:anchorId="78BAF2AA" wp14:editId="36FC5619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6704" behindDoc="1" locked="0" layoutInCell="1" allowOverlap="1" wp14:anchorId="097FDDF8" wp14:editId="0973214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>
        <w:rPr>
          <w:rFonts w:ascii="Helvetica" w:hAnsi="Helvetica"/>
          <w:b/>
          <w:sz w:val="22"/>
        </w:rPr>
        <w:t xml:space="preserve"> </w:t>
      </w:r>
    </w:p>
    <w:p w:rsidR="00C84492" w:rsidRPr="009828B4" w:rsidRDefault="008743A5" w:rsidP="008743A5">
      <w:pPr>
        <w:keepNext/>
        <w:tabs>
          <w:tab w:val="left" w:pos="5103"/>
        </w:tabs>
        <w:spacing w:line="360" w:lineRule="auto"/>
        <w:ind w:right="2693"/>
        <w:outlineLvl w:val="0"/>
        <w:rPr>
          <w:rFonts w:ascii="Helvetica" w:eastAsia="Times New Roman" w:hAnsi="Helvetica" w:cs="Arial"/>
          <w:b/>
          <w:bCs/>
          <w:kern w:val="32"/>
          <w:sz w:val="22"/>
          <w:szCs w:val="22"/>
        </w:rPr>
      </w:pPr>
      <w:r w:rsidRPr="009828B4">
        <w:rPr>
          <w:rFonts w:ascii="Helvetica" w:hAnsi="Helvetica"/>
          <w:b/>
          <w:kern w:val="32"/>
          <w:sz w:val="22"/>
        </w:rPr>
        <w:t xml:space="preserve">Raskt installasjonssystem for energifordeling i </w:t>
      </w:r>
      <w:r w:rsidR="007D091F" w:rsidRPr="009828B4">
        <w:rPr>
          <w:rFonts w:ascii="Helvetica" w:hAnsi="Helvetica"/>
          <w:b/>
          <w:kern w:val="32"/>
          <w:sz w:val="22"/>
        </w:rPr>
        <w:t>distribuerte</w:t>
      </w:r>
      <w:r w:rsidRPr="009828B4">
        <w:rPr>
          <w:rFonts w:ascii="Helvetica" w:hAnsi="Helvetica"/>
          <w:b/>
          <w:kern w:val="32"/>
          <w:sz w:val="22"/>
        </w:rPr>
        <w:t xml:space="preserve"> anlegg </w:t>
      </w:r>
    </w:p>
    <w:p w:rsidR="00C84492" w:rsidRPr="009828B4" w:rsidRDefault="00C84492" w:rsidP="008743A5">
      <w:pPr>
        <w:overflowPunct/>
        <w:autoSpaceDE/>
        <w:autoSpaceDN/>
        <w:adjustRightInd/>
        <w:spacing w:line="360" w:lineRule="auto"/>
        <w:ind w:right="2693"/>
        <w:textAlignment w:val="auto"/>
        <w:rPr>
          <w:rFonts w:ascii="Helvetica" w:eastAsia="Times New Roman" w:hAnsi="Helvetica"/>
          <w:bCs/>
        </w:rPr>
      </w:pPr>
    </w:p>
    <w:p w:rsidR="001D527D" w:rsidRPr="009828B4" w:rsidRDefault="00C84492" w:rsidP="008743A5">
      <w:pPr>
        <w:overflowPunct/>
        <w:autoSpaceDE/>
        <w:autoSpaceDN/>
        <w:adjustRightInd/>
        <w:spacing w:line="360" w:lineRule="auto"/>
        <w:ind w:right="2693"/>
        <w:textAlignment w:val="auto"/>
        <w:rPr>
          <w:rFonts w:ascii="Helvetica" w:eastAsia="Times New Roman" w:hAnsi="Helvetica"/>
          <w:bCs/>
        </w:rPr>
      </w:pPr>
      <w:r w:rsidRPr="009828B4">
        <w:rPr>
          <w:rFonts w:ascii="Helvetica" w:hAnsi="Helvetica"/>
        </w:rPr>
        <w:t>Med installasjonssystemet QPD fra Phoenix Contact tilkobles ledninger raskt og ukomplisert og uten bruk av spesialverktøy. Produktporteføljen dekker leder</w:t>
      </w:r>
      <w:bookmarkStart w:id="1" w:name="_GoBack"/>
      <w:bookmarkEnd w:id="1"/>
      <w:r w:rsidRPr="009828B4">
        <w:rPr>
          <w:rFonts w:ascii="Helvetica" w:hAnsi="Helvetica"/>
        </w:rPr>
        <w:t xml:space="preserve">tverrsnitt fra 0,5 mm² til 6 mm² og er egnet for ytelser opptil 690 V / 40 A ved energifordeling i meget utstrakte maskiner, anlegg og bygninger. </w:t>
      </w:r>
    </w:p>
    <w:p w:rsidR="001D527D" w:rsidRPr="009828B4" w:rsidRDefault="001D527D" w:rsidP="00C84492">
      <w:pPr>
        <w:overflowPunct/>
        <w:autoSpaceDE/>
        <w:autoSpaceDN/>
        <w:adjustRightInd/>
        <w:spacing w:line="360" w:lineRule="auto"/>
        <w:ind w:right="2693"/>
        <w:textAlignment w:val="auto"/>
        <w:rPr>
          <w:rFonts w:ascii="Helvetica" w:eastAsia="Times New Roman" w:hAnsi="Helvetica"/>
          <w:bCs/>
        </w:rPr>
      </w:pPr>
    </w:p>
    <w:p w:rsidR="00C84492" w:rsidRPr="009828B4" w:rsidRDefault="00C84492" w:rsidP="00C84492">
      <w:pPr>
        <w:overflowPunct/>
        <w:autoSpaceDE/>
        <w:autoSpaceDN/>
        <w:adjustRightInd/>
        <w:spacing w:line="360" w:lineRule="auto"/>
        <w:ind w:right="2693"/>
        <w:textAlignment w:val="auto"/>
        <w:rPr>
          <w:rFonts w:ascii="Helvetica" w:eastAsia="Times New Roman" w:hAnsi="Helvetica"/>
          <w:bCs/>
        </w:rPr>
      </w:pPr>
      <w:r w:rsidRPr="009828B4">
        <w:rPr>
          <w:rFonts w:ascii="Helvetica" w:hAnsi="Helvetica"/>
        </w:rPr>
        <w:t>For applikasjone</w:t>
      </w:r>
      <w:r w:rsidR="00904118" w:rsidRPr="009828B4">
        <w:rPr>
          <w:rFonts w:ascii="Helvetica" w:hAnsi="Helvetica"/>
        </w:rPr>
        <w:t xml:space="preserve">r med begrenset installasjonsplass </w:t>
      </w:r>
      <w:r w:rsidRPr="009828B4">
        <w:rPr>
          <w:rFonts w:ascii="Helvetica" w:hAnsi="Helvetica"/>
        </w:rPr>
        <w:t>finnes det en kompakt produktgruppe fra 0,5 mm² til 1,5 mm². Det finnes faste og pluggbare varianter med opptil fire utganger.</w:t>
      </w:r>
    </w:p>
    <w:p w:rsidR="001D527D" w:rsidRPr="009828B4" w:rsidRDefault="001D527D" w:rsidP="00C84492">
      <w:pPr>
        <w:overflowPunct/>
        <w:autoSpaceDE/>
        <w:autoSpaceDN/>
        <w:adjustRightInd/>
        <w:spacing w:line="360" w:lineRule="auto"/>
        <w:ind w:right="2693"/>
        <w:textAlignment w:val="auto"/>
        <w:rPr>
          <w:rFonts w:ascii="Helvetica" w:eastAsia="Times New Roman" w:hAnsi="Helvetica"/>
          <w:bCs/>
        </w:rPr>
      </w:pPr>
    </w:p>
    <w:p w:rsidR="00C84492" w:rsidRPr="009828B4" w:rsidRDefault="00C84492" w:rsidP="00C84492">
      <w:pPr>
        <w:overflowPunct/>
        <w:autoSpaceDE/>
        <w:autoSpaceDN/>
        <w:adjustRightInd/>
        <w:spacing w:line="360" w:lineRule="auto"/>
        <w:ind w:right="2693"/>
        <w:textAlignment w:val="auto"/>
        <w:rPr>
          <w:rFonts w:ascii="Helvetica" w:eastAsia="Times New Roman" w:hAnsi="Helvetica"/>
        </w:rPr>
      </w:pPr>
      <w:r w:rsidRPr="009828B4">
        <w:rPr>
          <w:rFonts w:ascii="Helvetica" w:hAnsi="Helvetica"/>
        </w:rPr>
        <w:t xml:space="preserve">Med installasjonssystemets hurtigkoblingsteknikk IDC sparer man opptil 80 % kablingstid ved tilkoblingen. I forbindelse med installasjonen trenger ledningen bare å avmantles, trådene tilordnes i splicebody, kuttes av i plan og </w:t>
      </w:r>
      <w:r w:rsidR="00904118" w:rsidRPr="009828B4">
        <w:rPr>
          <w:rFonts w:ascii="Helvetica" w:hAnsi="Helvetica"/>
        </w:rPr>
        <w:t xml:space="preserve">pluggen </w:t>
      </w:r>
      <w:r w:rsidRPr="009828B4">
        <w:rPr>
          <w:rFonts w:ascii="Helvetica" w:hAnsi="Helvetica"/>
        </w:rPr>
        <w:t>skrus fast. En ytterligere fordel er den robuste konstruksjonsmetoden og dermed fleksibel bruk. De imøtekommer kravene i beskyttelsesklasse IP68 og IP69K samt støtsikkerheten IK07. Produktporteføljen inneholder veggjennomføringer, ledningsforbindere, pluggforbindere samt H- og T-fordelere.</w:t>
      </w:r>
    </w:p>
    <w:p w:rsidR="00331458" w:rsidRDefault="00331458" w:rsidP="00321042">
      <w:pPr>
        <w:spacing w:line="360" w:lineRule="auto"/>
        <w:rPr>
          <w:rFonts w:ascii="Helvetica" w:hAnsi="Helvetica" w:cs="Helvetica"/>
        </w:rPr>
      </w:pPr>
    </w:p>
    <w:p w:rsidR="008743A5" w:rsidRDefault="008743A5" w:rsidP="00321042">
      <w:pPr>
        <w:spacing w:line="360" w:lineRule="auto"/>
        <w:rPr>
          <w:rFonts w:ascii="Helvetica" w:hAnsi="Helvetica" w:cs="Helvetica"/>
        </w:rPr>
      </w:pPr>
    </w:p>
    <w:p w:rsidR="008743A5" w:rsidRDefault="008743A5" w:rsidP="00321042">
      <w:pPr>
        <w:spacing w:line="360" w:lineRule="auto"/>
        <w:rPr>
          <w:rFonts w:ascii="Helvetica" w:hAnsi="Helvetica" w:cs="Helvetica"/>
        </w:rPr>
      </w:pPr>
    </w:p>
    <w:p w:rsidR="00331458" w:rsidRDefault="00331458" w:rsidP="00321042">
      <w:pPr>
        <w:spacing w:line="360" w:lineRule="auto"/>
        <w:rPr>
          <w:rFonts w:ascii="Helvetica" w:hAnsi="Helvetica" w:cs="Helvetica"/>
        </w:rPr>
      </w:pPr>
    </w:p>
    <w:p w:rsidR="00A15E86" w:rsidRDefault="00DF21A5" w:rsidP="00A15E86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4820</w:t>
      </w: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 xml:space="preserve">Siter ved publisering av registernumre for </w:t>
      </w:r>
    </w:p>
    <w:p w:rsidR="005C67CD" w:rsidRDefault="00A15E86" w:rsidP="00A15E86">
      <w:pPr>
        <w:spacing w:line="360" w:lineRule="auto"/>
        <w:rPr>
          <w:rFonts w:ascii="Helvetica" w:hAnsi="Helvetica"/>
        </w:rPr>
      </w:pP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>lesertjenestetilordning</w:t>
      </w:r>
    </w:p>
    <w:p w:rsidR="00A7415A" w:rsidRPr="00A7415A" w:rsidRDefault="00A7415A" w:rsidP="00A15E86">
      <w:pPr>
        <w:spacing w:line="360" w:lineRule="auto"/>
        <w:rPr>
          <w:rFonts w:ascii="Helvetica" w:hAnsi="Helvetica"/>
          <w:b/>
        </w:rPr>
      </w:pPr>
    </w:p>
    <w:sectPr w:rsidR="00A7415A" w:rsidRPr="00A7415A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66" w:rsidRDefault="00B27C66">
      <w:r>
        <w:separator/>
      </w:r>
    </w:p>
  </w:endnote>
  <w:endnote w:type="continuationSeparator" w:id="0">
    <w:p w:rsidR="00B27C66" w:rsidRDefault="00B2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3B3011" w:rsidRDefault="001778E4">
    <w:pPr>
      <w:pStyle w:val="Bunntekst"/>
      <w:jc w:val="center"/>
      <w:rPr>
        <w:rFonts w:ascii="PxC Helvetica" w:hAnsi="PxC Helvetica" w:cs="PxC Helvetica"/>
        <w:b/>
        <w:sz w:val="22"/>
        <w:lang w:val="de-DE"/>
      </w:rPr>
    </w:pPr>
    <w:r w:rsidRPr="003B3011">
      <w:rPr>
        <w:rFonts w:ascii="PxC Helvetica" w:hAnsi="PxC Helvetica"/>
        <w:b/>
        <w:sz w:val="22"/>
        <w:lang w:val="de-DE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3B3011">
      <w:rPr>
        <w:rFonts w:ascii="PxC Helvetica" w:hAnsi="PxC Helvetica"/>
        <w:b/>
        <w:sz w:val="22"/>
        <w:lang w:val="de-DE"/>
      </w:rPr>
      <w:t xml:space="preserve"> Presse- und Öffentlichkeitsarbeit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3B3011">
      <w:rPr>
        <w:rFonts w:ascii="PxC Helvetica" w:hAnsi="PxC Helvetica"/>
        <w:b/>
        <w:sz w:val="22"/>
        <w:lang w:val="de-DE"/>
      </w:rPr>
      <w:t xml:space="preserve"> Eva von der Weppen M.A.</w:t>
    </w:r>
  </w:p>
  <w:p w:rsidR="001778E4" w:rsidRPr="00D707D4" w:rsidRDefault="001778E4">
    <w:pPr>
      <w:pStyle w:val="Bunntekst"/>
      <w:jc w:val="center"/>
      <w:rPr>
        <w:rFonts w:ascii="PxC Helvetica" w:hAnsi="PxC Helvetica" w:cs="PxC Helvetica"/>
        <w:b/>
        <w:sz w:val="22"/>
      </w:rPr>
    </w:pPr>
    <w:r w:rsidRPr="003B3011">
      <w:rPr>
        <w:rFonts w:ascii="PxC Helvetica" w:hAnsi="PxC Helvetica"/>
        <w:b/>
        <w:sz w:val="22"/>
        <w:lang w:val="de-DE"/>
      </w:rPr>
      <w:t xml:space="preserve">e-mail:eweppen@phoenixcontact.com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3B3011">
      <w:rPr>
        <w:rFonts w:ascii="PxC Helvetica" w:hAnsi="PxC Helvetica"/>
        <w:b/>
        <w:sz w:val="22"/>
        <w:lang w:val="de-DE"/>
      </w:rPr>
      <w:t xml:space="preserve"> Tel. </w:t>
    </w:r>
    <w:r>
      <w:rPr>
        <w:rFonts w:ascii="PxC Helvetica" w:hAnsi="PxC Helvetica"/>
        <w:b/>
        <w:sz w:val="22"/>
      </w:rPr>
      <w:t xml:space="preserve">(0 52 35) 3-41713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66" w:rsidRDefault="00B27C66">
      <w:r>
        <w:separator/>
      </w:r>
    </w:p>
  </w:footnote>
  <w:footnote w:type="continuationSeparator" w:id="0">
    <w:p w:rsidR="00B27C66" w:rsidRDefault="00B2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Pressemelding</w:t>
    </w:r>
    <w:r>
      <w:tab/>
    </w:r>
    <w:r>
      <w:tab/>
    </w:r>
  </w:p>
  <w:p w:rsidR="001778E4" w:rsidRDefault="001778E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30FC8"/>
    <w:rsid w:val="00331421"/>
    <w:rsid w:val="00331458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011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754"/>
    <w:rsid w:val="00496253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406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150A"/>
    <w:rsid w:val="0073323D"/>
    <w:rsid w:val="00735D7B"/>
    <w:rsid w:val="007367C1"/>
    <w:rsid w:val="00736CFA"/>
    <w:rsid w:val="00737C7F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2940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91F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4118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28B4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15A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27C66"/>
    <w:rsid w:val="00B33297"/>
    <w:rsid w:val="00B34C9B"/>
    <w:rsid w:val="00B34FEF"/>
    <w:rsid w:val="00B3548D"/>
    <w:rsid w:val="00B403DF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0ACD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0760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nb-NO" w:bidi="nb-NO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nb-NO" w:bidi="nb-NO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48A5FE95.dotm</Template>
  <TotalTime>0</TotalTime>
  <Pages>1</Pages>
  <Words>150</Words>
  <Characters>1018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Erik Pedersen</cp:lastModifiedBy>
  <cp:revision>3</cp:revision>
  <cp:lastPrinted>2013-11-20T12:39:00Z</cp:lastPrinted>
  <dcterms:created xsi:type="dcterms:W3CDTF">2016-03-29T07:31:00Z</dcterms:created>
  <dcterms:modified xsi:type="dcterms:W3CDTF">2016-03-29T11:00:00Z</dcterms:modified>
</cp:coreProperties>
</file>