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C8" w:rsidRPr="003E6DD6" w:rsidRDefault="00B45CC8">
      <w:pPr>
        <w:keepNext/>
        <w:spacing w:line="360" w:lineRule="auto"/>
        <w:ind w:right="1985"/>
        <w:outlineLvl w:val="1"/>
        <w:rPr>
          <w:rFonts w:ascii="Helvetica" w:hAnsi="Helvetica" w:cs="Helvetica"/>
          <w:b/>
          <w:lang w:val="da-DK"/>
        </w:rPr>
      </w:pPr>
    </w:p>
    <w:p w:rsidR="003E6DD6" w:rsidRPr="003E6DD6" w:rsidRDefault="003E6DD6">
      <w:pPr>
        <w:spacing w:line="360" w:lineRule="auto"/>
        <w:ind w:right="1985"/>
        <w:rPr>
          <w:rFonts w:ascii="Helvetica" w:hAnsi="Helvetica" w:cs="Helvetica"/>
          <w:sz w:val="22"/>
          <w:szCs w:val="22"/>
          <w:lang w:val="da-DK"/>
        </w:rPr>
      </w:pPr>
      <w:r w:rsidRPr="003E6DD6">
        <w:rPr>
          <w:rFonts w:ascii="Helvetica" w:hAnsi="Helvetica" w:cs="Helvetica"/>
          <w:b/>
          <w:sz w:val="22"/>
          <w:szCs w:val="22"/>
          <w:lang w:val="da-DK"/>
        </w:rPr>
        <w:t>Wireless systemet Radioline – nye udvidelsesmoduler giver nye anvendelsesmuligheder</w:t>
      </w:r>
    </w:p>
    <w:p w:rsidR="00B45CC8" w:rsidRPr="003E6DD6" w:rsidRDefault="00B45CC8">
      <w:pPr>
        <w:spacing w:line="360" w:lineRule="auto"/>
        <w:ind w:right="1985"/>
        <w:rPr>
          <w:rFonts w:ascii="Helvetica" w:hAnsi="Helvetica" w:cs="Helvetica"/>
          <w:lang w:val="da-DK"/>
        </w:rPr>
      </w:pPr>
    </w:p>
    <w:p w:rsidR="003E6DD6" w:rsidRPr="003E6DD6" w:rsidRDefault="003E6DD6">
      <w:pPr>
        <w:spacing w:line="360" w:lineRule="auto"/>
        <w:ind w:right="1985"/>
        <w:rPr>
          <w:rFonts w:ascii="Helvetica" w:hAnsi="Helvetica" w:cs="Helvetica"/>
          <w:lang w:val="da-DK"/>
        </w:rPr>
      </w:pPr>
      <w:r w:rsidRPr="003E6DD6">
        <w:rPr>
          <w:rFonts w:ascii="Helvetica" w:hAnsi="Helvetica" w:cs="Helvetica"/>
          <w:lang w:val="da-DK"/>
        </w:rPr>
        <w:t xml:space="preserve">De nye flerkanals I/O udvidelsesmoduler til wireless </w:t>
      </w:r>
      <w:r w:rsidR="00BF0B0E" w:rsidRPr="003E6DD6">
        <w:rPr>
          <w:rFonts w:ascii="Helvetica" w:hAnsi="Helvetica" w:cs="Helvetica"/>
          <w:lang w:val="da-DK"/>
        </w:rPr>
        <w:t>systemet Radioline</w:t>
      </w:r>
      <w:r w:rsidRPr="003E6DD6">
        <w:rPr>
          <w:rFonts w:ascii="Helvetica" w:hAnsi="Helvetica" w:cs="Helvetica"/>
          <w:lang w:val="da-DK"/>
        </w:rPr>
        <w:t xml:space="preserve"> </w:t>
      </w:r>
      <w:r w:rsidR="00BF0B0E">
        <w:rPr>
          <w:rFonts w:ascii="Helvetica" w:hAnsi="Helvetica" w:cs="Helvetica"/>
          <w:lang w:val="da-DK"/>
        </w:rPr>
        <w:t>i de</w:t>
      </w:r>
      <w:r w:rsidR="00BF0B0E" w:rsidRPr="003E6DD6">
        <w:rPr>
          <w:rFonts w:ascii="Helvetica" w:hAnsi="Helvetica" w:cs="Helvetica"/>
          <w:lang w:val="da-DK"/>
        </w:rPr>
        <w:t xml:space="preserve"> </w:t>
      </w:r>
      <w:r w:rsidRPr="003E6DD6">
        <w:rPr>
          <w:rFonts w:ascii="Helvetica" w:hAnsi="Helvetica" w:cs="Helvetica"/>
          <w:lang w:val="da-DK"/>
        </w:rPr>
        <w:t>kompakte 17,5 mm huse gør det muligt at overføre op til otte digitale signaler. Det trådløse system anvendes primært til at kommunikere med fjerne enheder i distribuerede systemer. En u</w:t>
      </w:r>
      <w:r>
        <w:rPr>
          <w:rFonts w:ascii="Helvetica" w:hAnsi="Helvetica" w:cs="Helvetica"/>
          <w:lang w:val="da-DK"/>
        </w:rPr>
        <w:t xml:space="preserve">nik egenskab er I/O </w:t>
      </w:r>
      <w:proofErr w:type="spellStart"/>
      <w:r>
        <w:rPr>
          <w:rFonts w:ascii="Helvetica" w:hAnsi="Helvetica" w:cs="Helvetica"/>
          <w:lang w:val="da-DK"/>
        </w:rPr>
        <w:t>mapping</w:t>
      </w:r>
      <w:proofErr w:type="spellEnd"/>
      <w:r>
        <w:rPr>
          <w:rFonts w:ascii="Helvetica" w:hAnsi="Helvetica" w:cs="Helvetica"/>
          <w:lang w:val="da-DK"/>
        </w:rPr>
        <w:t xml:space="preserve">, som muliggør nem distribuering af signaler i systemet uden software. Her tildeles indgangssignaler I/O adresser ved hjælp af </w:t>
      </w:r>
      <w:r w:rsidR="00BF0B0E">
        <w:rPr>
          <w:rFonts w:ascii="Helvetica" w:hAnsi="Helvetica" w:cs="Helvetica"/>
          <w:lang w:val="da-DK"/>
        </w:rPr>
        <w:t xml:space="preserve">et </w:t>
      </w:r>
      <w:r>
        <w:rPr>
          <w:rFonts w:ascii="Helvetica" w:hAnsi="Helvetica" w:cs="Helvetica"/>
          <w:lang w:val="da-DK"/>
        </w:rPr>
        <w:t>drejehjul, hvor disse adresser peger på tilsvarende udgangsmoduler.</w:t>
      </w:r>
    </w:p>
    <w:p w:rsidR="003E6DD6" w:rsidRPr="003E6DD6" w:rsidRDefault="003E6DD6">
      <w:pPr>
        <w:spacing w:line="360" w:lineRule="auto"/>
        <w:ind w:right="1985"/>
        <w:rPr>
          <w:rFonts w:ascii="Helvetica" w:hAnsi="Helvetica" w:cs="Helvetica"/>
          <w:lang w:val="da-DK"/>
        </w:rPr>
      </w:pPr>
    </w:p>
    <w:p w:rsidR="00B45CC8" w:rsidRDefault="003E6DD6">
      <w:pPr>
        <w:spacing w:line="360" w:lineRule="auto"/>
        <w:ind w:right="1985"/>
        <w:rPr>
          <w:rFonts w:ascii="Helvetica" w:hAnsi="Helvetica" w:cs="Helvetica"/>
          <w:color w:val="000000"/>
          <w:lang w:val="da-DK"/>
        </w:rPr>
      </w:pPr>
      <w:r>
        <w:rPr>
          <w:rFonts w:ascii="Helvetica" w:hAnsi="Helvetica" w:cs="Helvetica"/>
          <w:color w:val="000000"/>
          <w:lang w:val="da-DK"/>
        </w:rPr>
        <w:t>Det trådløse system er blevet opgraderet med high-speed digitale indgangs- og udgangsmoduler</w:t>
      </w:r>
      <w:r w:rsidR="006D0F07">
        <w:rPr>
          <w:rFonts w:ascii="Helvetica" w:hAnsi="Helvetica" w:cs="Helvetica"/>
          <w:color w:val="000000"/>
          <w:lang w:val="da-DK"/>
        </w:rPr>
        <w:t>,</w:t>
      </w:r>
      <w:bookmarkStart w:id="0" w:name="_GoBack"/>
      <w:bookmarkEnd w:id="0"/>
      <w:r>
        <w:rPr>
          <w:rFonts w:ascii="Helvetica" w:hAnsi="Helvetica" w:cs="Helvetica"/>
          <w:color w:val="000000"/>
          <w:lang w:val="da-DK"/>
        </w:rPr>
        <w:t xml:space="preserve"> som komplementerer det eksisterende brede program af indgange og relæudgange. RAD-DI8-IFS indgangsmodulet bearbejder otte digitale indgangssignaler eller to impulssignaler mellem 0 og 100 Hz. Impulsindgangene tæller for eksempel </w:t>
      </w:r>
      <w:r w:rsidR="00BF0B0E">
        <w:rPr>
          <w:rFonts w:ascii="Helvetica" w:hAnsi="Helvetica" w:cs="Helvetica"/>
          <w:color w:val="000000"/>
          <w:lang w:val="da-DK"/>
        </w:rPr>
        <w:t>pulser</w:t>
      </w:r>
      <w:r>
        <w:rPr>
          <w:rFonts w:ascii="Helvetica" w:hAnsi="Helvetica" w:cs="Helvetica"/>
          <w:color w:val="000000"/>
          <w:lang w:val="da-DK"/>
        </w:rPr>
        <w:t xml:space="preserve">, </w:t>
      </w:r>
      <w:r w:rsidR="00150E09">
        <w:rPr>
          <w:rFonts w:ascii="Helvetica" w:hAnsi="Helvetica" w:cs="Helvetica"/>
          <w:color w:val="000000"/>
          <w:lang w:val="da-DK"/>
        </w:rPr>
        <w:t>som en metode til at måle flow rate. 32-bit tællerne kan udlæses direkte via en Modbus RTU controller. De tilsvarende RAD-DO8-IFS digitale udgangsmoduler bearbejder otte digitale signaler, som transistorudgange.</w:t>
      </w:r>
    </w:p>
    <w:p w:rsidR="003E6DD6" w:rsidRPr="003E6DD6" w:rsidRDefault="003E6DD6">
      <w:pPr>
        <w:spacing w:line="360" w:lineRule="auto"/>
        <w:ind w:right="1985"/>
        <w:rPr>
          <w:rFonts w:ascii="Helvetica" w:hAnsi="Helvetica" w:cs="Helvetica"/>
          <w:color w:val="000000"/>
          <w:lang w:val="da-DK"/>
        </w:rPr>
      </w:pPr>
    </w:p>
    <w:p w:rsidR="00B45CC8" w:rsidRDefault="00150E09">
      <w:pPr>
        <w:spacing w:line="360" w:lineRule="auto"/>
        <w:ind w:right="1985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>Hver enkelt Radioline station kan udvides modulært med op til 32 moduler. I/O udvidelsesmodulerne kan nemt udskiftes, mens systemet kører.</w:t>
      </w:r>
    </w:p>
    <w:p w:rsidR="00150E09" w:rsidRDefault="00150E09">
      <w:pPr>
        <w:spacing w:line="360" w:lineRule="auto"/>
        <w:ind w:right="1985"/>
        <w:rPr>
          <w:rFonts w:ascii="Helvetica" w:hAnsi="Helvetica" w:cs="Helvetica"/>
          <w:lang w:val="da-DK"/>
        </w:rPr>
      </w:pPr>
    </w:p>
    <w:p w:rsidR="00150E09" w:rsidRDefault="00150E09">
      <w:pPr>
        <w:spacing w:line="360" w:lineRule="auto"/>
        <w:ind w:right="1985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>For yderligere information kontakt Product Manager Brian Lumby, blumby@phoenixcontact.dk.</w:t>
      </w:r>
    </w:p>
    <w:p w:rsidR="00150E09" w:rsidRPr="003E6DD6" w:rsidRDefault="00150E09">
      <w:pPr>
        <w:spacing w:line="360" w:lineRule="auto"/>
        <w:ind w:right="1985"/>
        <w:rPr>
          <w:rFonts w:ascii="Helvetica" w:hAnsi="Helvetica" w:cs="Helvetica"/>
          <w:lang w:val="da-DK"/>
        </w:rPr>
      </w:pPr>
    </w:p>
    <w:sectPr w:rsidR="00150E09" w:rsidRPr="003E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47" w:rsidRDefault="00813247">
      <w:r>
        <w:separator/>
      </w:r>
    </w:p>
  </w:endnote>
  <w:endnote w:type="continuationSeparator" w:id="0">
    <w:p w:rsidR="00813247" w:rsidRDefault="0081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09" w:rsidRDefault="00150E0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992" w:rsidRPr="00D626D1" w:rsidRDefault="00A97992" w:rsidP="00A97992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B45CC8" w:rsidRPr="00A97992" w:rsidRDefault="00A97992" w:rsidP="00A97992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09" w:rsidRDefault="00150E0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47" w:rsidRDefault="00813247">
      <w:r>
        <w:separator/>
      </w:r>
    </w:p>
  </w:footnote>
  <w:footnote w:type="continuationSeparator" w:id="0">
    <w:p w:rsidR="00813247" w:rsidRDefault="00813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09" w:rsidRDefault="00150E0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CC8" w:rsidRDefault="00A97992">
    <w:pPr>
      <w:rPr>
        <w:rFonts w:ascii="Bookman" w:hAnsi="Bookman"/>
      </w:rPr>
    </w:pPr>
    <w:r>
      <w:rPr>
        <w:noProof/>
        <w:lang w:val="da-DK" w:eastAsia="da-DK"/>
      </w:rPr>
      <w:drawing>
        <wp:anchor distT="0" distB="0" distL="114300" distR="114300" simplePos="0" relativeHeight="251657728" behindDoc="1" locked="0" layoutInCell="1" allowOverlap="1" wp14:anchorId="577495DE" wp14:editId="2EA646C2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CC8">
      <w:rPr>
        <w:rFonts w:ascii="Helvetica" w:hAnsi="Helvetica"/>
        <w:b/>
        <w:i/>
        <w:spacing w:val="80"/>
        <w:sz w:val="40"/>
      </w:rPr>
      <w:t>Press Release</w:t>
    </w:r>
    <w:r w:rsidR="00B45CC8">
      <w:rPr>
        <w:rFonts w:ascii="Helvetica" w:hAnsi="Helvetica"/>
        <w:b/>
        <w:i/>
        <w:spacing w:val="80"/>
        <w:sz w:val="40"/>
      </w:rPr>
      <w:tab/>
    </w:r>
    <w:r w:rsidR="00B45CC8">
      <w:rPr>
        <w:rFonts w:ascii="Helvetica" w:hAnsi="Helvetica"/>
        <w:b/>
        <w:i/>
        <w:spacing w:val="80"/>
        <w:sz w:val="40"/>
      </w:rPr>
      <w:tab/>
    </w:r>
  </w:p>
  <w:p w:rsidR="00B45CC8" w:rsidRDefault="00B45CC8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09" w:rsidRDefault="00150E09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64"/>
    <w:rsid w:val="00150E09"/>
    <w:rsid w:val="003E6DD6"/>
    <w:rsid w:val="00460564"/>
    <w:rsid w:val="0049379A"/>
    <w:rsid w:val="004F543A"/>
    <w:rsid w:val="006D0F07"/>
    <w:rsid w:val="00813247"/>
    <w:rsid w:val="00A97992"/>
    <w:rsid w:val="00AD67C7"/>
    <w:rsid w:val="00B45CC8"/>
    <w:rsid w:val="00B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="Cambria" w:eastAsia="Times New Roman" w:hAnsi="Cambria" w:cs="Mang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="Cambria" w:hAnsi="Cambria"/>
      <w:b/>
      <w:i/>
      <w:sz w:val="2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locked/>
    <w:rPr>
      <w:rFonts w:ascii="Calibri" w:hAnsi="Calibri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basedOn w:val="Standardskrifttypeiafsnit"/>
    <w:link w:val="Brdtekst"/>
    <w:uiPriority w:val="99"/>
    <w:semiHidden/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Pr>
      <w:rFonts w:ascii="Cambria" w:eastAsia="Times New Roman" w:hAnsi="Cambria" w:cs="Mangal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locked/>
    <w:rPr>
      <w:rFonts w:cs="Times New Roman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hAnsi="Calibri"/>
      <w:sz w:val="22"/>
      <w:szCs w:val="22"/>
      <w:lang w:val="de-DE" w:eastAsia="en-U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="Cambria" w:eastAsia="Times New Roman" w:hAnsi="Cambria" w:cs="Mang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="Cambria" w:hAnsi="Cambria"/>
      <w:b/>
      <w:i/>
      <w:sz w:val="2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locked/>
    <w:rPr>
      <w:rFonts w:ascii="Calibri" w:hAnsi="Calibri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basedOn w:val="Standardskrifttypeiafsnit"/>
    <w:link w:val="Brdtekst"/>
    <w:uiPriority w:val="99"/>
    <w:semiHidden/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Pr>
      <w:rFonts w:ascii="Cambria" w:eastAsia="Times New Roman" w:hAnsi="Cambria" w:cs="Mangal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locked/>
    <w:rPr>
      <w:rFonts w:cs="Times New Roman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hAnsi="Calibri"/>
      <w:sz w:val="22"/>
      <w:szCs w:val="22"/>
      <w:lang w:val="de-DE" w:eastAsia="en-U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Achema</vt:lpstr>
    </vt:vector>
  </TitlesOfParts>
  <Company>Phoenix Contact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2</cp:revision>
  <cp:lastPrinted>2013-06-06T10:41:00Z</cp:lastPrinted>
  <dcterms:created xsi:type="dcterms:W3CDTF">2013-09-04T09:11:00Z</dcterms:created>
  <dcterms:modified xsi:type="dcterms:W3CDTF">2013-09-04T09:11:00Z</dcterms:modified>
</cp:coreProperties>
</file>