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27" w:rsidRPr="00451A52" w:rsidRDefault="00C51C0E" w:rsidP="00C51C0E">
      <w:pPr>
        <w:rPr>
          <w:rFonts w:ascii="ClanOT-Bold" w:hAnsi="ClanOT-Bold"/>
          <w:b/>
          <w:sz w:val="20"/>
          <w:szCs w:val="20"/>
        </w:rPr>
      </w:pPr>
      <w:r w:rsidRPr="00451A52">
        <w:rPr>
          <w:rFonts w:ascii="ClanOT-Bold" w:hAnsi="ClanOT-Bold"/>
          <w:b/>
          <w:sz w:val="20"/>
          <w:szCs w:val="20"/>
        </w:rPr>
        <w:t>PRESSMEDDELANDE 1</w:t>
      </w:r>
      <w:r w:rsidR="00ED5B01" w:rsidRPr="00451A52">
        <w:rPr>
          <w:rFonts w:ascii="ClanOT-Bold" w:hAnsi="ClanOT-Bold"/>
          <w:b/>
          <w:sz w:val="20"/>
          <w:szCs w:val="20"/>
        </w:rPr>
        <w:t>2</w:t>
      </w:r>
      <w:r w:rsidR="00E2383A" w:rsidRPr="00451A52">
        <w:rPr>
          <w:rFonts w:ascii="ClanOT-Bold" w:hAnsi="ClanOT-Bold"/>
          <w:b/>
          <w:sz w:val="20"/>
          <w:szCs w:val="20"/>
        </w:rPr>
        <w:t>0</w:t>
      </w:r>
      <w:r w:rsidR="00ED5B01" w:rsidRPr="00451A52">
        <w:rPr>
          <w:rFonts w:ascii="ClanOT-Bold" w:hAnsi="ClanOT-Bold"/>
          <w:b/>
          <w:sz w:val="20"/>
          <w:szCs w:val="20"/>
        </w:rPr>
        <w:t>301</w:t>
      </w:r>
    </w:p>
    <w:p w:rsidR="00C51C0E" w:rsidRPr="0012010D" w:rsidRDefault="00ED5B01" w:rsidP="00C51C0E">
      <w:pPr>
        <w:rPr>
          <w:rFonts w:ascii="ClanOT-Bold" w:hAnsi="ClanOT-Bold"/>
          <w:b/>
          <w:color w:val="E36C0A" w:themeColor="accent6" w:themeShade="BF"/>
          <w:sz w:val="36"/>
          <w:szCs w:val="36"/>
        </w:rPr>
      </w:pPr>
      <w:r w:rsidRPr="0012010D">
        <w:rPr>
          <w:rFonts w:ascii="ClanOT-Bold" w:hAnsi="ClanOT-Bold"/>
          <w:b/>
          <w:color w:val="E36C0A" w:themeColor="accent6" w:themeShade="BF"/>
          <w:sz w:val="36"/>
          <w:szCs w:val="36"/>
        </w:rPr>
        <w:t>ENKLA ELBOLAGET HJÄRTA SWEDEN ROCK.</w:t>
      </w:r>
    </w:p>
    <w:p w:rsidR="00E2383A" w:rsidRDefault="00A259F2" w:rsidP="00E2383A">
      <w:pPr>
        <w:rPr>
          <w:rFonts w:ascii="Verdana" w:hAnsi="Verdana"/>
          <w:b/>
          <w:sz w:val="20"/>
          <w:szCs w:val="20"/>
        </w:rPr>
      </w:pPr>
      <w:r>
        <w:rPr>
          <w:rFonts w:ascii="Verdana" w:hAnsi="Verdana"/>
          <w:b/>
          <w:sz w:val="20"/>
          <w:szCs w:val="20"/>
        </w:rPr>
        <w:t xml:space="preserve">För 21:e året i rad arrangeras Skandinaviens största rockfestival Sweden Rock. </w:t>
      </w:r>
      <w:r>
        <w:rPr>
          <w:rFonts w:ascii="Verdana" w:hAnsi="Verdana"/>
          <w:b/>
          <w:sz w:val="20"/>
          <w:szCs w:val="20"/>
        </w:rPr>
        <w:br/>
        <w:t>I år blir det Enkla Elbolaget som ser till att Sweden Rock rockar</w:t>
      </w:r>
      <w:r w:rsidR="00514175">
        <w:rPr>
          <w:rFonts w:ascii="Verdana" w:hAnsi="Verdana"/>
          <w:b/>
          <w:sz w:val="20"/>
          <w:szCs w:val="20"/>
        </w:rPr>
        <w:t xml:space="preserve"> den 6-9 juni</w:t>
      </w:r>
      <w:r>
        <w:rPr>
          <w:rFonts w:ascii="Verdana" w:hAnsi="Verdana"/>
          <w:b/>
          <w:sz w:val="20"/>
          <w:szCs w:val="20"/>
        </w:rPr>
        <w:t xml:space="preserve">.  </w:t>
      </w:r>
      <w:r w:rsidR="001F6466">
        <w:rPr>
          <w:rFonts w:ascii="Verdana" w:hAnsi="Verdana"/>
          <w:b/>
          <w:sz w:val="20"/>
          <w:szCs w:val="20"/>
        </w:rPr>
        <w:t>Elbolaget och SRF signerade idag samarbetsavtalet.</w:t>
      </w:r>
    </w:p>
    <w:p w:rsidR="00A259F2" w:rsidRPr="00451A52" w:rsidRDefault="00EA7662" w:rsidP="00EA7662">
      <w:pPr>
        <w:pStyle w:val="Liststycke"/>
        <w:numPr>
          <w:ilvl w:val="0"/>
          <w:numId w:val="6"/>
        </w:numPr>
        <w:ind w:left="709"/>
        <w:rPr>
          <w:rFonts w:ascii="Verdana" w:hAnsi="Verdana"/>
          <w:sz w:val="20"/>
          <w:szCs w:val="20"/>
        </w:rPr>
      </w:pPr>
      <w:r w:rsidRPr="00451A52">
        <w:rPr>
          <w:rFonts w:ascii="Verdana" w:hAnsi="Verdana"/>
          <w:sz w:val="20"/>
          <w:szCs w:val="20"/>
        </w:rPr>
        <w:t xml:space="preserve">Enkla Elbolaget har levererat el till festivalområdet sedan 1998, förutom 2011. Redan </w:t>
      </w:r>
      <w:r w:rsidR="00A259F2" w:rsidRPr="00451A52">
        <w:rPr>
          <w:rFonts w:ascii="Verdana" w:hAnsi="Verdana"/>
          <w:sz w:val="20"/>
          <w:szCs w:val="20"/>
        </w:rPr>
        <w:t xml:space="preserve">förra året jobbade vi för att </w:t>
      </w:r>
      <w:r w:rsidRPr="00451A52">
        <w:rPr>
          <w:rFonts w:ascii="Verdana" w:hAnsi="Verdana"/>
          <w:sz w:val="20"/>
          <w:szCs w:val="20"/>
        </w:rPr>
        <w:t xml:space="preserve">gå in i ett djupare samarbete med Sweden Rock. </w:t>
      </w:r>
      <w:r w:rsidR="00A259F2" w:rsidRPr="00451A52">
        <w:rPr>
          <w:rFonts w:ascii="Verdana" w:hAnsi="Verdana"/>
          <w:sz w:val="20"/>
          <w:szCs w:val="20"/>
        </w:rPr>
        <w:t>I år lyckades vi, säger Petra Isacson Kommunikationschef på Enkla Elbolaget. Sweden Rock har besökare från alla delar av Sverige och vi en nationell kundstock. Genom sponsringen når vi ut brett, ökar på kännedomen och stärker vårt varumärke, fortsätter Petra.</w:t>
      </w:r>
    </w:p>
    <w:p w:rsidR="00EA7662" w:rsidRPr="00451A52" w:rsidRDefault="00EA7662" w:rsidP="00EA7662">
      <w:pPr>
        <w:pStyle w:val="Liststycke"/>
        <w:rPr>
          <w:rFonts w:ascii="Verdana" w:hAnsi="Verdana"/>
          <w:sz w:val="20"/>
          <w:szCs w:val="20"/>
        </w:rPr>
      </w:pPr>
    </w:p>
    <w:p w:rsidR="00514175" w:rsidRPr="00451A52" w:rsidRDefault="00514175" w:rsidP="00514175">
      <w:pPr>
        <w:pStyle w:val="Liststycke"/>
        <w:numPr>
          <w:ilvl w:val="0"/>
          <w:numId w:val="5"/>
        </w:numPr>
        <w:rPr>
          <w:rFonts w:ascii="Verdana" w:hAnsi="Verdana" w:cs="Consolas"/>
          <w:sz w:val="20"/>
          <w:szCs w:val="20"/>
        </w:rPr>
      </w:pPr>
      <w:r w:rsidRPr="00451A52">
        <w:rPr>
          <w:rFonts w:ascii="Verdana" w:hAnsi="Verdana" w:cs="Consolas"/>
          <w:sz w:val="20"/>
          <w:szCs w:val="20"/>
        </w:rPr>
        <w:t xml:space="preserve">Leverans av el är som alla förstår en helt vital del av festivalen och från Sweden Rock Festivals AB:s sida ser vi mycket positivt på vårt nya samarbete med Enkla Elbolaget AB, säger Mats </w:t>
      </w:r>
      <w:proofErr w:type="spellStart"/>
      <w:r w:rsidRPr="00451A52">
        <w:rPr>
          <w:rFonts w:ascii="Verdana" w:hAnsi="Verdana" w:cs="Consolas"/>
          <w:sz w:val="20"/>
          <w:szCs w:val="20"/>
        </w:rPr>
        <w:t>Natvig</w:t>
      </w:r>
      <w:proofErr w:type="spellEnd"/>
      <w:r w:rsidRPr="00451A52">
        <w:rPr>
          <w:rFonts w:ascii="Verdana" w:hAnsi="Verdana" w:cs="Consolas"/>
          <w:sz w:val="20"/>
          <w:szCs w:val="20"/>
        </w:rPr>
        <w:t xml:space="preserve"> VD för Sweden Rock</w:t>
      </w:r>
      <w:r w:rsidR="00FF51AB" w:rsidRPr="00451A52">
        <w:rPr>
          <w:rFonts w:ascii="Verdana" w:hAnsi="Verdana" w:cs="Consolas"/>
          <w:sz w:val="20"/>
          <w:szCs w:val="20"/>
        </w:rPr>
        <w:t xml:space="preserve"> Festival AB</w:t>
      </w:r>
      <w:r w:rsidRPr="00451A52">
        <w:rPr>
          <w:rFonts w:ascii="Verdana" w:hAnsi="Verdana" w:cs="Consolas"/>
          <w:sz w:val="20"/>
          <w:szCs w:val="20"/>
        </w:rPr>
        <w:t>,</w:t>
      </w:r>
      <w:r w:rsidR="00FF51AB" w:rsidRPr="00451A52">
        <w:rPr>
          <w:rFonts w:ascii="Verdana" w:hAnsi="Verdana" w:cs="Consolas"/>
          <w:sz w:val="20"/>
          <w:szCs w:val="20"/>
        </w:rPr>
        <w:t xml:space="preserve"> då</w:t>
      </w:r>
      <w:r w:rsidRPr="00451A52">
        <w:rPr>
          <w:rFonts w:ascii="Verdana" w:hAnsi="Verdana" w:cs="Consolas"/>
          <w:sz w:val="20"/>
          <w:szCs w:val="20"/>
        </w:rPr>
        <w:t xml:space="preserve"> vi båda representerar verksamhet med god lokal förankring i regionen</w:t>
      </w:r>
      <w:r w:rsidR="00C74A36" w:rsidRPr="00451A52">
        <w:rPr>
          <w:rFonts w:ascii="Verdana" w:hAnsi="Verdana" w:cs="Consolas"/>
          <w:sz w:val="20"/>
          <w:szCs w:val="20"/>
        </w:rPr>
        <w:t>.</w:t>
      </w:r>
      <w:r w:rsidRPr="00451A52">
        <w:rPr>
          <w:rFonts w:ascii="Verdana" w:hAnsi="Verdana" w:cs="Consolas"/>
          <w:sz w:val="20"/>
          <w:szCs w:val="20"/>
        </w:rPr>
        <w:t xml:space="preserve"> </w:t>
      </w:r>
    </w:p>
    <w:p w:rsidR="00C74A36" w:rsidRPr="00451A52" w:rsidRDefault="00C74A36" w:rsidP="007D2044">
      <w:pPr>
        <w:rPr>
          <w:rFonts w:ascii="Verdana" w:hAnsi="Verdana"/>
          <w:sz w:val="20"/>
          <w:szCs w:val="20"/>
        </w:rPr>
      </w:pPr>
      <w:r w:rsidRPr="00451A52">
        <w:rPr>
          <w:rFonts w:ascii="Verdana" w:hAnsi="Verdana"/>
          <w:sz w:val="20"/>
          <w:szCs w:val="20"/>
        </w:rPr>
        <w:t xml:space="preserve">Affären innefattar att Enkla Elbolaget kommer att leverera el till festivalområdet, SRF:s </w:t>
      </w:r>
      <w:bookmarkStart w:id="0" w:name="_GoBack"/>
      <w:bookmarkEnd w:id="0"/>
      <w:r w:rsidRPr="00451A52">
        <w:rPr>
          <w:rFonts w:ascii="Verdana" w:hAnsi="Verdana"/>
          <w:sz w:val="20"/>
          <w:szCs w:val="20"/>
        </w:rPr>
        <w:t xml:space="preserve">kontorslokal i Sölvesborg samt SRF:s två fastigheter i </w:t>
      </w:r>
      <w:proofErr w:type="spellStart"/>
      <w:r w:rsidRPr="00451A52">
        <w:rPr>
          <w:rFonts w:ascii="Verdana" w:hAnsi="Verdana"/>
          <w:sz w:val="20"/>
          <w:szCs w:val="20"/>
        </w:rPr>
        <w:t>Norjeboke</w:t>
      </w:r>
      <w:proofErr w:type="spellEnd"/>
      <w:r w:rsidRPr="00451A52">
        <w:rPr>
          <w:rFonts w:ascii="Verdana" w:hAnsi="Verdana"/>
          <w:sz w:val="20"/>
          <w:szCs w:val="20"/>
        </w:rPr>
        <w:t xml:space="preserve">. </w:t>
      </w:r>
    </w:p>
    <w:p w:rsidR="006D7ED4" w:rsidRPr="00451A52" w:rsidRDefault="00511289" w:rsidP="006D7ED4">
      <w:pPr>
        <w:pStyle w:val="Liststycke"/>
        <w:numPr>
          <w:ilvl w:val="0"/>
          <w:numId w:val="5"/>
        </w:numPr>
        <w:rPr>
          <w:rFonts w:ascii="Verdana" w:hAnsi="Verdana" w:cs="Consolas"/>
          <w:sz w:val="20"/>
          <w:szCs w:val="20"/>
        </w:rPr>
      </w:pPr>
      <w:r w:rsidRPr="00451A52">
        <w:rPr>
          <w:rFonts w:ascii="Verdana" w:hAnsi="Verdana" w:cs="Consolas"/>
          <w:sz w:val="20"/>
          <w:szCs w:val="20"/>
        </w:rPr>
        <w:t>G</w:t>
      </w:r>
      <w:r w:rsidR="006D7ED4" w:rsidRPr="00451A52">
        <w:rPr>
          <w:rFonts w:ascii="Verdana" w:hAnsi="Verdana" w:cs="Consolas"/>
          <w:sz w:val="20"/>
          <w:szCs w:val="20"/>
        </w:rPr>
        <w:t xml:space="preserve">enom </w:t>
      </w:r>
      <w:r w:rsidRPr="00451A52">
        <w:rPr>
          <w:rFonts w:ascii="Verdana" w:hAnsi="Verdana" w:cs="Consolas"/>
          <w:sz w:val="20"/>
          <w:szCs w:val="20"/>
        </w:rPr>
        <w:t xml:space="preserve">vårt samarbete skapar vi </w:t>
      </w:r>
      <w:r w:rsidR="006D7ED4" w:rsidRPr="00451A52">
        <w:rPr>
          <w:rFonts w:ascii="Verdana" w:hAnsi="Verdana" w:cs="Consolas"/>
          <w:sz w:val="20"/>
          <w:szCs w:val="20"/>
        </w:rPr>
        <w:t>mervärde</w:t>
      </w:r>
      <w:r w:rsidRPr="00451A52">
        <w:rPr>
          <w:rFonts w:ascii="Verdana" w:hAnsi="Verdana" w:cs="Consolas"/>
          <w:sz w:val="20"/>
          <w:szCs w:val="20"/>
        </w:rPr>
        <w:t>n för våra kunder</w:t>
      </w:r>
      <w:r w:rsidR="006D7ED4" w:rsidRPr="00451A52">
        <w:rPr>
          <w:rFonts w:ascii="Verdana" w:hAnsi="Verdana" w:cs="Consolas"/>
          <w:sz w:val="20"/>
          <w:szCs w:val="20"/>
        </w:rPr>
        <w:t>. Vi är övertygade om att samarbetet kommer att vara till gagn för bådas parters respektive verksamheter och ser framemot ett sp</w:t>
      </w:r>
      <w:r w:rsidR="00A259F2" w:rsidRPr="00451A52">
        <w:rPr>
          <w:rFonts w:ascii="Verdana" w:hAnsi="Verdana" w:cs="Consolas"/>
          <w:sz w:val="20"/>
          <w:szCs w:val="20"/>
        </w:rPr>
        <w:t xml:space="preserve">ännande och kreativt samarbete, </w:t>
      </w:r>
      <w:r w:rsidRPr="00451A52">
        <w:rPr>
          <w:rFonts w:ascii="Verdana" w:hAnsi="Verdana" w:cs="Consolas"/>
          <w:sz w:val="20"/>
          <w:szCs w:val="20"/>
        </w:rPr>
        <w:t xml:space="preserve">avslutar </w:t>
      </w:r>
      <w:r w:rsidR="00A259F2" w:rsidRPr="00451A52">
        <w:rPr>
          <w:rFonts w:ascii="Verdana" w:hAnsi="Verdana" w:cs="Consolas"/>
          <w:sz w:val="20"/>
          <w:szCs w:val="20"/>
        </w:rPr>
        <w:t xml:space="preserve">Mats </w:t>
      </w:r>
      <w:proofErr w:type="spellStart"/>
      <w:r w:rsidR="00A259F2" w:rsidRPr="00451A52">
        <w:rPr>
          <w:rFonts w:ascii="Verdana" w:hAnsi="Verdana" w:cs="Consolas"/>
          <w:sz w:val="20"/>
          <w:szCs w:val="20"/>
        </w:rPr>
        <w:t>Natvig</w:t>
      </w:r>
      <w:proofErr w:type="spellEnd"/>
      <w:r w:rsidR="00A259F2" w:rsidRPr="00451A52">
        <w:rPr>
          <w:rFonts w:ascii="Verdana" w:hAnsi="Verdana" w:cs="Consolas"/>
          <w:sz w:val="20"/>
          <w:szCs w:val="20"/>
        </w:rPr>
        <w:t>, VD Sweden Rock.</w:t>
      </w:r>
    </w:p>
    <w:p w:rsidR="00511289" w:rsidRPr="00451A52" w:rsidRDefault="00511289" w:rsidP="00514175">
      <w:pPr>
        <w:rPr>
          <w:rFonts w:ascii="Verdana" w:eastAsia="Times New Roman" w:hAnsi="Verdana"/>
          <w:sz w:val="20"/>
          <w:szCs w:val="20"/>
        </w:rPr>
      </w:pPr>
      <w:r w:rsidRPr="00451A52">
        <w:rPr>
          <w:rFonts w:ascii="Verdana" w:hAnsi="Verdana"/>
          <w:sz w:val="20"/>
          <w:szCs w:val="20"/>
        </w:rPr>
        <w:t>Under festivaldagarna kommer Enkla Elbolaget vara på plats. Stationer för laddning av mobiltelefoner blir en service som elbolaget kommer att bjuda besökarna på. Men redan idag, 1 mars, finns elbolaget på Sweden Rocks hemsida med banner</w:t>
      </w:r>
      <w:r w:rsidR="00C74A36" w:rsidRPr="00451A52">
        <w:rPr>
          <w:rFonts w:ascii="Verdana" w:hAnsi="Verdana"/>
          <w:sz w:val="20"/>
          <w:szCs w:val="20"/>
        </w:rPr>
        <w:t xml:space="preserve">. En </w:t>
      </w:r>
      <w:r w:rsidRPr="00451A52">
        <w:rPr>
          <w:rFonts w:ascii="Verdana" w:hAnsi="Verdana"/>
          <w:sz w:val="20"/>
          <w:szCs w:val="20"/>
        </w:rPr>
        <w:t xml:space="preserve">kampanjsida i Sweden Rocks anda </w:t>
      </w:r>
      <w:r w:rsidR="00C74A36" w:rsidRPr="00451A52">
        <w:rPr>
          <w:rFonts w:ascii="Verdana" w:hAnsi="Verdana"/>
          <w:sz w:val="20"/>
          <w:szCs w:val="20"/>
        </w:rPr>
        <w:t xml:space="preserve">är också framtagen med erbjudande om </w:t>
      </w:r>
      <w:r w:rsidRPr="00451A52">
        <w:rPr>
          <w:rFonts w:ascii="Verdana" w:hAnsi="Verdana"/>
          <w:sz w:val="20"/>
          <w:szCs w:val="20"/>
        </w:rPr>
        <w:t>”</w:t>
      </w:r>
      <w:r w:rsidRPr="00451A52">
        <w:rPr>
          <w:rFonts w:ascii="Verdana" w:hAnsi="Verdana"/>
          <w:sz w:val="20"/>
          <w:szCs w:val="20"/>
          <w:u w:val="single"/>
        </w:rPr>
        <w:t xml:space="preserve">Mer </w:t>
      </w:r>
      <w:proofErr w:type="spellStart"/>
      <w:r w:rsidRPr="00451A52">
        <w:rPr>
          <w:rFonts w:ascii="Verdana" w:hAnsi="Verdana"/>
          <w:sz w:val="20"/>
          <w:szCs w:val="20"/>
          <w:u w:val="single"/>
        </w:rPr>
        <w:t>dist</w:t>
      </w:r>
      <w:proofErr w:type="spellEnd"/>
      <w:r w:rsidRPr="00451A52">
        <w:rPr>
          <w:rFonts w:ascii="Verdana" w:hAnsi="Verdana"/>
          <w:sz w:val="20"/>
          <w:szCs w:val="20"/>
          <w:u w:val="single"/>
        </w:rPr>
        <w:t xml:space="preserve"> för pengarna</w:t>
      </w:r>
      <w:r w:rsidRPr="00451A52">
        <w:rPr>
          <w:rFonts w:ascii="Verdana" w:hAnsi="Verdana"/>
          <w:sz w:val="20"/>
          <w:szCs w:val="20"/>
        </w:rPr>
        <w:t xml:space="preserve">!”, </w:t>
      </w:r>
      <w:hyperlink r:id="rId8" w:history="1">
        <w:r w:rsidRPr="00451A52">
          <w:rPr>
            <w:rStyle w:val="Hyperlnk"/>
            <w:rFonts w:ascii="Verdana" w:eastAsia="Times New Roman" w:hAnsi="Verdana"/>
            <w:sz w:val="20"/>
            <w:szCs w:val="20"/>
          </w:rPr>
          <w:t>www.enklaelbolaget.se/SRF</w:t>
        </w:r>
      </w:hyperlink>
    </w:p>
    <w:p w:rsidR="00C51C0E" w:rsidRPr="00451A52" w:rsidRDefault="00C51C0E" w:rsidP="00511289">
      <w:pPr>
        <w:rPr>
          <w:rStyle w:val="Hyperlnk"/>
          <w:rFonts w:ascii="Verdana" w:hAnsi="Verdana"/>
          <w:sz w:val="17"/>
          <w:szCs w:val="17"/>
        </w:rPr>
      </w:pPr>
      <w:r w:rsidRPr="00451A52">
        <w:rPr>
          <w:rFonts w:ascii="Verdana" w:hAnsi="Verdana"/>
          <w:sz w:val="17"/>
          <w:szCs w:val="17"/>
          <w:u w:val="single"/>
        </w:rPr>
        <w:t>För mer information, vänligen kontakta</w:t>
      </w:r>
      <w:r w:rsidRPr="00451A52">
        <w:rPr>
          <w:rFonts w:ascii="Verdana" w:hAnsi="Verdana"/>
          <w:sz w:val="17"/>
          <w:szCs w:val="17"/>
        </w:rPr>
        <w:t>:</w:t>
      </w:r>
      <w:r w:rsidR="00514175" w:rsidRPr="00451A52">
        <w:rPr>
          <w:rFonts w:ascii="Verdana" w:hAnsi="Verdana"/>
          <w:sz w:val="17"/>
          <w:szCs w:val="17"/>
        </w:rPr>
        <w:br/>
      </w:r>
      <w:r w:rsidRPr="00451A52">
        <w:rPr>
          <w:rFonts w:ascii="Verdana" w:hAnsi="Verdana"/>
          <w:b/>
          <w:color w:val="313131"/>
          <w:sz w:val="17"/>
          <w:szCs w:val="17"/>
        </w:rPr>
        <w:t>Petra Isacson, Kommunikationschef Enkla Elbolaget</w:t>
      </w:r>
      <w:r w:rsidR="00511289" w:rsidRPr="00451A52">
        <w:rPr>
          <w:rFonts w:ascii="Verdana" w:hAnsi="Verdana"/>
          <w:b/>
          <w:color w:val="313131"/>
          <w:sz w:val="17"/>
          <w:szCs w:val="17"/>
        </w:rPr>
        <w:br/>
      </w:r>
      <w:r w:rsidR="00671D08" w:rsidRPr="00451A52">
        <w:rPr>
          <w:rFonts w:ascii="Verdana" w:hAnsi="Verdana"/>
          <w:color w:val="313131"/>
          <w:sz w:val="17"/>
          <w:szCs w:val="17"/>
        </w:rPr>
        <w:t>Mobil</w:t>
      </w:r>
      <w:r w:rsidRPr="00451A52">
        <w:rPr>
          <w:rFonts w:ascii="Verdana" w:hAnsi="Verdana"/>
          <w:color w:val="313131"/>
          <w:sz w:val="17"/>
          <w:szCs w:val="17"/>
        </w:rPr>
        <w:t xml:space="preserve">: </w:t>
      </w:r>
      <w:r w:rsidR="000C7D27" w:rsidRPr="00451A52">
        <w:rPr>
          <w:rFonts w:ascii="Verdana" w:hAnsi="Verdana"/>
          <w:color w:val="313131"/>
          <w:sz w:val="17"/>
          <w:szCs w:val="17"/>
        </w:rPr>
        <w:t>07</w:t>
      </w:r>
      <w:r w:rsidR="00811A13" w:rsidRPr="00451A52">
        <w:rPr>
          <w:rFonts w:ascii="Verdana" w:hAnsi="Verdana"/>
          <w:color w:val="313131"/>
          <w:sz w:val="17"/>
          <w:szCs w:val="17"/>
        </w:rPr>
        <w:t>22</w:t>
      </w:r>
      <w:r w:rsidRPr="00451A52">
        <w:rPr>
          <w:rFonts w:ascii="Verdana" w:hAnsi="Verdana"/>
          <w:color w:val="313131"/>
          <w:sz w:val="17"/>
          <w:szCs w:val="17"/>
        </w:rPr>
        <w:t>-</w:t>
      </w:r>
      <w:r w:rsidR="00811A13" w:rsidRPr="00451A52">
        <w:rPr>
          <w:rFonts w:ascii="Verdana" w:hAnsi="Verdana"/>
          <w:color w:val="313131"/>
          <w:sz w:val="17"/>
          <w:szCs w:val="17"/>
        </w:rPr>
        <w:t>30 77 92</w:t>
      </w:r>
      <w:r w:rsidR="00511289" w:rsidRPr="00451A52">
        <w:rPr>
          <w:rFonts w:ascii="Verdana" w:hAnsi="Verdana"/>
          <w:color w:val="313131"/>
          <w:sz w:val="17"/>
          <w:szCs w:val="17"/>
        </w:rPr>
        <w:br/>
      </w:r>
      <w:r w:rsidRPr="00451A52">
        <w:rPr>
          <w:rFonts w:ascii="Verdana" w:hAnsi="Verdana"/>
          <w:sz w:val="17"/>
          <w:szCs w:val="17"/>
        </w:rPr>
        <w:t xml:space="preserve">Mail: </w:t>
      </w:r>
      <w:hyperlink r:id="rId9" w:history="1">
        <w:r w:rsidRPr="00451A52">
          <w:rPr>
            <w:rStyle w:val="Hyperlnk"/>
            <w:rFonts w:ascii="Verdana" w:hAnsi="Verdana"/>
            <w:sz w:val="17"/>
            <w:szCs w:val="17"/>
          </w:rPr>
          <w:t>petra.isacson@enklaelbolaget.se</w:t>
        </w:r>
      </w:hyperlink>
    </w:p>
    <w:p w:rsidR="00451A52" w:rsidRPr="00451A52" w:rsidRDefault="00ED5B01" w:rsidP="00451A52">
      <w:pPr>
        <w:spacing w:after="0"/>
        <w:rPr>
          <w:sz w:val="17"/>
          <w:szCs w:val="17"/>
        </w:rPr>
      </w:pPr>
      <w:r w:rsidRPr="00451A52">
        <w:rPr>
          <w:rStyle w:val="Hyperlnk"/>
          <w:rFonts w:ascii="Verdana" w:hAnsi="Verdana"/>
          <w:b/>
          <w:color w:val="404040" w:themeColor="text1" w:themeTint="BF"/>
          <w:sz w:val="17"/>
          <w:szCs w:val="17"/>
          <w:u w:val="none"/>
        </w:rPr>
        <w:t xml:space="preserve">Mats </w:t>
      </w:r>
      <w:proofErr w:type="spellStart"/>
      <w:r w:rsidRPr="00451A52">
        <w:rPr>
          <w:rStyle w:val="Hyperlnk"/>
          <w:rFonts w:ascii="Verdana" w:hAnsi="Verdana"/>
          <w:b/>
          <w:color w:val="404040" w:themeColor="text1" w:themeTint="BF"/>
          <w:sz w:val="17"/>
          <w:szCs w:val="17"/>
          <w:u w:val="none"/>
        </w:rPr>
        <w:t>Natvig</w:t>
      </w:r>
      <w:proofErr w:type="spellEnd"/>
      <w:r w:rsidRPr="00451A52">
        <w:rPr>
          <w:rStyle w:val="Hyperlnk"/>
          <w:rFonts w:ascii="Verdana" w:hAnsi="Verdana"/>
          <w:b/>
          <w:color w:val="404040" w:themeColor="text1" w:themeTint="BF"/>
          <w:sz w:val="17"/>
          <w:szCs w:val="17"/>
          <w:u w:val="none"/>
        </w:rPr>
        <w:t>, VD Sweden Rock</w:t>
      </w:r>
      <w:r w:rsidRPr="00451A52">
        <w:rPr>
          <w:rStyle w:val="Hyperlnk"/>
          <w:rFonts w:ascii="Verdana" w:hAnsi="Verdana"/>
          <w:b/>
          <w:color w:val="404040" w:themeColor="text1" w:themeTint="BF"/>
          <w:sz w:val="17"/>
          <w:szCs w:val="17"/>
          <w:u w:val="none"/>
        </w:rPr>
        <w:br/>
      </w:r>
      <w:r w:rsidRPr="00451A52">
        <w:rPr>
          <w:rStyle w:val="Hyperlnk"/>
          <w:rFonts w:ascii="Verdana" w:hAnsi="Verdana"/>
          <w:color w:val="auto"/>
          <w:sz w:val="17"/>
          <w:szCs w:val="17"/>
          <w:u w:val="none"/>
        </w:rPr>
        <w:t>Mobil:</w:t>
      </w:r>
      <w:r w:rsidR="00511289" w:rsidRPr="00451A52">
        <w:rPr>
          <w:rStyle w:val="Hyperlnk"/>
          <w:rFonts w:ascii="Verdana" w:hAnsi="Verdana"/>
          <w:color w:val="auto"/>
          <w:sz w:val="17"/>
          <w:szCs w:val="17"/>
          <w:u w:val="none"/>
        </w:rPr>
        <w:t xml:space="preserve"> 0768- 190 310</w:t>
      </w:r>
      <w:r w:rsidRPr="00451A52">
        <w:rPr>
          <w:rStyle w:val="Hyperlnk"/>
          <w:rFonts w:ascii="Verdana" w:hAnsi="Verdana"/>
          <w:color w:val="auto"/>
          <w:sz w:val="17"/>
          <w:szCs w:val="17"/>
          <w:u w:val="none"/>
        </w:rPr>
        <w:br/>
        <w:t>Mail:</w:t>
      </w:r>
      <w:r w:rsidR="00511289" w:rsidRPr="00451A52">
        <w:rPr>
          <w:rStyle w:val="Hyperlnk"/>
          <w:rFonts w:ascii="Verdana" w:hAnsi="Verdana"/>
          <w:color w:val="auto"/>
          <w:sz w:val="17"/>
          <w:szCs w:val="17"/>
          <w:u w:val="none"/>
        </w:rPr>
        <w:t xml:space="preserve"> </w:t>
      </w:r>
      <w:hyperlink r:id="rId10" w:history="1">
        <w:r w:rsidR="00451A52" w:rsidRPr="00E41EEC">
          <w:rPr>
            <w:rStyle w:val="Hyperlnk"/>
            <w:rFonts w:ascii="Verdana" w:hAnsi="Verdana"/>
            <w:sz w:val="17"/>
            <w:szCs w:val="17"/>
          </w:rPr>
          <w:t>mats@swedenrock.com</w:t>
        </w:r>
      </w:hyperlink>
    </w:p>
    <w:sectPr w:rsidR="00451A52" w:rsidRPr="00451A52" w:rsidSect="00EA7662">
      <w:headerReference w:type="default" r:id="rId11"/>
      <w:footerReference w:type="default" r:id="rId12"/>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62" w:rsidRDefault="00EA7662" w:rsidP="00C51C0E">
      <w:pPr>
        <w:spacing w:after="0" w:line="240" w:lineRule="auto"/>
      </w:pPr>
      <w:r>
        <w:separator/>
      </w:r>
    </w:p>
  </w:endnote>
  <w:endnote w:type="continuationSeparator" w:id="0">
    <w:p w:rsidR="00EA7662" w:rsidRDefault="00EA7662" w:rsidP="00C5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lanOT-Book">
    <w:panose1 w:val="00000000000000000000"/>
    <w:charset w:val="00"/>
    <w:family w:val="modern"/>
    <w:notTrueType/>
    <w:pitch w:val="variable"/>
    <w:sig w:usb0="800000A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lanOT-Bold">
    <w:panose1 w:val="02010804040101020104"/>
    <w:charset w:val="00"/>
    <w:family w:val="modern"/>
    <w:notTrueType/>
    <w:pitch w:val="variable"/>
    <w:sig w:usb0="800000AF" w:usb1="40002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62" w:rsidRPr="00B72B93" w:rsidRDefault="00EA7662" w:rsidP="00C74A36">
    <w:pPr>
      <w:autoSpaceDE w:val="0"/>
      <w:autoSpaceDN w:val="0"/>
      <w:adjustRightInd w:val="0"/>
      <w:spacing w:after="0" w:line="240" w:lineRule="auto"/>
      <w:rPr>
        <w:rFonts w:ascii="Verdana" w:hAnsi="Verdana" w:cs="Helvetica"/>
        <w:sz w:val="16"/>
        <w:szCs w:val="16"/>
      </w:rPr>
    </w:pPr>
    <w:r w:rsidRPr="00B72B93">
      <w:rPr>
        <w:rFonts w:ascii="Verdana" w:hAnsi="Verdana" w:cs="Helvetica"/>
        <w:sz w:val="16"/>
        <w:szCs w:val="16"/>
      </w:rPr>
      <w:t>Enkla Elbolaget (</w:t>
    </w:r>
    <w:proofErr w:type="spellStart"/>
    <w:proofErr w:type="gramStart"/>
    <w:r w:rsidRPr="00B72B93">
      <w:rPr>
        <w:rFonts w:ascii="Verdana" w:hAnsi="Verdana" w:cs="Helvetica"/>
        <w:sz w:val="16"/>
        <w:szCs w:val="16"/>
      </w:rPr>
      <w:t>fd</w:t>
    </w:r>
    <w:proofErr w:type="spellEnd"/>
    <w:r w:rsidRPr="00B72B93">
      <w:rPr>
        <w:rFonts w:ascii="Verdana" w:hAnsi="Verdana" w:cs="Helvetica"/>
        <w:sz w:val="16"/>
        <w:szCs w:val="16"/>
      </w:rPr>
      <w:t>.</w:t>
    </w:r>
    <w:proofErr w:type="gramEnd"/>
    <w:r w:rsidRPr="00B72B93">
      <w:rPr>
        <w:rFonts w:ascii="Verdana" w:hAnsi="Verdana" w:cs="Helvetica"/>
        <w:sz w:val="16"/>
        <w:szCs w:val="16"/>
      </w:rPr>
      <w:t xml:space="preserve"> Hydro Energi) har sitt huvudkontor i Karlshamn.</w:t>
    </w:r>
    <w:r>
      <w:rPr>
        <w:rFonts w:ascii="Verdana" w:hAnsi="Verdana" w:cs="Helvetica"/>
        <w:sz w:val="16"/>
        <w:szCs w:val="16"/>
      </w:rPr>
      <w:t xml:space="preserve"> </w:t>
    </w:r>
    <w:r w:rsidRPr="00B72B93">
      <w:rPr>
        <w:rFonts w:ascii="Verdana" w:hAnsi="Verdana" w:cs="Helvetica"/>
        <w:sz w:val="16"/>
        <w:szCs w:val="16"/>
      </w:rPr>
      <w:t>Enkla Elbolaget är tillsammans med ägaren Dala Kraft Sveriges sjunde största</w:t>
    </w:r>
    <w:r>
      <w:rPr>
        <w:rFonts w:ascii="Verdana" w:hAnsi="Verdana" w:cs="Helvetica"/>
        <w:sz w:val="16"/>
        <w:szCs w:val="16"/>
      </w:rPr>
      <w:t xml:space="preserve"> </w:t>
    </w:r>
    <w:r w:rsidRPr="00B72B93">
      <w:rPr>
        <w:rFonts w:ascii="Verdana" w:hAnsi="Verdana" w:cs="Helvetica"/>
        <w:sz w:val="16"/>
        <w:szCs w:val="16"/>
      </w:rPr>
      <w:t>elhandelsföretag. Enkla Elbolaget omsätter cirka 665 miljoner kronor och</w:t>
    </w:r>
    <w:r>
      <w:rPr>
        <w:rFonts w:ascii="Verdana" w:hAnsi="Verdana" w:cs="Helvetica"/>
        <w:sz w:val="16"/>
        <w:szCs w:val="16"/>
      </w:rPr>
      <w:t xml:space="preserve"> </w:t>
    </w:r>
    <w:r w:rsidRPr="00B72B93">
      <w:rPr>
        <w:rFonts w:ascii="Verdana" w:hAnsi="Verdana" w:cs="Helvetica"/>
        <w:sz w:val="16"/>
        <w:szCs w:val="16"/>
      </w:rPr>
      <w:t xml:space="preserve">levererar 1,1 </w:t>
    </w:r>
    <w:proofErr w:type="spellStart"/>
    <w:r w:rsidRPr="00B72B93">
      <w:rPr>
        <w:rFonts w:ascii="Verdana" w:hAnsi="Verdana" w:cs="Helvetica"/>
        <w:sz w:val="16"/>
        <w:szCs w:val="16"/>
      </w:rPr>
      <w:t>Twh</w:t>
    </w:r>
    <w:proofErr w:type="spellEnd"/>
    <w:r w:rsidRPr="00B72B93">
      <w:rPr>
        <w:rFonts w:ascii="Verdana" w:hAnsi="Verdana" w:cs="Helvetica"/>
        <w:sz w:val="16"/>
        <w:szCs w:val="16"/>
      </w:rPr>
      <w:t xml:space="preserve"> per år till cirka 60 000 kunder. Enkla Elbolaget står</w:t>
    </w:r>
    <w:r>
      <w:rPr>
        <w:rFonts w:ascii="Verdana" w:hAnsi="Verdana" w:cs="Helvetica"/>
        <w:sz w:val="16"/>
        <w:szCs w:val="16"/>
      </w:rPr>
      <w:t xml:space="preserve"> </w:t>
    </w:r>
    <w:r w:rsidRPr="00B72B93">
      <w:rPr>
        <w:rFonts w:ascii="Verdana" w:hAnsi="Verdana" w:cs="Helvetica"/>
        <w:sz w:val="16"/>
        <w:szCs w:val="16"/>
      </w:rPr>
      <w:t xml:space="preserve">för enkelhet och krångelfri el. Läs mer på </w:t>
    </w:r>
    <w:hyperlink r:id="rId1" w:history="1">
      <w:r w:rsidRPr="00B72B93">
        <w:rPr>
          <w:rStyle w:val="Hyperlnk"/>
          <w:rFonts w:ascii="Verdana" w:hAnsi="Verdana" w:cs="Helvetica"/>
          <w:color w:val="auto"/>
          <w:sz w:val="16"/>
          <w:szCs w:val="16"/>
        </w:rPr>
        <w:t>www.enklaelbolaget.se</w:t>
      </w:r>
    </w:hyperlink>
  </w:p>
  <w:p w:rsidR="00EA7662" w:rsidRPr="00A56F03" w:rsidRDefault="00EA7662" w:rsidP="00C74A36">
    <w:pPr>
      <w:autoSpaceDE w:val="0"/>
      <w:autoSpaceDN w:val="0"/>
      <w:adjustRightInd w:val="0"/>
      <w:spacing w:after="0" w:line="240" w:lineRule="auto"/>
      <w:rPr>
        <w:rFonts w:ascii="Verdana" w:hAnsi="Verdana" w:cs="Verdana"/>
        <w:color w:val="FF0000"/>
        <w:sz w:val="16"/>
        <w:szCs w:val="16"/>
        <w:lang w:eastAsia="sv-SE"/>
      </w:rPr>
    </w:pPr>
  </w:p>
  <w:p w:rsidR="00EA7662" w:rsidRPr="00514175" w:rsidRDefault="00EA7662" w:rsidP="00C74A36">
    <w:pPr>
      <w:rPr>
        <w:rFonts w:ascii="Verdana" w:hAnsi="Verdana" w:cs="Consolas"/>
        <w:sz w:val="16"/>
        <w:szCs w:val="16"/>
      </w:rPr>
    </w:pPr>
    <w:r w:rsidRPr="00514175">
      <w:rPr>
        <w:rFonts w:ascii="Verdana" w:hAnsi="Verdana" w:cs="Consolas"/>
        <w:sz w:val="16"/>
        <w:szCs w:val="16"/>
      </w:rPr>
      <w:t xml:space="preserve">Sweden Rock Festival firade 2011 tjugoårsjubileum och är Skandinaviens största hårda rockfestival med ca 32 000 besökare per dag, festivalen äger årligen rum två veckor innan midsommar i </w:t>
    </w:r>
    <w:proofErr w:type="spellStart"/>
    <w:r w:rsidRPr="00514175">
      <w:rPr>
        <w:rFonts w:ascii="Verdana" w:hAnsi="Verdana" w:cs="Consolas"/>
        <w:sz w:val="16"/>
        <w:szCs w:val="16"/>
      </w:rPr>
      <w:t>Norjeboke</w:t>
    </w:r>
    <w:proofErr w:type="spellEnd"/>
    <w:r w:rsidRPr="00514175">
      <w:rPr>
        <w:rFonts w:ascii="Verdana" w:hAnsi="Verdana" w:cs="Consolas"/>
        <w:sz w:val="16"/>
        <w:szCs w:val="16"/>
      </w:rPr>
      <w:t xml:space="preserve"> i Blekinge.</w:t>
    </w:r>
  </w:p>
  <w:p w:rsidR="00EA7662" w:rsidRPr="00E70313" w:rsidRDefault="00EA7662" w:rsidP="00C74A36">
    <w:pPr>
      <w:pStyle w:val="Sidfot"/>
      <w:rPr>
        <w:color w:val="FF0000"/>
      </w:rPr>
    </w:pPr>
  </w:p>
  <w:p w:rsidR="00EA7662" w:rsidRPr="00C74A36" w:rsidRDefault="00EA7662" w:rsidP="00C74A3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62" w:rsidRDefault="00EA7662" w:rsidP="00C51C0E">
      <w:pPr>
        <w:spacing w:after="0" w:line="240" w:lineRule="auto"/>
      </w:pPr>
      <w:r>
        <w:separator/>
      </w:r>
    </w:p>
  </w:footnote>
  <w:footnote w:type="continuationSeparator" w:id="0">
    <w:p w:rsidR="00EA7662" w:rsidRDefault="00EA7662" w:rsidP="00C51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62" w:rsidRDefault="00EA7662" w:rsidP="00BA0CAF">
    <w:pPr>
      <w:pStyle w:val="Sidhuvud"/>
      <w:jc w:val="center"/>
    </w:pPr>
    <w:r>
      <w:rPr>
        <w:rFonts w:ascii="Verdana" w:hAnsi="Verdana"/>
        <w:noProof/>
        <w:color w:val="898989"/>
        <w:sz w:val="2"/>
        <w:szCs w:val="2"/>
        <w:lang w:eastAsia="sv-SE"/>
      </w:rPr>
      <w:tab/>
    </w:r>
    <w:r>
      <w:rPr>
        <w:rFonts w:ascii="Verdana" w:hAnsi="Verdana"/>
        <w:noProof/>
        <w:color w:val="898989"/>
        <w:sz w:val="2"/>
        <w:szCs w:val="2"/>
        <w:lang w:eastAsia="sv-SE"/>
      </w:rPr>
      <w:tab/>
      <w:t xml:space="preserve">   </w:t>
    </w:r>
    <w:r w:rsidRPr="004C6E79">
      <w:rPr>
        <w:rFonts w:ascii="Verdana" w:hAnsi="Verdana"/>
        <w:noProof/>
        <w:color w:val="898989"/>
        <w:sz w:val="2"/>
        <w:szCs w:val="2"/>
        <w:lang w:eastAsia="sv-SE"/>
      </w:rPr>
      <w:drawing>
        <wp:inline distT="0" distB="0" distL="0" distR="0" wp14:anchorId="50B1C1A8" wp14:editId="4E5F28AA">
          <wp:extent cx="1524000" cy="552450"/>
          <wp:effectExtent l="19050" t="0" r="0" b="0"/>
          <wp:docPr id="2" name="Bild 1" descr="Enkla Elbolaget">
            <a:hlinkClick xmlns:a="http://schemas.openxmlformats.org/drawingml/2006/main" r:id="rId1" tooltip="&quot;Enkla Elbolag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nkla Elbolaget"/>
                  <pic:cNvPicPr>
                    <a:picLocks noChangeAspect="1" noChangeArrowheads="1"/>
                  </pic:cNvPicPr>
                </pic:nvPicPr>
                <pic:blipFill>
                  <a:blip r:embed="rId2"/>
                  <a:srcRect/>
                  <a:stretch>
                    <a:fillRect/>
                  </a:stretch>
                </pic:blipFill>
                <pic:spPr bwMode="auto">
                  <a:xfrm>
                    <a:off x="0" y="0"/>
                    <a:ext cx="1524000" cy="552450"/>
                  </a:xfrm>
                  <a:prstGeom prst="rect">
                    <a:avLst/>
                  </a:prstGeom>
                  <a:noFill/>
                  <a:ln w="9525">
                    <a:noFill/>
                    <a:miter lim="800000"/>
                    <a:headEnd/>
                    <a:tailEnd/>
                  </a:ln>
                </pic:spPr>
              </pic:pic>
            </a:graphicData>
          </a:graphic>
        </wp:inline>
      </w:drawing>
    </w:r>
    <w:r>
      <w:t xml:space="preserve"> </w:t>
    </w:r>
    <w:r>
      <w:rPr>
        <w:rFonts w:ascii="Verdana" w:hAnsi="Verdana"/>
        <w:noProof/>
        <w:sz w:val="20"/>
        <w:szCs w:val="20"/>
        <w:lang w:eastAsia="sv-SE"/>
      </w:rPr>
      <w:drawing>
        <wp:inline distT="0" distB="0" distL="0" distR="0" wp14:anchorId="33A7EB68" wp14:editId="4BFED2F7">
          <wp:extent cx="1771650" cy="812787"/>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f_logo_2012_ri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4635" cy="814156"/>
                  </a:xfrm>
                  <a:prstGeom prst="rect">
                    <a:avLst/>
                  </a:prstGeom>
                </pic:spPr>
              </pic:pic>
            </a:graphicData>
          </a:graphic>
        </wp:inline>
      </w:drawing>
    </w:r>
  </w:p>
  <w:p w:rsidR="00EA7662" w:rsidRDefault="00EA7662" w:rsidP="00AF3953">
    <w:pPr>
      <w:pStyle w:val="Sidhuvud"/>
      <w:jc w:val="right"/>
    </w:pPr>
  </w:p>
  <w:p w:rsidR="00EA7662" w:rsidRDefault="00EA7662" w:rsidP="00AF3953">
    <w:pPr>
      <w:pStyle w:val="Sidhuvud"/>
      <w:jc w:val="right"/>
    </w:pPr>
  </w:p>
  <w:p w:rsidR="00EA7662" w:rsidRDefault="00EA7662" w:rsidP="00AF3953">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4E55"/>
    <w:multiLevelType w:val="hybridMultilevel"/>
    <w:tmpl w:val="A52AD5F0"/>
    <w:lvl w:ilvl="0" w:tplc="33162840">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9CE0F9E"/>
    <w:multiLevelType w:val="hybridMultilevel"/>
    <w:tmpl w:val="86666054"/>
    <w:lvl w:ilvl="0" w:tplc="ADD084F8">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73123C"/>
    <w:multiLevelType w:val="hybridMultilevel"/>
    <w:tmpl w:val="E6F4C634"/>
    <w:lvl w:ilvl="0" w:tplc="4B568708">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4762F41"/>
    <w:multiLevelType w:val="hybridMultilevel"/>
    <w:tmpl w:val="70A4D67E"/>
    <w:lvl w:ilvl="0" w:tplc="0C2AEAA6">
      <w:numFmt w:val="bullet"/>
      <w:lvlText w:val="-"/>
      <w:lvlJc w:val="left"/>
      <w:pPr>
        <w:ind w:left="720" w:hanging="360"/>
      </w:pPr>
      <w:rPr>
        <w:rFonts w:ascii="Verdana" w:eastAsia="Calibri" w:hAnsi="Verdana" w:cs="Consola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5750D4B"/>
    <w:multiLevelType w:val="hybridMultilevel"/>
    <w:tmpl w:val="31447328"/>
    <w:lvl w:ilvl="0" w:tplc="982A28E2">
      <w:numFmt w:val="bullet"/>
      <w:lvlText w:val="-"/>
      <w:lvlJc w:val="left"/>
      <w:pPr>
        <w:ind w:left="720" w:hanging="360"/>
      </w:pPr>
      <w:rPr>
        <w:rFonts w:ascii="ClanOT-Book" w:eastAsiaTheme="minorHAnsi" w:hAnsi="ClanOT-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D6B7E3F"/>
    <w:multiLevelType w:val="hybridMultilevel"/>
    <w:tmpl w:val="125484CA"/>
    <w:lvl w:ilvl="0" w:tplc="A9EE8468">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0E"/>
    <w:rsid w:val="000C7D27"/>
    <w:rsid w:val="0010273C"/>
    <w:rsid w:val="0012010D"/>
    <w:rsid w:val="00171AE2"/>
    <w:rsid w:val="001F6466"/>
    <w:rsid w:val="00241941"/>
    <w:rsid w:val="00253123"/>
    <w:rsid w:val="00255974"/>
    <w:rsid w:val="002A493C"/>
    <w:rsid w:val="002C14DD"/>
    <w:rsid w:val="00303920"/>
    <w:rsid w:val="00326751"/>
    <w:rsid w:val="003F69C9"/>
    <w:rsid w:val="004169C4"/>
    <w:rsid w:val="004237D2"/>
    <w:rsid w:val="00451A52"/>
    <w:rsid w:val="004700C7"/>
    <w:rsid w:val="004C6E79"/>
    <w:rsid w:val="00511289"/>
    <w:rsid w:val="00514175"/>
    <w:rsid w:val="005C13B1"/>
    <w:rsid w:val="00635E72"/>
    <w:rsid w:val="0064748E"/>
    <w:rsid w:val="00671D08"/>
    <w:rsid w:val="006A3988"/>
    <w:rsid w:val="006D7ED4"/>
    <w:rsid w:val="007476F6"/>
    <w:rsid w:val="007D2044"/>
    <w:rsid w:val="00811A13"/>
    <w:rsid w:val="008277E9"/>
    <w:rsid w:val="008651BF"/>
    <w:rsid w:val="00874291"/>
    <w:rsid w:val="008759F6"/>
    <w:rsid w:val="008F143F"/>
    <w:rsid w:val="009266F3"/>
    <w:rsid w:val="00977D9D"/>
    <w:rsid w:val="00A259F2"/>
    <w:rsid w:val="00A63B9D"/>
    <w:rsid w:val="00AF3953"/>
    <w:rsid w:val="00B1193E"/>
    <w:rsid w:val="00BA0CAF"/>
    <w:rsid w:val="00C51C0E"/>
    <w:rsid w:val="00C74A36"/>
    <w:rsid w:val="00CB15F7"/>
    <w:rsid w:val="00D57765"/>
    <w:rsid w:val="00D606DF"/>
    <w:rsid w:val="00D67DD8"/>
    <w:rsid w:val="00E068ED"/>
    <w:rsid w:val="00E2383A"/>
    <w:rsid w:val="00E2713E"/>
    <w:rsid w:val="00E65535"/>
    <w:rsid w:val="00E70313"/>
    <w:rsid w:val="00EA7662"/>
    <w:rsid w:val="00ED5B01"/>
    <w:rsid w:val="00F3089B"/>
    <w:rsid w:val="00F355F8"/>
    <w:rsid w:val="00F43897"/>
    <w:rsid w:val="00FF5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E"/>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51C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1C0E"/>
    <w:rPr>
      <w:rFonts w:ascii="Calibri" w:eastAsia="Calibri" w:hAnsi="Calibri" w:cs="Times New Roman"/>
    </w:rPr>
  </w:style>
  <w:style w:type="paragraph" w:styleId="Sidfot">
    <w:name w:val="footer"/>
    <w:basedOn w:val="Normal"/>
    <w:link w:val="SidfotChar"/>
    <w:uiPriority w:val="99"/>
    <w:unhideWhenUsed/>
    <w:rsid w:val="00C51C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1C0E"/>
    <w:rPr>
      <w:rFonts w:ascii="Calibri" w:eastAsia="Calibri" w:hAnsi="Calibri" w:cs="Times New Roman"/>
    </w:rPr>
  </w:style>
  <w:style w:type="character" w:styleId="Stark">
    <w:name w:val="Strong"/>
    <w:basedOn w:val="Standardstycketeckensnitt"/>
    <w:uiPriority w:val="22"/>
    <w:qFormat/>
    <w:rsid w:val="00C51C0E"/>
    <w:rPr>
      <w:b/>
      <w:bCs/>
    </w:rPr>
  </w:style>
  <w:style w:type="character" w:styleId="Hyperlnk">
    <w:name w:val="Hyperlink"/>
    <w:basedOn w:val="Standardstycketeckensnitt"/>
    <w:uiPriority w:val="99"/>
    <w:unhideWhenUsed/>
    <w:rsid w:val="00C51C0E"/>
    <w:rPr>
      <w:color w:val="0000FF"/>
      <w:u w:val="single"/>
    </w:rPr>
  </w:style>
  <w:style w:type="paragraph" w:styleId="Liststycke">
    <w:name w:val="List Paragraph"/>
    <w:basedOn w:val="Normal"/>
    <w:uiPriority w:val="34"/>
    <w:qFormat/>
    <w:rsid w:val="00D606DF"/>
    <w:pPr>
      <w:ind w:left="720"/>
      <w:contextualSpacing/>
    </w:pPr>
  </w:style>
  <w:style w:type="paragraph" w:styleId="Ballongtext">
    <w:name w:val="Balloon Text"/>
    <w:basedOn w:val="Normal"/>
    <w:link w:val="BallongtextChar"/>
    <w:uiPriority w:val="99"/>
    <w:semiHidden/>
    <w:unhideWhenUsed/>
    <w:rsid w:val="003F69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69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E"/>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51C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1C0E"/>
    <w:rPr>
      <w:rFonts w:ascii="Calibri" w:eastAsia="Calibri" w:hAnsi="Calibri" w:cs="Times New Roman"/>
    </w:rPr>
  </w:style>
  <w:style w:type="paragraph" w:styleId="Sidfot">
    <w:name w:val="footer"/>
    <w:basedOn w:val="Normal"/>
    <w:link w:val="SidfotChar"/>
    <w:uiPriority w:val="99"/>
    <w:unhideWhenUsed/>
    <w:rsid w:val="00C51C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1C0E"/>
    <w:rPr>
      <w:rFonts w:ascii="Calibri" w:eastAsia="Calibri" w:hAnsi="Calibri" w:cs="Times New Roman"/>
    </w:rPr>
  </w:style>
  <w:style w:type="character" w:styleId="Stark">
    <w:name w:val="Strong"/>
    <w:basedOn w:val="Standardstycketeckensnitt"/>
    <w:uiPriority w:val="22"/>
    <w:qFormat/>
    <w:rsid w:val="00C51C0E"/>
    <w:rPr>
      <w:b/>
      <w:bCs/>
    </w:rPr>
  </w:style>
  <w:style w:type="character" w:styleId="Hyperlnk">
    <w:name w:val="Hyperlink"/>
    <w:basedOn w:val="Standardstycketeckensnitt"/>
    <w:uiPriority w:val="99"/>
    <w:unhideWhenUsed/>
    <w:rsid w:val="00C51C0E"/>
    <w:rPr>
      <w:color w:val="0000FF"/>
      <w:u w:val="single"/>
    </w:rPr>
  </w:style>
  <w:style w:type="paragraph" w:styleId="Liststycke">
    <w:name w:val="List Paragraph"/>
    <w:basedOn w:val="Normal"/>
    <w:uiPriority w:val="34"/>
    <w:qFormat/>
    <w:rsid w:val="00D606DF"/>
    <w:pPr>
      <w:ind w:left="720"/>
      <w:contextualSpacing/>
    </w:pPr>
  </w:style>
  <w:style w:type="paragraph" w:styleId="Ballongtext">
    <w:name w:val="Balloon Text"/>
    <w:basedOn w:val="Normal"/>
    <w:link w:val="BallongtextChar"/>
    <w:uiPriority w:val="99"/>
    <w:semiHidden/>
    <w:unhideWhenUsed/>
    <w:rsid w:val="003F69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69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9816">
      <w:bodyDiv w:val="1"/>
      <w:marLeft w:val="0"/>
      <w:marRight w:val="0"/>
      <w:marTop w:val="0"/>
      <w:marBottom w:val="0"/>
      <w:divBdr>
        <w:top w:val="none" w:sz="0" w:space="0" w:color="auto"/>
        <w:left w:val="none" w:sz="0" w:space="0" w:color="auto"/>
        <w:bottom w:val="none" w:sz="0" w:space="0" w:color="auto"/>
        <w:right w:val="none" w:sz="0" w:space="0" w:color="auto"/>
      </w:divBdr>
    </w:div>
    <w:div w:id="103890107">
      <w:bodyDiv w:val="1"/>
      <w:marLeft w:val="0"/>
      <w:marRight w:val="0"/>
      <w:marTop w:val="0"/>
      <w:marBottom w:val="0"/>
      <w:divBdr>
        <w:top w:val="none" w:sz="0" w:space="0" w:color="auto"/>
        <w:left w:val="none" w:sz="0" w:space="0" w:color="auto"/>
        <w:bottom w:val="none" w:sz="0" w:space="0" w:color="auto"/>
        <w:right w:val="none" w:sz="0" w:space="0" w:color="auto"/>
      </w:divBdr>
    </w:div>
    <w:div w:id="534465921">
      <w:bodyDiv w:val="1"/>
      <w:marLeft w:val="0"/>
      <w:marRight w:val="0"/>
      <w:marTop w:val="0"/>
      <w:marBottom w:val="0"/>
      <w:divBdr>
        <w:top w:val="none" w:sz="0" w:space="0" w:color="auto"/>
        <w:left w:val="none" w:sz="0" w:space="0" w:color="auto"/>
        <w:bottom w:val="none" w:sz="0" w:space="0" w:color="auto"/>
        <w:right w:val="none" w:sz="0" w:space="0" w:color="auto"/>
      </w:divBdr>
    </w:div>
    <w:div w:id="597253522">
      <w:bodyDiv w:val="1"/>
      <w:marLeft w:val="0"/>
      <w:marRight w:val="0"/>
      <w:marTop w:val="0"/>
      <w:marBottom w:val="0"/>
      <w:divBdr>
        <w:top w:val="none" w:sz="0" w:space="0" w:color="auto"/>
        <w:left w:val="none" w:sz="0" w:space="0" w:color="auto"/>
        <w:bottom w:val="none" w:sz="0" w:space="0" w:color="auto"/>
        <w:right w:val="none" w:sz="0" w:space="0" w:color="auto"/>
      </w:divBdr>
    </w:div>
    <w:div w:id="20475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klaelbolaget.se/SR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s@swedenrock.com" TargetMode="External"/><Relationship Id="rId4" Type="http://schemas.openxmlformats.org/officeDocument/2006/relationships/settings" Target="settings.xml"/><Relationship Id="rId9" Type="http://schemas.openxmlformats.org/officeDocument/2006/relationships/hyperlink" Target="mailto:petra.isacson@enklaelbolaget.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klaelbolaget.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enklaelbolag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339</Words>
  <Characters>1801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EEPeIs</dc:creator>
  <cp:lastModifiedBy>Petra Isacson</cp:lastModifiedBy>
  <cp:revision>7</cp:revision>
  <cp:lastPrinted>2012-03-01T11:56:00Z</cp:lastPrinted>
  <dcterms:created xsi:type="dcterms:W3CDTF">2012-03-01T10:18:00Z</dcterms:created>
  <dcterms:modified xsi:type="dcterms:W3CDTF">2012-03-01T12:08:00Z</dcterms:modified>
</cp:coreProperties>
</file>