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5EE2" w14:textId="1958C196" w:rsidR="00DA474D" w:rsidRDefault="00BC3A05" w:rsidP="00ED03ED">
      <w:pPr>
        <w:rPr>
          <w:rFonts w:asciiTheme="majorHAnsi" w:hAnsiTheme="majorHAnsi"/>
          <w:b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Satsar </w:t>
      </w:r>
      <w:r w:rsidR="00E46214">
        <w:rPr>
          <w:rFonts w:ascii="Corbel" w:eastAsiaTheme="majorEastAsia" w:hAnsi="Corbel" w:cstheme="majorBidi"/>
          <w:b/>
          <w:bCs/>
          <w:sz w:val="32"/>
        </w:rPr>
        <w:t>på</w:t>
      </w:r>
      <w:r w:rsidR="001C1FAB">
        <w:rPr>
          <w:rFonts w:ascii="Corbel" w:eastAsiaTheme="majorEastAsia" w:hAnsi="Corbel" w:cstheme="majorBidi"/>
          <w:b/>
          <w:bCs/>
          <w:sz w:val="32"/>
        </w:rPr>
        <w:t xml:space="preserve"> rekord i återvinning </w:t>
      </w:r>
      <w:r w:rsidR="009E685D">
        <w:rPr>
          <w:rFonts w:ascii="Corbel" w:eastAsiaTheme="majorEastAsia" w:hAnsi="Corbel" w:cstheme="majorBidi"/>
          <w:b/>
          <w:bCs/>
          <w:sz w:val="32"/>
        </w:rPr>
        <w:t>på</w:t>
      </w:r>
      <w:r w:rsidR="001C1FAB">
        <w:rPr>
          <w:rFonts w:ascii="Corbel" w:eastAsiaTheme="majorEastAsia" w:hAnsi="Corbel" w:cstheme="majorBidi"/>
          <w:b/>
          <w:bCs/>
          <w:sz w:val="32"/>
        </w:rPr>
        <w:t xml:space="preserve"> U23 EM i Gävle</w:t>
      </w:r>
    </w:p>
    <w:p w14:paraId="19075CF8" w14:textId="77777777" w:rsidR="001C1FAB" w:rsidRDefault="001C1FAB" w:rsidP="00745BFA">
      <w:pPr>
        <w:rPr>
          <w:rFonts w:asciiTheme="majorHAnsi" w:hAnsiTheme="majorHAnsi"/>
          <w:b/>
        </w:rPr>
      </w:pPr>
    </w:p>
    <w:p w14:paraId="1929F027" w14:textId="2605DF30" w:rsidR="00BB6CDF" w:rsidRDefault="001C1FAB" w:rsidP="00745BFA">
      <w:pPr>
        <w:rPr>
          <w:rStyle w:val="CitatChar"/>
          <w:i w:val="0"/>
        </w:rPr>
      </w:pPr>
      <w:r>
        <w:rPr>
          <w:rFonts w:asciiTheme="majorHAnsi" w:hAnsiTheme="majorHAnsi"/>
          <w:b/>
        </w:rPr>
        <w:t xml:space="preserve">Gästrike återvinnare testar ett nytt </w:t>
      </w:r>
      <w:r w:rsidR="00E46214">
        <w:rPr>
          <w:rFonts w:asciiTheme="majorHAnsi" w:hAnsiTheme="majorHAnsi"/>
          <w:b/>
        </w:rPr>
        <w:t>å</w:t>
      </w:r>
      <w:r w:rsidR="00E142C9">
        <w:rPr>
          <w:rFonts w:asciiTheme="majorHAnsi" w:hAnsiTheme="majorHAnsi"/>
          <w:b/>
        </w:rPr>
        <w:t>tervinnings</w:t>
      </w:r>
      <w:r>
        <w:rPr>
          <w:rFonts w:asciiTheme="majorHAnsi" w:hAnsiTheme="majorHAnsi"/>
          <w:b/>
        </w:rPr>
        <w:t xml:space="preserve">-kit </w:t>
      </w:r>
      <w:r w:rsidR="00E142C9">
        <w:rPr>
          <w:rFonts w:asciiTheme="majorHAnsi" w:hAnsiTheme="majorHAnsi"/>
          <w:b/>
        </w:rPr>
        <w:t xml:space="preserve">för sortering av avfall </w:t>
      </w:r>
      <w:r w:rsidR="00A209BA">
        <w:rPr>
          <w:rFonts w:asciiTheme="majorHAnsi" w:hAnsiTheme="majorHAnsi"/>
          <w:b/>
        </w:rPr>
        <w:t xml:space="preserve">under U23 EM i Gävle i sommar och </w:t>
      </w:r>
      <w:r w:rsidR="00BC3A05">
        <w:rPr>
          <w:rFonts w:asciiTheme="majorHAnsi" w:hAnsiTheme="majorHAnsi"/>
          <w:b/>
        </w:rPr>
        <w:t>satsar på att slå</w:t>
      </w:r>
      <w:r>
        <w:rPr>
          <w:rFonts w:asciiTheme="majorHAnsi" w:hAnsiTheme="majorHAnsi"/>
          <w:b/>
        </w:rPr>
        <w:t xml:space="preserve"> rekord i återvinning.</w:t>
      </w:r>
    </w:p>
    <w:p w14:paraId="78EEB8CB" w14:textId="05A928F3" w:rsidR="00745BFA" w:rsidRDefault="00745BFA" w:rsidP="001E7D30">
      <w:pPr>
        <w:rPr>
          <w:rStyle w:val="CitatChar"/>
          <w:i w:val="0"/>
        </w:rPr>
      </w:pPr>
    </w:p>
    <w:p w14:paraId="79343F86" w14:textId="357244DE" w:rsidR="006C2439" w:rsidRDefault="001C1FAB" w:rsidP="00843176">
      <w:pPr>
        <w:rPr>
          <w:rStyle w:val="CitatChar"/>
          <w:i w:val="0"/>
        </w:rPr>
      </w:pPr>
      <w:r>
        <w:rPr>
          <w:rStyle w:val="CitatChar"/>
          <w:i w:val="0"/>
        </w:rPr>
        <w:t xml:space="preserve">Kärl i olika färger och skyltar i ögonhöjd med bild och text </w:t>
      </w:r>
      <w:r w:rsidR="001A0606">
        <w:rPr>
          <w:rStyle w:val="CitatChar"/>
          <w:i w:val="0"/>
        </w:rPr>
        <w:t xml:space="preserve">på både svenska och engelska </w:t>
      </w:r>
      <w:r>
        <w:rPr>
          <w:rStyle w:val="CitatChar"/>
          <w:i w:val="0"/>
        </w:rPr>
        <w:t xml:space="preserve">ska </w:t>
      </w:r>
      <w:r w:rsidR="001A0606">
        <w:rPr>
          <w:rStyle w:val="CitatChar"/>
          <w:i w:val="0"/>
        </w:rPr>
        <w:t>tydliggöra</w:t>
      </w:r>
      <w:r>
        <w:rPr>
          <w:rStyle w:val="CitatChar"/>
          <w:i w:val="0"/>
        </w:rPr>
        <w:t xml:space="preserve"> </w:t>
      </w:r>
      <w:r w:rsidR="001A0606">
        <w:rPr>
          <w:rStyle w:val="CitatChar"/>
          <w:i w:val="0"/>
        </w:rPr>
        <w:t>vad som ska sorteras</w:t>
      </w:r>
      <w:r w:rsidR="00A209BA">
        <w:rPr>
          <w:rStyle w:val="CitatChar"/>
          <w:i w:val="0"/>
        </w:rPr>
        <w:t xml:space="preserve"> var. Det är några</w:t>
      </w:r>
      <w:r w:rsidR="001A0606">
        <w:rPr>
          <w:rStyle w:val="CitatChar"/>
          <w:i w:val="0"/>
        </w:rPr>
        <w:t xml:space="preserve"> </w:t>
      </w:r>
      <w:r w:rsidR="00A209BA">
        <w:rPr>
          <w:rStyle w:val="CitatChar"/>
          <w:i w:val="0"/>
        </w:rPr>
        <w:t xml:space="preserve">av beståndsdelarna i det </w:t>
      </w:r>
      <w:r w:rsidR="00E46214">
        <w:rPr>
          <w:rStyle w:val="CitatChar"/>
          <w:i w:val="0"/>
        </w:rPr>
        <w:t>återvinnings-kit</w:t>
      </w:r>
      <w:r w:rsidR="00A209BA">
        <w:rPr>
          <w:rStyle w:val="CitatChar"/>
          <w:i w:val="0"/>
        </w:rPr>
        <w:t xml:space="preserve"> som</w:t>
      </w:r>
      <w:r w:rsidR="001A0606">
        <w:rPr>
          <w:rStyle w:val="CitatChar"/>
          <w:i w:val="0"/>
        </w:rPr>
        <w:t xml:space="preserve"> ska erbjudas event som satsar på hållbarhet</w:t>
      </w:r>
      <w:r w:rsidR="00E142C9">
        <w:rPr>
          <w:rStyle w:val="CitatChar"/>
          <w:i w:val="0"/>
        </w:rPr>
        <w:t xml:space="preserve"> framöver</w:t>
      </w:r>
      <w:r w:rsidR="001A0606">
        <w:rPr>
          <w:rStyle w:val="CitatChar"/>
          <w:i w:val="0"/>
        </w:rPr>
        <w:t xml:space="preserve">. </w:t>
      </w:r>
      <w:r w:rsidR="00547A56">
        <w:rPr>
          <w:rStyle w:val="CitatChar"/>
          <w:i w:val="0"/>
        </w:rPr>
        <w:t>Först</w:t>
      </w:r>
      <w:r w:rsidR="001A0606">
        <w:rPr>
          <w:rStyle w:val="CitatChar"/>
          <w:i w:val="0"/>
        </w:rPr>
        <w:t xml:space="preserve"> ut att testa konceptet är</w:t>
      </w:r>
      <w:r w:rsidR="00547A56">
        <w:rPr>
          <w:rStyle w:val="CitatChar"/>
          <w:i w:val="0"/>
        </w:rPr>
        <w:t xml:space="preserve"> </w:t>
      </w:r>
      <w:r w:rsidR="001A0606">
        <w:rPr>
          <w:rStyle w:val="CitatChar"/>
          <w:i w:val="0"/>
        </w:rPr>
        <w:t xml:space="preserve">U23 EM i Gävle </w:t>
      </w:r>
      <w:r w:rsidR="00547A56">
        <w:rPr>
          <w:rStyle w:val="CitatChar"/>
          <w:i w:val="0"/>
        </w:rPr>
        <w:t xml:space="preserve">den </w:t>
      </w:r>
      <w:proofErr w:type="gramStart"/>
      <w:r w:rsidR="00A209BA">
        <w:rPr>
          <w:rStyle w:val="CitatChar"/>
          <w:i w:val="0"/>
        </w:rPr>
        <w:t>11-14</w:t>
      </w:r>
      <w:proofErr w:type="gramEnd"/>
      <w:r w:rsidR="00A209BA">
        <w:rPr>
          <w:rStyle w:val="CitatChar"/>
          <w:i w:val="0"/>
        </w:rPr>
        <w:t xml:space="preserve"> juli</w:t>
      </w:r>
      <w:r w:rsidR="001A0606">
        <w:rPr>
          <w:rStyle w:val="CitatChar"/>
          <w:i w:val="0"/>
        </w:rPr>
        <w:t>.</w:t>
      </w:r>
      <w:r w:rsidR="00A209BA">
        <w:rPr>
          <w:rStyle w:val="CitatChar"/>
          <w:i w:val="0"/>
        </w:rPr>
        <w:t xml:space="preserve"> </w:t>
      </w:r>
    </w:p>
    <w:p w14:paraId="6475FA94" w14:textId="77777777" w:rsidR="006C2439" w:rsidRDefault="006C2439" w:rsidP="00843176">
      <w:pPr>
        <w:rPr>
          <w:rStyle w:val="CitatChar"/>
          <w:i w:val="0"/>
        </w:rPr>
      </w:pPr>
    </w:p>
    <w:p w14:paraId="1D1AE632" w14:textId="6469C46A" w:rsidR="006C2439" w:rsidRPr="00F57F73" w:rsidRDefault="00F43716" w:rsidP="00F57F73">
      <w:pPr>
        <w:pStyle w:val="Liststycke"/>
        <w:numPr>
          <w:ilvl w:val="0"/>
          <w:numId w:val="17"/>
        </w:numPr>
        <w:rPr>
          <w:rStyle w:val="CitatChar"/>
          <w:i w:val="0"/>
        </w:rPr>
      </w:pPr>
      <w:r>
        <w:rPr>
          <w:rStyle w:val="CitatChar"/>
          <w:iCs w:val="0"/>
        </w:rPr>
        <w:t xml:space="preserve">Det mesta avfallet på ett event ska gå att återvinna. </w:t>
      </w:r>
      <w:r w:rsidR="00F57F73" w:rsidRPr="00F57F73">
        <w:rPr>
          <w:rStyle w:val="CitatChar"/>
          <w:iCs w:val="0"/>
        </w:rPr>
        <w:t xml:space="preserve">Vi tror på att ha så få kärl för restavfall som möjligt </w:t>
      </w:r>
      <w:r w:rsidR="00E142C9">
        <w:rPr>
          <w:rStyle w:val="CitatChar"/>
          <w:iCs w:val="0"/>
        </w:rPr>
        <w:t>på några få utvalda ställen</w:t>
      </w:r>
      <w:r w:rsidR="00A35C6C">
        <w:rPr>
          <w:rStyle w:val="CitatChar"/>
          <w:iCs w:val="0"/>
        </w:rPr>
        <w:t>,</w:t>
      </w:r>
      <w:r w:rsidR="00E142C9">
        <w:rPr>
          <w:rStyle w:val="CitatChar"/>
          <w:iCs w:val="0"/>
        </w:rPr>
        <w:t xml:space="preserve"> bland annat ett bemannat</w:t>
      </w:r>
      <w:r w:rsidR="006E254D">
        <w:rPr>
          <w:rStyle w:val="CitatChar"/>
          <w:iCs w:val="0"/>
        </w:rPr>
        <w:t xml:space="preserve">. För att motivera besökarna att sortera rätt </w:t>
      </w:r>
      <w:r w:rsidR="009E685D">
        <w:rPr>
          <w:rStyle w:val="CitatChar"/>
          <w:iCs w:val="0"/>
        </w:rPr>
        <w:t xml:space="preserve">kommer </w:t>
      </w:r>
      <w:r w:rsidR="006E254D">
        <w:rPr>
          <w:rStyle w:val="CitatChar"/>
          <w:iCs w:val="0"/>
        </w:rPr>
        <w:t>det istället finnas fler</w:t>
      </w:r>
      <w:r w:rsidR="009E685D">
        <w:rPr>
          <w:rStyle w:val="CitatChar"/>
          <w:iCs w:val="0"/>
        </w:rPr>
        <w:t>a</w:t>
      </w:r>
      <w:r w:rsidR="006E254D">
        <w:rPr>
          <w:rStyle w:val="CitatChar"/>
          <w:iCs w:val="0"/>
        </w:rPr>
        <w:t xml:space="preserve"> återvinningskärl på fler</w:t>
      </w:r>
      <w:r w:rsidR="009E685D">
        <w:rPr>
          <w:rStyle w:val="CitatChar"/>
          <w:iCs w:val="0"/>
        </w:rPr>
        <w:t>a</w:t>
      </w:r>
      <w:r w:rsidR="006E254D">
        <w:rPr>
          <w:rStyle w:val="CitatChar"/>
          <w:iCs w:val="0"/>
        </w:rPr>
        <w:t xml:space="preserve"> ställen runt om på arenan,</w:t>
      </w:r>
      <w:r w:rsidR="001A0606">
        <w:rPr>
          <w:rStyle w:val="CitatChar"/>
        </w:rPr>
        <w:t xml:space="preserve"> </w:t>
      </w:r>
      <w:r w:rsidR="006C2439" w:rsidRPr="00F57F73">
        <w:rPr>
          <w:rStyle w:val="CitatChar"/>
          <w:i w:val="0"/>
        </w:rPr>
        <w:t xml:space="preserve">berättar </w:t>
      </w:r>
      <w:r w:rsidR="00E46214">
        <w:rPr>
          <w:rStyle w:val="CitatChar"/>
          <w:i w:val="0"/>
        </w:rPr>
        <w:t>Anette Noack</w:t>
      </w:r>
      <w:r w:rsidR="009E685D">
        <w:rPr>
          <w:rStyle w:val="CitatChar"/>
          <w:i w:val="0"/>
        </w:rPr>
        <w:t xml:space="preserve">, </w:t>
      </w:r>
      <w:r w:rsidR="00E46214">
        <w:rPr>
          <w:rStyle w:val="CitatChar"/>
          <w:i w:val="0"/>
        </w:rPr>
        <w:t>kommunikatör</w:t>
      </w:r>
      <w:r w:rsidR="006C2439" w:rsidRPr="00F57F73">
        <w:rPr>
          <w:rStyle w:val="CitatChar"/>
          <w:i w:val="0"/>
        </w:rPr>
        <w:t xml:space="preserve"> på </w:t>
      </w:r>
      <w:r w:rsidR="00110A69" w:rsidRPr="00F57F73">
        <w:rPr>
          <w:rStyle w:val="CitatChar"/>
          <w:i w:val="0"/>
        </w:rPr>
        <w:t>Gästrike återvinnare.</w:t>
      </w:r>
      <w:r w:rsidR="00547A56" w:rsidRPr="00F57F73">
        <w:rPr>
          <w:rStyle w:val="CitatChar"/>
          <w:i w:val="0"/>
        </w:rPr>
        <w:t xml:space="preserve"> </w:t>
      </w:r>
      <w:r w:rsidR="00547A56" w:rsidRPr="00F57F73">
        <w:rPr>
          <w:rStyle w:val="CitatChar"/>
          <w:iCs w:val="0"/>
        </w:rPr>
        <w:t xml:space="preserve">Vi på Gästrike återvinnare kommer finnas på plats och coacha, </w:t>
      </w:r>
      <w:r w:rsidR="00F57F73">
        <w:rPr>
          <w:rStyle w:val="CitatChar"/>
          <w:iCs w:val="0"/>
        </w:rPr>
        <w:t>inspirera</w:t>
      </w:r>
      <w:r w:rsidR="00547A56" w:rsidRPr="00F57F73">
        <w:rPr>
          <w:rStyle w:val="CitatChar"/>
          <w:iCs w:val="0"/>
        </w:rPr>
        <w:t xml:space="preserve"> och förklara </w:t>
      </w:r>
      <w:r w:rsidR="00D74B66">
        <w:rPr>
          <w:rStyle w:val="CitatChar"/>
          <w:iCs w:val="0"/>
        </w:rPr>
        <w:t>vilken nytta återvinningen gör</w:t>
      </w:r>
      <w:r w:rsidR="00A35C6C">
        <w:rPr>
          <w:rStyle w:val="CitatChar"/>
          <w:iCs w:val="0"/>
        </w:rPr>
        <w:t>. D</w:t>
      </w:r>
      <w:r w:rsidR="00547A56" w:rsidRPr="00F57F73">
        <w:rPr>
          <w:rStyle w:val="CitatChar"/>
          <w:iCs w:val="0"/>
        </w:rPr>
        <w:t xml:space="preserve">et är ju trots allt </w:t>
      </w:r>
      <w:r w:rsidR="00925045">
        <w:rPr>
          <w:rStyle w:val="CitatChar"/>
          <w:iCs w:val="0"/>
        </w:rPr>
        <w:t>besökarna</w:t>
      </w:r>
      <w:r w:rsidR="00547A56" w:rsidRPr="00F57F73">
        <w:rPr>
          <w:rStyle w:val="CitatChar"/>
          <w:iCs w:val="0"/>
        </w:rPr>
        <w:t xml:space="preserve"> som ska göra jobbet</w:t>
      </w:r>
      <w:r w:rsidR="00C10946">
        <w:rPr>
          <w:rStyle w:val="CitatChar"/>
          <w:iCs w:val="0"/>
        </w:rPr>
        <w:t xml:space="preserve"> på plats</w:t>
      </w:r>
      <w:r w:rsidR="00547A56" w:rsidRPr="00F57F73">
        <w:rPr>
          <w:rStyle w:val="CitatChar"/>
          <w:i w:val="0"/>
        </w:rPr>
        <w:t xml:space="preserve">, fortsätter </w:t>
      </w:r>
      <w:r w:rsidR="00E46214">
        <w:rPr>
          <w:rStyle w:val="CitatChar"/>
          <w:i w:val="0"/>
        </w:rPr>
        <w:t>Anette</w:t>
      </w:r>
      <w:r w:rsidR="00547A56" w:rsidRPr="00F57F73">
        <w:rPr>
          <w:rStyle w:val="CitatChar"/>
          <w:i w:val="0"/>
        </w:rPr>
        <w:t>.</w:t>
      </w:r>
    </w:p>
    <w:p w14:paraId="2BFDCB41" w14:textId="77777777" w:rsidR="006C2439" w:rsidRDefault="006C2439" w:rsidP="00843176">
      <w:pPr>
        <w:rPr>
          <w:rStyle w:val="CitatChar"/>
          <w:i w:val="0"/>
        </w:rPr>
      </w:pPr>
    </w:p>
    <w:p w14:paraId="13207480" w14:textId="7CBE7F96" w:rsidR="00925045" w:rsidRDefault="00925045" w:rsidP="00F57F73">
      <w:pPr>
        <w:rPr>
          <w:rStyle w:val="CitatChar"/>
          <w:i w:val="0"/>
        </w:rPr>
      </w:pPr>
      <w:r>
        <w:rPr>
          <w:rStyle w:val="CitatChar"/>
          <w:i w:val="0"/>
        </w:rPr>
        <w:t>I</w:t>
      </w:r>
      <w:r w:rsidR="00F57F73">
        <w:rPr>
          <w:rStyle w:val="CitatChar"/>
          <w:i w:val="0"/>
        </w:rPr>
        <w:t xml:space="preserve"> samråd med </w:t>
      </w:r>
      <w:r w:rsidR="006B3703">
        <w:rPr>
          <w:rStyle w:val="CitatChar"/>
          <w:i w:val="0"/>
        </w:rPr>
        <w:t>eventansvariga</w:t>
      </w:r>
      <w:r w:rsidR="00F57F73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 xml:space="preserve">har </w:t>
      </w:r>
      <w:r w:rsidR="00D74B66">
        <w:rPr>
          <w:rStyle w:val="CitatChar"/>
          <w:i w:val="0"/>
        </w:rPr>
        <w:t>de</w:t>
      </w:r>
      <w:r w:rsidR="00F43716">
        <w:rPr>
          <w:rStyle w:val="CitatChar"/>
          <w:i w:val="0"/>
        </w:rPr>
        <w:t>t gjort</w:t>
      </w:r>
      <w:r w:rsidR="009E685D">
        <w:rPr>
          <w:rStyle w:val="CitatChar"/>
          <w:i w:val="0"/>
        </w:rPr>
        <w:t>s</w:t>
      </w:r>
      <w:r w:rsidR="00F43716">
        <w:rPr>
          <w:rStyle w:val="CitatChar"/>
          <w:i w:val="0"/>
        </w:rPr>
        <w:t xml:space="preserve"> en kartläggning för </w:t>
      </w:r>
      <w:r w:rsidR="00D74B66">
        <w:rPr>
          <w:rStyle w:val="CitatChar"/>
          <w:i w:val="0"/>
        </w:rPr>
        <w:t>att</w:t>
      </w:r>
      <w:r>
        <w:rPr>
          <w:rStyle w:val="CitatChar"/>
          <w:i w:val="0"/>
        </w:rPr>
        <w:t xml:space="preserve"> </w:t>
      </w:r>
      <w:r w:rsidR="009E685D">
        <w:rPr>
          <w:rStyle w:val="CitatChar"/>
          <w:i w:val="0"/>
        </w:rPr>
        <w:t xml:space="preserve">ta </w:t>
      </w:r>
      <w:r w:rsidR="00F57F73">
        <w:rPr>
          <w:rStyle w:val="CitatChar"/>
          <w:i w:val="0"/>
        </w:rPr>
        <w:t>re</w:t>
      </w:r>
      <w:r>
        <w:rPr>
          <w:rStyle w:val="CitatChar"/>
          <w:i w:val="0"/>
        </w:rPr>
        <w:t>da p</w:t>
      </w:r>
      <w:r w:rsidR="00F57F73">
        <w:rPr>
          <w:rStyle w:val="CitatChar"/>
          <w:i w:val="0"/>
        </w:rPr>
        <w:t xml:space="preserve">å vilket avfall som </w:t>
      </w:r>
      <w:r w:rsidR="004E3372">
        <w:rPr>
          <w:rStyle w:val="CitatChar"/>
          <w:i w:val="0"/>
        </w:rPr>
        <w:t>kan tänkas</w:t>
      </w:r>
      <w:r w:rsidR="00F57F73">
        <w:rPr>
          <w:rStyle w:val="CitatChar"/>
          <w:i w:val="0"/>
        </w:rPr>
        <w:t xml:space="preserve"> förekomma var. </w:t>
      </w:r>
      <w:r w:rsidR="00AD6ECC">
        <w:rPr>
          <w:rStyle w:val="CitatChar"/>
          <w:i w:val="0"/>
        </w:rPr>
        <w:t>E</w:t>
      </w:r>
      <w:r w:rsidR="006B3703">
        <w:rPr>
          <w:rStyle w:val="CitatChar"/>
          <w:i w:val="0"/>
        </w:rPr>
        <w:t xml:space="preserve">ngångsartiklar som verkligen behövs </w:t>
      </w:r>
      <w:r w:rsidR="00AD6ECC">
        <w:rPr>
          <w:rStyle w:val="CitatChar"/>
          <w:i w:val="0"/>
        </w:rPr>
        <w:t xml:space="preserve">har styrts om </w:t>
      </w:r>
      <w:r w:rsidR="006B3703">
        <w:rPr>
          <w:rStyle w:val="CitatChar"/>
          <w:i w:val="0"/>
        </w:rPr>
        <w:t>t</w:t>
      </w:r>
      <w:r w:rsidR="00B9239D">
        <w:rPr>
          <w:rStyle w:val="CitatChar"/>
          <w:i w:val="0"/>
        </w:rPr>
        <w:t xml:space="preserve">ill de mest återvinningsbara. </w:t>
      </w:r>
      <w:bookmarkStart w:id="0" w:name="_GoBack"/>
      <w:bookmarkEnd w:id="0"/>
      <w:r w:rsidR="00AD6ECC">
        <w:rPr>
          <w:rStyle w:val="CitatChar"/>
          <w:i w:val="0"/>
        </w:rPr>
        <w:t>Sen</w:t>
      </w:r>
      <w:r w:rsidR="006B3703">
        <w:rPr>
          <w:rStyle w:val="CitatChar"/>
          <w:i w:val="0"/>
        </w:rPr>
        <w:t xml:space="preserve"> gäller det</w:t>
      </w:r>
      <w:r w:rsidR="00AD6ECC">
        <w:rPr>
          <w:rStyle w:val="CitatChar"/>
          <w:i w:val="0"/>
        </w:rPr>
        <w:t xml:space="preserve"> </w:t>
      </w:r>
      <w:r w:rsidR="006B3703">
        <w:rPr>
          <w:rStyle w:val="CitatChar"/>
          <w:i w:val="0"/>
        </w:rPr>
        <w:t xml:space="preserve">att kunna vara </w:t>
      </w:r>
      <w:r w:rsidR="00F57F73">
        <w:rPr>
          <w:rStyle w:val="CitatChar"/>
          <w:i w:val="0"/>
        </w:rPr>
        <w:t xml:space="preserve">flexibel </w:t>
      </w:r>
      <w:r>
        <w:rPr>
          <w:rStyle w:val="CitatChar"/>
          <w:i w:val="0"/>
        </w:rPr>
        <w:t xml:space="preserve">för förändringar </w:t>
      </w:r>
      <w:r w:rsidR="00F57F73">
        <w:rPr>
          <w:rStyle w:val="CitatChar"/>
          <w:i w:val="0"/>
        </w:rPr>
        <w:t xml:space="preserve">på plats. </w:t>
      </w:r>
    </w:p>
    <w:p w14:paraId="6D5E749B" w14:textId="77777777" w:rsidR="00B9239D" w:rsidRDefault="00B9239D" w:rsidP="00F57F73">
      <w:pPr>
        <w:rPr>
          <w:rStyle w:val="CitatChar"/>
          <w:i w:val="0"/>
        </w:rPr>
      </w:pPr>
    </w:p>
    <w:p w14:paraId="36A560FE" w14:textId="5085151A" w:rsidR="00925045" w:rsidRDefault="00925045" w:rsidP="00925045">
      <w:pPr>
        <w:pStyle w:val="Liststycke"/>
        <w:numPr>
          <w:ilvl w:val="0"/>
          <w:numId w:val="17"/>
        </w:numPr>
        <w:rPr>
          <w:rStyle w:val="CitatChar"/>
          <w:i w:val="0"/>
        </w:rPr>
      </w:pPr>
      <w:r w:rsidRPr="00A35C6C">
        <w:rPr>
          <w:rStyle w:val="CitatChar"/>
          <w:iCs w:val="0"/>
        </w:rPr>
        <w:t>Vi har alla möjligheter att lyckas och tror att</w:t>
      </w:r>
      <w:r w:rsidR="00A35C6C" w:rsidRPr="00A35C6C">
        <w:rPr>
          <w:rStyle w:val="CitatChar"/>
          <w:iCs w:val="0"/>
        </w:rPr>
        <w:t xml:space="preserve"> besökare</w:t>
      </w:r>
      <w:r w:rsidR="004A689A">
        <w:rPr>
          <w:rStyle w:val="CitatChar"/>
          <w:iCs w:val="0"/>
        </w:rPr>
        <w:t>, volontärer, funktionärer</w:t>
      </w:r>
      <w:r w:rsidR="00A35C6C" w:rsidRPr="00A35C6C">
        <w:rPr>
          <w:rStyle w:val="CitatChar"/>
          <w:iCs w:val="0"/>
        </w:rPr>
        <w:t xml:space="preserve"> och atleter</w:t>
      </w:r>
      <w:r w:rsidR="004E3372">
        <w:rPr>
          <w:rStyle w:val="CitatChar"/>
          <w:iCs w:val="0"/>
        </w:rPr>
        <w:t xml:space="preserve"> </w:t>
      </w:r>
      <w:r w:rsidR="00A35C6C" w:rsidRPr="00A35C6C">
        <w:rPr>
          <w:rStyle w:val="CitatChar"/>
          <w:iCs w:val="0"/>
        </w:rPr>
        <w:t xml:space="preserve">är redo att hjälpa </w:t>
      </w:r>
      <w:r w:rsidR="00A35C6C">
        <w:rPr>
          <w:rStyle w:val="CitatChar"/>
          <w:iCs w:val="0"/>
        </w:rPr>
        <w:t xml:space="preserve">oss </w:t>
      </w:r>
      <w:r w:rsidR="00A35C6C" w:rsidRPr="00A35C6C">
        <w:rPr>
          <w:rStyle w:val="CitatChar"/>
          <w:iCs w:val="0"/>
        </w:rPr>
        <w:t>att slå rekord i återvinning.</w:t>
      </w:r>
      <w:r w:rsidR="00A35C6C">
        <w:rPr>
          <w:rStyle w:val="CitatChar"/>
          <w:iCs w:val="0"/>
        </w:rPr>
        <w:t xml:space="preserve"> I slutändan </w:t>
      </w:r>
      <w:r w:rsidR="00A35C6C" w:rsidRPr="00A35C6C">
        <w:rPr>
          <w:rStyle w:val="CitatChar"/>
          <w:iCs w:val="0"/>
        </w:rPr>
        <w:t xml:space="preserve">är </w:t>
      </w:r>
      <w:r w:rsidR="00A35C6C">
        <w:rPr>
          <w:rStyle w:val="CitatChar"/>
          <w:iCs w:val="0"/>
        </w:rPr>
        <w:t>allt vi gör för miljön</w:t>
      </w:r>
      <w:r w:rsidR="00A35C6C" w:rsidRPr="00A35C6C">
        <w:rPr>
          <w:rStyle w:val="CitatChar"/>
          <w:iCs w:val="0"/>
        </w:rPr>
        <w:t xml:space="preserve"> en gemensam sak</w:t>
      </w:r>
      <w:r w:rsidR="00A35C6C">
        <w:rPr>
          <w:rStyle w:val="CitatChar"/>
          <w:i w:val="0"/>
        </w:rPr>
        <w:t xml:space="preserve">, avslutar </w:t>
      </w:r>
      <w:r w:rsidR="00E46214">
        <w:rPr>
          <w:rStyle w:val="CitatChar"/>
          <w:i w:val="0"/>
        </w:rPr>
        <w:t>Anette</w:t>
      </w:r>
      <w:r w:rsidR="00A35C6C">
        <w:rPr>
          <w:rStyle w:val="CitatChar"/>
          <w:i w:val="0"/>
        </w:rPr>
        <w:t>.</w:t>
      </w:r>
    </w:p>
    <w:p w14:paraId="6D64473D" w14:textId="77777777" w:rsidR="00C45A66" w:rsidRDefault="00C45A66" w:rsidP="00950C3C">
      <w:pPr>
        <w:rPr>
          <w:rStyle w:val="CitatChar"/>
          <w:i w:val="0"/>
        </w:rPr>
      </w:pPr>
    </w:p>
    <w:p w14:paraId="25087E2C" w14:textId="64B66E59" w:rsidR="00C45A66" w:rsidRPr="00C45A66" w:rsidRDefault="00C45A66" w:rsidP="00950C3C">
      <w:pPr>
        <w:rPr>
          <w:rStyle w:val="CitatChar"/>
          <w:rFonts w:asciiTheme="majorHAnsi" w:hAnsiTheme="majorHAnsi"/>
          <w:b/>
          <w:bCs/>
          <w:i w:val="0"/>
          <w:sz w:val="28"/>
          <w:szCs w:val="28"/>
        </w:rPr>
      </w:pPr>
      <w:r w:rsidRPr="00C45A66">
        <w:rPr>
          <w:rStyle w:val="CitatChar"/>
          <w:rFonts w:asciiTheme="majorHAnsi" w:hAnsiTheme="majorHAnsi"/>
          <w:b/>
          <w:bCs/>
          <w:i w:val="0"/>
          <w:sz w:val="28"/>
          <w:szCs w:val="28"/>
        </w:rPr>
        <w:t>Återvinnings-kit för ett hållbart event</w:t>
      </w:r>
    </w:p>
    <w:p w14:paraId="344C4BF0" w14:textId="63976D70" w:rsidR="00782AEA" w:rsidRDefault="00782AEA" w:rsidP="00843176">
      <w:pPr>
        <w:rPr>
          <w:rStyle w:val="CitatChar"/>
          <w:i w:val="0"/>
        </w:rPr>
      </w:pPr>
      <w:r>
        <w:rPr>
          <w:rStyle w:val="CitatChar"/>
          <w:i w:val="0"/>
        </w:rPr>
        <w:t>Återvinnings-</w:t>
      </w:r>
      <w:proofErr w:type="spellStart"/>
      <w:r>
        <w:rPr>
          <w:rStyle w:val="CitatChar"/>
          <w:i w:val="0"/>
        </w:rPr>
        <w:t>kitet</w:t>
      </w:r>
      <w:proofErr w:type="spellEnd"/>
      <w:r>
        <w:rPr>
          <w:rStyle w:val="CitatChar"/>
          <w:i w:val="0"/>
        </w:rPr>
        <w:t xml:space="preserve"> har tagits fram i samråd mellan avfallskoordinator, miljöpedagog och kommunikatör på Gästrike återvinnare och Gävle Kommun som också tilldelats</w:t>
      </w:r>
      <w:r w:rsidRPr="00782AEA">
        <w:rPr>
          <w:rStyle w:val="CitatChar"/>
          <w:i w:val="0"/>
          <w:iCs w:val="0"/>
        </w:rPr>
        <w:t xml:space="preserve"> ett diplom för sitt miljöarbete inför U23 Europamästerskapen i friidrott 2019 i enlighet med Svensk Miljöbas</w:t>
      </w:r>
      <w:r>
        <w:rPr>
          <w:rStyle w:val="CitatChar"/>
          <w:i w:val="0"/>
        </w:rPr>
        <w:t>.</w:t>
      </w:r>
    </w:p>
    <w:p w14:paraId="49D93745" w14:textId="77777777" w:rsidR="00782AEA" w:rsidRPr="00782AEA" w:rsidRDefault="00782AEA" w:rsidP="00782AEA">
      <w:pPr>
        <w:rPr>
          <w:rStyle w:val="CitatChar"/>
          <w:i w:val="0"/>
          <w:iCs w:val="0"/>
        </w:rPr>
      </w:pPr>
    </w:p>
    <w:p w14:paraId="2E178D16" w14:textId="0D2B3D27" w:rsidR="00C45A66" w:rsidRPr="00782AEA" w:rsidRDefault="00782AEA" w:rsidP="00843176">
      <w:pPr>
        <w:rPr>
          <w:rStyle w:val="CitatChar"/>
          <w:i w:val="0"/>
          <w:iCs w:val="0"/>
          <w:color w:val="auto"/>
        </w:rPr>
      </w:pPr>
      <w:r w:rsidRPr="00782AEA">
        <w:rPr>
          <w:rStyle w:val="CitatChar"/>
          <w:i w:val="0"/>
          <w:iCs w:val="0"/>
        </w:rPr>
        <w:t xml:space="preserve">Läs mer om </w:t>
      </w:r>
      <w:r>
        <w:rPr>
          <w:rStyle w:val="CitatChar"/>
          <w:i w:val="0"/>
          <w:iCs w:val="0"/>
        </w:rPr>
        <w:t>Gävle Kommuns hållbarhetsarbete i samband med detta event på</w:t>
      </w:r>
      <w:r w:rsidRPr="00782AEA">
        <w:rPr>
          <w:rStyle w:val="CitatChar"/>
          <w:i w:val="0"/>
          <w:iCs w:val="0"/>
        </w:rPr>
        <w:t xml:space="preserve"> </w:t>
      </w:r>
      <w:hyperlink r:id="rId8" w:history="1">
        <w:r w:rsidRPr="00782AEA">
          <w:rPr>
            <w:rStyle w:val="Hyperlnk"/>
          </w:rPr>
          <w:t>https://www.gavle2019.com/node/1902</w:t>
        </w:r>
      </w:hyperlink>
    </w:p>
    <w:p w14:paraId="34853851" w14:textId="77777777" w:rsidR="00F97460" w:rsidRPr="00CE5D64" w:rsidRDefault="00F97460" w:rsidP="00006A48">
      <w:pPr>
        <w:rPr>
          <w:rStyle w:val="CitatChar"/>
          <w:i w:val="0"/>
          <w:color w:val="EB2126" w:themeColor="accent6"/>
        </w:rPr>
      </w:pPr>
    </w:p>
    <w:p w14:paraId="75CE4C45" w14:textId="77777777" w:rsidR="007017BF" w:rsidRPr="00D74B66" w:rsidRDefault="007017BF" w:rsidP="007017BF">
      <w:pPr>
        <w:rPr>
          <w:rStyle w:val="CitatChar"/>
          <w:rFonts w:ascii="Corbel" w:hAnsi="Corbel"/>
          <w:b/>
          <w:i w:val="0"/>
          <w:color w:val="000000" w:themeColor="text1"/>
          <w:sz w:val="28"/>
          <w:szCs w:val="28"/>
        </w:rPr>
      </w:pPr>
      <w:r w:rsidRPr="00D74B66">
        <w:rPr>
          <w:rFonts w:ascii="Corbel" w:hAnsi="Corbel"/>
          <w:b/>
          <w:color w:val="000000" w:themeColor="text1"/>
          <w:sz w:val="28"/>
          <w:szCs w:val="28"/>
        </w:rPr>
        <w:t>För frågor från media</w:t>
      </w:r>
    </w:p>
    <w:p w14:paraId="1F58F706" w14:textId="77777777" w:rsidR="009E685D" w:rsidRDefault="009E685D" w:rsidP="007017BF">
      <w:pPr>
        <w:rPr>
          <w:rStyle w:val="CitatChar"/>
          <w:i w:val="0"/>
          <w:color w:val="000000" w:themeColor="text1"/>
        </w:rPr>
      </w:pPr>
    </w:p>
    <w:p w14:paraId="0650F2E6" w14:textId="51BB73DE" w:rsidR="007017BF" w:rsidRPr="00D74B66" w:rsidRDefault="007017BF" w:rsidP="007017BF">
      <w:pPr>
        <w:rPr>
          <w:rStyle w:val="CitatChar"/>
          <w:i w:val="0"/>
          <w:color w:val="000000" w:themeColor="text1"/>
        </w:rPr>
      </w:pPr>
      <w:r w:rsidRPr="00D74B66">
        <w:rPr>
          <w:rStyle w:val="CitatChar"/>
          <w:i w:val="0"/>
          <w:color w:val="000000" w:themeColor="text1"/>
        </w:rPr>
        <w:t>K</w:t>
      </w:r>
      <w:r w:rsidR="00F97460" w:rsidRPr="00D74B66">
        <w:rPr>
          <w:rStyle w:val="CitatChar"/>
          <w:i w:val="0"/>
          <w:color w:val="000000" w:themeColor="text1"/>
        </w:rPr>
        <w:t>ontakta</w:t>
      </w:r>
    </w:p>
    <w:p w14:paraId="4667B5C3" w14:textId="77777777" w:rsidR="009E685D" w:rsidRPr="009E685D" w:rsidRDefault="009E685D" w:rsidP="00897242">
      <w:pPr>
        <w:rPr>
          <w:rStyle w:val="CitatChar"/>
          <w:bCs/>
          <w:i w:val="0"/>
          <w:color w:val="000000" w:themeColor="text1"/>
        </w:rPr>
      </w:pPr>
      <w:r>
        <w:rPr>
          <w:rStyle w:val="CitatChar"/>
          <w:b/>
          <w:i w:val="0"/>
          <w:color w:val="000000" w:themeColor="text1"/>
        </w:rPr>
        <w:t xml:space="preserve">Anette Noack, </w:t>
      </w:r>
      <w:r w:rsidRPr="009E685D">
        <w:rPr>
          <w:rStyle w:val="CitatChar"/>
          <w:bCs/>
          <w:i w:val="0"/>
          <w:color w:val="000000" w:themeColor="text1"/>
        </w:rPr>
        <w:t>kommunikatör på Gästrike återvinnare</w:t>
      </w:r>
    </w:p>
    <w:p w14:paraId="23C553A9" w14:textId="59B2A2F3" w:rsidR="009E685D" w:rsidRPr="009E685D" w:rsidRDefault="00CC5F9E" w:rsidP="00897242">
      <w:pPr>
        <w:rPr>
          <w:rStyle w:val="CitatChar"/>
          <w:bCs/>
          <w:i w:val="0"/>
          <w:color w:val="000000" w:themeColor="text1"/>
        </w:rPr>
      </w:pPr>
      <w:hyperlink r:id="rId9" w:history="1">
        <w:r w:rsidR="009E685D" w:rsidRPr="00AF68DF">
          <w:rPr>
            <w:rStyle w:val="Hyperlnk"/>
            <w:bCs/>
          </w:rPr>
          <w:t>anette.noack@gastrikeatervinnare.se</w:t>
        </w:r>
      </w:hyperlink>
      <w:r w:rsidR="009E685D" w:rsidRPr="009E685D">
        <w:rPr>
          <w:rStyle w:val="CitatChar"/>
          <w:bCs/>
          <w:i w:val="0"/>
          <w:color w:val="000000" w:themeColor="text1"/>
        </w:rPr>
        <w:t>, 026-17 29 24</w:t>
      </w:r>
    </w:p>
    <w:p w14:paraId="526A43E4" w14:textId="77777777" w:rsidR="009E685D" w:rsidRDefault="009E685D" w:rsidP="00897242">
      <w:pPr>
        <w:rPr>
          <w:rStyle w:val="CitatChar"/>
          <w:b/>
          <w:i w:val="0"/>
          <w:color w:val="000000" w:themeColor="text1"/>
        </w:rPr>
      </w:pPr>
    </w:p>
    <w:p w14:paraId="42E01897" w14:textId="64274AB7" w:rsidR="007017BF" w:rsidRDefault="00D74B66" w:rsidP="00897242">
      <w:pPr>
        <w:rPr>
          <w:rStyle w:val="CitatChar"/>
          <w:i w:val="0"/>
          <w:color w:val="000000" w:themeColor="text1"/>
        </w:rPr>
      </w:pPr>
      <w:r>
        <w:rPr>
          <w:rStyle w:val="CitatChar"/>
          <w:b/>
          <w:i w:val="0"/>
          <w:color w:val="000000" w:themeColor="text1"/>
        </w:rPr>
        <w:t>Eva Johansson</w:t>
      </w:r>
      <w:r w:rsidR="00006A48" w:rsidRPr="00D74B66">
        <w:rPr>
          <w:rStyle w:val="CitatChar"/>
          <w:i w:val="0"/>
          <w:color w:val="000000" w:themeColor="text1"/>
        </w:rPr>
        <w:t xml:space="preserve">, </w:t>
      </w:r>
      <w:r>
        <w:rPr>
          <w:rStyle w:val="CitatChar"/>
          <w:i w:val="0"/>
          <w:color w:val="000000" w:themeColor="text1"/>
        </w:rPr>
        <w:t>miljöpedagog</w:t>
      </w:r>
      <w:r w:rsidR="00F97460" w:rsidRPr="00D74B66">
        <w:rPr>
          <w:rStyle w:val="CitatChar"/>
          <w:i w:val="0"/>
          <w:color w:val="000000" w:themeColor="text1"/>
        </w:rPr>
        <w:t xml:space="preserve"> på</w:t>
      </w:r>
      <w:r w:rsidR="00006A48" w:rsidRPr="00D74B66">
        <w:rPr>
          <w:rStyle w:val="CitatChar"/>
          <w:i w:val="0"/>
          <w:color w:val="000000" w:themeColor="text1"/>
        </w:rPr>
        <w:t xml:space="preserve"> Gästrike återvinnare</w:t>
      </w:r>
      <w:r w:rsidR="00F97460" w:rsidRPr="00D74B66">
        <w:rPr>
          <w:rStyle w:val="CitatChar"/>
          <w:i w:val="0"/>
          <w:color w:val="000000" w:themeColor="text1"/>
        </w:rPr>
        <w:t xml:space="preserve"> </w:t>
      </w:r>
      <w:hyperlink r:id="rId10" w:history="1">
        <w:r w:rsidRPr="00D21D51">
          <w:rPr>
            <w:rStyle w:val="Hyperlnk"/>
          </w:rPr>
          <w:t>eva.johansson@gastrikeatervinnare.se</w:t>
        </w:r>
      </w:hyperlink>
      <w:r w:rsidR="001C5F45" w:rsidRPr="00D74B66">
        <w:rPr>
          <w:rStyle w:val="CitatChar"/>
          <w:i w:val="0"/>
          <w:color w:val="000000" w:themeColor="text1"/>
        </w:rPr>
        <w:t xml:space="preserve">, </w:t>
      </w:r>
      <w:proofErr w:type="spellStart"/>
      <w:r w:rsidR="00F97460" w:rsidRPr="00D74B66">
        <w:rPr>
          <w:rStyle w:val="CitatChar"/>
          <w:i w:val="0"/>
          <w:color w:val="000000" w:themeColor="text1"/>
        </w:rPr>
        <w:t>tel</w:t>
      </w:r>
      <w:proofErr w:type="spellEnd"/>
      <w:r w:rsidR="00F97460" w:rsidRPr="00D74B66">
        <w:rPr>
          <w:rStyle w:val="CitatChar"/>
          <w:i w:val="0"/>
          <w:color w:val="000000" w:themeColor="text1"/>
        </w:rPr>
        <w:t xml:space="preserve"> </w:t>
      </w:r>
      <w:r w:rsidR="001C5F45" w:rsidRPr="00D74B66">
        <w:rPr>
          <w:rStyle w:val="CitatChar"/>
          <w:i w:val="0"/>
          <w:color w:val="000000" w:themeColor="text1"/>
        </w:rPr>
        <w:t xml:space="preserve">026-17 </w:t>
      </w:r>
      <w:r>
        <w:rPr>
          <w:rStyle w:val="CitatChar"/>
          <w:i w:val="0"/>
          <w:color w:val="000000" w:themeColor="text1"/>
        </w:rPr>
        <w:t>82 09</w:t>
      </w:r>
    </w:p>
    <w:p w14:paraId="602E753C" w14:textId="71546239" w:rsidR="00D74B66" w:rsidRDefault="00D74B66" w:rsidP="00897242">
      <w:pPr>
        <w:rPr>
          <w:rStyle w:val="CitatChar"/>
          <w:i w:val="0"/>
          <w:color w:val="000000" w:themeColor="text1"/>
        </w:rPr>
      </w:pPr>
    </w:p>
    <w:p w14:paraId="2A1C3817" w14:textId="03CB298A" w:rsidR="0010050E" w:rsidRPr="00006A48" w:rsidRDefault="0010050E" w:rsidP="00ED03ED">
      <w:pPr>
        <w:rPr>
          <w:iCs/>
          <w:color w:val="404040" w:themeColor="text1" w:themeTint="BF"/>
        </w:rPr>
      </w:pPr>
    </w:p>
    <w:sectPr w:rsidR="0010050E" w:rsidRPr="00006A48" w:rsidSect="00BF288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D75B" w14:textId="77777777"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14:paraId="334C0E80" w14:textId="77777777"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430E2A1C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2FCE6538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C0DD7A8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5A17185A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745BFA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745BFA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11723FDA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6D59E62" wp14:editId="1C29DA9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090F8" w14:textId="692A7024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6B3703" w:rsidRPr="006B3703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instrText xml:space="preserve"> DOCPROPERTY  Revision  \* MERGEFORMAT </w:instrTex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3703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1C5F4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59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14:paraId="5E9090F8" w14:textId="692A7024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6B3703" w:rsidRPr="006B3703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begin"/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instrText xml:space="preserve"> DOCPROPERTY  Revision  \* MERGEFORMAT </w:instrTex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separate"/>
                    </w:r>
                    <w:r w:rsidR="006B3703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1C5F4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0CB477AE" wp14:editId="025FFB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16FC7B7B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12A3369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4B02FC9D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4CA1F917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7CDDB56D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0862123" w14:textId="77777777" w:rsidR="00D306DC" w:rsidRPr="00DA5CF0" w:rsidRDefault="00CC5F9E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14B23660" w14:textId="77777777" w:rsidR="00D306DC" w:rsidRPr="00DA5CF0" w:rsidRDefault="00CC5F9E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13DCC19E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A700E1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A700E1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6F19D02F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CC70BA2" wp14:editId="4B1607A3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442C5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272FE47D" wp14:editId="735D54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19A2" w14:textId="77777777"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14:paraId="43511451" w14:textId="77777777"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8529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530426A3" wp14:editId="614B0A43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D6E5" w14:textId="0223018F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37531870" wp14:editId="09DD6060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BD646C">
      <w:t>201</w:t>
    </w:r>
    <w:r w:rsidR="000B15C0">
      <w:t>9-0</w:t>
    </w:r>
    <w:r w:rsidR="00110A69">
      <w:t>7-0</w:t>
    </w:r>
    <w:r w:rsidR="00E4621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D54E6"/>
    <w:multiLevelType w:val="hybridMultilevel"/>
    <w:tmpl w:val="7DB636EA"/>
    <w:lvl w:ilvl="0" w:tplc="3118B8B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3377F"/>
    <w:multiLevelType w:val="hybridMultilevel"/>
    <w:tmpl w:val="2F8EDC2E"/>
    <w:lvl w:ilvl="0" w:tplc="D2081A1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C17E8"/>
    <w:multiLevelType w:val="hybridMultilevel"/>
    <w:tmpl w:val="61D0E2D0"/>
    <w:lvl w:ilvl="0" w:tplc="5AFC0FA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5725"/>
    <w:rsid w:val="00076961"/>
    <w:rsid w:val="00081EC8"/>
    <w:rsid w:val="00091511"/>
    <w:rsid w:val="000A66CD"/>
    <w:rsid w:val="000B0511"/>
    <w:rsid w:val="000B15C0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A69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A0606"/>
    <w:rsid w:val="001A0E0B"/>
    <w:rsid w:val="001A4986"/>
    <w:rsid w:val="001A601D"/>
    <w:rsid w:val="001B37E3"/>
    <w:rsid w:val="001C1FAB"/>
    <w:rsid w:val="001C5F45"/>
    <w:rsid w:val="001C7496"/>
    <w:rsid w:val="001C7F70"/>
    <w:rsid w:val="001D02B5"/>
    <w:rsid w:val="001E0676"/>
    <w:rsid w:val="001E7D30"/>
    <w:rsid w:val="001F1343"/>
    <w:rsid w:val="001F6AFB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384B"/>
    <w:rsid w:val="00257FF4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03EC5"/>
    <w:rsid w:val="00311F6B"/>
    <w:rsid w:val="00313E4E"/>
    <w:rsid w:val="00316DBF"/>
    <w:rsid w:val="003251D2"/>
    <w:rsid w:val="003262AF"/>
    <w:rsid w:val="00333787"/>
    <w:rsid w:val="00352D28"/>
    <w:rsid w:val="003544C8"/>
    <w:rsid w:val="003549E3"/>
    <w:rsid w:val="003576BF"/>
    <w:rsid w:val="00376D10"/>
    <w:rsid w:val="00392346"/>
    <w:rsid w:val="003A71AA"/>
    <w:rsid w:val="003C5A6A"/>
    <w:rsid w:val="003D00B0"/>
    <w:rsid w:val="003D103E"/>
    <w:rsid w:val="003D7DB0"/>
    <w:rsid w:val="003D7E32"/>
    <w:rsid w:val="0040035B"/>
    <w:rsid w:val="004010E9"/>
    <w:rsid w:val="00403D3C"/>
    <w:rsid w:val="00423151"/>
    <w:rsid w:val="0042471A"/>
    <w:rsid w:val="00424D02"/>
    <w:rsid w:val="00424EBF"/>
    <w:rsid w:val="00432196"/>
    <w:rsid w:val="0043332B"/>
    <w:rsid w:val="00443015"/>
    <w:rsid w:val="00456C2F"/>
    <w:rsid w:val="004572B5"/>
    <w:rsid w:val="0046187B"/>
    <w:rsid w:val="004653C3"/>
    <w:rsid w:val="004669DF"/>
    <w:rsid w:val="00475F0C"/>
    <w:rsid w:val="00482CE3"/>
    <w:rsid w:val="00492523"/>
    <w:rsid w:val="00497E9B"/>
    <w:rsid w:val="004A0187"/>
    <w:rsid w:val="004A051A"/>
    <w:rsid w:val="004A689A"/>
    <w:rsid w:val="004C26A7"/>
    <w:rsid w:val="004C2CCF"/>
    <w:rsid w:val="004C6D17"/>
    <w:rsid w:val="004E3372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47A56"/>
    <w:rsid w:val="00570EC4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5281E"/>
    <w:rsid w:val="00653025"/>
    <w:rsid w:val="0065552B"/>
    <w:rsid w:val="00672E96"/>
    <w:rsid w:val="00675821"/>
    <w:rsid w:val="0069113C"/>
    <w:rsid w:val="006975E8"/>
    <w:rsid w:val="006B0400"/>
    <w:rsid w:val="006B17A8"/>
    <w:rsid w:val="006B3703"/>
    <w:rsid w:val="006B4A1D"/>
    <w:rsid w:val="006B6812"/>
    <w:rsid w:val="006B6F04"/>
    <w:rsid w:val="006C2439"/>
    <w:rsid w:val="006C59FB"/>
    <w:rsid w:val="006C5EDB"/>
    <w:rsid w:val="006D4170"/>
    <w:rsid w:val="006E0415"/>
    <w:rsid w:val="006E04F8"/>
    <w:rsid w:val="006E254D"/>
    <w:rsid w:val="006E726E"/>
    <w:rsid w:val="006F5141"/>
    <w:rsid w:val="007017BF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82AEA"/>
    <w:rsid w:val="00790938"/>
    <w:rsid w:val="00797D27"/>
    <w:rsid w:val="007C6B73"/>
    <w:rsid w:val="007D17A7"/>
    <w:rsid w:val="007E3540"/>
    <w:rsid w:val="007F42FF"/>
    <w:rsid w:val="00805AD6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579A"/>
    <w:rsid w:val="00846725"/>
    <w:rsid w:val="00851C88"/>
    <w:rsid w:val="00852848"/>
    <w:rsid w:val="008632F4"/>
    <w:rsid w:val="00867FD0"/>
    <w:rsid w:val="00870AF3"/>
    <w:rsid w:val="008751F9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6C7"/>
    <w:rsid w:val="008C7D3B"/>
    <w:rsid w:val="008D60C2"/>
    <w:rsid w:val="008D6F1D"/>
    <w:rsid w:val="008E363B"/>
    <w:rsid w:val="008F7A36"/>
    <w:rsid w:val="00900878"/>
    <w:rsid w:val="00903659"/>
    <w:rsid w:val="00907E32"/>
    <w:rsid w:val="009163EB"/>
    <w:rsid w:val="00925045"/>
    <w:rsid w:val="0093329A"/>
    <w:rsid w:val="00935349"/>
    <w:rsid w:val="00936079"/>
    <w:rsid w:val="009368C7"/>
    <w:rsid w:val="00942447"/>
    <w:rsid w:val="00950C3C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D4B21"/>
    <w:rsid w:val="009E52FC"/>
    <w:rsid w:val="009E685D"/>
    <w:rsid w:val="009F3190"/>
    <w:rsid w:val="009F6078"/>
    <w:rsid w:val="00A00BF6"/>
    <w:rsid w:val="00A0536B"/>
    <w:rsid w:val="00A1727C"/>
    <w:rsid w:val="00A209BA"/>
    <w:rsid w:val="00A27F1D"/>
    <w:rsid w:val="00A27FBA"/>
    <w:rsid w:val="00A30274"/>
    <w:rsid w:val="00A35C6C"/>
    <w:rsid w:val="00A44224"/>
    <w:rsid w:val="00A53877"/>
    <w:rsid w:val="00A60B24"/>
    <w:rsid w:val="00A62DD2"/>
    <w:rsid w:val="00A644C3"/>
    <w:rsid w:val="00A700E1"/>
    <w:rsid w:val="00A73CF2"/>
    <w:rsid w:val="00A81CF5"/>
    <w:rsid w:val="00A83314"/>
    <w:rsid w:val="00A86BA2"/>
    <w:rsid w:val="00A874A3"/>
    <w:rsid w:val="00A904F3"/>
    <w:rsid w:val="00AA41F5"/>
    <w:rsid w:val="00AC1477"/>
    <w:rsid w:val="00AC1D74"/>
    <w:rsid w:val="00AC73D9"/>
    <w:rsid w:val="00AD6ECC"/>
    <w:rsid w:val="00AE6673"/>
    <w:rsid w:val="00AE66CA"/>
    <w:rsid w:val="00AF31E1"/>
    <w:rsid w:val="00AF343C"/>
    <w:rsid w:val="00B075EB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239D"/>
    <w:rsid w:val="00B93FE3"/>
    <w:rsid w:val="00BB0022"/>
    <w:rsid w:val="00BB29EF"/>
    <w:rsid w:val="00BB6CDF"/>
    <w:rsid w:val="00BC19C0"/>
    <w:rsid w:val="00BC2654"/>
    <w:rsid w:val="00BC3A05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0946"/>
    <w:rsid w:val="00C12119"/>
    <w:rsid w:val="00C17675"/>
    <w:rsid w:val="00C20E2B"/>
    <w:rsid w:val="00C22A36"/>
    <w:rsid w:val="00C2720C"/>
    <w:rsid w:val="00C405C1"/>
    <w:rsid w:val="00C45A66"/>
    <w:rsid w:val="00C637EF"/>
    <w:rsid w:val="00C648EC"/>
    <w:rsid w:val="00C6705A"/>
    <w:rsid w:val="00C7539B"/>
    <w:rsid w:val="00C756C5"/>
    <w:rsid w:val="00C83D96"/>
    <w:rsid w:val="00C85000"/>
    <w:rsid w:val="00C97726"/>
    <w:rsid w:val="00CB0222"/>
    <w:rsid w:val="00CC31F3"/>
    <w:rsid w:val="00CC3CA6"/>
    <w:rsid w:val="00CE5D64"/>
    <w:rsid w:val="00D04B8B"/>
    <w:rsid w:val="00D04F74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73ABD"/>
    <w:rsid w:val="00D74B66"/>
    <w:rsid w:val="00D80E67"/>
    <w:rsid w:val="00D85519"/>
    <w:rsid w:val="00D86DBE"/>
    <w:rsid w:val="00DA474D"/>
    <w:rsid w:val="00DA5CF0"/>
    <w:rsid w:val="00DB56C9"/>
    <w:rsid w:val="00DC787D"/>
    <w:rsid w:val="00DE3222"/>
    <w:rsid w:val="00DF0A62"/>
    <w:rsid w:val="00E142C9"/>
    <w:rsid w:val="00E21F3A"/>
    <w:rsid w:val="00E26B2B"/>
    <w:rsid w:val="00E45D00"/>
    <w:rsid w:val="00E46214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263A6"/>
    <w:rsid w:val="00F347EE"/>
    <w:rsid w:val="00F4130F"/>
    <w:rsid w:val="00F43716"/>
    <w:rsid w:val="00F43F9A"/>
    <w:rsid w:val="00F47067"/>
    <w:rsid w:val="00F5373A"/>
    <w:rsid w:val="00F57F73"/>
    <w:rsid w:val="00F74129"/>
    <w:rsid w:val="00F97460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2A01A5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5F4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42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42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42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42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vle2019.com/node/190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johansson@gastrikeatervinnar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te.noack@gastrikeatervinnare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F843-CB3A-4AF3-9730-43CD271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2017-11-17T13:56:00Z</cp:lastPrinted>
  <dcterms:created xsi:type="dcterms:W3CDTF">2019-07-07T20:15:00Z</dcterms:created>
  <dcterms:modified xsi:type="dcterms:W3CDTF">2019-07-07T20:15:00Z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