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0858E" w14:textId="67E87B8C" w:rsidR="00D95828" w:rsidRDefault="00D95828" w:rsidP="00421E71">
      <w:pPr>
        <w:pStyle w:val="Ingress"/>
        <w:spacing w:line="240" w:lineRule="auto"/>
        <w:rPr>
          <w:rFonts w:asciiTheme="minorHAnsi" w:hAnsiTheme="minorHAnsi" w:cstheme="minorHAnsi"/>
          <w:b w:val="0"/>
          <w:bCs/>
          <w:sz w:val="20"/>
          <w:szCs w:val="20"/>
        </w:rPr>
      </w:pPr>
      <w:r w:rsidRPr="00081BA8">
        <w:rPr>
          <w:rFonts w:asciiTheme="minorHAnsi" w:hAnsiTheme="minorHAnsi" w:cstheme="minorHAnsi"/>
          <w:b w:val="0"/>
          <w:bCs/>
          <w:sz w:val="20"/>
          <w:szCs w:val="20"/>
        </w:rPr>
        <w:t xml:space="preserve">Pressmeddelande </w:t>
      </w:r>
      <w:proofErr w:type="gramStart"/>
      <w:r w:rsidRPr="00081BA8">
        <w:rPr>
          <w:rFonts w:asciiTheme="minorHAnsi" w:hAnsiTheme="minorHAnsi" w:cstheme="minorHAnsi"/>
          <w:b w:val="0"/>
          <w:bCs/>
          <w:sz w:val="20"/>
          <w:szCs w:val="20"/>
        </w:rPr>
        <w:t>2020-11</w:t>
      </w:r>
      <w:proofErr w:type="gramEnd"/>
    </w:p>
    <w:p w14:paraId="3520611E" w14:textId="77777777" w:rsidR="00421E71" w:rsidRPr="00081BA8" w:rsidRDefault="00421E71" w:rsidP="00421E71">
      <w:pPr>
        <w:pStyle w:val="Ingress"/>
        <w:spacing w:line="240" w:lineRule="auto"/>
        <w:rPr>
          <w:rFonts w:asciiTheme="minorHAnsi" w:hAnsiTheme="minorHAnsi" w:cstheme="minorHAnsi"/>
          <w:b w:val="0"/>
          <w:bCs/>
          <w:sz w:val="20"/>
          <w:szCs w:val="20"/>
        </w:rPr>
      </w:pPr>
    </w:p>
    <w:p w14:paraId="363A8F25" w14:textId="77777777" w:rsidR="00EB6295" w:rsidRPr="00081BA8" w:rsidRDefault="0006685F" w:rsidP="006C5163">
      <w:pPr>
        <w:pStyle w:val="Ingress"/>
        <w:rPr>
          <w:rFonts w:asciiTheme="minorHAnsi" w:hAnsiTheme="minorHAnsi" w:cstheme="minorHAnsi"/>
          <w:sz w:val="28"/>
          <w:szCs w:val="28"/>
        </w:rPr>
      </w:pPr>
      <w:r w:rsidRPr="00081BA8">
        <w:rPr>
          <w:rFonts w:asciiTheme="minorHAnsi" w:hAnsiTheme="minorHAnsi" w:cstheme="minorHAnsi"/>
          <w:sz w:val="28"/>
          <w:szCs w:val="28"/>
        </w:rPr>
        <w:t xml:space="preserve">Vården en bransch i förändring – </w:t>
      </w:r>
      <w:proofErr w:type="spellStart"/>
      <w:r w:rsidR="00081BA8">
        <w:rPr>
          <w:rFonts w:asciiTheme="minorHAnsi" w:hAnsiTheme="minorHAnsi" w:cstheme="minorHAnsi"/>
          <w:sz w:val="28"/>
          <w:szCs w:val="28"/>
        </w:rPr>
        <w:t>c</w:t>
      </w:r>
      <w:r w:rsidRPr="00081BA8">
        <w:rPr>
          <w:rFonts w:asciiTheme="minorHAnsi" w:hAnsiTheme="minorHAnsi" w:cstheme="minorHAnsi"/>
          <w:sz w:val="28"/>
          <w:szCs w:val="28"/>
        </w:rPr>
        <w:t>oronapandemin</w:t>
      </w:r>
      <w:proofErr w:type="spellEnd"/>
      <w:r w:rsidRPr="00081BA8">
        <w:rPr>
          <w:rFonts w:asciiTheme="minorHAnsi" w:hAnsiTheme="minorHAnsi" w:cstheme="minorHAnsi"/>
          <w:sz w:val="28"/>
          <w:szCs w:val="28"/>
        </w:rPr>
        <w:t xml:space="preserve"> snabbar på utvecklingen</w:t>
      </w:r>
    </w:p>
    <w:p w14:paraId="7F9250B6" w14:textId="77777777" w:rsidR="0006685F" w:rsidRPr="00081BA8" w:rsidRDefault="0006685F" w:rsidP="006C5163">
      <w:pPr>
        <w:pStyle w:val="Ingress"/>
        <w:rPr>
          <w:rFonts w:asciiTheme="minorHAnsi" w:hAnsiTheme="minorHAnsi" w:cstheme="minorHAnsi"/>
        </w:rPr>
      </w:pPr>
      <w:bookmarkStart w:id="0" w:name="_GoBack"/>
      <w:bookmarkEnd w:id="0"/>
    </w:p>
    <w:p w14:paraId="2B2F40E4" w14:textId="77777777" w:rsidR="0006685F" w:rsidRPr="00081BA8" w:rsidRDefault="0006685F" w:rsidP="0006685F">
      <w:pPr>
        <w:pStyle w:val="Ingress"/>
        <w:rPr>
          <w:rFonts w:asciiTheme="minorHAnsi" w:hAnsiTheme="minorHAnsi" w:cstheme="minorHAnsi"/>
          <w:sz w:val="20"/>
          <w:szCs w:val="20"/>
        </w:rPr>
      </w:pPr>
      <w:r w:rsidRPr="00081BA8">
        <w:rPr>
          <w:rFonts w:asciiTheme="minorHAnsi" w:hAnsiTheme="minorHAnsi" w:cstheme="minorHAnsi"/>
          <w:sz w:val="20"/>
          <w:szCs w:val="20"/>
        </w:rPr>
        <w:t>Coronapandemin har skyndat på förändringstakten och ställer nya krav på en bättre</w:t>
      </w:r>
    </w:p>
    <w:p w14:paraId="4ED93E86" w14:textId="77777777" w:rsidR="0006685F" w:rsidRPr="00081BA8" w:rsidRDefault="0006685F" w:rsidP="0006685F">
      <w:pPr>
        <w:pStyle w:val="Ingress"/>
        <w:rPr>
          <w:rFonts w:asciiTheme="minorHAnsi" w:hAnsiTheme="minorHAnsi" w:cstheme="minorHAnsi"/>
          <w:sz w:val="20"/>
          <w:szCs w:val="20"/>
        </w:rPr>
      </w:pPr>
      <w:r w:rsidRPr="00081BA8">
        <w:rPr>
          <w:rFonts w:asciiTheme="minorHAnsi" w:hAnsiTheme="minorHAnsi" w:cstheme="minorHAnsi"/>
          <w:sz w:val="20"/>
          <w:szCs w:val="20"/>
        </w:rPr>
        <w:t>och säkrare vård. Välfärdsteknik kan frigöra tid hos hårt belastad vårdpersonal och</w:t>
      </w:r>
    </w:p>
    <w:p w14:paraId="7F407065" w14:textId="77777777" w:rsidR="0006685F" w:rsidRPr="00081BA8" w:rsidRDefault="0006685F" w:rsidP="0006685F">
      <w:pPr>
        <w:pStyle w:val="Ingress"/>
        <w:rPr>
          <w:rFonts w:asciiTheme="minorHAnsi" w:hAnsiTheme="minorHAnsi" w:cstheme="minorHAnsi"/>
          <w:sz w:val="20"/>
          <w:szCs w:val="20"/>
        </w:rPr>
      </w:pPr>
      <w:r w:rsidRPr="00081BA8">
        <w:rPr>
          <w:rFonts w:asciiTheme="minorHAnsi" w:hAnsiTheme="minorHAnsi" w:cstheme="minorHAnsi"/>
          <w:sz w:val="20"/>
          <w:szCs w:val="20"/>
        </w:rPr>
        <w:t>därigenom främja en mer kvalitativ vård, men för det saknas</w:t>
      </w:r>
      <w:r w:rsidR="007D4042" w:rsidRPr="00081BA8">
        <w:rPr>
          <w:rFonts w:asciiTheme="minorHAnsi" w:hAnsiTheme="minorHAnsi" w:cstheme="minorHAnsi"/>
          <w:sz w:val="20"/>
          <w:szCs w:val="20"/>
        </w:rPr>
        <w:t xml:space="preserve"> i </w:t>
      </w:r>
      <w:r w:rsidRPr="00081BA8">
        <w:rPr>
          <w:rFonts w:asciiTheme="minorHAnsi" w:hAnsiTheme="minorHAnsi" w:cstheme="minorHAnsi"/>
          <w:sz w:val="20"/>
          <w:szCs w:val="20"/>
        </w:rPr>
        <w:t>dagsläget arbetskraft</w:t>
      </w:r>
    </w:p>
    <w:p w14:paraId="6624CB19" w14:textId="14745689" w:rsidR="0006685F" w:rsidRPr="00081BA8" w:rsidRDefault="0006685F" w:rsidP="0006685F">
      <w:pPr>
        <w:pStyle w:val="Ingress"/>
        <w:rPr>
          <w:rFonts w:asciiTheme="minorHAnsi" w:hAnsiTheme="minorHAnsi" w:cstheme="minorHAnsi"/>
          <w:sz w:val="20"/>
          <w:szCs w:val="20"/>
        </w:rPr>
      </w:pPr>
      <w:r w:rsidRPr="00081BA8">
        <w:rPr>
          <w:rFonts w:asciiTheme="minorHAnsi" w:hAnsiTheme="minorHAnsi" w:cstheme="minorHAnsi"/>
          <w:sz w:val="20"/>
          <w:szCs w:val="20"/>
        </w:rPr>
        <w:t xml:space="preserve">och kompetens. Yrkeshögskolan </w:t>
      </w:r>
      <w:r w:rsidR="004216CB">
        <w:rPr>
          <w:rFonts w:asciiTheme="minorHAnsi" w:hAnsiTheme="minorHAnsi" w:cstheme="minorHAnsi"/>
          <w:sz w:val="20"/>
          <w:szCs w:val="20"/>
        </w:rPr>
        <w:t xml:space="preserve">har </w:t>
      </w:r>
      <w:r w:rsidRPr="00081BA8">
        <w:rPr>
          <w:rFonts w:asciiTheme="minorHAnsi" w:hAnsiTheme="minorHAnsi" w:cstheme="minorHAnsi"/>
          <w:sz w:val="20"/>
          <w:szCs w:val="20"/>
        </w:rPr>
        <w:t>därför en viktig roll för att snabbt få fram den specialisering och kompetenshöjning som vårdyrket behöver.</w:t>
      </w:r>
    </w:p>
    <w:p w14:paraId="2C907A64" w14:textId="77777777" w:rsidR="0006685F" w:rsidRPr="00081BA8" w:rsidRDefault="0006685F" w:rsidP="0006685F">
      <w:pPr>
        <w:pStyle w:val="Ingress"/>
        <w:rPr>
          <w:rFonts w:asciiTheme="minorHAnsi" w:hAnsiTheme="minorHAnsi" w:cstheme="minorHAnsi"/>
          <w:sz w:val="20"/>
          <w:szCs w:val="20"/>
        </w:rPr>
      </w:pPr>
    </w:p>
    <w:p w14:paraId="3DB40EEB" w14:textId="77777777" w:rsidR="007D4042" w:rsidRPr="00081BA8" w:rsidRDefault="0006685F" w:rsidP="0006685F">
      <w:pPr>
        <w:pStyle w:val="Ingress"/>
        <w:rPr>
          <w:rFonts w:asciiTheme="minorHAnsi" w:hAnsiTheme="minorHAnsi" w:cstheme="minorHAnsi"/>
          <w:b w:val="0"/>
          <w:bCs/>
          <w:sz w:val="20"/>
          <w:szCs w:val="20"/>
        </w:rPr>
      </w:pPr>
      <w:r w:rsidRPr="00081BA8">
        <w:rPr>
          <w:rFonts w:asciiTheme="minorHAnsi" w:hAnsiTheme="minorHAnsi" w:cstheme="minorHAnsi"/>
          <w:b w:val="0"/>
          <w:bCs/>
          <w:sz w:val="20"/>
          <w:szCs w:val="20"/>
        </w:rPr>
        <w:t xml:space="preserve">Arbetsmarknaden har en helt annan förändringstakt än för bara tio år sedan, vilket ställer nya förväntningar och krav på såväl arbetsgivare som medarbetare. Ny teknik ska integreras i gamla system och arbetssätt, samtidigt som färre anställda ska ansvara för fler uppgifter. </w:t>
      </w:r>
      <w:r w:rsidR="007D4042" w:rsidRPr="00081BA8">
        <w:rPr>
          <w:rFonts w:asciiTheme="minorHAnsi" w:hAnsiTheme="minorHAnsi" w:cstheme="minorHAnsi"/>
          <w:b w:val="0"/>
          <w:bCs/>
          <w:sz w:val="20"/>
          <w:szCs w:val="20"/>
        </w:rPr>
        <w:t>Förändringstakten inom vård och omsorg</w:t>
      </w:r>
      <w:r w:rsidR="0065041E" w:rsidRPr="00081BA8">
        <w:rPr>
          <w:rFonts w:asciiTheme="minorHAnsi" w:hAnsiTheme="minorHAnsi" w:cstheme="minorHAnsi"/>
          <w:b w:val="0"/>
          <w:bCs/>
          <w:sz w:val="20"/>
          <w:szCs w:val="20"/>
        </w:rPr>
        <w:t xml:space="preserve"> är hög och står </w:t>
      </w:r>
      <w:r w:rsidR="007D4042" w:rsidRPr="00081BA8">
        <w:rPr>
          <w:rFonts w:asciiTheme="minorHAnsi" w:hAnsiTheme="minorHAnsi" w:cstheme="minorHAnsi"/>
          <w:b w:val="0"/>
          <w:bCs/>
          <w:sz w:val="20"/>
          <w:szCs w:val="20"/>
        </w:rPr>
        <w:t xml:space="preserve">inför stora omställningsutmaningar, såsom att främja en god och säker vård för hela landet. </w:t>
      </w:r>
      <w:r w:rsidR="0065041E" w:rsidRPr="00081BA8">
        <w:rPr>
          <w:rFonts w:asciiTheme="minorHAnsi" w:hAnsiTheme="minorHAnsi" w:cstheme="minorHAnsi"/>
          <w:b w:val="0"/>
          <w:bCs/>
          <w:sz w:val="20"/>
          <w:szCs w:val="20"/>
        </w:rPr>
        <w:t xml:space="preserve">Här har </w:t>
      </w:r>
      <w:r w:rsidR="00081BA8">
        <w:rPr>
          <w:rFonts w:asciiTheme="minorHAnsi" w:hAnsiTheme="minorHAnsi" w:cstheme="minorHAnsi"/>
          <w:b w:val="0"/>
          <w:bCs/>
          <w:sz w:val="20"/>
          <w:szCs w:val="20"/>
        </w:rPr>
        <w:t>y</w:t>
      </w:r>
      <w:r w:rsidR="0065041E" w:rsidRPr="00081BA8">
        <w:rPr>
          <w:rFonts w:asciiTheme="minorHAnsi" w:hAnsiTheme="minorHAnsi" w:cstheme="minorHAnsi"/>
          <w:b w:val="0"/>
          <w:bCs/>
          <w:sz w:val="20"/>
          <w:szCs w:val="20"/>
        </w:rPr>
        <w:t xml:space="preserve">rkeshögskolan en viktig roll. </w:t>
      </w:r>
    </w:p>
    <w:p w14:paraId="3FAD16E0" w14:textId="77777777" w:rsidR="007D4042" w:rsidRPr="00081BA8" w:rsidRDefault="007D4042" w:rsidP="0006685F">
      <w:pPr>
        <w:pStyle w:val="Ingress"/>
        <w:rPr>
          <w:rFonts w:asciiTheme="minorHAnsi" w:hAnsiTheme="minorHAnsi" w:cstheme="minorHAnsi"/>
          <w:b w:val="0"/>
          <w:bCs/>
          <w:sz w:val="20"/>
          <w:szCs w:val="20"/>
        </w:rPr>
      </w:pPr>
    </w:p>
    <w:p w14:paraId="6E53707B" w14:textId="2BB0B3ED" w:rsidR="007D4042" w:rsidRPr="00081BA8" w:rsidRDefault="007D4042" w:rsidP="007D4042">
      <w:pPr>
        <w:pStyle w:val="Ingress"/>
        <w:numPr>
          <w:ilvl w:val="0"/>
          <w:numId w:val="16"/>
        </w:numPr>
        <w:rPr>
          <w:rFonts w:asciiTheme="minorHAnsi" w:hAnsiTheme="minorHAnsi" w:cstheme="minorHAnsi"/>
          <w:b w:val="0"/>
          <w:bCs/>
          <w:sz w:val="20"/>
          <w:szCs w:val="20"/>
        </w:rPr>
      </w:pPr>
      <w:r w:rsidRPr="00081BA8">
        <w:rPr>
          <w:rFonts w:asciiTheme="minorHAnsi" w:hAnsiTheme="minorHAnsi" w:cstheme="minorHAnsi"/>
          <w:b w:val="0"/>
          <w:bCs/>
          <w:sz w:val="20"/>
          <w:szCs w:val="20"/>
        </w:rPr>
        <w:softHyphen/>
        <w:t xml:space="preserve">Det är ingen slump att yrkeshögskolan expanderat i sådan hög takt parallellt med den samhällsutveckling som sker. Det som arbetsgivarna efterfrågar mest är snabb och effektiv kompetensförsörjning, ett behov som yrkeshögskolan kan möta. </w:t>
      </w:r>
      <w:r w:rsidR="002C176C" w:rsidRPr="00081BA8">
        <w:rPr>
          <w:rFonts w:asciiTheme="minorHAnsi" w:hAnsiTheme="minorHAnsi" w:cstheme="minorHAnsi"/>
          <w:b w:val="0"/>
          <w:bCs/>
          <w:sz w:val="20"/>
          <w:szCs w:val="20"/>
        </w:rPr>
        <w:t xml:space="preserve">Med </w:t>
      </w:r>
      <w:proofErr w:type="spellStart"/>
      <w:r w:rsidR="002C176C" w:rsidRPr="00081BA8">
        <w:rPr>
          <w:rFonts w:asciiTheme="minorHAnsi" w:hAnsiTheme="minorHAnsi" w:cstheme="minorHAnsi"/>
          <w:b w:val="0"/>
          <w:bCs/>
          <w:sz w:val="20"/>
          <w:szCs w:val="20"/>
        </w:rPr>
        <w:t>Medlearns</w:t>
      </w:r>
      <w:proofErr w:type="spellEnd"/>
      <w:r w:rsidR="002C176C" w:rsidRPr="00081BA8">
        <w:rPr>
          <w:rFonts w:asciiTheme="minorHAnsi" w:hAnsiTheme="minorHAnsi" w:cstheme="minorHAnsi"/>
          <w:b w:val="0"/>
          <w:bCs/>
          <w:sz w:val="20"/>
          <w:szCs w:val="20"/>
        </w:rPr>
        <w:t xml:space="preserve"> utbildningar inom vård och omsorg kan vi både hjälpa folk som vill utbilda sig till nya yrkesroller, men också utveckla kompetenser och specialisering inom befintliga yrkesroller. Allt i samråd med </w:t>
      </w:r>
      <w:r w:rsidR="004216CB">
        <w:rPr>
          <w:rFonts w:asciiTheme="minorHAnsi" w:hAnsiTheme="minorHAnsi" w:cstheme="minorHAnsi"/>
          <w:b w:val="0"/>
          <w:bCs/>
          <w:sz w:val="20"/>
          <w:szCs w:val="20"/>
        </w:rPr>
        <w:t>arbetsgivar</w:t>
      </w:r>
      <w:r w:rsidR="005734ED">
        <w:rPr>
          <w:rFonts w:asciiTheme="minorHAnsi" w:hAnsiTheme="minorHAnsi" w:cstheme="minorHAnsi"/>
          <w:b w:val="0"/>
          <w:bCs/>
          <w:sz w:val="20"/>
          <w:szCs w:val="20"/>
        </w:rPr>
        <w:t>e</w:t>
      </w:r>
      <w:r w:rsidR="004216CB">
        <w:rPr>
          <w:rFonts w:asciiTheme="minorHAnsi" w:hAnsiTheme="minorHAnsi" w:cstheme="minorHAnsi"/>
          <w:b w:val="0"/>
          <w:bCs/>
          <w:sz w:val="20"/>
          <w:szCs w:val="20"/>
        </w:rPr>
        <w:t xml:space="preserve"> fö</w:t>
      </w:r>
      <w:r w:rsidR="002C176C" w:rsidRPr="00081BA8">
        <w:rPr>
          <w:rFonts w:asciiTheme="minorHAnsi" w:hAnsiTheme="minorHAnsi" w:cstheme="minorHAnsi"/>
          <w:b w:val="0"/>
          <w:bCs/>
          <w:sz w:val="20"/>
          <w:szCs w:val="20"/>
        </w:rPr>
        <w:t xml:space="preserve">r att möta det faktiska behovet, säger Martina Berg, Affärsområdeschef </w:t>
      </w:r>
      <w:r w:rsidR="00421E71">
        <w:rPr>
          <w:rFonts w:asciiTheme="minorHAnsi" w:hAnsiTheme="minorHAnsi" w:cstheme="minorHAnsi"/>
          <w:b w:val="0"/>
          <w:bCs/>
          <w:sz w:val="20"/>
          <w:szCs w:val="20"/>
        </w:rPr>
        <w:t>Yrkeshögskola</w:t>
      </w:r>
      <w:r w:rsidR="004216CB">
        <w:rPr>
          <w:rFonts w:asciiTheme="minorHAnsi" w:hAnsiTheme="minorHAnsi" w:cstheme="minorHAnsi"/>
          <w:b w:val="0"/>
          <w:bCs/>
          <w:sz w:val="20"/>
          <w:szCs w:val="20"/>
        </w:rPr>
        <w:t xml:space="preserve"> på Irisgruppen, med bolagen Medlearn och Iris.</w:t>
      </w:r>
    </w:p>
    <w:p w14:paraId="120F081C" w14:textId="77777777" w:rsidR="002C176C" w:rsidRPr="00081BA8" w:rsidRDefault="002C176C" w:rsidP="002C176C">
      <w:pPr>
        <w:pStyle w:val="Ingress"/>
        <w:rPr>
          <w:rFonts w:asciiTheme="minorHAnsi" w:hAnsiTheme="minorHAnsi" w:cstheme="minorHAnsi"/>
          <w:b w:val="0"/>
          <w:bCs/>
          <w:sz w:val="20"/>
          <w:szCs w:val="20"/>
        </w:rPr>
      </w:pPr>
    </w:p>
    <w:p w14:paraId="65B6E386" w14:textId="3631BFC5" w:rsidR="00081BA8" w:rsidRDefault="008B4514" w:rsidP="002C176C">
      <w:pPr>
        <w:pStyle w:val="Ingress"/>
        <w:rPr>
          <w:rFonts w:asciiTheme="minorHAnsi" w:hAnsiTheme="minorHAnsi" w:cstheme="minorHAnsi"/>
          <w:b w:val="0"/>
          <w:bCs/>
          <w:sz w:val="20"/>
          <w:szCs w:val="20"/>
        </w:rPr>
      </w:pPr>
      <w:r w:rsidRPr="00081BA8">
        <w:rPr>
          <w:rFonts w:asciiTheme="minorHAnsi" w:hAnsiTheme="minorHAnsi" w:cstheme="minorHAnsi"/>
          <w:b w:val="0"/>
          <w:bCs/>
          <w:sz w:val="20"/>
          <w:szCs w:val="20"/>
        </w:rPr>
        <w:t xml:space="preserve">Som en effekt av </w:t>
      </w:r>
      <w:proofErr w:type="spellStart"/>
      <w:r w:rsidR="00081BA8">
        <w:rPr>
          <w:rFonts w:asciiTheme="minorHAnsi" w:hAnsiTheme="minorHAnsi" w:cstheme="minorHAnsi"/>
          <w:b w:val="0"/>
          <w:bCs/>
          <w:sz w:val="20"/>
          <w:szCs w:val="20"/>
        </w:rPr>
        <w:t>c</w:t>
      </w:r>
      <w:r w:rsidRPr="00081BA8">
        <w:rPr>
          <w:rFonts w:asciiTheme="minorHAnsi" w:hAnsiTheme="minorHAnsi" w:cstheme="minorHAnsi"/>
          <w:b w:val="0"/>
          <w:bCs/>
          <w:sz w:val="20"/>
          <w:szCs w:val="20"/>
        </w:rPr>
        <w:t>oronapandemin</w:t>
      </w:r>
      <w:proofErr w:type="spellEnd"/>
      <w:r w:rsidRPr="00081BA8">
        <w:rPr>
          <w:rFonts w:asciiTheme="minorHAnsi" w:hAnsiTheme="minorHAnsi" w:cstheme="minorHAnsi"/>
          <w:b w:val="0"/>
          <w:bCs/>
          <w:sz w:val="20"/>
          <w:szCs w:val="20"/>
        </w:rPr>
        <w:t xml:space="preserve"> väljer fler att skola om sig och drygt hälften av dem gör det via </w:t>
      </w:r>
      <w:r w:rsidR="00BA2197" w:rsidRPr="00081BA8">
        <w:rPr>
          <w:rFonts w:asciiTheme="minorHAnsi" w:hAnsiTheme="minorHAnsi" w:cstheme="minorHAnsi"/>
          <w:b w:val="0"/>
          <w:bCs/>
          <w:sz w:val="20"/>
          <w:szCs w:val="20"/>
        </w:rPr>
        <w:t>y</w:t>
      </w:r>
      <w:r w:rsidRPr="00081BA8">
        <w:rPr>
          <w:rFonts w:asciiTheme="minorHAnsi" w:hAnsiTheme="minorHAnsi" w:cstheme="minorHAnsi"/>
          <w:b w:val="0"/>
          <w:bCs/>
          <w:sz w:val="20"/>
          <w:szCs w:val="20"/>
        </w:rPr>
        <w:t>rkeshögskolan. Pandemin har även gjort att den digitala utvecklingen påskyndats och gjort att alltfler vårdcentraler idag erbjuder videobesök som</w:t>
      </w:r>
      <w:r w:rsidR="004216CB">
        <w:rPr>
          <w:rFonts w:asciiTheme="minorHAnsi" w:hAnsiTheme="minorHAnsi" w:cstheme="minorHAnsi"/>
          <w:b w:val="0"/>
          <w:bCs/>
          <w:sz w:val="20"/>
          <w:szCs w:val="20"/>
        </w:rPr>
        <w:t xml:space="preserve"> komplement t</w:t>
      </w:r>
      <w:r w:rsidRPr="00081BA8">
        <w:rPr>
          <w:rFonts w:asciiTheme="minorHAnsi" w:hAnsiTheme="minorHAnsi" w:cstheme="minorHAnsi"/>
          <w:b w:val="0"/>
          <w:bCs/>
          <w:sz w:val="20"/>
          <w:szCs w:val="20"/>
        </w:rPr>
        <w:t xml:space="preserve">ill fysiska vårdkontakter. Digitaliseringen kan också frigöra tid för hårt belastad vårdpersonal och därmed främja en mer kvalitativ vård där patienten får mer tid med vårdpersonalen. Ny teknik kan bland annat avlasta vårdpersonal </w:t>
      </w:r>
      <w:r w:rsidR="00081BA8">
        <w:rPr>
          <w:rFonts w:asciiTheme="minorHAnsi" w:hAnsiTheme="minorHAnsi" w:cstheme="minorHAnsi"/>
          <w:b w:val="0"/>
          <w:bCs/>
          <w:sz w:val="20"/>
          <w:szCs w:val="20"/>
        </w:rPr>
        <w:t>med</w:t>
      </w:r>
      <w:r w:rsidRPr="00081BA8">
        <w:rPr>
          <w:rFonts w:asciiTheme="minorHAnsi" w:hAnsiTheme="minorHAnsi" w:cstheme="minorHAnsi"/>
          <w:b w:val="0"/>
          <w:bCs/>
          <w:sz w:val="20"/>
          <w:szCs w:val="20"/>
        </w:rPr>
        <w:t xml:space="preserve"> alltifrån städning till hantering av smittsamma prover</w:t>
      </w:r>
      <w:r w:rsidR="00F60EC8" w:rsidRPr="00081BA8">
        <w:rPr>
          <w:rFonts w:asciiTheme="minorHAnsi" w:hAnsiTheme="minorHAnsi" w:cstheme="minorHAnsi"/>
          <w:b w:val="0"/>
          <w:bCs/>
          <w:sz w:val="20"/>
          <w:szCs w:val="20"/>
        </w:rPr>
        <w:t xml:space="preserve"> och transporter av dessa. </w:t>
      </w:r>
    </w:p>
    <w:p w14:paraId="34438537" w14:textId="77777777" w:rsidR="00081BA8" w:rsidRDefault="00081BA8" w:rsidP="002C176C">
      <w:pPr>
        <w:pStyle w:val="Ingress"/>
        <w:rPr>
          <w:rFonts w:asciiTheme="minorHAnsi" w:hAnsiTheme="minorHAnsi" w:cstheme="minorHAnsi"/>
          <w:b w:val="0"/>
          <w:bCs/>
          <w:sz w:val="20"/>
          <w:szCs w:val="20"/>
        </w:rPr>
      </w:pPr>
    </w:p>
    <w:p w14:paraId="1D5A5A49" w14:textId="77777777" w:rsidR="00F60EC8" w:rsidRDefault="00F60EC8" w:rsidP="002C176C">
      <w:pPr>
        <w:pStyle w:val="Ingress"/>
        <w:rPr>
          <w:rFonts w:asciiTheme="minorHAnsi" w:hAnsiTheme="minorHAnsi" w:cstheme="minorHAnsi"/>
          <w:b w:val="0"/>
          <w:bCs/>
          <w:sz w:val="20"/>
          <w:szCs w:val="20"/>
        </w:rPr>
      </w:pPr>
      <w:r w:rsidRPr="00081BA8">
        <w:rPr>
          <w:rFonts w:asciiTheme="minorHAnsi" w:hAnsiTheme="minorHAnsi" w:cstheme="minorHAnsi"/>
          <w:b w:val="0"/>
          <w:bCs/>
          <w:sz w:val="20"/>
          <w:szCs w:val="20"/>
        </w:rPr>
        <w:t xml:space="preserve">Samtidigt växer succesivt nya behov av specialiseringar för undersköterskor fram och här kan </w:t>
      </w:r>
      <w:r w:rsidR="003822CC" w:rsidRPr="00081BA8">
        <w:rPr>
          <w:rFonts w:asciiTheme="minorHAnsi" w:hAnsiTheme="minorHAnsi" w:cstheme="minorHAnsi"/>
          <w:b w:val="0"/>
          <w:bCs/>
          <w:sz w:val="20"/>
          <w:szCs w:val="20"/>
        </w:rPr>
        <w:t>y</w:t>
      </w:r>
      <w:r w:rsidRPr="00081BA8">
        <w:rPr>
          <w:rFonts w:asciiTheme="minorHAnsi" w:hAnsiTheme="minorHAnsi" w:cstheme="minorHAnsi"/>
          <w:b w:val="0"/>
          <w:bCs/>
          <w:sz w:val="20"/>
          <w:szCs w:val="20"/>
        </w:rPr>
        <w:t xml:space="preserve">rkeshögskolan snabbt möta efterfrågan med utbildningar. </w:t>
      </w:r>
      <w:r w:rsidR="00081BA8">
        <w:rPr>
          <w:rFonts w:asciiTheme="minorHAnsi" w:hAnsiTheme="minorHAnsi" w:cstheme="minorHAnsi"/>
          <w:b w:val="0"/>
          <w:bCs/>
          <w:sz w:val="20"/>
          <w:szCs w:val="20"/>
        </w:rPr>
        <w:t xml:space="preserve">Detta vittnar </w:t>
      </w:r>
      <w:r w:rsidR="00081BA8" w:rsidRPr="00081BA8">
        <w:rPr>
          <w:rFonts w:asciiTheme="minorHAnsi" w:hAnsiTheme="minorHAnsi" w:cstheme="minorHAnsi"/>
          <w:b w:val="0"/>
          <w:bCs/>
          <w:sz w:val="20"/>
          <w:szCs w:val="20"/>
        </w:rPr>
        <w:t>Ewa Karlsson Sjölander, tidigare undersköterska och numera verksamhetsutvecklare på Socialförvaltningen i Piteå</w:t>
      </w:r>
      <w:r w:rsidR="00081BA8">
        <w:rPr>
          <w:rFonts w:asciiTheme="minorHAnsi" w:hAnsiTheme="minorHAnsi" w:cstheme="minorHAnsi"/>
          <w:b w:val="0"/>
          <w:bCs/>
          <w:sz w:val="20"/>
          <w:szCs w:val="20"/>
        </w:rPr>
        <w:t xml:space="preserve"> om. </w:t>
      </w:r>
    </w:p>
    <w:p w14:paraId="2E466B0D" w14:textId="77777777" w:rsidR="00081BA8" w:rsidRPr="00081BA8" w:rsidRDefault="00081BA8" w:rsidP="002C176C">
      <w:pPr>
        <w:pStyle w:val="Ingress"/>
        <w:rPr>
          <w:rFonts w:asciiTheme="minorHAnsi" w:hAnsiTheme="minorHAnsi" w:cstheme="minorHAnsi"/>
          <w:b w:val="0"/>
          <w:bCs/>
          <w:sz w:val="20"/>
          <w:szCs w:val="20"/>
        </w:rPr>
      </w:pPr>
    </w:p>
    <w:p w14:paraId="5E85A4F7" w14:textId="1DA3AD1C" w:rsidR="00F60EC8" w:rsidRPr="00081BA8" w:rsidRDefault="00A9322D" w:rsidP="002C176C">
      <w:pPr>
        <w:pStyle w:val="Ingress"/>
        <w:numPr>
          <w:ilvl w:val="0"/>
          <w:numId w:val="16"/>
        </w:numPr>
        <w:rPr>
          <w:rFonts w:asciiTheme="minorHAnsi" w:hAnsiTheme="minorHAnsi" w:cstheme="minorHAnsi"/>
          <w:b w:val="0"/>
          <w:bCs/>
          <w:sz w:val="20"/>
          <w:szCs w:val="20"/>
        </w:rPr>
      </w:pPr>
      <w:r w:rsidRPr="00081BA8">
        <w:rPr>
          <w:rFonts w:asciiTheme="minorHAnsi" w:hAnsiTheme="minorHAnsi" w:cstheme="minorHAnsi"/>
          <w:b w:val="0"/>
          <w:bCs/>
          <w:sz w:val="20"/>
          <w:szCs w:val="20"/>
        </w:rPr>
        <w:softHyphen/>
        <w:t xml:space="preserve">En viktig del är att vi </w:t>
      </w:r>
      <w:r w:rsidR="00E30948" w:rsidRPr="00081BA8">
        <w:rPr>
          <w:rFonts w:asciiTheme="minorHAnsi" w:hAnsiTheme="minorHAnsi" w:cstheme="minorHAnsi"/>
          <w:b w:val="0"/>
          <w:bCs/>
          <w:sz w:val="20"/>
          <w:szCs w:val="20"/>
        </w:rPr>
        <w:t>ökar antalet specialistundersköterskor inom äldreomsorgen. Specialistundersköterskan</w:t>
      </w:r>
      <w:r w:rsidR="004216CB">
        <w:rPr>
          <w:rFonts w:asciiTheme="minorHAnsi" w:hAnsiTheme="minorHAnsi" w:cstheme="minorHAnsi"/>
          <w:b w:val="0"/>
          <w:bCs/>
          <w:sz w:val="20"/>
          <w:szCs w:val="20"/>
        </w:rPr>
        <w:t>s roll är att utveckla vården i praktiken med syfte att</w:t>
      </w:r>
      <w:r w:rsidR="00E30948" w:rsidRPr="00081BA8">
        <w:rPr>
          <w:rFonts w:asciiTheme="minorHAnsi" w:hAnsiTheme="minorHAnsi" w:cstheme="minorHAnsi"/>
          <w:b w:val="0"/>
          <w:bCs/>
          <w:sz w:val="20"/>
          <w:szCs w:val="20"/>
        </w:rPr>
        <w:t xml:space="preserve"> underlätta för vårdtagaren, vilket ger de äldre en enklare vardag under sina sista år i livet. Samtidigt ger det undersköterskan ny kompetens, vilket är </w:t>
      </w:r>
      <w:r w:rsidR="00EE4A0E" w:rsidRPr="00081BA8">
        <w:rPr>
          <w:rFonts w:asciiTheme="minorHAnsi" w:hAnsiTheme="minorHAnsi" w:cstheme="minorHAnsi"/>
          <w:b w:val="0"/>
          <w:bCs/>
          <w:sz w:val="20"/>
          <w:szCs w:val="20"/>
        </w:rPr>
        <w:t>avgörande</w:t>
      </w:r>
      <w:r w:rsidR="00E30948" w:rsidRPr="00081BA8">
        <w:rPr>
          <w:rFonts w:asciiTheme="minorHAnsi" w:hAnsiTheme="minorHAnsi" w:cstheme="minorHAnsi"/>
          <w:b w:val="0"/>
          <w:bCs/>
          <w:sz w:val="20"/>
          <w:szCs w:val="20"/>
        </w:rPr>
        <w:t xml:space="preserve"> för att behålla fler inom yrket, förklarar Ewa Karlsson Sjölander</w:t>
      </w:r>
      <w:r w:rsidR="00081BA8">
        <w:rPr>
          <w:rFonts w:asciiTheme="minorHAnsi" w:hAnsiTheme="minorHAnsi" w:cstheme="minorHAnsi"/>
          <w:b w:val="0"/>
          <w:bCs/>
          <w:sz w:val="20"/>
          <w:szCs w:val="20"/>
        </w:rPr>
        <w:t xml:space="preserve">. </w:t>
      </w:r>
      <w:r w:rsidR="00EE4A0E" w:rsidRPr="00081BA8">
        <w:rPr>
          <w:rFonts w:asciiTheme="minorHAnsi" w:hAnsiTheme="minorHAnsi" w:cstheme="minorHAnsi"/>
          <w:b w:val="0"/>
          <w:bCs/>
          <w:sz w:val="20"/>
          <w:szCs w:val="20"/>
        </w:rPr>
        <w:t xml:space="preserve"> </w:t>
      </w:r>
    </w:p>
    <w:p w14:paraId="4816905D" w14:textId="77777777" w:rsidR="00EE4A0E" w:rsidRPr="00081BA8" w:rsidRDefault="00EE4A0E" w:rsidP="00EE4A0E">
      <w:pPr>
        <w:pStyle w:val="Ingress"/>
        <w:rPr>
          <w:rFonts w:asciiTheme="minorHAnsi" w:hAnsiTheme="minorHAnsi" w:cstheme="minorHAnsi"/>
          <w:b w:val="0"/>
          <w:bCs/>
          <w:sz w:val="20"/>
          <w:szCs w:val="20"/>
        </w:rPr>
      </w:pPr>
    </w:p>
    <w:p w14:paraId="24AD2A8F" w14:textId="6358BCDB" w:rsidR="00EE4A0E" w:rsidRPr="00081BA8" w:rsidRDefault="00D27C81" w:rsidP="00EE4A0E">
      <w:pPr>
        <w:pStyle w:val="Ingress"/>
        <w:rPr>
          <w:rFonts w:asciiTheme="minorHAnsi" w:hAnsiTheme="minorHAnsi" w:cstheme="minorHAnsi"/>
          <w:b w:val="0"/>
          <w:bCs/>
          <w:sz w:val="20"/>
          <w:szCs w:val="20"/>
        </w:rPr>
      </w:pPr>
      <w:r>
        <w:rPr>
          <w:rFonts w:asciiTheme="minorHAnsi" w:hAnsiTheme="minorHAnsi" w:cstheme="minorHAnsi"/>
          <w:b w:val="0"/>
          <w:bCs/>
          <w:sz w:val="20"/>
          <w:szCs w:val="20"/>
        </w:rPr>
        <w:lastRenderedPageBreak/>
        <w:t xml:space="preserve">Ett annat område där det saknas specialistundersköterskor är inom röntgenvården. </w:t>
      </w:r>
      <w:r w:rsidR="00C06218">
        <w:rPr>
          <w:rFonts w:asciiTheme="minorHAnsi" w:hAnsiTheme="minorHAnsi" w:cstheme="minorHAnsi"/>
          <w:b w:val="0"/>
          <w:bCs/>
          <w:sz w:val="20"/>
          <w:szCs w:val="20"/>
        </w:rPr>
        <w:t>Medlearn har</w:t>
      </w:r>
      <w:r>
        <w:rPr>
          <w:rFonts w:asciiTheme="minorHAnsi" w:hAnsiTheme="minorHAnsi" w:cstheme="minorHAnsi"/>
          <w:b w:val="0"/>
          <w:bCs/>
          <w:sz w:val="20"/>
          <w:szCs w:val="20"/>
        </w:rPr>
        <w:t xml:space="preserve"> därför</w:t>
      </w:r>
      <w:r w:rsidR="00C06218">
        <w:rPr>
          <w:rFonts w:asciiTheme="minorHAnsi" w:hAnsiTheme="minorHAnsi" w:cstheme="minorHAnsi"/>
          <w:b w:val="0"/>
          <w:bCs/>
          <w:sz w:val="20"/>
          <w:szCs w:val="20"/>
        </w:rPr>
        <w:t xml:space="preserve"> ansökt om att starta </w:t>
      </w:r>
      <w:r>
        <w:rPr>
          <w:rFonts w:asciiTheme="minorHAnsi" w:hAnsiTheme="minorHAnsi" w:cstheme="minorHAnsi"/>
          <w:b w:val="0"/>
          <w:bCs/>
          <w:sz w:val="20"/>
          <w:szCs w:val="20"/>
        </w:rPr>
        <w:t xml:space="preserve">specialistutbildning inom området, </w:t>
      </w:r>
      <w:r w:rsidR="00C06218">
        <w:rPr>
          <w:rFonts w:asciiTheme="minorHAnsi" w:hAnsiTheme="minorHAnsi" w:cstheme="minorHAnsi"/>
          <w:b w:val="0"/>
          <w:bCs/>
          <w:sz w:val="20"/>
          <w:szCs w:val="20"/>
        </w:rPr>
        <w:t>en utbildning som idag in</w:t>
      </w:r>
      <w:r>
        <w:rPr>
          <w:rFonts w:asciiTheme="minorHAnsi" w:hAnsiTheme="minorHAnsi" w:cstheme="minorHAnsi"/>
          <w:b w:val="0"/>
          <w:bCs/>
          <w:sz w:val="20"/>
          <w:szCs w:val="20"/>
        </w:rPr>
        <w:t>get lärosäte erbjuder</w:t>
      </w:r>
      <w:r w:rsidR="00E07668">
        <w:rPr>
          <w:rFonts w:asciiTheme="minorHAnsi" w:hAnsiTheme="minorHAnsi" w:cstheme="minorHAnsi"/>
          <w:b w:val="0"/>
          <w:bCs/>
          <w:sz w:val="20"/>
          <w:szCs w:val="20"/>
        </w:rPr>
        <w:t xml:space="preserve"> men där</w:t>
      </w:r>
      <w:r w:rsidR="00C06218">
        <w:rPr>
          <w:rFonts w:asciiTheme="minorHAnsi" w:hAnsiTheme="minorHAnsi" w:cstheme="minorHAnsi"/>
          <w:b w:val="0"/>
          <w:bCs/>
          <w:sz w:val="20"/>
          <w:szCs w:val="20"/>
        </w:rPr>
        <w:t xml:space="preserve"> </w:t>
      </w:r>
      <w:r>
        <w:rPr>
          <w:rFonts w:asciiTheme="minorHAnsi" w:hAnsiTheme="minorHAnsi" w:cstheme="minorHAnsi"/>
          <w:b w:val="0"/>
          <w:bCs/>
          <w:sz w:val="20"/>
          <w:szCs w:val="20"/>
        </w:rPr>
        <w:t xml:space="preserve">behovet är stort. </w:t>
      </w:r>
      <w:r w:rsidR="00EE4A0E" w:rsidRPr="00081BA8">
        <w:rPr>
          <w:rFonts w:asciiTheme="minorHAnsi" w:hAnsiTheme="minorHAnsi" w:cstheme="minorHAnsi"/>
          <w:b w:val="0"/>
          <w:bCs/>
          <w:sz w:val="20"/>
          <w:szCs w:val="20"/>
        </w:rPr>
        <w:t xml:space="preserve">Martina Berg fortsätter: </w:t>
      </w:r>
    </w:p>
    <w:p w14:paraId="273D4DAF" w14:textId="6C8684D5" w:rsidR="004216CB" w:rsidRPr="004216CB" w:rsidRDefault="00F60EC8" w:rsidP="004216CB">
      <w:pPr>
        <w:pStyle w:val="Ingress"/>
        <w:numPr>
          <w:ilvl w:val="0"/>
          <w:numId w:val="16"/>
        </w:numPr>
        <w:rPr>
          <w:rStyle w:val="Kommentarsreferens"/>
          <w:rFonts w:asciiTheme="minorHAnsi" w:hAnsiTheme="minorHAnsi" w:cstheme="minorHAnsi"/>
          <w:sz w:val="20"/>
          <w:szCs w:val="20"/>
        </w:rPr>
      </w:pPr>
      <w:r w:rsidRPr="004216CB">
        <w:rPr>
          <w:rFonts w:asciiTheme="minorHAnsi" w:hAnsiTheme="minorHAnsi" w:cstheme="minorHAnsi"/>
          <w:b w:val="0"/>
          <w:bCs/>
          <w:sz w:val="20"/>
          <w:szCs w:val="20"/>
        </w:rPr>
        <w:softHyphen/>
        <w:t xml:space="preserve">Idag finns en rad olika områden för undersköterskor att specialisera sig inom, så som demens, psykiatri och intensivvård. Inom vissa områden tvingas arbetsgivare internutbilda personal då utbildningar saknas, exempelvis finns ingen vidareutbildning för undersköterskor specialiserade inom röntgenvård, trots att det finns för både läkare och sjuksköterskor. </w:t>
      </w:r>
      <w:r w:rsidR="004F190C" w:rsidRPr="004216CB">
        <w:rPr>
          <w:rFonts w:asciiTheme="minorHAnsi" w:hAnsiTheme="minorHAnsi" w:cstheme="minorHAnsi"/>
          <w:b w:val="0"/>
          <w:bCs/>
          <w:sz w:val="20"/>
          <w:szCs w:val="20"/>
        </w:rPr>
        <w:t>Här spelar yrkeshögskolan en viktig</w:t>
      </w:r>
      <w:r w:rsidR="00CB044F" w:rsidRPr="004216CB">
        <w:rPr>
          <w:rFonts w:asciiTheme="minorHAnsi" w:hAnsiTheme="minorHAnsi" w:cstheme="minorHAnsi"/>
          <w:b w:val="0"/>
          <w:bCs/>
          <w:sz w:val="20"/>
          <w:szCs w:val="20"/>
        </w:rPr>
        <w:t xml:space="preserve"> roll </w:t>
      </w:r>
      <w:r w:rsidR="004F190C" w:rsidRPr="004216CB">
        <w:rPr>
          <w:rFonts w:asciiTheme="minorHAnsi" w:hAnsiTheme="minorHAnsi" w:cstheme="minorHAnsi"/>
          <w:b w:val="0"/>
          <w:bCs/>
          <w:sz w:val="20"/>
          <w:szCs w:val="20"/>
        </w:rPr>
        <w:t>då vi har möjlighet och erfarenhet av att fylla de behov som</w:t>
      </w:r>
      <w:r w:rsidR="004216CB" w:rsidRPr="004216CB">
        <w:rPr>
          <w:rFonts w:asciiTheme="minorHAnsi" w:hAnsiTheme="minorHAnsi" w:cstheme="minorHAnsi"/>
          <w:b w:val="0"/>
          <w:bCs/>
          <w:sz w:val="20"/>
          <w:szCs w:val="20"/>
        </w:rPr>
        <w:t xml:space="preserve"> </w:t>
      </w:r>
      <w:r w:rsidR="00DA51E7">
        <w:rPr>
          <w:rFonts w:asciiTheme="minorHAnsi" w:hAnsiTheme="minorHAnsi" w:cstheme="minorHAnsi"/>
          <w:b w:val="0"/>
          <w:bCs/>
          <w:sz w:val="20"/>
          <w:szCs w:val="20"/>
        </w:rPr>
        <w:t>efterfrågas inom området</w:t>
      </w:r>
      <w:r w:rsidR="00EE4A0E" w:rsidRPr="004216CB">
        <w:rPr>
          <w:rFonts w:asciiTheme="minorHAnsi" w:hAnsiTheme="minorHAnsi" w:cstheme="minorHAnsi"/>
          <w:b w:val="0"/>
          <w:bCs/>
          <w:sz w:val="20"/>
          <w:szCs w:val="20"/>
        </w:rPr>
        <w:t>.</w:t>
      </w:r>
    </w:p>
    <w:p w14:paraId="1850D109" w14:textId="77777777" w:rsidR="004216CB" w:rsidRDefault="004216CB" w:rsidP="004216CB">
      <w:pPr>
        <w:pStyle w:val="Ingress"/>
        <w:rPr>
          <w:rStyle w:val="Kommentarsreferens"/>
          <w:rFonts w:asciiTheme="minorHAnsi" w:hAnsiTheme="minorHAnsi" w:cstheme="minorHAnsi"/>
          <w:sz w:val="20"/>
          <w:szCs w:val="20"/>
        </w:rPr>
      </w:pPr>
    </w:p>
    <w:p w14:paraId="51D2898D" w14:textId="76F10B70" w:rsidR="0065041E" w:rsidRPr="004216CB" w:rsidRDefault="0065041E" w:rsidP="004216CB">
      <w:pPr>
        <w:pStyle w:val="Ingress"/>
        <w:rPr>
          <w:rFonts w:asciiTheme="minorHAnsi" w:hAnsiTheme="minorHAnsi" w:cstheme="minorHAnsi"/>
          <w:sz w:val="20"/>
          <w:szCs w:val="20"/>
        </w:rPr>
      </w:pPr>
      <w:r w:rsidRPr="004216CB">
        <w:rPr>
          <w:rFonts w:asciiTheme="minorHAnsi" w:hAnsiTheme="minorHAnsi" w:cstheme="minorHAnsi"/>
          <w:sz w:val="20"/>
          <w:szCs w:val="20"/>
        </w:rPr>
        <w:t>Medlearn släpper rapport om yrkeshögskolans roll i</w:t>
      </w:r>
      <w:r w:rsidR="00982B9F" w:rsidRPr="004216CB">
        <w:rPr>
          <w:rFonts w:asciiTheme="minorHAnsi" w:hAnsiTheme="minorHAnsi" w:cstheme="minorHAnsi"/>
          <w:sz w:val="20"/>
          <w:szCs w:val="20"/>
        </w:rPr>
        <w:t xml:space="preserve"> </w:t>
      </w:r>
      <w:r w:rsidRPr="004216CB">
        <w:rPr>
          <w:rFonts w:asciiTheme="minorHAnsi" w:hAnsiTheme="minorHAnsi" w:cstheme="minorHAnsi"/>
          <w:sz w:val="20"/>
          <w:szCs w:val="20"/>
        </w:rPr>
        <w:t>framtidens vård</w:t>
      </w:r>
    </w:p>
    <w:p w14:paraId="14F3BBB8" w14:textId="754896A6" w:rsidR="004F190C" w:rsidRPr="00081BA8" w:rsidRDefault="004F190C" w:rsidP="004F190C">
      <w:pPr>
        <w:pStyle w:val="Ingress"/>
        <w:rPr>
          <w:rFonts w:asciiTheme="minorHAnsi" w:hAnsiTheme="minorHAnsi" w:cstheme="minorHAnsi"/>
          <w:b w:val="0"/>
          <w:bCs/>
          <w:sz w:val="20"/>
          <w:szCs w:val="20"/>
        </w:rPr>
      </w:pPr>
      <w:r w:rsidRPr="00081BA8">
        <w:rPr>
          <w:rFonts w:asciiTheme="minorHAnsi" w:hAnsiTheme="minorHAnsi" w:cstheme="minorHAnsi"/>
          <w:b w:val="0"/>
          <w:bCs/>
          <w:sz w:val="20"/>
          <w:szCs w:val="20"/>
        </w:rPr>
        <w:t>Med</w:t>
      </w:r>
      <w:r w:rsidR="00421E71">
        <w:rPr>
          <w:rFonts w:asciiTheme="minorHAnsi" w:hAnsiTheme="minorHAnsi" w:cstheme="minorHAnsi"/>
          <w:b w:val="0"/>
          <w:bCs/>
          <w:sz w:val="20"/>
          <w:szCs w:val="20"/>
        </w:rPr>
        <w:t>learn</w:t>
      </w:r>
      <w:r w:rsidRPr="00081BA8">
        <w:rPr>
          <w:rFonts w:asciiTheme="minorHAnsi" w:hAnsiTheme="minorHAnsi" w:cstheme="minorHAnsi"/>
          <w:b w:val="0"/>
          <w:bCs/>
          <w:sz w:val="20"/>
          <w:szCs w:val="20"/>
        </w:rPr>
        <w:t xml:space="preserve"> släpper nu rapporten Tendenser </w:t>
      </w:r>
      <w:r w:rsidR="0065041E" w:rsidRPr="00081BA8">
        <w:rPr>
          <w:rFonts w:asciiTheme="minorHAnsi" w:hAnsiTheme="minorHAnsi" w:cstheme="minorHAnsi"/>
          <w:b w:val="0"/>
          <w:bCs/>
          <w:sz w:val="20"/>
          <w:szCs w:val="20"/>
        </w:rPr>
        <w:t>för en bättre och säkrare</w:t>
      </w:r>
      <w:r w:rsidRPr="00081BA8">
        <w:rPr>
          <w:rFonts w:asciiTheme="minorHAnsi" w:hAnsiTheme="minorHAnsi" w:cstheme="minorHAnsi"/>
          <w:b w:val="0"/>
          <w:bCs/>
          <w:sz w:val="20"/>
          <w:szCs w:val="20"/>
        </w:rPr>
        <w:t xml:space="preserve"> vård – en rapport om kompetensbehoven och yrkeshögskolans roll.</w:t>
      </w:r>
      <w:r w:rsidR="00EB6727" w:rsidRPr="00081BA8">
        <w:rPr>
          <w:rFonts w:asciiTheme="minorHAnsi" w:hAnsiTheme="minorHAnsi" w:cstheme="minorHAnsi"/>
          <w:b w:val="0"/>
          <w:bCs/>
          <w:sz w:val="20"/>
          <w:szCs w:val="20"/>
        </w:rPr>
        <w:t xml:space="preserve"> Rapporten</w:t>
      </w:r>
      <w:r w:rsidR="0065041E" w:rsidRPr="00081BA8">
        <w:rPr>
          <w:rFonts w:asciiTheme="minorHAnsi" w:hAnsiTheme="minorHAnsi" w:cstheme="minorHAnsi"/>
          <w:b w:val="0"/>
          <w:bCs/>
          <w:sz w:val="20"/>
          <w:szCs w:val="20"/>
        </w:rPr>
        <w:t xml:space="preserve"> är baserad på de insikter som Medlearn har inhämtat i produktionen av nya yrkeshögskol</w:t>
      </w:r>
      <w:r w:rsidR="00DF689B">
        <w:rPr>
          <w:rFonts w:asciiTheme="minorHAnsi" w:hAnsiTheme="minorHAnsi" w:cstheme="minorHAnsi"/>
          <w:b w:val="0"/>
          <w:bCs/>
          <w:sz w:val="20"/>
          <w:szCs w:val="20"/>
        </w:rPr>
        <w:t xml:space="preserve">eutbildningar </w:t>
      </w:r>
      <w:r w:rsidR="00E07668">
        <w:rPr>
          <w:rFonts w:asciiTheme="minorHAnsi" w:hAnsiTheme="minorHAnsi" w:cstheme="minorHAnsi"/>
          <w:b w:val="0"/>
          <w:bCs/>
          <w:sz w:val="20"/>
          <w:szCs w:val="20"/>
        </w:rPr>
        <w:t xml:space="preserve">under </w:t>
      </w:r>
      <w:r w:rsidR="0065041E" w:rsidRPr="00081BA8">
        <w:rPr>
          <w:rFonts w:asciiTheme="minorHAnsi" w:hAnsiTheme="minorHAnsi" w:cstheme="minorHAnsi"/>
          <w:b w:val="0"/>
          <w:bCs/>
          <w:sz w:val="20"/>
          <w:szCs w:val="20"/>
        </w:rPr>
        <w:t>2020</w:t>
      </w:r>
      <w:r w:rsidR="00A435D5">
        <w:rPr>
          <w:rFonts w:asciiTheme="minorHAnsi" w:hAnsiTheme="minorHAnsi" w:cstheme="minorHAnsi"/>
          <w:b w:val="0"/>
          <w:bCs/>
          <w:sz w:val="20"/>
          <w:szCs w:val="20"/>
        </w:rPr>
        <w:t>.</w:t>
      </w:r>
    </w:p>
    <w:p w14:paraId="65753EFC" w14:textId="77777777" w:rsidR="005959CA" w:rsidRPr="00081BA8" w:rsidRDefault="005959CA" w:rsidP="004F190C">
      <w:pPr>
        <w:pStyle w:val="Ingress"/>
        <w:rPr>
          <w:rFonts w:asciiTheme="minorHAnsi" w:hAnsiTheme="minorHAnsi" w:cstheme="minorHAnsi"/>
          <w:b w:val="0"/>
          <w:bCs/>
          <w:sz w:val="20"/>
          <w:szCs w:val="20"/>
        </w:rPr>
      </w:pPr>
    </w:p>
    <w:p w14:paraId="5DFE2BC7" w14:textId="77777777" w:rsidR="005959CA" w:rsidRPr="00081BA8" w:rsidRDefault="005959CA" w:rsidP="004F190C">
      <w:pPr>
        <w:pStyle w:val="Ingress"/>
        <w:rPr>
          <w:rFonts w:asciiTheme="minorHAnsi" w:hAnsiTheme="minorHAnsi" w:cstheme="minorHAnsi"/>
          <w:b w:val="0"/>
          <w:bCs/>
          <w:sz w:val="20"/>
          <w:szCs w:val="20"/>
        </w:rPr>
      </w:pPr>
      <w:proofErr w:type="spellStart"/>
      <w:r w:rsidRPr="00081BA8">
        <w:rPr>
          <w:rFonts w:asciiTheme="minorHAnsi" w:hAnsiTheme="minorHAnsi" w:cstheme="minorHAnsi"/>
          <w:b w:val="0"/>
          <w:bCs/>
          <w:sz w:val="20"/>
          <w:szCs w:val="20"/>
        </w:rPr>
        <w:t>Webinarium</w:t>
      </w:r>
      <w:proofErr w:type="spellEnd"/>
      <w:r w:rsidRPr="00081BA8">
        <w:rPr>
          <w:rFonts w:asciiTheme="minorHAnsi" w:hAnsiTheme="minorHAnsi" w:cstheme="minorHAnsi"/>
          <w:b w:val="0"/>
          <w:bCs/>
          <w:sz w:val="20"/>
          <w:szCs w:val="20"/>
        </w:rPr>
        <w:t xml:space="preserve"> på temat om framtidens vård äger rum fredag 27 novem</w:t>
      </w:r>
      <w:r w:rsidR="003822CC" w:rsidRPr="00081BA8">
        <w:rPr>
          <w:rFonts w:asciiTheme="minorHAnsi" w:hAnsiTheme="minorHAnsi" w:cstheme="minorHAnsi"/>
          <w:b w:val="0"/>
          <w:bCs/>
          <w:sz w:val="20"/>
          <w:szCs w:val="20"/>
        </w:rPr>
        <w:t>b</w:t>
      </w:r>
      <w:r w:rsidRPr="00081BA8">
        <w:rPr>
          <w:rFonts w:asciiTheme="minorHAnsi" w:hAnsiTheme="minorHAnsi" w:cstheme="minorHAnsi"/>
          <w:b w:val="0"/>
          <w:bCs/>
          <w:sz w:val="20"/>
          <w:szCs w:val="20"/>
        </w:rPr>
        <w:t xml:space="preserve">er </w:t>
      </w:r>
      <w:proofErr w:type="spellStart"/>
      <w:r w:rsidRPr="00081BA8">
        <w:rPr>
          <w:rFonts w:asciiTheme="minorHAnsi" w:hAnsiTheme="minorHAnsi" w:cstheme="minorHAnsi"/>
          <w:b w:val="0"/>
          <w:bCs/>
          <w:sz w:val="20"/>
          <w:szCs w:val="20"/>
        </w:rPr>
        <w:t>kl</w:t>
      </w:r>
      <w:proofErr w:type="spellEnd"/>
      <w:r w:rsidRPr="00081BA8">
        <w:rPr>
          <w:rFonts w:asciiTheme="minorHAnsi" w:hAnsiTheme="minorHAnsi" w:cstheme="minorHAnsi"/>
          <w:b w:val="0"/>
          <w:bCs/>
          <w:sz w:val="20"/>
          <w:szCs w:val="20"/>
        </w:rPr>
        <w:t xml:space="preserve"> </w:t>
      </w:r>
      <w:r w:rsidR="00EE4A0E" w:rsidRPr="00081BA8">
        <w:rPr>
          <w:rFonts w:asciiTheme="minorHAnsi" w:hAnsiTheme="minorHAnsi" w:cstheme="minorHAnsi"/>
          <w:b w:val="0"/>
          <w:bCs/>
          <w:sz w:val="20"/>
          <w:szCs w:val="20"/>
        </w:rPr>
        <w:t>09</w:t>
      </w:r>
      <w:r w:rsidRPr="00081BA8">
        <w:rPr>
          <w:rFonts w:asciiTheme="minorHAnsi" w:hAnsiTheme="minorHAnsi" w:cstheme="minorHAnsi"/>
          <w:b w:val="0"/>
          <w:bCs/>
          <w:sz w:val="20"/>
          <w:szCs w:val="20"/>
        </w:rPr>
        <w:t>.00 med Martina Berg och</w:t>
      </w:r>
      <w:r w:rsidR="00F05E87" w:rsidRPr="00081BA8">
        <w:rPr>
          <w:rFonts w:asciiTheme="minorHAnsi" w:hAnsiTheme="minorHAnsi" w:cstheme="minorHAnsi"/>
          <w:b w:val="0"/>
          <w:bCs/>
          <w:sz w:val="20"/>
          <w:szCs w:val="20"/>
        </w:rPr>
        <w:t xml:space="preserve"> Anders </w:t>
      </w:r>
      <w:proofErr w:type="spellStart"/>
      <w:r w:rsidR="00F05E87" w:rsidRPr="00081BA8">
        <w:rPr>
          <w:rFonts w:asciiTheme="minorHAnsi" w:hAnsiTheme="minorHAnsi" w:cstheme="minorHAnsi"/>
          <w:b w:val="0"/>
          <w:bCs/>
          <w:sz w:val="20"/>
          <w:szCs w:val="20"/>
        </w:rPr>
        <w:t>Anell</w:t>
      </w:r>
      <w:proofErr w:type="spellEnd"/>
      <w:r w:rsidR="00F05E87" w:rsidRPr="00081BA8">
        <w:rPr>
          <w:rFonts w:asciiTheme="minorHAnsi" w:hAnsiTheme="minorHAnsi" w:cstheme="minorHAnsi"/>
          <w:b w:val="0"/>
          <w:bCs/>
          <w:sz w:val="20"/>
          <w:szCs w:val="20"/>
        </w:rPr>
        <w:t>, forskare vid Lunds universitet</w:t>
      </w:r>
      <w:r w:rsidRPr="00081BA8">
        <w:rPr>
          <w:rFonts w:asciiTheme="minorHAnsi" w:hAnsiTheme="minorHAnsi" w:cstheme="minorHAnsi"/>
          <w:b w:val="0"/>
          <w:bCs/>
          <w:sz w:val="20"/>
          <w:szCs w:val="20"/>
        </w:rPr>
        <w:t xml:space="preserve">. Anmäl dig </w:t>
      </w:r>
      <w:hyperlink r:id="rId8" w:history="1">
        <w:r w:rsidRPr="00421E71">
          <w:rPr>
            <w:rStyle w:val="Hyperlnk"/>
            <w:rFonts w:asciiTheme="minorHAnsi" w:hAnsiTheme="minorHAnsi" w:cstheme="minorHAnsi"/>
            <w:b w:val="0"/>
            <w:bCs/>
            <w:sz w:val="20"/>
            <w:szCs w:val="20"/>
          </w:rPr>
          <w:t>här</w:t>
        </w:r>
      </w:hyperlink>
      <w:r w:rsidRPr="00081BA8">
        <w:rPr>
          <w:rFonts w:asciiTheme="minorHAnsi" w:hAnsiTheme="minorHAnsi" w:cstheme="minorHAnsi"/>
          <w:b w:val="0"/>
          <w:bCs/>
          <w:sz w:val="20"/>
          <w:szCs w:val="20"/>
        </w:rPr>
        <w:t xml:space="preserve">. </w:t>
      </w:r>
    </w:p>
    <w:p w14:paraId="7AE25026" w14:textId="77777777" w:rsidR="00A9322D" w:rsidRPr="00081BA8" w:rsidRDefault="00A9322D" w:rsidP="004F190C">
      <w:pPr>
        <w:pStyle w:val="Ingress"/>
        <w:rPr>
          <w:rFonts w:asciiTheme="minorHAnsi" w:hAnsiTheme="minorHAnsi" w:cstheme="minorHAnsi"/>
          <w:b w:val="0"/>
          <w:bCs/>
          <w:sz w:val="20"/>
          <w:szCs w:val="20"/>
        </w:rPr>
      </w:pPr>
    </w:p>
    <w:p w14:paraId="5729C05C" w14:textId="53E18B48" w:rsidR="00A9322D" w:rsidRPr="00A9322D" w:rsidRDefault="00A9322D" w:rsidP="00A9322D">
      <w:pPr>
        <w:rPr>
          <w:rFonts w:asciiTheme="minorHAnsi" w:hAnsiTheme="minorHAnsi" w:cstheme="minorHAnsi"/>
          <w:b/>
          <w:bCs/>
          <w:color w:val="000000"/>
          <w:sz w:val="20"/>
          <w:szCs w:val="20"/>
        </w:rPr>
      </w:pPr>
      <w:r w:rsidRPr="00A9322D">
        <w:rPr>
          <w:rFonts w:asciiTheme="minorHAnsi" w:hAnsiTheme="minorHAnsi" w:cstheme="minorHAnsi"/>
          <w:b/>
          <w:bCs/>
          <w:color w:val="000000"/>
          <w:spacing w:val="3"/>
          <w:sz w:val="20"/>
          <w:szCs w:val="20"/>
        </w:rPr>
        <w:t xml:space="preserve">De nya </w:t>
      </w:r>
      <w:r w:rsidRPr="00421E71">
        <w:rPr>
          <w:rFonts w:asciiTheme="minorHAnsi" w:hAnsiTheme="minorHAnsi" w:cstheme="minorHAnsi"/>
          <w:b/>
          <w:bCs/>
          <w:color w:val="000000"/>
          <w:spacing w:val="3"/>
          <w:sz w:val="20"/>
          <w:szCs w:val="20"/>
        </w:rPr>
        <w:t>utbildningarna Medlearn ansökt om är</w:t>
      </w:r>
      <w:r w:rsidR="004216CB">
        <w:rPr>
          <w:rStyle w:val="apple-converted-space"/>
          <w:rFonts w:asciiTheme="majorHAnsi" w:hAnsiTheme="majorHAnsi" w:cstheme="majorHAnsi"/>
          <w:b/>
          <w:bCs/>
          <w:color w:val="000000"/>
          <w:spacing w:val="3"/>
          <w:sz w:val="20"/>
          <w:szCs w:val="20"/>
        </w:rPr>
        <w:t>:</w:t>
      </w:r>
      <w:r w:rsidRPr="00421E71">
        <w:rPr>
          <w:rFonts w:asciiTheme="minorHAnsi" w:hAnsiTheme="minorHAnsi" w:cstheme="minorHAnsi"/>
          <w:b/>
          <w:bCs/>
          <w:color w:val="000000"/>
          <w:spacing w:val="3"/>
          <w:sz w:val="20"/>
          <w:szCs w:val="20"/>
        </w:rPr>
        <w:t xml:space="preserve"> </w:t>
      </w:r>
    </w:p>
    <w:p w14:paraId="77C55B51" w14:textId="6E32117B" w:rsidR="00A9322D" w:rsidRPr="00A9322D" w:rsidRDefault="00A9322D" w:rsidP="00A9322D">
      <w:pPr>
        <w:numPr>
          <w:ilvl w:val="0"/>
          <w:numId w:val="17"/>
        </w:numPr>
        <w:rPr>
          <w:rFonts w:asciiTheme="minorHAnsi" w:hAnsiTheme="minorHAnsi" w:cstheme="minorHAnsi"/>
          <w:color w:val="000000"/>
          <w:sz w:val="20"/>
          <w:szCs w:val="20"/>
        </w:rPr>
      </w:pPr>
      <w:r w:rsidRPr="00A9322D">
        <w:rPr>
          <w:rFonts w:asciiTheme="minorHAnsi" w:hAnsiTheme="minorHAnsi" w:cstheme="minorHAnsi"/>
          <w:color w:val="000000"/>
          <w:spacing w:val="3"/>
          <w:sz w:val="20"/>
          <w:szCs w:val="20"/>
        </w:rPr>
        <w:t>Specialistundersköterska Äldreomsorg</w:t>
      </w:r>
      <w:r w:rsidR="00BC446D">
        <w:rPr>
          <w:rFonts w:asciiTheme="minorHAnsi" w:hAnsiTheme="minorHAnsi" w:cstheme="minorHAnsi"/>
          <w:color w:val="000000"/>
          <w:spacing w:val="3"/>
          <w:sz w:val="20"/>
          <w:szCs w:val="20"/>
        </w:rPr>
        <w:t>, distans</w:t>
      </w:r>
    </w:p>
    <w:p w14:paraId="694D20B8" w14:textId="7B452D09" w:rsidR="00A9322D" w:rsidRPr="00A9322D" w:rsidRDefault="00A9322D" w:rsidP="00A9322D">
      <w:pPr>
        <w:numPr>
          <w:ilvl w:val="0"/>
          <w:numId w:val="17"/>
        </w:numPr>
        <w:rPr>
          <w:rFonts w:asciiTheme="minorHAnsi" w:hAnsiTheme="minorHAnsi" w:cstheme="minorHAnsi"/>
          <w:color w:val="000000"/>
          <w:sz w:val="20"/>
          <w:szCs w:val="20"/>
        </w:rPr>
      </w:pPr>
      <w:r w:rsidRPr="00A9322D">
        <w:rPr>
          <w:rFonts w:asciiTheme="minorHAnsi" w:hAnsiTheme="minorHAnsi" w:cstheme="minorHAnsi"/>
          <w:color w:val="000000"/>
          <w:spacing w:val="3"/>
          <w:sz w:val="20"/>
          <w:szCs w:val="20"/>
        </w:rPr>
        <w:t xml:space="preserve">Specialistundersköterska </w:t>
      </w:r>
      <w:r w:rsidR="008245BF">
        <w:rPr>
          <w:rFonts w:asciiTheme="minorHAnsi" w:hAnsiTheme="minorHAnsi" w:cstheme="minorHAnsi"/>
          <w:color w:val="000000"/>
          <w:spacing w:val="3"/>
          <w:sz w:val="20"/>
          <w:szCs w:val="20"/>
        </w:rPr>
        <w:t>R</w:t>
      </w:r>
      <w:r w:rsidRPr="00A9322D">
        <w:rPr>
          <w:rFonts w:asciiTheme="minorHAnsi" w:hAnsiTheme="minorHAnsi" w:cstheme="minorHAnsi"/>
          <w:color w:val="000000"/>
          <w:spacing w:val="3"/>
          <w:sz w:val="20"/>
          <w:szCs w:val="20"/>
        </w:rPr>
        <w:t>öntgen</w:t>
      </w:r>
      <w:r w:rsidR="00BC446D">
        <w:rPr>
          <w:rFonts w:asciiTheme="minorHAnsi" w:hAnsiTheme="minorHAnsi" w:cstheme="minorHAnsi"/>
          <w:color w:val="000000"/>
          <w:spacing w:val="3"/>
          <w:sz w:val="20"/>
          <w:szCs w:val="20"/>
        </w:rPr>
        <w:t>, distans</w:t>
      </w:r>
    </w:p>
    <w:p w14:paraId="4EED1B12" w14:textId="3FD79DB7" w:rsidR="00A9322D" w:rsidRPr="00A9322D" w:rsidRDefault="00A9322D" w:rsidP="00A9322D">
      <w:pPr>
        <w:numPr>
          <w:ilvl w:val="0"/>
          <w:numId w:val="17"/>
        </w:numPr>
        <w:rPr>
          <w:rFonts w:asciiTheme="minorHAnsi" w:hAnsiTheme="minorHAnsi" w:cstheme="minorHAnsi"/>
          <w:color w:val="000000"/>
          <w:sz w:val="20"/>
          <w:szCs w:val="20"/>
        </w:rPr>
      </w:pPr>
      <w:r w:rsidRPr="00A9322D">
        <w:rPr>
          <w:rFonts w:asciiTheme="minorHAnsi" w:hAnsiTheme="minorHAnsi" w:cstheme="minorHAnsi"/>
          <w:color w:val="000000"/>
          <w:spacing w:val="3"/>
          <w:sz w:val="20"/>
          <w:szCs w:val="20"/>
        </w:rPr>
        <w:t>Instrument- och Steriltekniker</w:t>
      </w:r>
      <w:r w:rsidR="00BC446D">
        <w:rPr>
          <w:rFonts w:asciiTheme="minorHAnsi" w:hAnsiTheme="minorHAnsi" w:cstheme="minorHAnsi"/>
          <w:color w:val="000000"/>
          <w:spacing w:val="3"/>
          <w:sz w:val="20"/>
          <w:szCs w:val="20"/>
        </w:rPr>
        <w:t xml:space="preserve">, </w:t>
      </w:r>
      <w:r w:rsidR="004216CB">
        <w:rPr>
          <w:rFonts w:asciiTheme="minorHAnsi" w:hAnsiTheme="minorHAnsi" w:cstheme="minorHAnsi"/>
          <w:color w:val="000000"/>
          <w:spacing w:val="3"/>
          <w:sz w:val="20"/>
          <w:szCs w:val="20"/>
        </w:rPr>
        <w:t>V</w:t>
      </w:r>
      <w:r w:rsidR="00BC446D">
        <w:rPr>
          <w:rFonts w:asciiTheme="minorHAnsi" w:hAnsiTheme="minorHAnsi" w:cstheme="minorHAnsi"/>
          <w:color w:val="000000"/>
          <w:spacing w:val="3"/>
          <w:sz w:val="20"/>
          <w:szCs w:val="20"/>
        </w:rPr>
        <w:t>ästerås</w:t>
      </w:r>
    </w:p>
    <w:p w14:paraId="79344E6A" w14:textId="77777777" w:rsidR="00A9322D" w:rsidRPr="00081BA8" w:rsidRDefault="00A9322D" w:rsidP="004F190C">
      <w:pPr>
        <w:pStyle w:val="Ingress"/>
        <w:rPr>
          <w:rFonts w:asciiTheme="minorHAnsi" w:hAnsiTheme="minorHAnsi" w:cstheme="minorHAnsi"/>
          <w:b w:val="0"/>
          <w:bCs/>
          <w:sz w:val="20"/>
          <w:szCs w:val="20"/>
        </w:rPr>
      </w:pPr>
    </w:p>
    <w:p w14:paraId="66B12048" w14:textId="77777777" w:rsidR="00F05E87" w:rsidRPr="00081BA8" w:rsidRDefault="00F05E87" w:rsidP="00F05E87">
      <w:pPr>
        <w:rPr>
          <w:rFonts w:asciiTheme="minorHAnsi" w:hAnsiTheme="minorHAnsi" w:cstheme="minorHAnsi"/>
          <w:sz w:val="20"/>
          <w:szCs w:val="20"/>
        </w:rPr>
      </w:pPr>
      <w:r w:rsidRPr="00081BA8">
        <w:rPr>
          <w:rFonts w:asciiTheme="minorHAnsi" w:hAnsiTheme="minorHAnsi" w:cstheme="minorHAnsi"/>
          <w:sz w:val="20"/>
          <w:szCs w:val="20"/>
        </w:rPr>
        <w:t>Den 19 januari 2021, kommer Myndigheten för yrkeshögskolan att meddela om utbildningar är beviljade och de startar då till hösten 2021.</w:t>
      </w:r>
    </w:p>
    <w:p w14:paraId="34305A06" w14:textId="77777777" w:rsidR="00EB6727" w:rsidRPr="00081BA8" w:rsidRDefault="00EB6727" w:rsidP="004F190C">
      <w:pPr>
        <w:pStyle w:val="Ingress"/>
        <w:rPr>
          <w:rFonts w:asciiTheme="minorHAnsi" w:hAnsiTheme="minorHAnsi" w:cstheme="minorHAnsi"/>
          <w:b w:val="0"/>
          <w:bCs/>
          <w:sz w:val="20"/>
          <w:szCs w:val="20"/>
        </w:rPr>
      </w:pPr>
    </w:p>
    <w:p w14:paraId="3DFA794A" w14:textId="77777777" w:rsidR="00EB6727" w:rsidRPr="00081BA8" w:rsidRDefault="00EB6727" w:rsidP="004F190C">
      <w:pPr>
        <w:pStyle w:val="Ingress"/>
        <w:rPr>
          <w:rFonts w:asciiTheme="minorHAnsi" w:hAnsiTheme="minorHAnsi" w:cstheme="minorHAnsi"/>
          <w:sz w:val="20"/>
          <w:szCs w:val="20"/>
        </w:rPr>
      </w:pPr>
      <w:r w:rsidRPr="00081BA8">
        <w:rPr>
          <w:rFonts w:asciiTheme="minorHAnsi" w:hAnsiTheme="minorHAnsi" w:cstheme="minorHAnsi"/>
          <w:sz w:val="20"/>
          <w:szCs w:val="20"/>
        </w:rPr>
        <w:t xml:space="preserve">För mer information och intervjubokningar, vänligen kontakta: </w:t>
      </w:r>
    </w:p>
    <w:p w14:paraId="4D0BCEF1" w14:textId="5FFF3F18" w:rsidR="005959CA" w:rsidRPr="00081BA8" w:rsidRDefault="005959CA" w:rsidP="005959CA">
      <w:pPr>
        <w:rPr>
          <w:rFonts w:asciiTheme="minorHAnsi" w:hAnsiTheme="minorHAnsi" w:cstheme="minorHAnsi"/>
          <w:spacing w:val="3"/>
          <w:sz w:val="20"/>
          <w:szCs w:val="20"/>
        </w:rPr>
      </w:pPr>
      <w:r w:rsidRPr="00081BA8">
        <w:rPr>
          <w:rFonts w:asciiTheme="minorHAnsi" w:hAnsiTheme="minorHAnsi" w:cstheme="minorHAnsi"/>
          <w:spacing w:val="3"/>
          <w:sz w:val="20"/>
          <w:szCs w:val="20"/>
        </w:rPr>
        <w:t>Martina Berg, Affärsområdeschef Yrkeshögskola på Irisgruppen</w:t>
      </w:r>
      <w:r w:rsidR="008245BF">
        <w:rPr>
          <w:rFonts w:asciiTheme="minorHAnsi" w:hAnsiTheme="minorHAnsi" w:cstheme="minorHAnsi"/>
          <w:spacing w:val="3"/>
          <w:sz w:val="20"/>
          <w:szCs w:val="20"/>
        </w:rPr>
        <w:t xml:space="preserve"> med bolagen Medlearn och Iris</w:t>
      </w:r>
    </w:p>
    <w:p w14:paraId="590EE331" w14:textId="77777777" w:rsidR="005959CA" w:rsidRPr="00081BA8" w:rsidRDefault="005959CA" w:rsidP="005959CA">
      <w:pPr>
        <w:rPr>
          <w:rFonts w:asciiTheme="minorHAnsi" w:hAnsiTheme="minorHAnsi" w:cstheme="minorHAnsi"/>
          <w:spacing w:val="3"/>
          <w:sz w:val="20"/>
          <w:szCs w:val="20"/>
        </w:rPr>
      </w:pPr>
      <w:r w:rsidRPr="00081BA8">
        <w:rPr>
          <w:rFonts w:asciiTheme="minorHAnsi" w:hAnsiTheme="minorHAnsi" w:cstheme="minorHAnsi"/>
          <w:spacing w:val="3"/>
          <w:sz w:val="20"/>
          <w:szCs w:val="20"/>
        </w:rPr>
        <w:t xml:space="preserve">Mail: </w:t>
      </w:r>
      <w:hyperlink r:id="rId9" w:history="1">
        <w:r w:rsidRPr="00081BA8">
          <w:rPr>
            <w:rStyle w:val="Hyperlnk"/>
            <w:rFonts w:asciiTheme="minorHAnsi" w:hAnsiTheme="minorHAnsi" w:cstheme="minorHAnsi"/>
            <w:spacing w:val="3"/>
            <w:sz w:val="20"/>
            <w:szCs w:val="20"/>
          </w:rPr>
          <w:t>martina.berg@irisgruppen.se</w:t>
        </w:r>
      </w:hyperlink>
      <w:r w:rsidRPr="00081BA8">
        <w:rPr>
          <w:rFonts w:asciiTheme="minorHAnsi" w:hAnsiTheme="minorHAnsi" w:cstheme="minorHAnsi"/>
          <w:spacing w:val="3"/>
          <w:sz w:val="20"/>
          <w:szCs w:val="20"/>
        </w:rPr>
        <w:t xml:space="preserve">  </w:t>
      </w:r>
    </w:p>
    <w:p w14:paraId="2B2EC15E" w14:textId="77777777" w:rsidR="005959CA" w:rsidRPr="00081BA8" w:rsidRDefault="005959CA" w:rsidP="005959CA">
      <w:pPr>
        <w:rPr>
          <w:rFonts w:asciiTheme="minorHAnsi" w:hAnsiTheme="minorHAnsi" w:cstheme="minorHAnsi"/>
          <w:color w:val="000000"/>
          <w:spacing w:val="5"/>
          <w:sz w:val="20"/>
          <w:szCs w:val="20"/>
        </w:rPr>
      </w:pPr>
      <w:r w:rsidRPr="00081BA8">
        <w:rPr>
          <w:rFonts w:asciiTheme="minorHAnsi" w:hAnsiTheme="minorHAnsi" w:cstheme="minorHAnsi"/>
          <w:spacing w:val="3"/>
          <w:sz w:val="20"/>
          <w:szCs w:val="20"/>
        </w:rPr>
        <w:t xml:space="preserve">Tel: </w:t>
      </w:r>
      <w:r w:rsidRPr="00081BA8">
        <w:rPr>
          <w:rFonts w:asciiTheme="minorHAnsi" w:hAnsiTheme="minorHAnsi" w:cstheme="minorHAnsi"/>
          <w:color w:val="000000"/>
          <w:spacing w:val="5"/>
          <w:sz w:val="20"/>
          <w:szCs w:val="20"/>
        </w:rPr>
        <w:t>+46 70 610 44 99</w:t>
      </w:r>
    </w:p>
    <w:p w14:paraId="3BBD0293" w14:textId="77777777" w:rsidR="00EE4A0E" w:rsidRPr="00081BA8" w:rsidRDefault="00EE4A0E" w:rsidP="005959CA">
      <w:pPr>
        <w:rPr>
          <w:rFonts w:asciiTheme="minorHAnsi" w:hAnsiTheme="minorHAnsi" w:cstheme="minorHAnsi"/>
          <w:color w:val="000000"/>
          <w:spacing w:val="5"/>
          <w:sz w:val="20"/>
          <w:szCs w:val="20"/>
        </w:rPr>
      </w:pPr>
    </w:p>
    <w:p w14:paraId="5D18898F" w14:textId="4FE716DB" w:rsidR="00EE4A0E" w:rsidRPr="0038784A" w:rsidRDefault="00D27C81" w:rsidP="005959CA">
      <w:pPr>
        <w:rPr>
          <w:rFonts w:asciiTheme="minorHAnsi" w:hAnsiTheme="minorHAnsi" w:cstheme="minorHAnsi"/>
          <w:sz w:val="20"/>
          <w:szCs w:val="20"/>
        </w:rPr>
      </w:pPr>
      <w:r w:rsidRPr="0038784A">
        <w:rPr>
          <w:rFonts w:asciiTheme="minorHAnsi" w:hAnsiTheme="minorHAnsi" w:cstheme="minorHAnsi"/>
          <w:sz w:val="20"/>
          <w:szCs w:val="20"/>
        </w:rPr>
        <w:t xml:space="preserve">Ewa Karlsson Sjölander, </w:t>
      </w:r>
      <w:r w:rsidR="0038784A" w:rsidRPr="0038784A">
        <w:rPr>
          <w:rFonts w:asciiTheme="minorHAnsi" w:hAnsiTheme="minorHAnsi" w:cstheme="minorHAnsi"/>
          <w:sz w:val="20"/>
          <w:szCs w:val="20"/>
        </w:rPr>
        <w:t>V</w:t>
      </w:r>
      <w:r w:rsidRPr="0038784A">
        <w:rPr>
          <w:rFonts w:asciiTheme="minorHAnsi" w:hAnsiTheme="minorHAnsi" w:cstheme="minorHAnsi"/>
          <w:sz w:val="20"/>
          <w:szCs w:val="20"/>
        </w:rPr>
        <w:t>erksamhetsutvecklare på Socialförvaltningen</w:t>
      </w:r>
      <w:r w:rsidRPr="0038784A">
        <w:rPr>
          <w:rFonts w:asciiTheme="minorHAnsi" w:hAnsiTheme="minorHAnsi" w:cstheme="minorHAnsi"/>
          <w:b/>
          <w:bCs/>
          <w:sz w:val="20"/>
          <w:szCs w:val="20"/>
        </w:rPr>
        <w:t xml:space="preserve"> </w:t>
      </w:r>
      <w:r w:rsidRPr="0038784A">
        <w:rPr>
          <w:rFonts w:asciiTheme="minorHAnsi" w:hAnsiTheme="minorHAnsi" w:cstheme="minorHAnsi"/>
          <w:sz w:val="20"/>
          <w:szCs w:val="20"/>
        </w:rPr>
        <w:t>i Piteå</w:t>
      </w:r>
      <w:r w:rsidR="0038784A" w:rsidRPr="0038784A">
        <w:rPr>
          <w:rFonts w:asciiTheme="minorHAnsi" w:hAnsiTheme="minorHAnsi" w:cstheme="minorHAnsi"/>
          <w:sz w:val="20"/>
          <w:szCs w:val="20"/>
        </w:rPr>
        <w:t xml:space="preserve"> kommun</w:t>
      </w:r>
    </w:p>
    <w:p w14:paraId="42F64A2E" w14:textId="0AAB4BE6" w:rsidR="0038784A" w:rsidRPr="0038784A" w:rsidRDefault="00D27C81" w:rsidP="0038784A">
      <w:pPr>
        <w:rPr>
          <w:rFonts w:ascii="Arial" w:hAnsi="Arial" w:cs="Arial"/>
          <w:color w:val="000000"/>
          <w:spacing w:val="3"/>
          <w:sz w:val="20"/>
          <w:szCs w:val="20"/>
        </w:rPr>
      </w:pPr>
      <w:r w:rsidRPr="0038784A">
        <w:rPr>
          <w:rFonts w:asciiTheme="minorHAnsi" w:hAnsiTheme="minorHAnsi" w:cstheme="minorHAnsi"/>
          <w:sz w:val="20"/>
          <w:szCs w:val="20"/>
        </w:rPr>
        <w:t xml:space="preserve">Mail: </w:t>
      </w:r>
      <w:hyperlink r:id="rId10" w:history="1">
        <w:r w:rsidR="001154EF" w:rsidRPr="00C45F86">
          <w:rPr>
            <w:rStyle w:val="Hyperlnk"/>
            <w:rFonts w:ascii="Arial" w:hAnsi="Arial" w:cs="Arial"/>
            <w:spacing w:val="3"/>
            <w:sz w:val="20"/>
            <w:szCs w:val="20"/>
          </w:rPr>
          <w:t>ewa.KarlssonSjolander@pitea.se</w:t>
        </w:r>
      </w:hyperlink>
    </w:p>
    <w:p w14:paraId="2256A3ED" w14:textId="6F9D2F4B" w:rsidR="0038784A" w:rsidRPr="0038784A" w:rsidRDefault="00D27C81" w:rsidP="0038784A">
      <w:pPr>
        <w:rPr>
          <w:rFonts w:asciiTheme="minorHAnsi" w:hAnsiTheme="minorHAnsi" w:cstheme="minorHAnsi"/>
          <w:sz w:val="20"/>
          <w:szCs w:val="20"/>
        </w:rPr>
      </w:pPr>
      <w:r w:rsidRPr="0038784A">
        <w:rPr>
          <w:rFonts w:asciiTheme="minorHAnsi" w:hAnsiTheme="minorHAnsi" w:cstheme="minorHAnsi"/>
          <w:sz w:val="20"/>
          <w:szCs w:val="20"/>
        </w:rPr>
        <w:t xml:space="preserve">Tel: </w:t>
      </w:r>
      <w:r w:rsidR="0038784A" w:rsidRPr="0038784A">
        <w:rPr>
          <w:rFonts w:ascii="Arial" w:hAnsi="Arial" w:cs="Arial"/>
          <w:color w:val="000000"/>
          <w:spacing w:val="3"/>
          <w:sz w:val="20"/>
          <w:szCs w:val="20"/>
        </w:rPr>
        <w:t>+46</w:t>
      </w:r>
      <w:r w:rsidR="001154EF">
        <w:rPr>
          <w:rFonts w:ascii="Arial" w:hAnsi="Arial" w:cs="Arial"/>
          <w:color w:val="000000"/>
          <w:spacing w:val="3"/>
          <w:sz w:val="20"/>
          <w:szCs w:val="20"/>
        </w:rPr>
        <w:t> </w:t>
      </w:r>
      <w:r w:rsidR="0038784A" w:rsidRPr="0038784A">
        <w:rPr>
          <w:rFonts w:ascii="Arial" w:hAnsi="Arial" w:cs="Arial"/>
          <w:color w:val="000000"/>
          <w:spacing w:val="3"/>
          <w:sz w:val="20"/>
          <w:szCs w:val="20"/>
        </w:rPr>
        <w:t>911</w:t>
      </w:r>
      <w:r w:rsidR="001154EF">
        <w:rPr>
          <w:rFonts w:ascii="Arial" w:hAnsi="Arial" w:cs="Arial"/>
          <w:color w:val="000000"/>
          <w:spacing w:val="3"/>
          <w:sz w:val="20"/>
          <w:szCs w:val="20"/>
        </w:rPr>
        <w:t> </w:t>
      </w:r>
      <w:r w:rsidR="0038784A" w:rsidRPr="0038784A">
        <w:rPr>
          <w:rFonts w:ascii="Arial" w:hAnsi="Arial" w:cs="Arial"/>
          <w:color w:val="000000"/>
          <w:spacing w:val="3"/>
          <w:sz w:val="20"/>
          <w:szCs w:val="20"/>
        </w:rPr>
        <w:t>696</w:t>
      </w:r>
      <w:r w:rsidR="001154EF">
        <w:rPr>
          <w:rFonts w:ascii="Arial" w:hAnsi="Arial" w:cs="Arial"/>
          <w:color w:val="000000"/>
          <w:spacing w:val="3"/>
          <w:sz w:val="20"/>
          <w:szCs w:val="20"/>
        </w:rPr>
        <w:t xml:space="preserve"> </w:t>
      </w:r>
      <w:r w:rsidR="0038784A" w:rsidRPr="0038784A">
        <w:rPr>
          <w:rFonts w:ascii="Arial" w:hAnsi="Arial" w:cs="Arial"/>
          <w:color w:val="000000"/>
          <w:spacing w:val="3"/>
          <w:sz w:val="20"/>
          <w:szCs w:val="20"/>
        </w:rPr>
        <w:t>578</w:t>
      </w:r>
    </w:p>
    <w:p w14:paraId="32B0C3F6" w14:textId="77777777" w:rsidR="005959CA" w:rsidRPr="00081BA8" w:rsidRDefault="005959CA" w:rsidP="005959CA">
      <w:pPr>
        <w:rPr>
          <w:rFonts w:asciiTheme="minorHAnsi" w:hAnsiTheme="minorHAnsi" w:cstheme="minorHAnsi"/>
          <w:spacing w:val="3"/>
          <w:sz w:val="20"/>
          <w:szCs w:val="20"/>
        </w:rPr>
      </w:pPr>
    </w:p>
    <w:p w14:paraId="425A733B" w14:textId="77777777" w:rsidR="00081BA8" w:rsidRPr="00081BA8" w:rsidRDefault="00081BA8" w:rsidP="005959CA">
      <w:pPr>
        <w:rPr>
          <w:rFonts w:asciiTheme="minorHAnsi" w:hAnsiTheme="minorHAnsi" w:cstheme="minorHAnsi"/>
          <w:spacing w:val="3"/>
          <w:sz w:val="20"/>
          <w:szCs w:val="20"/>
        </w:rPr>
      </w:pPr>
    </w:p>
    <w:p w14:paraId="2303877C" w14:textId="77777777" w:rsidR="00081BA8" w:rsidRPr="00421E71" w:rsidRDefault="00081BA8" w:rsidP="005959CA">
      <w:pPr>
        <w:rPr>
          <w:rFonts w:asciiTheme="minorHAnsi" w:hAnsiTheme="minorHAnsi" w:cstheme="minorHAnsi"/>
          <w:b/>
          <w:bCs/>
          <w:color w:val="000000" w:themeColor="text1"/>
          <w:spacing w:val="3"/>
          <w:sz w:val="20"/>
          <w:szCs w:val="20"/>
        </w:rPr>
      </w:pPr>
      <w:r w:rsidRPr="00421E71">
        <w:rPr>
          <w:rFonts w:asciiTheme="minorHAnsi" w:hAnsiTheme="minorHAnsi" w:cstheme="minorHAnsi"/>
          <w:b/>
          <w:bCs/>
          <w:color w:val="000000" w:themeColor="text1"/>
          <w:spacing w:val="3"/>
          <w:sz w:val="20"/>
          <w:szCs w:val="20"/>
        </w:rPr>
        <w:t>Om Medlearn</w:t>
      </w:r>
    </w:p>
    <w:p w14:paraId="59716CD9" w14:textId="7CCFF7D3" w:rsidR="00421E71" w:rsidRDefault="00081BA8" w:rsidP="00421E71">
      <w:pPr>
        <w:rPr>
          <w:rFonts w:asciiTheme="minorHAnsi" w:hAnsiTheme="minorHAnsi" w:cstheme="minorHAnsi"/>
          <w:color w:val="000000" w:themeColor="text1"/>
          <w:sz w:val="20"/>
          <w:szCs w:val="20"/>
        </w:rPr>
      </w:pPr>
      <w:r w:rsidRPr="00421E71">
        <w:rPr>
          <w:rFonts w:asciiTheme="minorHAnsi" w:hAnsiTheme="minorHAnsi" w:cstheme="minorHAnsi"/>
          <w:color w:val="000000" w:themeColor="text1"/>
          <w:sz w:val="20"/>
          <w:szCs w:val="20"/>
          <w:shd w:val="clear" w:color="auto" w:fill="FFFFFF"/>
        </w:rPr>
        <w:t>Medlearn är ett av Sveriges ledande utbildningsföretag inom hälsa, vård och omsorg. Varje år får tusentals vuxna elever utbildning på olika nivåer, inom kommunal vuxenutbildning, arbetsmarknadsutbildning, yrkeshögskola och som kompetensutveckling.</w:t>
      </w:r>
      <w:r w:rsidR="00421E71">
        <w:rPr>
          <w:rFonts w:asciiTheme="minorHAnsi" w:hAnsiTheme="minorHAnsi" w:cstheme="minorHAnsi"/>
          <w:color w:val="000000" w:themeColor="text1"/>
          <w:sz w:val="20"/>
          <w:szCs w:val="20"/>
          <w:shd w:val="clear" w:color="auto" w:fill="FFFFFF"/>
        </w:rPr>
        <w:t xml:space="preserve"> </w:t>
      </w:r>
      <w:r w:rsidRPr="00421E71">
        <w:rPr>
          <w:rFonts w:asciiTheme="minorHAnsi" w:hAnsiTheme="minorHAnsi" w:cstheme="minorHAnsi"/>
          <w:color w:val="000000" w:themeColor="text1"/>
          <w:sz w:val="20"/>
          <w:szCs w:val="20"/>
        </w:rPr>
        <w:t xml:space="preserve">Medlearn utbildar mot många vårdyrken så som undersköterska, tandsköterska och ambulanssjukvårdare. </w:t>
      </w:r>
      <w:r w:rsidR="00E07668">
        <w:rPr>
          <w:rFonts w:asciiTheme="minorHAnsi" w:hAnsiTheme="minorHAnsi" w:cstheme="minorHAnsi"/>
          <w:color w:val="000000" w:themeColor="text1"/>
          <w:sz w:val="20"/>
          <w:szCs w:val="20"/>
        </w:rPr>
        <w:t>U</w:t>
      </w:r>
      <w:r w:rsidRPr="00421E71">
        <w:rPr>
          <w:rFonts w:asciiTheme="minorHAnsi" w:hAnsiTheme="minorHAnsi" w:cstheme="minorHAnsi"/>
          <w:color w:val="000000" w:themeColor="text1"/>
          <w:sz w:val="20"/>
          <w:szCs w:val="20"/>
        </w:rPr>
        <w:t>ppdragsgivare är kommuner, landsting, Arbetsförmedlingen och privata vårdgivare samt andra aktörer inom vård-, omsorgs, och hälsosektorn. </w:t>
      </w:r>
    </w:p>
    <w:p w14:paraId="6F69A1A3" w14:textId="77777777" w:rsidR="00421E71" w:rsidRDefault="00421E71" w:rsidP="00421E71">
      <w:pPr>
        <w:rPr>
          <w:rFonts w:asciiTheme="minorHAnsi" w:hAnsiTheme="minorHAnsi" w:cstheme="minorHAnsi"/>
          <w:color w:val="000000" w:themeColor="text1"/>
          <w:sz w:val="20"/>
          <w:szCs w:val="20"/>
        </w:rPr>
      </w:pPr>
    </w:p>
    <w:p w14:paraId="426ADE21" w14:textId="516354D5" w:rsidR="00081BA8" w:rsidRPr="00421E71" w:rsidRDefault="00081BA8" w:rsidP="00421E71">
      <w:pPr>
        <w:rPr>
          <w:rFonts w:asciiTheme="minorHAnsi" w:hAnsiTheme="minorHAnsi" w:cstheme="minorHAnsi"/>
          <w:color w:val="000000" w:themeColor="text1"/>
          <w:sz w:val="20"/>
          <w:szCs w:val="20"/>
        </w:rPr>
      </w:pPr>
      <w:r w:rsidRPr="00421E71">
        <w:rPr>
          <w:rFonts w:asciiTheme="minorHAnsi" w:hAnsiTheme="minorHAnsi" w:cstheme="minorHAnsi"/>
          <w:color w:val="000000" w:themeColor="text1"/>
          <w:sz w:val="20"/>
          <w:szCs w:val="20"/>
        </w:rPr>
        <w:t xml:space="preserve">Medlearn är en del av Irisgruppen som är en kvalitetsdriven, rikstäckande utbildningsanordnare med ett brett spektrum av tjänster. Alla med målet att hjälpa människor att ta nästa steg i livet och </w:t>
      </w:r>
      <w:r w:rsidR="00E07668">
        <w:rPr>
          <w:rFonts w:asciiTheme="minorHAnsi" w:hAnsiTheme="minorHAnsi" w:cstheme="minorHAnsi"/>
          <w:color w:val="000000" w:themeColor="text1"/>
          <w:sz w:val="20"/>
          <w:szCs w:val="20"/>
        </w:rPr>
        <w:t xml:space="preserve">rusta dem för dagens och morgondagens arbetsmarknad. </w:t>
      </w:r>
    </w:p>
    <w:p w14:paraId="18D871D4" w14:textId="77777777" w:rsidR="00081BA8" w:rsidRPr="00081BA8" w:rsidRDefault="00081BA8" w:rsidP="005959CA">
      <w:pPr>
        <w:rPr>
          <w:rFonts w:asciiTheme="minorHAnsi" w:hAnsiTheme="minorHAnsi" w:cstheme="minorHAnsi"/>
          <w:spacing w:val="3"/>
          <w:sz w:val="20"/>
          <w:szCs w:val="20"/>
        </w:rPr>
      </w:pPr>
    </w:p>
    <w:p w14:paraId="4293A3B0" w14:textId="77777777" w:rsidR="00EB6727" w:rsidRPr="00081BA8" w:rsidRDefault="00EB6727" w:rsidP="004F190C">
      <w:pPr>
        <w:pStyle w:val="Ingress"/>
        <w:rPr>
          <w:rFonts w:asciiTheme="minorHAnsi" w:hAnsiTheme="minorHAnsi" w:cstheme="minorHAnsi"/>
          <w:b w:val="0"/>
          <w:bCs/>
        </w:rPr>
      </w:pPr>
    </w:p>
    <w:p w14:paraId="34FB7054" w14:textId="77777777" w:rsidR="00EB6295" w:rsidRPr="00081BA8" w:rsidRDefault="00EB6295" w:rsidP="006C5163">
      <w:pPr>
        <w:rPr>
          <w:rFonts w:asciiTheme="minorHAnsi" w:hAnsiTheme="minorHAnsi" w:cstheme="minorHAnsi"/>
        </w:rPr>
      </w:pPr>
    </w:p>
    <w:p w14:paraId="2D1114BE" w14:textId="77777777" w:rsidR="00EB6295" w:rsidRPr="00081BA8" w:rsidRDefault="00EB6295" w:rsidP="006C5163">
      <w:pPr>
        <w:rPr>
          <w:rFonts w:asciiTheme="minorHAnsi" w:hAnsiTheme="minorHAnsi" w:cstheme="minorHAnsi"/>
        </w:rPr>
      </w:pPr>
    </w:p>
    <w:sectPr w:rsidR="00EB6295" w:rsidRPr="00081BA8" w:rsidSect="00ED269A">
      <w:headerReference w:type="default" r:id="rId11"/>
      <w:footerReference w:type="default" r:id="rId12"/>
      <w:pgSz w:w="11906" w:h="16838"/>
      <w:pgMar w:top="1701" w:right="1134" w:bottom="992" w:left="1134" w:header="1701" w:footer="9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EFB5" w14:textId="77777777" w:rsidR="009D28D0" w:rsidRDefault="009D28D0" w:rsidP="006C5163">
      <w:r>
        <w:separator/>
      </w:r>
    </w:p>
  </w:endnote>
  <w:endnote w:type="continuationSeparator" w:id="0">
    <w:p w14:paraId="38F54108" w14:textId="77777777" w:rsidR="009D28D0" w:rsidRDefault="009D28D0" w:rsidP="006C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tblGrid>
    <w:tr w:rsidR="00982B9F" w14:paraId="2B2A9EE1" w14:textId="77777777" w:rsidTr="002E47F6">
      <w:tc>
        <w:tcPr>
          <w:tcW w:w="4814" w:type="dxa"/>
          <w:vAlign w:val="bottom"/>
        </w:tcPr>
        <w:p w14:paraId="4D5E0675" w14:textId="77777777" w:rsidR="00982B9F" w:rsidRDefault="00982B9F" w:rsidP="009652AF">
          <w:pPr>
            <w:pStyle w:val="Sidfot"/>
            <w:jc w:val="right"/>
          </w:pPr>
          <w:r>
            <w:t>Sid</w:t>
          </w:r>
          <w:r>
            <w:rPr>
              <w:b/>
              <w:bCs/>
            </w:rPr>
            <w:fldChar w:fldCharType="begin"/>
          </w:r>
          <w:r>
            <w:rPr>
              <w:b/>
              <w:bCs/>
            </w:rPr>
            <w:instrText>NUMPAGES  \* Arabic  \* MERGEFORMAT</w:instrText>
          </w:r>
          <w:r>
            <w:rPr>
              <w:b/>
              <w:bCs/>
            </w:rPr>
            <w:fldChar w:fldCharType="separate"/>
          </w:r>
          <w:r>
            <w:rPr>
              <w:b/>
              <w:bCs/>
            </w:rPr>
            <w:t>2</w:t>
          </w:r>
          <w:r>
            <w:rPr>
              <w:b/>
              <w:bCs/>
            </w:rPr>
            <w:fldChar w:fldCharType="end"/>
          </w:r>
        </w:p>
      </w:tc>
    </w:tr>
  </w:tbl>
  <w:p w14:paraId="1D1DF88E" w14:textId="77777777" w:rsidR="00F47925" w:rsidRDefault="00F47925" w:rsidP="009652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0B18A" w14:textId="77777777" w:rsidR="009D28D0" w:rsidRDefault="009D28D0" w:rsidP="006C5163">
      <w:r>
        <w:separator/>
      </w:r>
    </w:p>
  </w:footnote>
  <w:footnote w:type="continuationSeparator" w:id="0">
    <w:p w14:paraId="4A00240F" w14:textId="77777777" w:rsidR="009D28D0" w:rsidRDefault="009D28D0" w:rsidP="006C5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2F33" w14:textId="77777777" w:rsidR="00982B9F" w:rsidRDefault="00D95828" w:rsidP="00982B9F">
    <w:pPr>
      <w:pStyle w:val="Sidfot"/>
    </w:pPr>
    <w:r>
      <w:rPr>
        <w:noProof/>
      </w:rPr>
      <w:drawing>
        <wp:inline distT="0" distB="0" distL="0" distR="0" wp14:anchorId="7B0AC420" wp14:editId="6712EA52">
          <wp:extent cx="1620000" cy="541055"/>
          <wp:effectExtent l="0" t="0" r="0" b="0"/>
          <wp:docPr id="10" name="Bildobjekt 10"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learn-Logo_512X171.png"/>
                  <pic:cNvPicPr/>
                </pic:nvPicPr>
                <pic:blipFill>
                  <a:blip r:embed="rId1">
                    <a:extLst>
                      <a:ext uri="{28A0092B-C50C-407E-A947-70E740481C1C}">
                        <a14:useLocalDpi xmlns:a14="http://schemas.microsoft.com/office/drawing/2010/main" val="0"/>
                      </a:ext>
                    </a:extLst>
                  </a:blip>
                  <a:stretch>
                    <a:fillRect/>
                  </a:stretch>
                </pic:blipFill>
                <pic:spPr>
                  <a:xfrm>
                    <a:off x="0" y="0"/>
                    <a:ext cx="1620000" cy="541055"/>
                  </a:xfrm>
                  <a:prstGeom prst="rect">
                    <a:avLst/>
                  </a:prstGeom>
                </pic:spPr>
              </pic:pic>
            </a:graphicData>
          </a:graphic>
        </wp:inline>
      </w:drawing>
    </w:r>
  </w:p>
  <w:p w14:paraId="27E9AD9E" w14:textId="77777777" w:rsidR="00982B9F" w:rsidRDefault="00982B9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0EEC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2A6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5C9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6C2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2EE6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A68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14FB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5AC9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7CA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0C60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F3469"/>
    <w:multiLevelType w:val="hybridMultilevel"/>
    <w:tmpl w:val="AB06B3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810776D"/>
    <w:multiLevelType w:val="hybridMultilevel"/>
    <w:tmpl w:val="D4DC774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2" w15:restartNumberingAfterBreak="0">
    <w:nsid w:val="0E9C285B"/>
    <w:multiLevelType w:val="hybridMultilevel"/>
    <w:tmpl w:val="D2E8BF90"/>
    <w:lvl w:ilvl="0" w:tplc="041D000F">
      <w:start w:val="1"/>
      <w:numFmt w:val="decimal"/>
      <w:lvlText w:val="%1."/>
      <w:lvlJc w:val="left"/>
      <w:pPr>
        <w:ind w:left="770" w:hanging="360"/>
      </w:pPr>
    </w:lvl>
    <w:lvl w:ilvl="1" w:tplc="041D0019">
      <w:start w:val="1"/>
      <w:numFmt w:val="lowerLetter"/>
      <w:lvlText w:val="%2."/>
      <w:lvlJc w:val="left"/>
      <w:pPr>
        <w:ind w:left="1490" w:hanging="360"/>
      </w:pPr>
    </w:lvl>
    <w:lvl w:ilvl="2" w:tplc="041D001B" w:tentative="1">
      <w:start w:val="1"/>
      <w:numFmt w:val="lowerRoman"/>
      <w:lvlText w:val="%3."/>
      <w:lvlJc w:val="right"/>
      <w:pPr>
        <w:ind w:left="2210" w:hanging="180"/>
      </w:pPr>
    </w:lvl>
    <w:lvl w:ilvl="3" w:tplc="041D000F" w:tentative="1">
      <w:start w:val="1"/>
      <w:numFmt w:val="decimal"/>
      <w:lvlText w:val="%4."/>
      <w:lvlJc w:val="left"/>
      <w:pPr>
        <w:ind w:left="2930" w:hanging="360"/>
      </w:pPr>
    </w:lvl>
    <w:lvl w:ilvl="4" w:tplc="041D0019" w:tentative="1">
      <w:start w:val="1"/>
      <w:numFmt w:val="lowerLetter"/>
      <w:lvlText w:val="%5."/>
      <w:lvlJc w:val="left"/>
      <w:pPr>
        <w:ind w:left="3650" w:hanging="360"/>
      </w:pPr>
    </w:lvl>
    <w:lvl w:ilvl="5" w:tplc="041D001B" w:tentative="1">
      <w:start w:val="1"/>
      <w:numFmt w:val="lowerRoman"/>
      <w:lvlText w:val="%6."/>
      <w:lvlJc w:val="right"/>
      <w:pPr>
        <w:ind w:left="4370" w:hanging="180"/>
      </w:pPr>
    </w:lvl>
    <w:lvl w:ilvl="6" w:tplc="041D000F" w:tentative="1">
      <w:start w:val="1"/>
      <w:numFmt w:val="decimal"/>
      <w:lvlText w:val="%7."/>
      <w:lvlJc w:val="left"/>
      <w:pPr>
        <w:ind w:left="5090" w:hanging="360"/>
      </w:pPr>
    </w:lvl>
    <w:lvl w:ilvl="7" w:tplc="041D0019" w:tentative="1">
      <w:start w:val="1"/>
      <w:numFmt w:val="lowerLetter"/>
      <w:lvlText w:val="%8."/>
      <w:lvlJc w:val="left"/>
      <w:pPr>
        <w:ind w:left="5810" w:hanging="360"/>
      </w:pPr>
    </w:lvl>
    <w:lvl w:ilvl="8" w:tplc="041D001B" w:tentative="1">
      <w:start w:val="1"/>
      <w:numFmt w:val="lowerRoman"/>
      <w:lvlText w:val="%9."/>
      <w:lvlJc w:val="right"/>
      <w:pPr>
        <w:ind w:left="6530" w:hanging="180"/>
      </w:pPr>
    </w:lvl>
  </w:abstractNum>
  <w:abstractNum w:abstractNumId="13" w15:restartNumberingAfterBreak="0">
    <w:nsid w:val="34747D65"/>
    <w:multiLevelType w:val="multilevel"/>
    <w:tmpl w:val="D5C0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881135"/>
    <w:multiLevelType w:val="hybridMultilevel"/>
    <w:tmpl w:val="C7C42C0A"/>
    <w:lvl w:ilvl="0" w:tplc="A08E07E8">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EAC366D"/>
    <w:multiLevelType w:val="hybridMultilevel"/>
    <w:tmpl w:val="76D2BC94"/>
    <w:lvl w:ilvl="0" w:tplc="187E0E78">
      <w:numFmt w:val="bullet"/>
      <w:lvlText w:val="–"/>
      <w:lvlJc w:val="left"/>
      <w:pPr>
        <w:ind w:left="360" w:hanging="360"/>
      </w:pPr>
      <w:rPr>
        <w:rFonts w:ascii="Arial" w:eastAsiaTheme="maj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62872E99"/>
    <w:multiLevelType w:val="hybridMultilevel"/>
    <w:tmpl w:val="30DE1D98"/>
    <w:lvl w:ilvl="0" w:tplc="E72C1C4E">
      <w:numFmt w:val="bullet"/>
      <w:lvlText w:val="-"/>
      <w:lvlJc w:val="left"/>
      <w:pPr>
        <w:ind w:left="360" w:hanging="360"/>
      </w:pPr>
      <w:rPr>
        <w:rFonts w:ascii="Arial" w:eastAsiaTheme="maj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5F"/>
    <w:rsid w:val="00056B1F"/>
    <w:rsid w:val="0006685F"/>
    <w:rsid w:val="00081BA8"/>
    <w:rsid w:val="000E4F8B"/>
    <w:rsid w:val="001154EF"/>
    <w:rsid w:val="00190C58"/>
    <w:rsid w:val="001D3604"/>
    <w:rsid w:val="001D39DE"/>
    <w:rsid w:val="002019DA"/>
    <w:rsid w:val="00285DE7"/>
    <w:rsid w:val="002C176C"/>
    <w:rsid w:val="002E47F6"/>
    <w:rsid w:val="002E522E"/>
    <w:rsid w:val="003374E6"/>
    <w:rsid w:val="003822CC"/>
    <w:rsid w:val="0038784A"/>
    <w:rsid w:val="00401060"/>
    <w:rsid w:val="00412298"/>
    <w:rsid w:val="004216CB"/>
    <w:rsid w:val="00421E71"/>
    <w:rsid w:val="00494370"/>
    <w:rsid w:val="004E7EAF"/>
    <w:rsid w:val="004F190C"/>
    <w:rsid w:val="004F39F9"/>
    <w:rsid w:val="005212F9"/>
    <w:rsid w:val="00532ADE"/>
    <w:rsid w:val="00565296"/>
    <w:rsid w:val="005734ED"/>
    <w:rsid w:val="00593BBA"/>
    <w:rsid w:val="005959CA"/>
    <w:rsid w:val="005F2636"/>
    <w:rsid w:val="0065041E"/>
    <w:rsid w:val="006C0B56"/>
    <w:rsid w:val="006C5163"/>
    <w:rsid w:val="007911E7"/>
    <w:rsid w:val="007D4042"/>
    <w:rsid w:val="008245BF"/>
    <w:rsid w:val="0082636F"/>
    <w:rsid w:val="00880F05"/>
    <w:rsid w:val="008955AA"/>
    <w:rsid w:val="008B4514"/>
    <w:rsid w:val="008F4557"/>
    <w:rsid w:val="00947D03"/>
    <w:rsid w:val="009652AF"/>
    <w:rsid w:val="0097574A"/>
    <w:rsid w:val="00982B9F"/>
    <w:rsid w:val="009D28D0"/>
    <w:rsid w:val="00A21F02"/>
    <w:rsid w:val="00A435D5"/>
    <w:rsid w:val="00A55BAE"/>
    <w:rsid w:val="00A74120"/>
    <w:rsid w:val="00A9322D"/>
    <w:rsid w:val="00B83444"/>
    <w:rsid w:val="00BA2197"/>
    <w:rsid w:val="00BC446D"/>
    <w:rsid w:val="00BF0085"/>
    <w:rsid w:val="00C06218"/>
    <w:rsid w:val="00CB044F"/>
    <w:rsid w:val="00CC6578"/>
    <w:rsid w:val="00CF4C8C"/>
    <w:rsid w:val="00D02D7E"/>
    <w:rsid w:val="00D153DD"/>
    <w:rsid w:val="00D22C8A"/>
    <w:rsid w:val="00D27C81"/>
    <w:rsid w:val="00D95828"/>
    <w:rsid w:val="00DA51E7"/>
    <w:rsid w:val="00DF689B"/>
    <w:rsid w:val="00E07668"/>
    <w:rsid w:val="00E30948"/>
    <w:rsid w:val="00E70D52"/>
    <w:rsid w:val="00EB6295"/>
    <w:rsid w:val="00EB6727"/>
    <w:rsid w:val="00ED269A"/>
    <w:rsid w:val="00ED3DD1"/>
    <w:rsid w:val="00ED55FE"/>
    <w:rsid w:val="00EE4A0E"/>
    <w:rsid w:val="00EF1BF9"/>
    <w:rsid w:val="00F0596A"/>
    <w:rsid w:val="00F05E87"/>
    <w:rsid w:val="00F47925"/>
    <w:rsid w:val="00F60EC8"/>
    <w:rsid w:val="00F902BC"/>
    <w:rsid w:val="00F94C89"/>
    <w:rsid w:val="00FD5A3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A37B5"/>
  <w15:chartTrackingRefBased/>
  <w15:docId w15:val="{0D755017-4580-144C-B9F2-AC6205C0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BA8"/>
    <w:rPr>
      <w:rFonts w:ascii="Times New Roman" w:eastAsia="Times New Roman" w:hAnsi="Times New Roman" w:cs="Times New Roman"/>
      <w:sz w:val="24"/>
      <w:szCs w:val="24"/>
      <w:lang w:eastAsia="sv-SE"/>
    </w:rPr>
  </w:style>
  <w:style w:type="paragraph" w:styleId="Rubrik1">
    <w:name w:val="heading 1"/>
    <w:basedOn w:val="Rubrik"/>
    <w:next w:val="Rubrik2"/>
    <w:link w:val="Rubrik1Char"/>
    <w:autoRedefine/>
    <w:uiPriority w:val="9"/>
    <w:qFormat/>
    <w:rsid w:val="008955AA"/>
    <w:pPr>
      <w:keepNext/>
      <w:keepLines/>
      <w:spacing w:line="300" w:lineRule="auto"/>
      <w:contextualSpacing w:val="0"/>
      <w:outlineLvl w:val="0"/>
    </w:pPr>
    <w:rPr>
      <w:color w:val="000000" w:themeColor="text1"/>
      <w:sz w:val="28"/>
      <w:szCs w:val="32"/>
    </w:rPr>
  </w:style>
  <w:style w:type="paragraph" w:styleId="Rubrik2">
    <w:name w:val="heading 2"/>
    <w:basedOn w:val="Rubrik1"/>
    <w:next w:val="Rubrik3"/>
    <w:link w:val="Rubrik2Char"/>
    <w:autoRedefine/>
    <w:uiPriority w:val="9"/>
    <w:unhideWhenUsed/>
    <w:qFormat/>
    <w:rsid w:val="008955AA"/>
    <w:pPr>
      <w:outlineLvl w:val="1"/>
    </w:pPr>
    <w:rPr>
      <w:bCs/>
      <w:sz w:val="22"/>
      <w:szCs w:val="22"/>
    </w:rPr>
  </w:style>
  <w:style w:type="paragraph" w:styleId="Rubrik3">
    <w:name w:val="heading 3"/>
    <w:basedOn w:val="Rubrik2"/>
    <w:next w:val="Rubrik4"/>
    <w:link w:val="Rubrik3Char"/>
    <w:uiPriority w:val="9"/>
    <w:unhideWhenUsed/>
    <w:rsid w:val="00EB6295"/>
    <w:pPr>
      <w:outlineLvl w:val="2"/>
    </w:pPr>
    <w:rPr>
      <w:sz w:val="20"/>
      <w:szCs w:val="20"/>
    </w:rPr>
  </w:style>
  <w:style w:type="paragraph" w:styleId="Rubrik4">
    <w:name w:val="heading 4"/>
    <w:basedOn w:val="Normal"/>
    <w:next w:val="Normal"/>
    <w:link w:val="Rubrik4Char"/>
    <w:uiPriority w:val="9"/>
    <w:unhideWhenUsed/>
    <w:rsid w:val="00EB6295"/>
    <w:pPr>
      <w:keepNext/>
      <w:keepLines/>
      <w:spacing w:before="40" w:line="300" w:lineRule="auto"/>
      <w:outlineLvl w:val="3"/>
    </w:pPr>
    <w:rPr>
      <w:rFonts w:ascii="Arial" w:eastAsiaTheme="majorEastAsia" w:hAnsi="Arial" w:cstheme="majorBidi"/>
      <w:i/>
      <w:iCs/>
      <w:sz w:val="22"/>
      <w:szCs w:val="22"/>
      <w:lang w:eastAsia="en-US"/>
    </w:rPr>
  </w:style>
  <w:style w:type="paragraph" w:styleId="Rubrik5">
    <w:name w:val="heading 5"/>
    <w:basedOn w:val="Normal"/>
    <w:next w:val="Normal"/>
    <w:link w:val="Rubrik5Char"/>
    <w:uiPriority w:val="9"/>
    <w:unhideWhenUsed/>
    <w:rsid w:val="00EB6295"/>
    <w:pPr>
      <w:keepNext/>
      <w:keepLines/>
      <w:spacing w:before="40" w:line="300" w:lineRule="auto"/>
      <w:outlineLvl w:val="4"/>
    </w:pPr>
    <w:rPr>
      <w:rFonts w:ascii="Arial" w:eastAsiaTheme="majorEastAsia" w:hAnsi="Arial" w:cstheme="majorBidi"/>
      <w:sz w:val="20"/>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55BAE"/>
    <w:pPr>
      <w:tabs>
        <w:tab w:val="center" w:pos="4536"/>
        <w:tab w:val="right" w:pos="9072"/>
      </w:tabs>
      <w:spacing w:line="300" w:lineRule="auto"/>
    </w:pPr>
    <w:rPr>
      <w:rFonts w:ascii="Arial" w:eastAsiaTheme="minorHAnsi" w:hAnsi="Arial" w:cstheme="minorBidi"/>
      <w:sz w:val="22"/>
      <w:szCs w:val="22"/>
      <w:lang w:eastAsia="en-US"/>
    </w:rPr>
  </w:style>
  <w:style w:type="character" w:customStyle="1" w:styleId="SidhuvudChar">
    <w:name w:val="Sidhuvud Char"/>
    <w:basedOn w:val="Standardstycketeckensnitt"/>
    <w:link w:val="Sidhuvud"/>
    <w:uiPriority w:val="99"/>
    <w:rsid w:val="00A55BAE"/>
  </w:style>
  <w:style w:type="paragraph" w:styleId="Sidfot">
    <w:name w:val="footer"/>
    <w:link w:val="SidfotChar"/>
    <w:uiPriority w:val="99"/>
    <w:unhideWhenUsed/>
    <w:rsid w:val="00F0596A"/>
    <w:pPr>
      <w:tabs>
        <w:tab w:val="center" w:pos="4536"/>
        <w:tab w:val="right" w:pos="9072"/>
      </w:tabs>
    </w:pPr>
    <w:rPr>
      <w:rFonts w:ascii="Arial" w:hAnsi="Arial"/>
      <w:sz w:val="16"/>
      <w:szCs w:val="16"/>
    </w:rPr>
  </w:style>
  <w:style w:type="character" w:customStyle="1" w:styleId="SidfotChar">
    <w:name w:val="Sidfot Char"/>
    <w:basedOn w:val="Standardstycketeckensnitt"/>
    <w:link w:val="Sidfot"/>
    <w:uiPriority w:val="99"/>
    <w:rsid w:val="00F0596A"/>
    <w:rPr>
      <w:rFonts w:ascii="Arial" w:hAnsi="Arial"/>
      <w:sz w:val="16"/>
      <w:szCs w:val="16"/>
    </w:rPr>
  </w:style>
  <w:style w:type="character" w:customStyle="1" w:styleId="Rubrik1Char">
    <w:name w:val="Rubrik 1 Char"/>
    <w:basedOn w:val="Standardstycketeckensnitt"/>
    <w:link w:val="Rubrik1"/>
    <w:uiPriority w:val="9"/>
    <w:rsid w:val="008955AA"/>
    <w:rPr>
      <w:rFonts w:ascii="Arial" w:eastAsiaTheme="majorEastAsia" w:hAnsi="Arial" w:cstheme="majorBidi"/>
      <w:b/>
      <w:color w:val="000000" w:themeColor="text1"/>
      <w:kern w:val="28"/>
      <w:sz w:val="28"/>
      <w:szCs w:val="32"/>
    </w:rPr>
  </w:style>
  <w:style w:type="paragraph" w:styleId="Rubrik">
    <w:name w:val="Title"/>
    <w:next w:val="Rubrik1"/>
    <w:link w:val="RubrikChar"/>
    <w:autoRedefine/>
    <w:uiPriority w:val="10"/>
    <w:qFormat/>
    <w:rsid w:val="008955AA"/>
    <w:pPr>
      <w:contextualSpacing/>
    </w:pPr>
    <w:rPr>
      <w:rFonts w:ascii="Arial" w:eastAsiaTheme="majorEastAsia" w:hAnsi="Arial" w:cstheme="majorBidi"/>
      <w:b/>
      <w:kern w:val="28"/>
      <w:sz w:val="32"/>
      <w:szCs w:val="36"/>
    </w:rPr>
  </w:style>
  <w:style w:type="character" w:customStyle="1" w:styleId="RubrikChar">
    <w:name w:val="Rubrik Char"/>
    <w:basedOn w:val="Standardstycketeckensnitt"/>
    <w:link w:val="Rubrik"/>
    <w:uiPriority w:val="10"/>
    <w:rsid w:val="008955AA"/>
    <w:rPr>
      <w:rFonts w:ascii="Arial" w:eastAsiaTheme="majorEastAsia" w:hAnsi="Arial" w:cstheme="majorBidi"/>
      <w:b/>
      <w:kern w:val="28"/>
      <w:sz w:val="32"/>
      <w:szCs w:val="36"/>
    </w:rPr>
  </w:style>
  <w:style w:type="paragraph" w:styleId="Ingetavstnd">
    <w:name w:val="No Spacing"/>
    <w:uiPriority w:val="1"/>
    <w:rsid w:val="00F47925"/>
    <w:rPr>
      <w:rFonts w:ascii="Georgia" w:hAnsi="Georgia"/>
    </w:rPr>
  </w:style>
  <w:style w:type="character" w:customStyle="1" w:styleId="Rubrik2Char">
    <w:name w:val="Rubrik 2 Char"/>
    <w:basedOn w:val="Standardstycketeckensnitt"/>
    <w:link w:val="Rubrik2"/>
    <w:uiPriority w:val="9"/>
    <w:rsid w:val="008955AA"/>
    <w:rPr>
      <w:rFonts w:ascii="Arial" w:eastAsiaTheme="majorEastAsia" w:hAnsi="Arial" w:cstheme="majorBidi"/>
      <w:b/>
      <w:bCs/>
      <w:color w:val="000000" w:themeColor="text1"/>
      <w:kern w:val="28"/>
    </w:rPr>
  </w:style>
  <w:style w:type="character" w:customStyle="1" w:styleId="Rubrik3Char">
    <w:name w:val="Rubrik 3 Char"/>
    <w:basedOn w:val="Standardstycketeckensnitt"/>
    <w:link w:val="Rubrik3"/>
    <w:uiPriority w:val="9"/>
    <w:rsid w:val="00EB6295"/>
    <w:rPr>
      <w:rFonts w:ascii="Arial" w:eastAsiaTheme="majorEastAsia" w:hAnsi="Arial" w:cstheme="majorBidi"/>
      <w:b/>
      <w:bCs/>
      <w:color w:val="000000" w:themeColor="text1"/>
      <w:kern w:val="28"/>
      <w:sz w:val="20"/>
      <w:szCs w:val="20"/>
    </w:rPr>
  </w:style>
  <w:style w:type="character" w:customStyle="1" w:styleId="Rubrik4Char">
    <w:name w:val="Rubrik 4 Char"/>
    <w:basedOn w:val="Standardstycketeckensnitt"/>
    <w:link w:val="Rubrik4"/>
    <w:uiPriority w:val="9"/>
    <w:rsid w:val="00EB6295"/>
    <w:rPr>
      <w:rFonts w:ascii="Arial" w:eastAsiaTheme="majorEastAsia" w:hAnsi="Arial" w:cstheme="majorBidi"/>
      <w:i/>
      <w:iCs/>
    </w:rPr>
  </w:style>
  <w:style w:type="character" w:styleId="Platshllartext">
    <w:name w:val="Placeholder Text"/>
    <w:basedOn w:val="Standardstycketeckensnitt"/>
    <w:uiPriority w:val="99"/>
    <w:semiHidden/>
    <w:rsid w:val="00F47925"/>
    <w:rPr>
      <w:color w:val="808080"/>
    </w:rPr>
  </w:style>
  <w:style w:type="character" w:styleId="Diskretreferens">
    <w:name w:val="Subtle Reference"/>
    <w:basedOn w:val="Standardstycketeckensnitt"/>
    <w:uiPriority w:val="31"/>
    <w:qFormat/>
    <w:rsid w:val="008955AA"/>
    <w:rPr>
      <w:smallCaps/>
      <w:color w:val="5A5A5A" w:themeColor="text1" w:themeTint="A5"/>
    </w:rPr>
  </w:style>
  <w:style w:type="paragraph" w:customStyle="1" w:styleId="Ingress">
    <w:name w:val="Ingress"/>
    <w:basedOn w:val="Rubrik1"/>
    <w:qFormat/>
    <w:rsid w:val="008955AA"/>
    <w:rPr>
      <w:sz w:val="24"/>
      <w:szCs w:val="24"/>
    </w:rPr>
  </w:style>
  <w:style w:type="character" w:styleId="Betoning">
    <w:name w:val="Emphasis"/>
    <w:basedOn w:val="Standardstycketeckensnitt"/>
    <w:uiPriority w:val="20"/>
    <w:qFormat/>
    <w:rsid w:val="008955AA"/>
    <w:rPr>
      <w:i/>
      <w:iCs/>
    </w:rPr>
  </w:style>
  <w:style w:type="paragraph" w:styleId="Underrubrik">
    <w:name w:val="Subtitle"/>
    <w:basedOn w:val="Rubrik1"/>
    <w:next w:val="Rubrik2"/>
    <w:link w:val="UnderrubrikChar"/>
    <w:uiPriority w:val="11"/>
    <w:qFormat/>
    <w:rsid w:val="008955AA"/>
    <w:pPr>
      <w:numPr>
        <w:ilvl w:val="1"/>
      </w:numPr>
    </w:pPr>
    <w:rPr>
      <w:rFonts w:eastAsiaTheme="minorEastAsia"/>
      <w:bCs/>
      <w:kern w:val="0"/>
      <w:sz w:val="22"/>
      <w:szCs w:val="22"/>
    </w:rPr>
  </w:style>
  <w:style w:type="character" w:customStyle="1" w:styleId="UnderrubrikChar">
    <w:name w:val="Underrubrik Char"/>
    <w:basedOn w:val="Standardstycketeckensnitt"/>
    <w:link w:val="Underrubrik"/>
    <w:uiPriority w:val="11"/>
    <w:rsid w:val="008955AA"/>
    <w:rPr>
      <w:rFonts w:ascii="Arial" w:eastAsiaTheme="minorEastAsia" w:hAnsi="Arial" w:cstheme="majorBidi"/>
      <w:b/>
      <w:bCs/>
      <w:color w:val="000000" w:themeColor="text1"/>
    </w:rPr>
  </w:style>
  <w:style w:type="character" w:styleId="Starkbetoning">
    <w:name w:val="Intense Emphasis"/>
    <w:basedOn w:val="Standardstycketeckensnitt"/>
    <w:uiPriority w:val="21"/>
    <w:rsid w:val="00EB6295"/>
    <w:rPr>
      <w:i/>
      <w:iCs/>
      <w:color w:val="auto"/>
    </w:rPr>
  </w:style>
  <w:style w:type="character" w:styleId="Diskretbetoning">
    <w:name w:val="Subtle Emphasis"/>
    <w:basedOn w:val="Standardstycketeckensnitt"/>
    <w:uiPriority w:val="19"/>
    <w:qFormat/>
    <w:rsid w:val="008955AA"/>
    <w:rPr>
      <w:rFonts w:ascii="Arial" w:hAnsi="Arial" w:cstheme="majorBidi"/>
      <w:b w:val="0"/>
      <w:bCs w:val="0"/>
      <w:i/>
      <w:iCs/>
      <w:color w:val="auto"/>
      <w:spacing w:val="0"/>
      <w:w w:val="100"/>
      <w:kern w:val="0"/>
      <w:sz w:val="16"/>
      <w:szCs w:val="16"/>
    </w:rPr>
  </w:style>
  <w:style w:type="character" w:customStyle="1" w:styleId="Rubrik5Char">
    <w:name w:val="Rubrik 5 Char"/>
    <w:basedOn w:val="Standardstycketeckensnitt"/>
    <w:link w:val="Rubrik5"/>
    <w:uiPriority w:val="9"/>
    <w:rsid w:val="00EB6295"/>
    <w:rPr>
      <w:rFonts w:ascii="Arial" w:eastAsiaTheme="majorEastAsia" w:hAnsi="Arial" w:cstheme="majorBidi"/>
      <w:sz w:val="20"/>
    </w:rPr>
  </w:style>
  <w:style w:type="paragraph" w:styleId="Liststycke">
    <w:name w:val="List Paragraph"/>
    <w:basedOn w:val="Normal"/>
    <w:uiPriority w:val="34"/>
    <w:qFormat/>
    <w:rsid w:val="008955AA"/>
    <w:pPr>
      <w:spacing w:line="300" w:lineRule="auto"/>
      <w:ind w:left="720"/>
      <w:contextualSpacing/>
    </w:pPr>
    <w:rPr>
      <w:rFonts w:ascii="Arial" w:eastAsiaTheme="minorHAnsi" w:hAnsi="Arial" w:cstheme="minorBidi"/>
      <w:sz w:val="22"/>
      <w:szCs w:val="22"/>
      <w:lang w:eastAsia="en-US"/>
    </w:rPr>
  </w:style>
  <w:style w:type="table" w:styleId="Tabellrutnt">
    <w:name w:val="Table Grid"/>
    <w:basedOn w:val="Normaltabell"/>
    <w:uiPriority w:val="39"/>
    <w:rsid w:val="00965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B6727"/>
    <w:rPr>
      <w:color w:val="0000FF"/>
      <w:u w:val="single"/>
    </w:rPr>
  </w:style>
  <w:style w:type="character" w:styleId="Olstomnmnande">
    <w:name w:val="Unresolved Mention"/>
    <w:basedOn w:val="Standardstycketeckensnitt"/>
    <w:uiPriority w:val="99"/>
    <w:semiHidden/>
    <w:unhideWhenUsed/>
    <w:rsid w:val="00ED55FE"/>
    <w:rPr>
      <w:color w:val="605E5C"/>
      <w:shd w:val="clear" w:color="auto" w:fill="E1DFDD"/>
    </w:rPr>
  </w:style>
  <w:style w:type="paragraph" w:styleId="Ballongtext">
    <w:name w:val="Balloon Text"/>
    <w:basedOn w:val="Normal"/>
    <w:link w:val="BallongtextChar"/>
    <w:uiPriority w:val="99"/>
    <w:semiHidden/>
    <w:unhideWhenUsed/>
    <w:rsid w:val="00EF1BF9"/>
    <w:rPr>
      <w:rFonts w:eastAsiaTheme="minorHAnsi"/>
      <w:sz w:val="18"/>
      <w:szCs w:val="18"/>
      <w:lang w:eastAsia="en-US"/>
    </w:rPr>
  </w:style>
  <w:style w:type="character" w:customStyle="1" w:styleId="BallongtextChar">
    <w:name w:val="Ballongtext Char"/>
    <w:basedOn w:val="Standardstycketeckensnitt"/>
    <w:link w:val="Ballongtext"/>
    <w:uiPriority w:val="99"/>
    <w:semiHidden/>
    <w:rsid w:val="00EF1BF9"/>
    <w:rPr>
      <w:rFonts w:ascii="Times New Roman" w:hAnsi="Times New Roman" w:cs="Times New Roman"/>
      <w:sz w:val="18"/>
      <w:szCs w:val="18"/>
    </w:rPr>
  </w:style>
  <w:style w:type="character" w:customStyle="1" w:styleId="apple-converted-space">
    <w:name w:val="apple-converted-space"/>
    <w:basedOn w:val="Standardstycketeckensnitt"/>
    <w:rsid w:val="00A9322D"/>
  </w:style>
  <w:style w:type="paragraph" w:styleId="Normalwebb">
    <w:name w:val="Normal (Web)"/>
    <w:basedOn w:val="Normal"/>
    <w:uiPriority w:val="99"/>
    <w:semiHidden/>
    <w:unhideWhenUsed/>
    <w:rsid w:val="00081BA8"/>
    <w:pPr>
      <w:spacing w:before="100" w:beforeAutospacing="1" w:after="100" w:afterAutospacing="1"/>
    </w:pPr>
  </w:style>
  <w:style w:type="character" w:styleId="Kommentarsreferens">
    <w:name w:val="annotation reference"/>
    <w:basedOn w:val="Standardstycketeckensnitt"/>
    <w:uiPriority w:val="99"/>
    <w:semiHidden/>
    <w:unhideWhenUsed/>
    <w:rsid w:val="00E07668"/>
    <w:rPr>
      <w:sz w:val="16"/>
      <w:szCs w:val="16"/>
    </w:rPr>
  </w:style>
  <w:style w:type="paragraph" w:styleId="Kommentarer">
    <w:name w:val="annotation text"/>
    <w:basedOn w:val="Normal"/>
    <w:link w:val="KommentarerChar"/>
    <w:uiPriority w:val="99"/>
    <w:semiHidden/>
    <w:unhideWhenUsed/>
    <w:rsid w:val="00E07668"/>
    <w:rPr>
      <w:sz w:val="20"/>
      <w:szCs w:val="20"/>
    </w:rPr>
  </w:style>
  <w:style w:type="character" w:customStyle="1" w:styleId="KommentarerChar">
    <w:name w:val="Kommentarer Char"/>
    <w:basedOn w:val="Standardstycketeckensnitt"/>
    <w:link w:val="Kommentarer"/>
    <w:uiPriority w:val="99"/>
    <w:semiHidden/>
    <w:rsid w:val="00E07668"/>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E07668"/>
    <w:rPr>
      <w:b/>
      <w:bCs/>
    </w:rPr>
  </w:style>
  <w:style w:type="character" w:customStyle="1" w:styleId="KommentarsmneChar">
    <w:name w:val="Kommentarsämne Char"/>
    <w:basedOn w:val="KommentarerChar"/>
    <w:link w:val="Kommentarsmne"/>
    <w:uiPriority w:val="99"/>
    <w:semiHidden/>
    <w:rsid w:val="00E07668"/>
    <w:rPr>
      <w:rFonts w:ascii="Times New Roman" w:eastAsia="Times New Roman" w:hAnsi="Times New Roman" w:cs="Times New Roman"/>
      <w:b/>
      <w:bCs/>
      <w:sz w:val="20"/>
      <w:szCs w:val="20"/>
      <w:lang w:eastAsia="sv-SE"/>
    </w:rPr>
  </w:style>
  <w:style w:type="paragraph" w:styleId="Revision">
    <w:name w:val="Revision"/>
    <w:hidden/>
    <w:uiPriority w:val="99"/>
    <w:semiHidden/>
    <w:rsid w:val="00E07668"/>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7403">
      <w:bodyDiv w:val="1"/>
      <w:marLeft w:val="0"/>
      <w:marRight w:val="0"/>
      <w:marTop w:val="0"/>
      <w:marBottom w:val="0"/>
      <w:divBdr>
        <w:top w:val="none" w:sz="0" w:space="0" w:color="auto"/>
        <w:left w:val="none" w:sz="0" w:space="0" w:color="auto"/>
        <w:bottom w:val="none" w:sz="0" w:space="0" w:color="auto"/>
        <w:right w:val="none" w:sz="0" w:space="0" w:color="auto"/>
      </w:divBdr>
    </w:div>
    <w:div w:id="268201587">
      <w:bodyDiv w:val="1"/>
      <w:marLeft w:val="0"/>
      <w:marRight w:val="0"/>
      <w:marTop w:val="0"/>
      <w:marBottom w:val="0"/>
      <w:divBdr>
        <w:top w:val="none" w:sz="0" w:space="0" w:color="auto"/>
        <w:left w:val="none" w:sz="0" w:space="0" w:color="auto"/>
        <w:bottom w:val="none" w:sz="0" w:space="0" w:color="auto"/>
        <w:right w:val="none" w:sz="0" w:space="0" w:color="auto"/>
      </w:divBdr>
    </w:div>
    <w:div w:id="374043095">
      <w:bodyDiv w:val="1"/>
      <w:marLeft w:val="0"/>
      <w:marRight w:val="0"/>
      <w:marTop w:val="0"/>
      <w:marBottom w:val="0"/>
      <w:divBdr>
        <w:top w:val="none" w:sz="0" w:space="0" w:color="auto"/>
        <w:left w:val="none" w:sz="0" w:space="0" w:color="auto"/>
        <w:bottom w:val="none" w:sz="0" w:space="0" w:color="auto"/>
        <w:right w:val="none" w:sz="0" w:space="0" w:color="auto"/>
      </w:divBdr>
    </w:div>
    <w:div w:id="488180193">
      <w:bodyDiv w:val="1"/>
      <w:marLeft w:val="0"/>
      <w:marRight w:val="0"/>
      <w:marTop w:val="0"/>
      <w:marBottom w:val="0"/>
      <w:divBdr>
        <w:top w:val="none" w:sz="0" w:space="0" w:color="auto"/>
        <w:left w:val="none" w:sz="0" w:space="0" w:color="auto"/>
        <w:bottom w:val="none" w:sz="0" w:space="0" w:color="auto"/>
        <w:right w:val="none" w:sz="0" w:space="0" w:color="auto"/>
      </w:divBdr>
    </w:div>
    <w:div w:id="554392228">
      <w:bodyDiv w:val="1"/>
      <w:marLeft w:val="0"/>
      <w:marRight w:val="0"/>
      <w:marTop w:val="0"/>
      <w:marBottom w:val="0"/>
      <w:divBdr>
        <w:top w:val="none" w:sz="0" w:space="0" w:color="auto"/>
        <w:left w:val="none" w:sz="0" w:space="0" w:color="auto"/>
        <w:bottom w:val="none" w:sz="0" w:space="0" w:color="auto"/>
        <w:right w:val="none" w:sz="0" w:space="0" w:color="auto"/>
      </w:divBdr>
    </w:div>
    <w:div w:id="1271887610">
      <w:bodyDiv w:val="1"/>
      <w:marLeft w:val="0"/>
      <w:marRight w:val="0"/>
      <w:marTop w:val="0"/>
      <w:marBottom w:val="0"/>
      <w:divBdr>
        <w:top w:val="none" w:sz="0" w:space="0" w:color="auto"/>
        <w:left w:val="none" w:sz="0" w:space="0" w:color="auto"/>
        <w:bottom w:val="none" w:sz="0" w:space="0" w:color="auto"/>
        <w:right w:val="none" w:sz="0" w:space="0" w:color="auto"/>
      </w:divBdr>
    </w:div>
    <w:div w:id="2004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learn.se/webinari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wa.KarlssonSjolander@pitea.se" TargetMode="External"/><Relationship Id="rId4" Type="http://schemas.openxmlformats.org/officeDocument/2006/relationships/settings" Target="settings.xml"/><Relationship Id="rId9" Type="http://schemas.openxmlformats.org/officeDocument/2006/relationships/hyperlink" Target="mailto:martina.berg@irisgruppe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ris_2020">
  <a:themeElements>
    <a:clrScheme name="Iris 2019">
      <a:dk1>
        <a:sysClr val="windowText" lastClr="000000"/>
      </a:dk1>
      <a:lt1>
        <a:sysClr val="window" lastClr="FFFFFF"/>
      </a:lt1>
      <a:dk2>
        <a:srgbClr val="D4002D"/>
      </a:dk2>
      <a:lt2>
        <a:srgbClr val="E7E6E6"/>
      </a:lt2>
      <a:accent1>
        <a:srgbClr val="D4002D"/>
      </a:accent1>
      <a:accent2>
        <a:srgbClr val="7BBBB2"/>
      </a:accent2>
      <a:accent3>
        <a:srgbClr val="E0DED8"/>
      </a:accent3>
      <a:accent4>
        <a:srgbClr val="FFAFC0"/>
      </a:accent4>
      <a:accent5>
        <a:srgbClr val="CAE4E0"/>
      </a:accent5>
      <a:accent6>
        <a:srgbClr val="B61351"/>
      </a:accent6>
      <a:hlink>
        <a:srgbClr val="0563C1"/>
      </a:hlink>
      <a:folHlink>
        <a:srgbClr val="AA5C66"/>
      </a:folHlink>
    </a:clrScheme>
    <a:fontScheme name="Iris Hadar">
      <a:majorFont>
        <a:latin typeface="Arial"/>
        <a:ea typeface=""/>
        <a:cs typeface="Arial"/>
      </a:majorFont>
      <a:minorFont>
        <a:latin typeface="Arial"/>
        <a:ea typeface=""/>
        <a:cs typeface="Arial"/>
      </a:minorFont>
    </a:fontScheme>
    <a:fmtScheme name="Grunge-textur">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Iris_2020" id="{0EBFE185-9C54-405F-944F-36F901EDA1C4}" vid="{AD1CD5C4-E77C-44F4-B6F3-DCB3A34ECC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2A3D-7845-41D1-BCC3-0E38702F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4721</Characters>
  <Application>Microsoft Office Word</Application>
  <DocSecurity>4</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Larsson</dc:creator>
  <cp:keywords/>
  <dc:description/>
  <cp:lastModifiedBy>Malin Lindmark</cp:lastModifiedBy>
  <cp:revision>2</cp:revision>
  <cp:lastPrinted>2020-11-16T16:24:00Z</cp:lastPrinted>
  <dcterms:created xsi:type="dcterms:W3CDTF">2020-11-27T06:44:00Z</dcterms:created>
  <dcterms:modified xsi:type="dcterms:W3CDTF">2020-11-27T06:44:00Z</dcterms:modified>
</cp:coreProperties>
</file>