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E4AB" w14:textId="77777777" w:rsidR="002472CA" w:rsidRPr="009065BA" w:rsidRDefault="002472CA">
      <w:pPr>
        <w:rPr>
          <w:sz w:val="20"/>
          <w:szCs w:val="20"/>
        </w:rPr>
      </w:pPr>
      <w:bookmarkStart w:id="0" w:name="_GoBack"/>
      <w:bookmarkEnd w:id="0"/>
    </w:p>
    <w:p w14:paraId="121D5B4D" w14:textId="77777777" w:rsidR="00CA6E3C" w:rsidRPr="009065BA" w:rsidRDefault="00CA6E3C">
      <w:pPr>
        <w:rPr>
          <w:sz w:val="20"/>
          <w:szCs w:val="20"/>
        </w:rPr>
      </w:pPr>
    </w:p>
    <w:p w14:paraId="0B445106" w14:textId="77777777" w:rsidR="00CA6E3C" w:rsidRPr="009065BA" w:rsidRDefault="00CA6E3C">
      <w:pPr>
        <w:rPr>
          <w:sz w:val="20"/>
          <w:szCs w:val="20"/>
        </w:rPr>
      </w:pPr>
    </w:p>
    <w:p w14:paraId="377F00CD" w14:textId="77777777" w:rsidR="00324A3C" w:rsidRDefault="00324A3C" w:rsidP="00AA7C7B">
      <w:pPr>
        <w:spacing w:after="0" w:line="360" w:lineRule="auto"/>
        <w:rPr>
          <w:rFonts w:ascii="AvantGarde Medium" w:hAnsi="AvantGarde Medium" w:cs="Arial"/>
          <w:b/>
          <w:sz w:val="28"/>
          <w:szCs w:val="28"/>
        </w:rPr>
      </w:pPr>
    </w:p>
    <w:p w14:paraId="147183C5" w14:textId="77777777" w:rsidR="00BA0F80" w:rsidRDefault="00BA0F80" w:rsidP="003B6745">
      <w:pPr>
        <w:contextualSpacing/>
        <w:rPr>
          <w:rFonts w:ascii="AvantGarde Medium" w:hAnsi="AvantGarde Medium" w:cs="Arial"/>
          <w:b/>
          <w:sz w:val="28"/>
          <w:szCs w:val="28"/>
        </w:rPr>
      </w:pPr>
    </w:p>
    <w:p w14:paraId="662F664C" w14:textId="622F10CF" w:rsidR="00C63ACE" w:rsidRPr="00C63ACE" w:rsidRDefault="00C63ACE" w:rsidP="00C63ACE">
      <w:pPr>
        <w:contextualSpacing/>
        <w:rPr>
          <w:rFonts w:ascii="AvantGarde Medium" w:hAnsi="AvantGarde Medium" w:cs="Arial"/>
          <w:b/>
          <w:sz w:val="28"/>
          <w:szCs w:val="28"/>
        </w:rPr>
      </w:pPr>
      <w:r w:rsidRPr="00C63ACE">
        <w:rPr>
          <w:rFonts w:ascii="AvantGarde Medium" w:hAnsi="AvantGarde Medium" w:cs="Arial"/>
          <w:b/>
          <w:sz w:val="28"/>
          <w:szCs w:val="28"/>
        </w:rPr>
        <w:t>Cox Powertrain announce</w:t>
      </w:r>
      <w:r>
        <w:rPr>
          <w:rFonts w:ascii="AvantGarde Medium" w:hAnsi="AvantGarde Medium" w:cs="Arial"/>
          <w:b/>
          <w:sz w:val="28"/>
          <w:szCs w:val="28"/>
        </w:rPr>
        <w:t>s</w:t>
      </w:r>
      <w:r w:rsidRPr="00C63ACE">
        <w:rPr>
          <w:rFonts w:ascii="AvantGarde Medium" w:hAnsi="AvantGarde Medium" w:cs="Arial"/>
          <w:b/>
          <w:sz w:val="28"/>
          <w:szCs w:val="28"/>
        </w:rPr>
        <w:t xml:space="preserve"> appointment of new US-based sales and customer support team to work in collaboration with network of local dealers</w:t>
      </w:r>
    </w:p>
    <w:p w14:paraId="437454D1" w14:textId="213E92E2" w:rsidR="00C63ACE" w:rsidRDefault="00C63ACE" w:rsidP="00C63ACE">
      <w:pPr>
        <w:rPr>
          <w:rFonts w:ascii="Avant Garde" w:hAnsi="Avant Garde"/>
          <w:i/>
          <w:iCs/>
        </w:rPr>
      </w:pPr>
      <w:r w:rsidRPr="00C63ACE">
        <w:rPr>
          <w:rFonts w:ascii="Avant Garde" w:hAnsi="Avant Garde"/>
          <w:i/>
          <w:iCs/>
        </w:rPr>
        <w:t>UK-based staff also streng</w:t>
      </w:r>
      <w:r>
        <w:rPr>
          <w:rFonts w:ascii="Avant Garde" w:hAnsi="Avant Garde"/>
          <w:i/>
          <w:iCs/>
        </w:rPr>
        <w:t>t</w:t>
      </w:r>
      <w:r w:rsidRPr="00C63ACE">
        <w:rPr>
          <w:rFonts w:ascii="Avant Garde" w:hAnsi="Avant Garde"/>
          <w:i/>
          <w:iCs/>
        </w:rPr>
        <w:t>he</w:t>
      </w:r>
      <w:r>
        <w:rPr>
          <w:rFonts w:ascii="Avant Garde" w:hAnsi="Avant Garde"/>
          <w:i/>
          <w:iCs/>
        </w:rPr>
        <w:t>ne</w:t>
      </w:r>
      <w:r w:rsidRPr="00C63ACE">
        <w:rPr>
          <w:rFonts w:ascii="Avant Garde" w:hAnsi="Avant Garde"/>
          <w:i/>
          <w:iCs/>
        </w:rPr>
        <w:t>d with addition of global aftersales manager</w:t>
      </w:r>
    </w:p>
    <w:p w14:paraId="7895AC5C" w14:textId="2FE3EA6A" w:rsidR="006A128E" w:rsidRPr="00AD690B" w:rsidRDefault="006A128E" w:rsidP="00C63ACE">
      <w:pPr>
        <w:rPr>
          <w:rFonts w:ascii="Avant Garde" w:hAnsi="Avant Garde"/>
          <w:i/>
          <w:iCs/>
        </w:rPr>
      </w:pPr>
      <w:r>
        <w:rPr>
          <w:rFonts w:ascii="Avant Garde" w:hAnsi="Avant Garde"/>
          <w:i/>
          <w:iCs/>
        </w:rPr>
        <w:t xml:space="preserve">International Workboat Show, New Orleans, December 4-6, 2019, </w:t>
      </w:r>
      <w:r w:rsidRPr="00AD690B">
        <w:rPr>
          <w:rFonts w:ascii="Avant Garde" w:hAnsi="Avant Garde"/>
          <w:i/>
          <w:iCs/>
        </w:rPr>
        <w:t>Booth</w:t>
      </w:r>
      <w:r w:rsidR="00B153F4">
        <w:rPr>
          <w:rFonts w:ascii="Avant Garde" w:hAnsi="Avant Garde"/>
          <w:i/>
          <w:iCs/>
        </w:rPr>
        <w:t xml:space="preserve"> #</w:t>
      </w:r>
      <w:r w:rsidR="00AD690B" w:rsidRPr="00AD690B">
        <w:rPr>
          <w:rFonts w:ascii="Avant Garde" w:hAnsi="Avant Garde"/>
          <w:i/>
          <w:iCs/>
        </w:rPr>
        <w:t>3251</w:t>
      </w:r>
    </w:p>
    <w:p w14:paraId="290A55B6" w14:textId="193981F7" w:rsidR="00C63ACE" w:rsidRPr="00C63ACE" w:rsidRDefault="006A128E" w:rsidP="00C63ACE">
      <w:pPr>
        <w:rPr>
          <w:rFonts w:ascii="Avant Garde" w:hAnsi="Avant Garde"/>
        </w:rPr>
      </w:pPr>
      <w:r w:rsidRPr="00A4075F">
        <w:rPr>
          <w:rFonts w:ascii="Avant Garde" w:hAnsi="Avant Garde"/>
          <w:b/>
          <w:bCs/>
        </w:rPr>
        <w:t>New Orleans, December 4, 2019</w:t>
      </w:r>
      <w:r w:rsidRPr="00A4075F">
        <w:rPr>
          <w:rFonts w:ascii="Avant Garde" w:hAnsi="Avant Garde"/>
        </w:rPr>
        <w:t xml:space="preserve"> - </w:t>
      </w:r>
      <w:r w:rsidR="00E72CC2">
        <w:rPr>
          <w:rFonts w:ascii="Avant Garde" w:hAnsi="Avant Garde"/>
        </w:rPr>
        <w:t>A</w:t>
      </w:r>
      <w:r w:rsidR="00E72CC2" w:rsidRPr="00C63ACE">
        <w:rPr>
          <w:rFonts w:ascii="Avant Garde" w:hAnsi="Avant Garde"/>
        </w:rPr>
        <w:t xml:space="preserve">s production of </w:t>
      </w:r>
      <w:r w:rsidR="00E72CC2">
        <w:rPr>
          <w:rFonts w:ascii="Avant Garde" w:hAnsi="Avant Garde"/>
        </w:rPr>
        <w:t xml:space="preserve">Cox Powertrain’s </w:t>
      </w:r>
      <w:r w:rsidR="00E72CC2" w:rsidRPr="00C63ACE">
        <w:rPr>
          <w:rFonts w:ascii="Avant Garde" w:hAnsi="Avant Garde"/>
        </w:rPr>
        <w:t>high-powered CXO300</w:t>
      </w:r>
      <w:r w:rsidR="00E72CC2">
        <w:rPr>
          <w:rFonts w:ascii="Avant Garde" w:hAnsi="Avant Garde"/>
        </w:rPr>
        <w:t xml:space="preserve"> approaches, the diesel </w:t>
      </w:r>
      <w:r w:rsidR="00C63ACE" w:rsidRPr="00A4075F">
        <w:rPr>
          <w:rFonts w:ascii="Avant Garde" w:hAnsi="Avant Garde"/>
        </w:rPr>
        <w:t xml:space="preserve">outboard </w:t>
      </w:r>
      <w:r w:rsidR="00E72CC2">
        <w:rPr>
          <w:rFonts w:ascii="Avant Garde" w:hAnsi="Avant Garde"/>
        </w:rPr>
        <w:t xml:space="preserve">specialist </w:t>
      </w:r>
      <w:r w:rsidR="00C63ACE" w:rsidRPr="00A4075F">
        <w:rPr>
          <w:rFonts w:ascii="Avant Garde" w:hAnsi="Avant Garde"/>
        </w:rPr>
        <w:t>has</w:t>
      </w:r>
      <w:r w:rsidR="00C63ACE" w:rsidRPr="00C63ACE">
        <w:rPr>
          <w:rFonts w:ascii="Avant Garde" w:hAnsi="Avant Garde"/>
        </w:rPr>
        <w:t xml:space="preserve"> revealed </w:t>
      </w:r>
      <w:r w:rsidR="009D3749">
        <w:rPr>
          <w:rFonts w:ascii="Avant Garde" w:hAnsi="Avant Garde"/>
        </w:rPr>
        <w:t xml:space="preserve">three </w:t>
      </w:r>
      <w:r w:rsidR="009D3749" w:rsidRPr="009D3749">
        <w:rPr>
          <w:rFonts w:ascii="Avant Garde" w:hAnsi="Avant Garde"/>
        </w:rPr>
        <w:t xml:space="preserve">key new appointments to support </w:t>
      </w:r>
      <w:r w:rsidR="00E72CC2">
        <w:rPr>
          <w:rFonts w:ascii="Avant Garde" w:hAnsi="Avant Garde"/>
        </w:rPr>
        <w:t>its</w:t>
      </w:r>
      <w:r w:rsidR="009D3749" w:rsidRPr="009D3749">
        <w:rPr>
          <w:rFonts w:ascii="Avant Garde" w:hAnsi="Avant Garde"/>
        </w:rPr>
        <w:t xml:space="preserve"> US </w:t>
      </w:r>
      <w:r w:rsidR="00E72CC2">
        <w:rPr>
          <w:rFonts w:ascii="Avant Garde" w:hAnsi="Avant Garde"/>
        </w:rPr>
        <w:t xml:space="preserve">business and </w:t>
      </w:r>
      <w:r w:rsidR="00C63ACE" w:rsidRPr="00C63ACE">
        <w:rPr>
          <w:rFonts w:ascii="Avant Garde" w:hAnsi="Avant Garde"/>
        </w:rPr>
        <w:t>head up its sales and aftersales departments in this important market</w:t>
      </w:r>
      <w:r w:rsidR="00A4075F">
        <w:rPr>
          <w:rFonts w:ascii="Avant Garde" w:hAnsi="Avant Garde"/>
        </w:rPr>
        <w:t>.</w:t>
      </w:r>
      <w:r w:rsidR="00C63ACE" w:rsidRPr="00C63ACE">
        <w:rPr>
          <w:rFonts w:ascii="Avant Garde" w:hAnsi="Avant Garde"/>
        </w:rPr>
        <w:t xml:space="preserve"> Bruce Woodfin takes on the role of North America Account Manager and Bill Livingston will act as</w:t>
      </w:r>
      <w:r w:rsidR="00EC594E">
        <w:rPr>
          <w:rFonts w:ascii="Avant Garde" w:hAnsi="Avant Garde"/>
        </w:rPr>
        <w:t xml:space="preserve"> </w:t>
      </w:r>
      <w:r w:rsidR="00EC594E" w:rsidRPr="00EC594E">
        <w:rPr>
          <w:rFonts w:ascii="Avant Garde" w:hAnsi="Avant Garde"/>
        </w:rPr>
        <w:t>Aftersales Manager</w:t>
      </w:r>
      <w:r w:rsidR="00E72CC2">
        <w:rPr>
          <w:rFonts w:ascii="Avant Garde" w:hAnsi="Avant Garde"/>
        </w:rPr>
        <w:t xml:space="preserve"> for</w:t>
      </w:r>
      <w:r w:rsidR="00EC594E">
        <w:rPr>
          <w:rFonts w:ascii="Avant Garde" w:hAnsi="Avant Garde"/>
        </w:rPr>
        <w:t xml:space="preserve"> t</w:t>
      </w:r>
      <w:r w:rsidR="00EC594E" w:rsidRPr="00EC594E">
        <w:rPr>
          <w:rFonts w:ascii="Avant Garde" w:hAnsi="Avant Garde"/>
        </w:rPr>
        <w:t>he America’s</w:t>
      </w:r>
      <w:r w:rsidR="00C63ACE" w:rsidRPr="00C63ACE">
        <w:rPr>
          <w:rFonts w:ascii="Avant Garde" w:hAnsi="Avant Garde"/>
        </w:rPr>
        <w:t xml:space="preserve">, while Steve Pitt becomes Global Aftersales </w:t>
      </w:r>
      <w:r w:rsidR="00A4075F">
        <w:rPr>
          <w:rFonts w:ascii="Avant Garde" w:hAnsi="Avant Garde"/>
        </w:rPr>
        <w:t xml:space="preserve">and </w:t>
      </w:r>
      <w:r w:rsidR="00C63ACE" w:rsidRPr="00C63ACE">
        <w:rPr>
          <w:rFonts w:ascii="Avant Garde" w:hAnsi="Avant Garde"/>
        </w:rPr>
        <w:t xml:space="preserve">Warranty Manager, based at Cox’s UK headquarters. </w:t>
      </w:r>
    </w:p>
    <w:p w14:paraId="2F5CA9C9" w14:textId="774BEE44" w:rsidR="00C63ACE" w:rsidRPr="00C63ACE" w:rsidRDefault="00C63ACE" w:rsidP="00C63ACE">
      <w:pPr>
        <w:rPr>
          <w:rFonts w:ascii="Avant Garde" w:hAnsi="Avant Garde"/>
        </w:rPr>
      </w:pPr>
      <w:r w:rsidRPr="00C63ACE">
        <w:rPr>
          <w:rFonts w:ascii="Avant Garde" w:hAnsi="Avant Garde"/>
        </w:rPr>
        <w:t>Bruce Woodfin graduated from Maine Maritime Academy, with a degree in yacht operations boatyard management, before working for yards in Marblehead and Salem Massachusetts. Since 2000, he has worked in marine propulsion, selling and supporting a wide range of products including jets, inboards, sterndrives and pods, and worked for Power Product Systems LLC for seven years prior to joining Cox Powertrain. During his time with P</w:t>
      </w:r>
      <w:r w:rsidR="00A4075F">
        <w:rPr>
          <w:rFonts w:ascii="Avant Garde" w:hAnsi="Avant Garde"/>
        </w:rPr>
        <w:t xml:space="preserve">ower </w:t>
      </w:r>
      <w:r w:rsidRPr="00C63ACE">
        <w:rPr>
          <w:rFonts w:ascii="Avant Garde" w:hAnsi="Avant Garde"/>
        </w:rPr>
        <w:t>P</w:t>
      </w:r>
      <w:r w:rsidR="00A4075F">
        <w:rPr>
          <w:rFonts w:ascii="Avant Garde" w:hAnsi="Avant Garde"/>
        </w:rPr>
        <w:t xml:space="preserve">roduct </w:t>
      </w:r>
      <w:r w:rsidRPr="00C63ACE">
        <w:rPr>
          <w:rFonts w:ascii="Avant Garde" w:hAnsi="Avant Garde"/>
        </w:rPr>
        <w:t>S</w:t>
      </w:r>
      <w:r w:rsidR="00A4075F">
        <w:rPr>
          <w:rFonts w:ascii="Avant Garde" w:hAnsi="Avant Garde"/>
        </w:rPr>
        <w:t>ystems,</w:t>
      </w:r>
      <w:r w:rsidRPr="00C63ACE">
        <w:rPr>
          <w:rFonts w:ascii="Avant Garde" w:hAnsi="Avant Garde"/>
        </w:rPr>
        <w:t xml:space="preserve"> his primary focus was selling and supporting Volvo Penta products to the New England lobster boat market, high-end yacht tenders, custom yachts and pilot boats.</w:t>
      </w:r>
    </w:p>
    <w:p w14:paraId="072E747B" w14:textId="45387690" w:rsidR="00C63ACE" w:rsidRPr="00C63ACE" w:rsidRDefault="00C63ACE" w:rsidP="00C63ACE">
      <w:pPr>
        <w:rPr>
          <w:rFonts w:ascii="Avant Garde" w:hAnsi="Avant Garde"/>
        </w:rPr>
      </w:pPr>
      <w:r w:rsidRPr="00C63ACE">
        <w:rPr>
          <w:rFonts w:ascii="Avant Garde" w:hAnsi="Avant Garde"/>
        </w:rPr>
        <w:t xml:space="preserve">Bill Livingston started his career building engines for Caterpillar before moving into customer support and ultimately becoming Head of Caterpillar Concierge, the firm’s premium aftersales service. He brings expertise and experience in project management, aftersales processes and customer service to Cox’s North American team and will be based in </w:t>
      </w:r>
      <w:r w:rsidR="00A4075F" w:rsidRPr="00A4075F">
        <w:rPr>
          <w:rFonts w:ascii="Avant Garde" w:hAnsi="Avant Garde"/>
        </w:rPr>
        <w:t xml:space="preserve">Georgia but will relocate to Florida </w:t>
      </w:r>
      <w:r w:rsidR="00A4075F">
        <w:rPr>
          <w:rFonts w:ascii="Avant Garde" w:hAnsi="Avant Garde"/>
        </w:rPr>
        <w:t>when</w:t>
      </w:r>
      <w:r w:rsidR="00A4075F" w:rsidRPr="00A4075F">
        <w:rPr>
          <w:rFonts w:ascii="Avant Garde" w:hAnsi="Avant Garde"/>
        </w:rPr>
        <w:t xml:space="preserve"> Cox’s US headquarters </w:t>
      </w:r>
      <w:r w:rsidR="00A4075F">
        <w:rPr>
          <w:rFonts w:ascii="Avant Garde" w:hAnsi="Avant Garde"/>
        </w:rPr>
        <w:t>is in operation</w:t>
      </w:r>
      <w:r w:rsidRPr="00C63ACE">
        <w:rPr>
          <w:rFonts w:ascii="Avant Garde" w:hAnsi="Avant Garde"/>
        </w:rPr>
        <w:t>.</w:t>
      </w:r>
    </w:p>
    <w:p w14:paraId="104EDBC7" w14:textId="009697B9" w:rsidR="00C63ACE" w:rsidRPr="00C63ACE" w:rsidRDefault="00C63ACE" w:rsidP="00C63ACE">
      <w:pPr>
        <w:rPr>
          <w:rFonts w:ascii="Avant Garde" w:hAnsi="Avant Garde"/>
        </w:rPr>
      </w:pPr>
      <w:r w:rsidRPr="00C63ACE">
        <w:rPr>
          <w:rFonts w:ascii="Avant Garde" w:hAnsi="Avant Garde"/>
        </w:rPr>
        <w:t>Delivering exceptional aftersales support is a fundamental part of Cox Powertrain’s philosophy and the firm has now strengthened its worldwide team to help it provide a second-to-none service.</w:t>
      </w:r>
      <w:r>
        <w:rPr>
          <w:rFonts w:ascii="Avant Garde" w:hAnsi="Avant Garde"/>
        </w:rPr>
        <w:t xml:space="preserve"> </w:t>
      </w:r>
      <w:r w:rsidRPr="00C63ACE">
        <w:rPr>
          <w:rFonts w:ascii="Avant Garde" w:hAnsi="Avant Garde"/>
        </w:rPr>
        <w:t>Taking on the role of Global Aftersales &amp; Warranty Manager is Steve Pitt, who brings experience in automotive aftersales, calibration and diagnostics</w:t>
      </w:r>
      <w:r w:rsidR="006407C3">
        <w:rPr>
          <w:rFonts w:ascii="Avant Garde" w:hAnsi="Avant Garde"/>
        </w:rPr>
        <w:t xml:space="preserve"> and gained key marine aftersales and product development experience whilst employed by Hamilton Jet. Steve will be </w:t>
      </w:r>
      <w:r w:rsidRPr="00C63ACE">
        <w:rPr>
          <w:rFonts w:ascii="Avant Garde" w:hAnsi="Avant Garde"/>
        </w:rPr>
        <w:t>UK</w:t>
      </w:r>
      <w:r w:rsidR="006407C3">
        <w:rPr>
          <w:rFonts w:ascii="Avant Garde" w:hAnsi="Avant Garde"/>
        </w:rPr>
        <w:t xml:space="preserve"> based at Cox’s headquarters in West Sussex.</w:t>
      </w:r>
    </w:p>
    <w:p w14:paraId="7F7380FB" w14:textId="4E3BA60A" w:rsidR="00A4075F" w:rsidRPr="00A4075F" w:rsidRDefault="00A4075F" w:rsidP="00A4075F">
      <w:pPr>
        <w:pStyle w:val="CommentText"/>
        <w:rPr>
          <w:rFonts w:ascii="Avant Garde" w:hAnsi="Avant Garde"/>
          <w:sz w:val="22"/>
          <w:szCs w:val="22"/>
        </w:rPr>
      </w:pPr>
      <w:r w:rsidRPr="00A4075F">
        <w:rPr>
          <w:rFonts w:ascii="Avant Garde" w:hAnsi="Avant Garde"/>
          <w:sz w:val="22"/>
          <w:szCs w:val="22"/>
        </w:rPr>
        <w:t>Pitt, Woodfin and Livingston will be joined by Cox’s Louis</w:t>
      </w:r>
      <w:r>
        <w:rPr>
          <w:rFonts w:ascii="Avant Garde" w:hAnsi="Avant Garde"/>
          <w:sz w:val="22"/>
          <w:szCs w:val="22"/>
        </w:rPr>
        <w:t>i</w:t>
      </w:r>
      <w:r w:rsidRPr="00A4075F">
        <w:rPr>
          <w:rFonts w:ascii="Avant Garde" w:hAnsi="Avant Garde"/>
          <w:sz w:val="22"/>
          <w:szCs w:val="22"/>
        </w:rPr>
        <w:t>ana distributor</w:t>
      </w:r>
      <w:r>
        <w:rPr>
          <w:rFonts w:ascii="Avant Garde" w:hAnsi="Avant Garde"/>
          <w:sz w:val="22"/>
          <w:szCs w:val="22"/>
        </w:rPr>
        <w:t>,</w:t>
      </w:r>
      <w:r w:rsidRPr="00A4075F">
        <w:rPr>
          <w:rFonts w:ascii="Avant Garde" w:hAnsi="Avant Garde"/>
          <w:sz w:val="22"/>
          <w:szCs w:val="22"/>
        </w:rPr>
        <w:t xml:space="preserve"> Innovative Diesel Technology</w:t>
      </w:r>
      <w:r>
        <w:rPr>
          <w:rFonts w:ascii="Avant Garde" w:hAnsi="Avant Garde"/>
          <w:sz w:val="22"/>
          <w:szCs w:val="22"/>
        </w:rPr>
        <w:t>.</w:t>
      </w:r>
      <w:r w:rsidRPr="00A4075F">
        <w:rPr>
          <w:rFonts w:ascii="Avant Garde" w:hAnsi="Avant Garde"/>
          <w:sz w:val="22"/>
          <w:szCs w:val="22"/>
        </w:rPr>
        <w:t xml:space="preserve"> at this year’s International Workboat Show. </w:t>
      </w:r>
    </w:p>
    <w:p w14:paraId="3221F031" w14:textId="19A6E606" w:rsidR="00C63ACE" w:rsidRPr="00A4075F" w:rsidRDefault="00A4075F" w:rsidP="00C63ACE">
      <w:pPr>
        <w:rPr>
          <w:rFonts w:ascii="Avant Garde" w:hAnsi="Avant Garde"/>
        </w:rPr>
      </w:pPr>
      <w:r w:rsidRPr="00A4075F">
        <w:rPr>
          <w:rFonts w:ascii="Avant Garde" w:hAnsi="Avant Garde"/>
        </w:rPr>
        <w:t>David LeBlanc</w:t>
      </w:r>
      <w:r>
        <w:rPr>
          <w:rFonts w:ascii="Avant Garde" w:hAnsi="Avant Garde"/>
        </w:rPr>
        <w:t xml:space="preserve">, </w:t>
      </w:r>
      <w:r w:rsidRPr="00A4075F">
        <w:rPr>
          <w:rFonts w:ascii="Avant Garde" w:hAnsi="Avant Garde"/>
        </w:rPr>
        <w:t>Director of Sales and Product Development at Innovative Diesel Technology said, “</w:t>
      </w:r>
      <w:r w:rsidR="00C63ACE" w:rsidRPr="00A4075F">
        <w:rPr>
          <w:rFonts w:ascii="Avant Garde" w:hAnsi="Avant Garde"/>
        </w:rPr>
        <w:t xml:space="preserve">We’re inviting visitors to register </w:t>
      </w:r>
      <w:r w:rsidR="00B153F4">
        <w:rPr>
          <w:rFonts w:ascii="Avant Garde" w:hAnsi="Avant Garde"/>
        </w:rPr>
        <w:t xml:space="preserve">online or via our stand at the show </w:t>
      </w:r>
      <w:r w:rsidR="00C63ACE" w:rsidRPr="00A4075F">
        <w:rPr>
          <w:rFonts w:ascii="Avant Garde" w:hAnsi="Avant Garde"/>
        </w:rPr>
        <w:t>to experience an on-water demo</w:t>
      </w:r>
      <w:r>
        <w:rPr>
          <w:rFonts w:ascii="Avant Garde" w:hAnsi="Avant Garde"/>
        </w:rPr>
        <w:t xml:space="preserve"> </w:t>
      </w:r>
      <w:r w:rsidR="00C63ACE" w:rsidRPr="00A4075F">
        <w:rPr>
          <w:rFonts w:ascii="Avant Garde" w:hAnsi="Avant Garde"/>
        </w:rPr>
        <w:t>to see a CXO300 in operation first-hand.</w:t>
      </w:r>
      <w:r w:rsidR="00B153F4">
        <w:rPr>
          <w:rFonts w:ascii="Avant Garde" w:hAnsi="Avant Garde"/>
        </w:rPr>
        <w:t>”</w:t>
      </w:r>
    </w:p>
    <w:p w14:paraId="6815CA99" w14:textId="5B30C1E0" w:rsidR="00C63ACE" w:rsidRDefault="00C63ACE" w:rsidP="00C63ACE">
      <w:pPr>
        <w:contextualSpacing/>
        <w:rPr>
          <w:rFonts w:ascii="Avant Garde" w:hAnsi="Avant Garde"/>
        </w:rPr>
      </w:pPr>
      <w:r w:rsidRPr="00A4075F">
        <w:rPr>
          <w:rFonts w:ascii="Avant Garde" w:hAnsi="Avant Garde"/>
        </w:rPr>
        <w:lastRenderedPageBreak/>
        <w:t xml:space="preserve">“This high-powered diesel outboard has been greatly anticipated by the </w:t>
      </w:r>
      <w:r w:rsidR="00B153F4">
        <w:rPr>
          <w:rFonts w:ascii="Avant Garde" w:hAnsi="Avant Garde"/>
        </w:rPr>
        <w:t>US commercial</w:t>
      </w:r>
      <w:r w:rsidRPr="00A4075F">
        <w:rPr>
          <w:rFonts w:ascii="Avant Garde" w:hAnsi="Avant Garde"/>
        </w:rPr>
        <w:t xml:space="preserve"> market</w:t>
      </w:r>
      <w:r w:rsidR="00B153F4">
        <w:rPr>
          <w:rFonts w:ascii="Avant Garde" w:hAnsi="Avant Garde"/>
        </w:rPr>
        <w:t xml:space="preserve">. </w:t>
      </w:r>
      <w:r w:rsidR="006A128E" w:rsidRPr="00A4075F">
        <w:rPr>
          <w:rFonts w:ascii="Avant Garde" w:hAnsi="Avant Garde"/>
        </w:rPr>
        <w:t>W</w:t>
      </w:r>
      <w:r w:rsidRPr="00A4075F">
        <w:rPr>
          <w:rFonts w:ascii="Avant Garde" w:hAnsi="Avant Garde"/>
        </w:rPr>
        <w:t xml:space="preserve">e’re excited to be representing a brand-new engine that has no current equal on the market. Cox’s emphasis on </w:t>
      </w:r>
      <w:r w:rsidR="006407C3">
        <w:rPr>
          <w:rFonts w:ascii="Avant Garde" w:hAnsi="Avant Garde"/>
        </w:rPr>
        <w:t xml:space="preserve">unrivalled </w:t>
      </w:r>
      <w:r w:rsidRPr="00A4075F">
        <w:rPr>
          <w:rFonts w:ascii="Avant Garde" w:hAnsi="Avant Garde"/>
        </w:rPr>
        <w:t>aftersales also aligns perfectly with our own ethos of providing best-in-class products with unequalled product support.”</w:t>
      </w:r>
    </w:p>
    <w:p w14:paraId="2E5B9C46" w14:textId="77777777" w:rsidR="006A128E" w:rsidRPr="00C63ACE" w:rsidRDefault="006A128E" w:rsidP="00C63ACE">
      <w:pPr>
        <w:contextualSpacing/>
        <w:rPr>
          <w:rFonts w:ascii="Avant Garde" w:hAnsi="Avant Garde"/>
        </w:rPr>
      </w:pPr>
    </w:p>
    <w:p w14:paraId="4EC9848A" w14:textId="5889ED7E" w:rsidR="00C63ACE" w:rsidRPr="00C63ACE" w:rsidRDefault="006A128E" w:rsidP="00C63ACE">
      <w:pPr>
        <w:rPr>
          <w:rFonts w:ascii="Avant Garde" w:hAnsi="Avant Garde"/>
        </w:rPr>
      </w:pPr>
      <w:r>
        <w:rPr>
          <w:rFonts w:ascii="Avant Garde" w:hAnsi="Avant Garde"/>
        </w:rPr>
        <w:t xml:space="preserve">Visit Cox at the International Workboat Show in New Orleans on booth </w:t>
      </w:r>
      <w:r w:rsidRPr="00B153F4">
        <w:rPr>
          <w:rFonts w:ascii="Avant Garde" w:hAnsi="Avant Garde"/>
        </w:rPr>
        <w:t>#</w:t>
      </w:r>
      <w:r w:rsidR="00B153F4">
        <w:rPr>
          <w:rFonts w:ascii="Avant Garde" w:hAnsi="Avant Garde"/>
        </w:rPr>
        <w:t>3251</w:t>
      </w:r>
      <w:r>
        <w:rPr>
          <w:rFonts w:ascii="Avant Garde" w:hAnsi="Avant Garde"/>
        </w:rPr>
        <w:t xml:space="preserve"> or visit </w:t>
      </w:r>
      <w:hyperlink r:id="rId12" w:history="1">
        <w:r w:rsidR="00C63ACE" w:rsidRPr="00C63ACE">
          <w:rPr>
            <w:rFonts w:ascii="Avant Garde" w:hAnsi="Avant Garde"/>
          </w:rPr>
          <w:t>www.coxmarine.com</w:t>
        </w:r>
      </w:hyperlink>
      <w:r w:rsidR="00C63ACE" w:rsidRPr="00C63ACE">
        <w:rPr>
          <w:rFonts w:ascii="Avant Garde" w:hAnsi="Avant Garde"/>
        </w:rPr>
        <w:t xml:space="preserve"> </w:t>
      </w:r>
      <w:r>
        <w:rPr>
          <w:rFonts w:ascii="Avant Garde" w:hAnsi="Avant Garde"/>
        </w:rPr>
        <w:t>for more information.</w:t>
      </w:r>
    </w:p>
    <w:p w14:paraId="5107F352" w14:textId="63E12216" w:rsidR="00C63ACE" w:rsidRPr="00C63ACE" w:rsidRDefault="00C63ACE" w:rsidP="00C63ACE">
      <w:pPr>
        <w:pStyle w:val="NormalWeb"/>
        <w:spacing w:before="0" w:beforeAutospacing="0" w:after="270" w:afterAutospacing="0"/>
        <w:rPr>
          <w:rFonts w:ascii="Avant Garde" w:eastAsiaTheme="minorHAnsi" w:hAnsi="Avant Garde" w:cstheme="minorBidi"/>
          <w:sz w:val="22"/>
          <w:szCs w:val="22"/>
          <w:lang w:eastAsia="en-US"/>
        </w:rPr>
      </w:pPr>
      <w:r w:rsidRPr="00C63ACE">
        <w:rPr>
          <w:rFonts w:ascii="Avant Garde" w:eastAsiaTheme="minorHAnsi" w:hAnsi="Avant Garde" w:cstheme="minorBidi"/>
          <w:sz w:val="22"/>
          <w:szCs w:val="22"/>
          <w:lang w:eastAsia="en-US"/>
        </w:rPr>
        <w:t>ENDS</w:t>
      </w:r>
    </w:p>
    <w:p w14:paraId="47E3A112" w14:textId="4990BF4E" w:rsidR="00C63ACE" w:rsidRPr="00C63ACE" w:rsidRDefault="00C63ACE" w:rsidP="00C63ACE">
      <w:pPr>
        <w:pStyle w:val="NormalWeb"/>
        <w:spacing w:before="0" w:beforeAutospacing="0" w:after="270" w:afterAutospacing="0"/>
        <w:rPr>
          <w:rFonts w:ascii="Avant Garde" w:eastAsiaTheme="minorHAnsi" w:hAnsi="Avant Garde" w:cstheme="minorBidi"/>
          <w:sz w:val="22"/>
          <w:szCs w:val="22"/>
          <w:lang w:eastAsia="en-US"/>
        </w:rPr>
      </w:pPr>
      <w:r w:rsidRPr="00C63ACE">
        <w:rPr>
          <w:rFonts w:ascii="Avant Garde" w:eastAsiaTheme="minorHAnsi" w:hAnsi="Avant Garde" w:cstheme="minorBidi"/>
          <w:b/>
          <w:bCs/>
          <w:sz w:val="22"/>
          <w:szCs w:val="22"/>
          <w:lang w:eastAsia="en-US"/>
        </w:rPr>
        <w:t>About Cox Powertrain</w:t>
      </w:r>
    </w:p>
    <w:p w14:paraId="02A70BDB" w14:textId="77777777" w:rsidR="00C63ACE" w:rsidRPr="00C63ACE" w:rsidRDefault="00C63ACE" w:rsidP="00C63ACE">
      <w:pPr>
        <w:pStyle w:val="NormalWeb"/>
        <w:spacing w:before="0" w:beforeAutospacing="0" w:after="270" w:afterAutospacing="0"/>
        <w:rPr>
          <w:rFonts w:ascii="Avant Garde" w:eastAsiaTheme="minorHAnsi" w:hAnsi="Avant Garde" w:cstheme="minorBidi"/>
          <w:sz w:val="22"/>
          <w:szCs w:val="22"/>
          <w:lang w:eastAsia="en-US"/>
        </w:rPr>
      </w:pPr>
      <w:r w:rsidRPr="00C63ACE">
        <w:rPr>
          <w:rFonts w:ascii="Avant Garde" w:eastAsiaTheme="minorHAnsi" w:hAnsi="Avant Garde" w:cstheme="minorBidi"/>
          <w:sz w:val="22"/>
          <w:szCs w:val="22"/>
          <w:lang w:eastAsia="en-US"/>
        </w:rPr>
        <w:t>Cox Powertrain is a world-leading British design and engineering innovator of diesel engines developed for worldwide and multi-market applications.</w:t>
      </w:r>
    </w:p>
    <w:p w14:paraId="5D7E7BA4" w14:textId="7875B551" w:rsidR="00C63ACE" w:rsidRPr="00C63ACE" w:rsidRDefault="00C63ACE" w:rsidP="00C63ACE">
      <w:pPr>
        <w:pStyle w:val="NormalWeb"/>
        <w:spacing w:before="0" w:beforeAutospacing="0" w:after="270" w:afterAutospacing="0"/>
        <w:rPr>
          <w:rFonts w:ascii="Avant Garde" w:eastAsiaTheme="minorHAnsi" w:hAnsi="Avant Garde" w:cstheme="minorBidi"/>
          <w:sz w:val="22"/>
          <w:szCs w:val="22"/>
          <w:lang w:eastAsia="en-US"/>
        </w:rPr>
      </w:pPr>
      <w:r w:rsidRPr="00C63ACE">
        <w:rPr>
          <w:rFonts w:ascii="Avant Garde" w:eastAsiaTheme="minorHAnsi" w:hAnsi="Avant Garde" w:cstheme="minorBidi"/>
          <w:sz w:val="22"/>
          <w:szCs w:val="22"/>
          <w:lang w:eastAsia="en-US"/>
        </w:rPr>
        <w:t>Based on the South Coast of England, Cox Powertrain is backed by a solid base of private</w:t>
      </w:r>
      <w:r w:rsidR="00120417">
        <w:rPr>
          <w:rFonts w:ascii="Avant Garde" w:eastAsiaTheme="minorHAnsi" w:hAnsi="Avant Garde" w:cstheme="minorBidi"/>
          <w:sz w:val="22"/>
          <w:szCs w:val="22"/>
          <w:lang w:eastAsia="en-US"/>
        </w:rPr>
        <w:t xml:space="preserve"> shareholders</w:t>
      </w:r>
      <w:r w:rsidRPr="00C63ACE">
        <w:rPr>
          <w:rFonts w:ascii="Avant Garde" w:eastAsiaTheme="minorHAnsi" w:hAnsi="Avant Garde" w:cstheme="minorBidi"/>
          <w:sz w:val="22"/>
          <w:szCs w:val="22"/>
          <w:lang w:eastAsia="en-US"/>
        </w:rPr>
        <w:t>. As a result, the company has been able to implement a long-term development programme of ground-breaking new products.</w:t>
      </w:r>
    </w:p>
    <w:p w14:paraId="585A2D6D" w14:textId="77777777" w:rsidR="00C63ACE" w:rsidRPr="00C63ACE" w:rsidRDefault="00C63ACE" w:rsidP="00C63ACE">
      <w:pPr>
        <w:pStyle w:val="NormalWeb"/>
        <w:spacing w:before="0" w:beforeAutospacing="0" w:after="270" w:afterAutospacing="0"/>
        <w:rPr>
          <w:rFonts w:ascii="Avant Garde" w:eastAsiaTheme="minorHAnsi" w:hAnsi="Avant Garde" w:cstheme="minorBidi"/>
          <w:sz w:val="22"/>
          <w:szCs w:val="22"/>
          <w:lang w:eastAsia="en-US"/>
        </w:rPr>
      </w:pPr>
      <w:r w:rsidRPr="00C63ACE">
        <w:rPr>
          <w:rFonts w:ascii="Avant Garde" w:eastAsiaTheme="minorHAnsi" w:hAnsi="Avant Garde" w:cstheme="minorBidi"/>
          <w:sz w:val="22"/>
          <w:szCs w:val="22"/>
          <w:lang w:eastAsia="en-US"/>
        </w:rPr>
        <w:t>Led by ex-Cosworth CEO, Tim Routsis, whose background lies in engine development in global automotive, aerospace and marine markets, the company’s mission is to deliver a completely new concept in diesel engines that has the potential to revolutionise the marine market.</w:t>
      </w:r>
    </w:p>
    <w:p w14:paraId="168DA031" w14:textId="77777777" w:rsidR="00C63ACE" w:rsidRPr="00C63ACE" w:rsidRDefault="00C63ACE" w:rsidP="00C63ACE">
      <w:pPr>
        <w:pStyle w:val="NormalWeb"/>
        <w:spacing w:before="0" w:beforeAutospacing="0" w:after="270" w:afterAutospacing="0"/>
        <w:rPr>
          <w:rFonts w:ascii="Avant Garde" w:eastAsiaTheme="minorHAnsi" w:hAnsi="Avant Garde" w:cstheme="minorBidi"/>
          <w:sz w:val="22"/>
          <w:szCs w:val="22"/>
          <w:lang w:eastAsia="en-US"/>
        </w:rPr>
      </w:pPr>
      <w:r w:rsidRPr="00C63ACE">
        <w:rPr>
          <w:rFonts w:ascii="Avant Garde" w:eastAsiaTheme="minorHAnsi" w:hAnsi="Avant Garde" w:cstheme="minorBidi"/>
          <w:sz w:val="22"/>
          <w:szCs w:val="22"/>
          <w:lang w:eastAsia="en-US"/>
        </w:rPr>
        <w:t>With a strong pedigree in Formula 1 racing and premium automotive design, Cox’s highly skilled team of engineers has decades of experience in combustion engines and understand the many difficulties customers are challenged with.</w:t>
      </w:r>
    </w:p>
    <w:p w14:paraId="5247395D" w14:textId="77777777" w:rsidR="00C63ACE" w:rsidRPr="00C63ACE" w:rsidRDefault="00C63ACE" w:rsidP="00C63ACE">
      <w:pPr>
        <w:pStyle w:val="NormalWeb"/>
        <w:spacing w:before="0" w:beforeAutospacing="0" w:after="270" w:afterAutospacing="0"/>
        <w:rPr>
          <w:rFonts w:ascii="Avant Garde" w:eastAsiaTheme="minorHAnsi" w:hAnsi="Avant Garde" w:cstheme="minorBidi"/>
          <w:sz w:val="22"/>
          <w:szCs w:val="22"/>
          <w:lang w:eastAsia="en-US"/>
        </w:rPr>
      </w:pPr>
      <w:r w:rsidRPr="00C63ACE">
        <w:rPr>
          <w:rFonts w:ascii="Avant Garde" w:eastAsiaTheme="minorHAnsi" w:hAnsi="Avant Garde" w:cstheme="minorBidi"/>
          <w:sz w:val="22"/>
          <w:szCs w:val="22"/>
          <w:lang w:eastAsia="en-US"/>
        </w:rPr>
        <w:t>Cox’s first ground-breaking diesel outboard performance engine, the CXO300, is the highest power density diesel outboard engine ever developed. As a high power, single fuel engine, the CXO300 delivers the same performance and efficiency of an inboard but with the convenience and flexibility of an outboard.</w:t>
      </w:r>
    </w:p>
    <w:p w14:paraId="11707C28" w14:textId="062CFE41" w:rsidR="00C63ACE" w:rsidRPr="00C63ACE" w:rsidRDefault="00C63ACE" w:rsidP="00C63ACE">
      <w:pPr>
        <w:pStyle w:val="NormalWeb"/>
        <w:spacing w:before="0" w:beforeAutospacing="0" w:after="270" w:afterAutospacing="0"/>
        <w:rPr>
          <w:rFonts w:ascii="Avant Garde" w:eastAsiaTheme="minorHAnsi" w:hAnsi="Avant Garde" w:cstheme="minorBidi"/>
          <w:sz w:val="22"/>
          <w:szCs w:val="22"/>
          <w:lang w:eastAsia="en-US"/>
        </w:rPr>
      </w:pPr>
      <w:r w:rsidRPr="00C63ACE">
        <w:rPr>
          <w:rFonts w:ascii="Avant Garde" w:eastAsiaTheme="minorHAnsi" w:hAnsi="Avant Garde" w:cstheme="minorBidi"/>
          <w:sz w:val="22"/>
          <w:szCs w:val="22"/>
          <w:lang w:eastAsia="en-US"/>
        </w:rPr>
        <w:t xml:space="preserve">Cox is supported by a worldwide distributor network made up of </w:t>
      </w:r>
      <w:r w:rsidR="00120417">
        <w:rPr>
          <w:rFonts w:ascii="Avant Garde" w:eastAsiaTheme="minorHAnsi" w:hAnsi="Avant Garde" w:cstheme="minorBidi"/>
          <w:sz w:val="22"/>
          <w:szCs w:val="22"/>
          <w:lang w:eastAsia="en-US"/>
        </w:rPr>
        <w:t>35</w:t>
      </w:r>
      <w:r w:rsidRPr="00C63ACE">
        <w:rPr>
          <w:rFonts w:ascii="Avant Garde" w:eastAsiaTheme="minorHAnsi" w:hAnsi="Avant Garde" w:cstheme="minorBidi"/>
          <w:sz w:val="22"/>
          <w:szCs w:val="22"/>
          <w:lang w:eastAsia="en-US"/>
        </w:rPr>
        <w:t xml:space="preserve"> distributors and 400 dealers.</w:t>
      </w:r>
    </w:p>
    <w:p w14:paraId="76F0721B" w14:textId="332D4557" w:rsidR="00C63ACE" w:rsidRPr="00C63ACE" w:rsidRDefault="00C63ACE" w:rsidP="00C63ACE">
      <w:pPr>
        <w:pStyle w:val="NormalWeb"/>
        <w:spacing w:before="0" w:beforeAutospacing="0" w:after="270" w:afterAutospacing="0"/>
        <w:rPr>
          <w:rFonts w:ascii="Avant Garde" w:eastAsiaTheme="minorHAnsi" w:hAnsi="Avant Garde" w:cstheme="minorBidi"/>
          <w:sz w:val="22"/>
          <w:szCs w:val="22"/>
          <w:lang w:eastAsia="en-US"/>
        </w:rPr>
      </w:pPr>
      <w:r w:rsidRPr="00C63ACE">
        <w:rPr>
          <w:rFonts w:ascii="Avant Garde" w:eastAsiaTheme="minorHAnsi" w:hAnsi="Avant Garde" w:cstheme="minorBidi"/>
          <w:sz w:val="22"/>
          <w:szCs w:val="22"/>
          <w:lang w:eastAsia="en-US"/>
        </w:rPr>
        <w:t>For further information, visit</w:t>
      </w:r>
      <w:r>
        <w:rPr>
          <w:rFonts w:ascii="Avant Garde" w:eastAsiaTheme="minorHAnsi" w:hAnsi="Avant Garde" w:cstheme="minorBidi"/>
          <w:sz w:val="22"/>
          <w:szCs w:val="22"/>
          <w:lang w:eastAsia="en-US"/>
        </w:rPr>
        <w:t xml:space="preserve"> </w:t>
      </w:r>
      <w:hyperlink r:id="rId13" w:history="1">
        <w:r w:rsidRPr="006716E4">
          <w:rPr>
            <w:rStyle w:val="Hyperlink"/>
            <w:rFonts w:ascii="Avant Garde" w:eastAsiaTheme="minorHAnsi" w:hAnsi="Avant Garde" w:cstheme="minorBidi"/>
            <w:sz w:val="22"/>
            <w:szCs w:val="22"/>
            <w:lang w:eastAsia="en-US"/>
          </w:rPr>
          <w:t>www.coxmarine.com</w:t>
        </w:r>
      </w:hyperlink>
    </w:p>
    <w:p w14:paraId="7C573E07" w14:textId="77777777" w:rsidR="00461F18" w:rsidRDefault="00461F18" w:rsidP="00461F18">
      <w:pPr>
        <w:spacing w:after="0" w:line="240" w:lineRule="auto"/>
        <w:jc w:val="both"/>
        <w:rPr>
          <w:rFonts w:ascii="Avant Garde" w:hAnsi="Avant Garde"/>
          <w:b/>
        </w:rPr>
      </w:pPr>
    </w:p>
    <w:p w14:paraId="4BD5003A" w14:textId="110EB58B" w:rsidR="00461F18" w:rsidRPr="007E54A3" w:rsidRDefault="00461F18" w:rsidP="00461F18">
      <w:pPr>
        <w:spacing w:after="0" w:line="240" w:lineRule="auto"/>
        <w:jc w:val="both"/>
        <w:rPr>
          <w:rFonts w:ascii="Avant Garde" w:hAnsi="Avant Garde"/>
          <w:b/>
        </w:rPr>
      </w:pPr>
      <w:r w:rsidRPr="007E54A3">
        <w:rPr>
          <w:rFonts w:ascii="Avant Garde" w:hAnsi="Avant Garde"/>
          <w:b/>
        </w:rPr>
        <w:t>Media contacts:</w:t>
      </w:r>
    </w:p>
    <w:p w14:paraId="45769AA5" w14:textId="77777777" w:rsidR="00461F18" w:rsidRPr="007E54A3" w:rsidRDefault="00461F18" w:rsidP="00461F18">
      <w:pPr>
        <w:spacing w:after="0" w:line="240" w:lineRule="auto"/>
        <w:jc w:val="both"/>
        <w:rPr>
          <w:rFonts w:ascii="Avant Garde" w:hAnsi="Avant Garde"/>
        </w:rPr>
      </w:pPr>
    </w:p>
    <w:p w14:paraId="72178328" w14:textId="77777777" w:rsidR="00461F18" w:rsidRPr="007E54A3" w:rsidRDefault="00461F18" w:rsidP="00461F18">
      <w:pPr>
        <w:spacing w:after="0" w:line="240" w:lineRule="auto"/>
        <w:jc w:val="both"/>
        <w:rPr>
          <w:rFonts w:ascii="Avant Garde" w:hAnsi="Avant Garde"/>
        </w:rPr>
      </w:pPr>
      <w:r w:rsidRPr="007E54A3">
        <w:rPr>
          <w:rFonts w:ascii="Avant Garde" w:hAnsi="Avant Garde"/>
        </w:rPr>
        <w:t>Faye Dooley, Marketing Communications Manager</w:t>
      </w:r>
    </w:p>
    <w:p w14:paraId="0B0F7FDC" w14:textId="77777777" w:rsidR="00461F18" w:rsidRPr="007E54A3" w:rsidRDefault="00461F18" w:rsidP="00461F18">
      <w:pPr>
        <w:spacing w:after="0" w:line="240" w:lineRule="auto"/>
        <w:jc w:val="both"/>
        <w:rPr>
          <w:rFonts w:ascii="Avant Garde" w:hAnsi="Avant Garde"/>
          <w:b/>
        </w:rPr>
      </w:pPr>
      <w:r w:rsidRPr="007E54A3">
        <w:rPr>
          <w:rFonts w:ascii="Avant Garde" w:hAnsi="Avant Garde"/>
          <w:b/>
        </w:rPr>
        <w:t>Cox Powertrain Limited</w:t>
      </w:r>
    </w:p>
    <w:p w14:paraId="6CA8C4CE" w14:textId="77777777" w:rsidR="00461F18" w:rsidRPr="007E54A3" w:rsidRDefault="00461F18" w:rsidP="00461F18">
      <w:pPr>
        <w:spacing w:after="0" w:line="240" w:lineRule="auto"/>
        <w:jc w:val="both"/>
        <w:rPr>
          <w:rFonts w:ascii="Avant Garde" w:hAnsi="Avant Garde"/>
        </w:rPr>
      </w:pPr>
      <w:r w:rsidRPr="007E54A3">
        <w:rPr>
          <w:rFonts w:ascii="Avant Garde" w:hAnsi="Avant Garde"/>
        </w:rPr>
        <w:t xml:space="preserve">Tel: +44 (0) 1273 454 424 </w:t>
      </w:r>
    </w:p>
    <w:p w14:paraId="21930148" w14:textId="77777777" w:rsidR="00461F18" w:rsidRPr="007E54A3" w:rsidRDefault="00461F18" w:rsidP="00461F18">
      <w:pPr>
        <w:spacing w:after="0" w:line="240" w:lineRule="auto"/>
        <w:jc w:val="both"/>
        <w:rPr>
          <w:rFonts w:ascii="Avant Garde" w:hAnsi="Avant Garde"/>
        </w:rPr>
      </w:pPr>
      <w:r w:rsidRPr="007E54A3">
        <w:rPr>
          <w:rFonts w:ascii="Avant Garde" w:hAnsi="Avant Garde"/>
        </w:rPr>
        <w:t>E: faye.dooley@coxpowertrain.com</w:t>
      </w:r>
    </w:p>
    <w:p w14:paraId="1FA4F71B" w14:textId="77777777" w:rsidR="00461F18" w:rsidRPr="007E54A3" w:rsidRDefault="00461F18" w:rsidP="00461F18">
      <w:pPr>
        <w:spacing w:after="0" w:line="240" w:lineRule="auto"/>
        <w:jc w:val="both"/>
        <w:rPr>
          <w:rFonts w:ascii="Avant Garde" w:hAnsi="Avant Garde"/>
        </w:rPr>
      </w:pPr>
    </w:p>
    <w:p w14:paraId="16A89962" w14:textId="77777777" w:rsidR="00461F18" w:rsidRPr="007E54A3" w:rsidRDefault="00461F18" w:rsidP="00461F18">
      <w:pPr>
        <w:spacing w:after="0" w:line="240" w:lineRule="auto"/>
        <w:jc w:val="both"/>
        <w:rPr>
          <w:rFonts w:ascii="Avant Garde" w:hAnsi="Avant Garde"/>
        </w:rPr>
      </w:pPr>
      <w:r w:rsidRPr="007E54A3">
        <w:rPr>
          <w:rFonts w:ascii="Avant Garde" w:hAnsi="Avant Garde"/>
        </w:rPr>
        <w:t>Media information &amp; images:</w:t>
      </w:r>
    </w:p>
    <w:p w14:paraId="5D10FE85" w14:textId="77777777" w:rsidR="00461F18" w:rsidRPr="007E54A3" w:rsidRDefault="00461F18" w:rsidP="00461F18">
      <w:pPr>
        <w:spacing w:after="0" w:line="240" w:lineRule="auto"/>
        <w:jc w:val="both"/>
        <w:rPr>
          <w:rFonts w:ascii="Avant Garde" w:hAnsi="Avant Garde"/>
        </w:rPr>
      </w:pPr>
      <w:r w:rsidRPr="007E54A3">
        <w:rPr>
          <w:rFonts w:ascii="Avant Garde" w:hAnsi="Avant Garde"/>
        </w:rPr>
        <w:t>Karen Bartlett</w:t>
      </w:r>
    </w:p>
    <w:p w14:paraId="70011DD0" w14:textId="77777777" w:rsidR="00461F18" w:rsidRPr="007E54A3" w:rsidRDefault="00461F18" w:rsidP="00461F18">
      <w:pPr>
        <w:spacing w:after="0" w:line="240" w:lineRule="auto"/>
        <w:jc w:val="both"/>
        <w:rPr>
          <w:rFonts w:ascii="Avant Garde" w:hAnsi="Avant Garde"/>
          <w:b/>
        </w:rPr>
      </w:pPr>
      <w:r w:rsidRPr="007E54A3">
        <w:rPr>
          <w:rFonts w:ascii="Avant Garde" w:hAnsi="Avant Garde"/>
          <w:b/>
        </w:rPr>
        <w:t>Saltwater Stone</w:t>
      </w:r>
    </w:p>
    <w:p w14:paraId="75E1AB2C" w14:textId="77777777" w:rsidR="00461F18" w:rsidRPr="007E54A3" w:rsidRDefault="00461F18" w:rsidP="00461F18">
      <w:pPr>
        <w:spacing w:after="0" w:line="240" w:lineRule="auto"/>
        <w:jc w:val="both"/>
        <w:rPr>
          <w:rFonts w:ascii="Avant Garde" w:hAnsi="Avant Garde"/>
        </w:rPr>
      </w:pPr>
      <w:r w:rsidRPr="007E54A3">
        <w:rPr>
          <w:rFonts w:ascii="Avant Garde" w:hAnsi="Avant Garde"/>
        </w:rPr>
        <w:t>Tel: +44 (0) 1202 669 244</w:t>
      </w:r>
    </w:p>
    <w:p w14:paraId="158A1CB5" w14:textId="17CA2D39" w:rsidR="00461F18" w:rsidRPr="00AD7AA3" w:rsidRDefault="00461F18" w:rsidP="00120417">
      <w:pPr>
        <w:spacing w:after="0" w:line="240" w:lineRule="auto"/>
        <w:jc w:val="both"/>
        <w:rPr>
          <w:rFonts w:ascii="Avant Garde" w:hAnsi="Avant Garde"/>
        </w:rPr>
      </w:pPr>
      <w:r w:rsidRPr="007E54A3">
        <w:rPr>
          <w:rFonts w:ascii="Avant Garde" w:hAnsi="Avant Garde"/>
        </w:rPr>
        <w:t>E: k.bartlett@saltwater-stone.com</w:t>
      </w:r>
      <w:r w:rsidRPr="007E54A3">
        <w:rPr>
          <w:rFonts w:ascii="Avant Garde" w:hAnsi="Avant Garde"/>
        </w:rPr>
        <w:tab/>
      </w:r>
    </w:p>
    <w:p w14:paraId="473CC2A2" w14:textId="77777777" w:rsidR="00C63ACE" w:rsidRPr="00C63ACE" w:rsidRDefault="00C63ACE" w:rsidP="00C63ACE">
      <w:pPr>
        <w:rPr>
          <w:rFonts w:ascii="Avant Garde" w:hAnsi="Avant Garde"/>
        </w:rPr>
      </w:pPr>
    </w:p>
    <w:p w14:paraId="07BCAFF2" w14:textId="1D17FC09" w:rsidR="00E3149F" w:rsidRDefault="00E3149F" w:rsidP="003B6745">
      <w:pPr>
        <w:autoSpaceDE w:val="0"/>
        <w:autoSpaceDN w:val="0"/>
        <w:adjustRightInd w:val="0"/>
        <w:contextualSpacing/>
        <w:jc w:val="both"/>
        <w:rPr>
          <w:rFonts w:ascii="Avant Garde" w:hAnsi="Avant Garde"/>
        </w:rPr>
      </w:pPr>
    </w:p>
    <w:sectPr w:rsidR="00E3149F" w:rsidSect="0046486E">
      <w:headerReference w:type="first" r:id="rId14"/>
      <w:footerReference w:type="first" r:id="rId15"/>
      <w:pgSz w:w="11906" w:h="16838"/>
      <w:pgMar w:top="964" w:right="964" w:bottom="964" w:left="964"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5D49F" w14:textId="77777777" w:rsidR="00252F40" w:rsidRDefault="00252F40" w:rsidP="00CA6E3C">
      <w:pPr>
        <w:spacing w:after="0" w:line="240" w:lineRule="auto"/>
      </w:pPr>
      <w:r>
        <w:separator/>
      </w:r>
    </w:p>
  </w:endnote>
  <w:endnote w:type="continuationSeparator" w:id="0">
    <w:p w14:paraId="5D8756D4" w14:textId="77777777" w:rsidR="00252F40" w:rsidRDefault="00252F40" w:rsidP="00CA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Garde Medium">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ant Garde">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CHPX Q+ Avant Garde ITC by BT">
    <w:altName w:val="Avant Garde IT Cb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F729" w14:textId="77777777" w:rsidR="00895126" w:rsidRPr="00643EA5" w:rsidRDefault="00895126" w:rsidP="00CA6E3C">
    <w:pPr>
      <w:spacing w:after="0"/>
      <w:ind w:left="6719" w:right="-1038"/>
      <w:jc w:val="right"/>
      <w:rPr>
        <w:color w:val="303D43"/>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E309B" w14:textId="77777777" w:rsidR="00252F40" w:rsidRDefault="00252F40" w:rsidP="00CA6E3C">
      <w:pPr>
        <w:spacing w:after="0" w:line="240" w:lineRule="auto"/>
      </w:pPr>
      <w:r>
        <w:separator/>
      </w:r>
    </w:p>
  </w:footnote>
  <w:footnote w:type="continuationSeparator" w:id="0">
    <w:p w14:paraId="67A8EA8B" w14:textId="77777777" w:rsidR="00252F40" w:rsidRDefault="00252F40" w:rsidP="00CA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7574" w14:textId="77777777" w:rsidR="00CA6E3C" w:rsidRDefault="00CA6E3C">
    <w:pPr>
      <w:pStyle w:val="Header"/>
    </w:pPr>
    <w:r w:rsidRPr="00CA6E3C">
      <w:rPr>
        <w:noProof/>
        <w:lang w:eastAsia="en-GB"/>
      </w:rPr>
      <w:drawing>
        <wp:anchor distT="0" distB="0" distL="114300" distR="114300" simplePos="0" relativeHeight="251661312" behindDoc="0" locked="0" layoutInCell="1" allowOverlap="1" wp14:anchorId="715079E9" wp14:editId="3761DB80">
          <wp:simplePos x="0" y="0"/>
          <wp:positionH relativeFrom="column">
            <wp:posOffset>4307205</wp:posOffset>
          </wp:positionH>
          <wp:positionV relativeFrom="paragraph">
            <wp:posOffset>510540</wp:posOffset>
          </wp:positionV>
          <wp:extent cx="1753235" cy="4502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3235" cy="450215"/>
                  </a:xfrm>
                  <a:prstGeom prst="rect">
                    <a:avLst/>
                  </a:prstGeom>
                  <a:noFill/>
                  <a:ln>
                    <a:noFill/>
                  </a:ln>
                </pic:spPr>
              </pic:pic>
            </a:graphicData>
          </a:graphic>
        </wp:anchor>
      </w:drawing>
    </w:r>
    <w:r w:rsidRPr="00CA6E3C">
      <w:rPr>
        <w:noProof/>
        <w:lang w:eastAsia="en-GB"/>
      </w:rPr>
      <mc:AlternateContent>
        <mc:Choice Requires="wps">
          <w:drawing>
            <wp:anchor distT="0" distB="0" distL="114300" distR="114300" simplePos="0" relativeHeight="251660288" behindDoc="0" locked="0" layoutInCell="1" allowOverlap="1" wp14:anchorId="402EA114" wp14:editId="57E66577">
              <wp:simplePos x="0" y="0"/>
              <wp:positionH relativeFrom="column">
                <wp:posOffset>-935990</wp:posOffset>
              </wp:positionH>
              <wp:positionV relativeFrom="paragraph">
                <wp:posOffset>-450850</wp:posOffset>
              </wp:positionV>
              <wp:extent cx="553720" cy="678180"/>
              <wp:effectExtent l="0" t="0" r="0" b="7620"/>
              <wp:wrapNone/>
              <wp:docPr id="1" name="Shape 22"/>
              <wp:cNvGraphicFramePr/>
              <a:graphic xmlns:a="http://schemas.openxmlformats.org/drawingml/2006/main">
                <a:graphicData uri="http://schemas.microsoft.com/office/word/2010/wordprocessingShape">
                  <wps:wsp>
                    <wps:cNvSpPr/>
                    <wps:spPr>
                      <a:xfrm>
                        <a:off x="0" y="0"/>
                        <a:ext cx="553720" cy="678180"/>
                      </a:xfrm>
                      <a:custGeom>
                        <a:avLst/>
                        <a:gdLst/>
                        <a:ahLst/>
                        <a:cxnLst/>
                        <a:rect l="0" t="0" r="0" b="0"/>
                        <a:pathLst>
                          <a:path w="554012" h="678485">
                            <a:moveTo>
                              <a:pt x="0" y="0"/>
                            </a:moveTo>
                            <a:lnTo>
                              <a:pt x="554012" y="0"/>
                            </a:lnTo>
                            <a:lnTo>
                              <a:pt x="433438" y="147663"/>
                            </a:lnTo>
                            <a:lnTo>
                              <a:pt x="433438" y="147675"/>
                            </a:lnTo>
                            <a:lnTo>
                              <a:pt x="0" y="678485"/>
                            </a:lnTo>
                            <a:lnTo>
                              <a:pt x="0" y="0"/>
                            </a:lnTo>
                            <a:close/>
                          </a:path>
                        </a:pathLst>
                      </a:custGeom>
                      <a:solidFill>
                        <a:srgbClr val="9D2E48"/>
                      </a:solidFill>
                      <a:ln w="0" cap="flat">
                        <a:noFill/>
                        <a:miter lim="127000"/>
                      </a:ln>
                      <a:effectLst/>
                    </wps:spPr>
                    <wps:bodyPr/>
                  </wps:wsp>
                </a:graphicData>
              </a:graphic>
            </wp:anchor>
          </w:drawing>
        </mc:Choice>
        <mc:Fallback>
          <w:pict>
            <v:shape w14:anchorId="3723A501" id="Shape 22" o:spid="_x0000_s1026" style="position:absolute;margin-left:-73.7pt;margin-top:-35.5pt;width:43.6pt;height:53.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54012,67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" path="m,l554012,,433438,147663r,12l,678485,,xe" fillcolor="#9d2e48" stroked="f" strokeweight="0">
              <v:stroke miterlimit="83231f" joinstyle="miter"/>
              <v:path arrowok="t" textboxrect="0,0,554012,678485"/>
            </v:shape>
          </w:pict>
        </mc:Fallback>
      </mc:AlternateContent>
    </w:r>
    <w:r w:rsidRPr="00CA6E3C">
      <w:rPr>
        <w:noProof/>
        <w:lang w:eastAsia="en-GB"/>
      </w:rPr>
      <mc:AlternateContent>
        <mc:Choice Requires="wps">
          <w:drawing>
            <wp:anchor distT="0" distB="0" distL="114300" distR="114300" simplePos="0" relativeHeight="251659264" behindDoc="0" locked="0" layoutInCell="1" allowOverlap="1" wp14:anchorId="3CCF60F8" wp14:editId="7AC7E2A8">
              <wp:simplePos x="0" y="0"/>
              <wp:positionH relativeFrom="page">
                <wp:posOffset>-21771</wp:posOffset>
              </wp:positionH>
              <wp:positionV relativeFrom="paragraph">
                <wp:posOffset>-452393</wp:posOffset>
              </wp:positionV>
              <wp:extent cx="2232025" cy="1980565"/>
              <wp:effectExtent l="0" t="0" r="0" b="635"/>
              <wp:wrapNone/>
              <wp:docPr id="2" name="Shape 21"/>
              <wp:cNvGraphicFramePr/>
              <a:graphic xmlns:a="http://schemas.openxmlformats.org/drawingml/2006/main">
                <a:graphicData uri="http://schemas.microsoft.com/office/word/2010/wordprocessingShape">
                  <wps:wsp>
                    <wps:cNvSpPr/>
                    <wps:spPr>
                      <a:xfrm>
                        <a:off x="0" y="0"/>
                        <a:ext cx="2232025" cy="1980565"/>
                      </a:xfrm>
                      <a:custGeom>
                        <a:avLst/>
                        <a:gdLst/>
                        <a:ahLst/>
                        <a:cxnLst/>
                        <a:rect l="0" t="0" r="0" b="0"/>
                        <a:pathLst>
                          <a:path w="2232646" h="1980971">
                            <a:moveTo>
                              <a:pt x="1255686" y="0"/>
                            </a:moveTo>
                            <a:lnTo>
                              <a:pt x="1401393" y="0"/>
                            </a:lnTo>
                            <a:lnTo>
                              <a:pt x="1802434" y="0"/>
                            </a:lnTo>
                            <a:lnTo>
                              <a:pt x="2232646" y="0"/>
                            </a:lnTo>
                            <a:lnTo>
                              <a:pt x="1960574" y="333198"/>
                            </a:lnTo>
                            <a:lnTo>
                              <a:pt x="1960549" y="333235"/>
                            </a:lnTo>
                            <a:lnTo>
                              <a:pt x="887183" y="1647749"/>
                            </a:lnTo>
                            <a:cubicBezTo>
                              <a:pt x="737526" y="1831022"/>
                              <a:pt x="555103" y="1980971"/>
                              <a:pt x="184860" y="1980971"/>
                            </a:cubicBezTo>
                            <a:lnTo>
                              <a:pt x="0" y="1980971"/>
                            </a:lnTo>
                            <a:lnTo>
                              <a:pt x="0" y="1010918"/>
                            </a:lnTo>
                            <a:lnTo>
                              <a:pt x="104063" y="883476"/>
                            </a:lnTo>
                            <a:lnTo>
                              <a:pt x="553363" y="333235"/>
                            </a:lnTo>
                            <a:cubicBezTo>
                              <a:pt x="703020" y="149949"/>
                              <a:pt x="907579" y="0"/>
                              <a:pt x="1255686" y="0"/>
                            </a:cubicBezTo>
                            <a:close/>
                          </a:path>
                        </a:pathLst>
                      </a:custGeom>
                      <a:solidFill>
                        <a:srgbClr val="174852"/>
                      </a:solidFill>
                      <a:ln w="0" cap="flat">
                        <a:noFill/>
                        <a:miter lim="127000"/>
                      </a:ln>
                      <a:effectLst/>
                    </wps:spPr>
                    <wps:bodyPr/>
                  </wps:wsp>
                </a:graphicData>
              </a:graphic>
            </wp:anchor>
          </w:drawing>
        </mc:Choice>
        <mc:Fallback>
          <w:pict>
            <v:shape w14:anchorId="6950FEF8" id="Shape 21" o:spid="_x0000_s1026" style="position:absolute;margin-left:-1.7pt;margin-top:-35.6pt;width:175.75pt;height:155.9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2232646,198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" path="m1255686,r145707,l1802434,r430212,l1960574,333198r-25,37l887183,1647749c737526,1831022,555103,1980971,184860,1980971l,1980971,,1010918,104063,883476,553363,333235c703020,149949,907579,,1255686,xe" fillcolor="#174852" stroked="f" strokeweight="0">
              <v:stroke miterlimit="83231f" joinstyle="miter"/>
              <v:path arrowok="t" textboxrect="0,0,2232646,1980971"/>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B18BC"/>
    <w:multiLevelType w:val="multilevel"/>
    <w:tmpl w:val="1EFA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57FCD"/>
    <w:multiLevelType w:val="hybridMultilevel"/>
    <w:tmpl w:val="ED1AABAC"/>
    <w:lvl w:ilvl="0" w:tplc="4588F50C">
      <w:start w:val="1"/>
      <w:numFmt w:val="decimal"/>
      <w:lvlText w:val="%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2A4492"/>
    <w:multiLevelType w:val="multilevel"/>
    <w:tmpl w:val="BBAA0F8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3C44D4B"/>
    <w:multiLevelType w:val="hybridMultilevel"/>
    <w:tmpl w:val="6024DAF4"/>
    <w:lvl w:ilvl="0" w:tplc="60447DE0">
      <w:start w:val="1"/>
      <w:numFmt w:val="decimal"/>
      <w:pStyle w:val="Heading1"/>
      <w:lvlText w:val="%1"/>
      <w:lvlJc w:val="left"/>
      <w:pPr>
        <w:ind w:left="36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BA0FBC"/>
    <w:multiLevelType w:val="multilevel"/>
    <w:tmpl w:val="CA62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562C8"/>
    <w:multiLevelType w:val="hybridMultilevel"/>
    <w:tmpl w:val="AA980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1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613C86"/>
    <w:multiLevelType w:val="hybridMultilevel"/>
    <w:tmpl w:val="450C615E"/>
    <w:lvl w:ilvl="0" w:tplc="19F65D6C">
      <w:start w:val="1"/>
      <w:numFmt w:val="decimal"/>
      <w:lvlText w:val="0.%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6"/>
  </w:num>
  <w:num w:numId="3">
    <w:abstractNumId w:val="2"/>
  </w:num>
  <w:num w:numId="4">
    <w:abstractNumId w:val="3"/>
  </w:num>
  <w:num w:numId="5">
    <w:abstractNumId w:val="1"/>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3C"/>
    <w:rsid w:val="0000280A"/>
    <w:rsid w:val="000366B7"/>
    <w:rsid w:val="000616C2"/>
    <w:rsid w:val="000851AD"/>
    <w:rsid w:val="00085287"/>
    <w:rsid w:val="0009292E"/>
    <w:rsid w:val="00096E2E"/>
    <w:rsid w:val="000A0701"/>
    <w:rsid w:val="000A0BB2"/>
    <w:rsid w:val="000A22D7"/>
    <w:rsid w:val="000C33BB"/>
    <w:rsid w:val="000C6B91"/>
    <w:rsid w:val="000E37F6"/>
    <w:rsid w:val="000F3875"/>
    <w:rsid w:val="00120417"/>
    <w:rsid w:val="00124434"/>
    <w:rsid w:val="001341B1"/>
    <w:rsid w:val="00140322"/>
    <w:rsid w:val="001540AB"/>
    <w:rsid w:val="001658FC"/>
    <w:rsid w:val="00173265"/>
    <w:rsid w:val="00193BA1"/>
    <w:rsid w:val="001C6695"/>
    <w:rsid w:val="001E300D"/>
    <w:rsid w:val="00233DEF"/>
    <w:rsid w:val="002472CA"/>
    <w:rsid w:val="00252F40"/>
    <w:rsid w:val="002545E1"/>
    <w:rsid w:val="002667B5"/>
    <w:rsid w:val="00277B8A"/>
    <w:rsid w:val="002911C2"/>
    <w:rsid w:val="002B5CC3"/>
    <w:rsid w:val="002C051E"/>
    <w:rsid w:val="002C0555"/>
    <w:rsid w:val="002D30A4"/>
    <w:rsid w:val="002D3D7B"/>
    <w:rsid w:val="002D477B"/>
    <w:rsid w:val="002F1FAB"/>
    <w:rsid w:val="002F6F47"/>
    <w:rsid w:val="00303867"/>
    <w:rsid w:val="0031388B"/>
    <w:rsid w:val="00317936"/>
    <w:rsid w:val="00324A3C"/>
    <w:rsid w:val="003303D5"/>
    <w:rsid w:val="00353A9F"/>
    <w:rsid w:val="0037421B"/>
    <w:rsid w:val="00382314"/>
    <w:rsid w:val="003A2578"/>
    <w:rsid w:val="003B03BE"/>
    <w:rsid w:val="003B0991"/>
    <w:rsid w:val="003B6745"/>
    <w:rsid w:val="003D69CD"/>
    <w:rsid w:val="003E1EBF"/>
    <w:rsid w:val="003F2E63"/>
    <w:rsid w:val="003F4B2A"/>
    <w:rsid w:val="003F7EB5"/>
    <w:rsid w:val="00402221"/>
    <w:rsid w:val="00415EF7"/>
    <w:rsid w:val="00426346"/>
    <w:rsid w:val="004264B6"/>
    <w:rsid w:val="0043330F"/>
    <w:rsid w:val="00434342"/>
    <w:rsid w:val="00461F18"/>
    <w:rsid w:val="00462B9D"/>
    <w:rsid w:val="0046486E"/>
    <w:rsid w:val="004977C8"/>
    <w:rsid w:val="004B0DE9"/>
    <w:rsid w:val="004C587B"/>
    <w:rsid w:val="004C7457"/>
    <w:rsid w:val="004C77CB"/>
    <w:rsid w:val="004D4440"/>
    <w:rsid w:val="004F26B7"/>
    <w:rsid w:val="004F37BA"/>
    <w:rsid w:val="004F7843"/>
    <w:rsid w:val="004F7D01"/>
    <w:rsid w:val="00546C0E"/>
    <w:rsid w:val="00554E60"/>
    <w:rsid w:val="00563E12"/>
    <w:rsid w:val="005762A3"/>
    <w:rsid w:val="005914CC"/>
    <w:rsid w:val="00595115"/>
    <w:rsid w:val="005A4D1E"/>
    <w:rsid w:val="005A6337"/>
    <w:rsid w:val="005B6928"/>
    <w:rsid w:val="005C1BAC"/>
    <w:rsid w:val="005C250F"/>
    <w:rsid w:val="005C5786"/>
    <w:rsid w:val="005C7977"/>
    <w:rsid w:val="005F49F8"/>
    <w:rsid w:val="00604DEA"/>
    <w:rsid w:val="00610831"/>
    <w:rsid w:val="00621632"/>
    <w:rsid w:val="00634400"/>
    <w:rsid w:val="006407C3"/>
    <w:rsid w:val="006417C4"/>
    <w:rsid w:val="006566C1"/>
    <w:rsid w:val="006633C4"/>
    <w:rsid w:val="0068319B"/>
    <w:rsid w:val="00683A6D"/>
    <w:rsid w:val="00685C95"/>
    <w:rsid w:val="00685F4F"/>
    <w:rsid w:val="006A128E"/>
    <w:rsid w:val="006A24FB"/>
    <w:rsid w:val="006A7D39"/>
    <w:rsid w:val="006B020D"/>
    <w:rsid w:val="006B38A9"/>
    <w:rsid w:val="006D67F6"/>
    <w:rsid w:val="00714DF7"/>
    <w:rsid w:val="00731DCF"/>
    <w:rsid w:val="00740EA1"/>
    <w:rsid w:val="00760061"/>
    <w:rsid w:val="00761807"/>
    <w:rsid w:val="007A0BC4"/>
    <w:rsid w:val="007A0CD4"/>
    <w:rsid w:val="007B1781"/>
    <w:rsid w:val="007C6C92"/>
    <w:rsid w:val="007D429E"/>
    <w:rsid w:val="007E34E2"/>
    <w:rsid w:val="007F08D2"/>
    <w:rsid w:val="007F26EA"/>
    <w:rsid w:val="007F6E08"/>
    <w:rsid w:val="00810716"/>
    <w:rsid w:val="0081311F"/>
    <w:rsid w:val="00824059"/>
    <w:rsid w:val="00833707"/>
    <w:rsid w:val="00841BA8"/>
    <w:rsid w:val="00841E80"/>
    <w:rsid w:val="008442F8"/>
    <w:rsid w:val="00875653"/>
    <w:rsid w:val="008854D3"/>
    <w:rsid w:val="0089506E"/>
    <w:rsid w:val="00895126"/>
    <w:rsid w:val="00895493"/>
    <w:rsid w:val="008A1E28"/>
    <w:rsid w:val="008B24CC"/>
    <w:rsid w:val="008E2E59"/>
    <w:rsid w:val="008F7DB6"/>
    <w:rsid w:val="00904338"/>
    <w:rsid w:val="009065BA"/>
    <w:rsid w:val="00924793"/>
    <w:rsid w:val="00937AF0"/>
    <w:rsid w:val="00947324"/>
    <w:rsid w:val="009534C9"/>
    <w:rsid w:val="00956BD1"/>
    <w:rsid w:val="009736A9"/>
    <w:rsid w:val="009A40B9"/>
    <w:rsid w:val="009A6FD4"/>
    <w:rsid w:val="009C028A"/>
    <w:rsid w:val="009D2DE3"/>
    <w:rsid w:val="009D3749"/>
    <w:rsid w:val="00A11D50"/>
    <w:rsid w:val="00A17DB3"/>
    <w:rsid w:val="00A362B7"/>
    <w:rsid w:val="00A364A9"/>
    <w:rsid w:val="00A4075F"/>
    <w:rsid w:val="00A57627"/>
    <w:rsid w:val="00A6560B"/>
    <w:rsid w:val="00A66D31"/>
    <w:rsid w:val="00AA7C7B"/>
    <w:rsid w:val="00AA7D8C"/>
    <w:rsid w:val="00AB675A"/>
    <w:rsid w:val="00AC794C"/>
    <w:rsid w:val="00AD690B"/>
    <w:rsid w:val="00AD7AA3"/>
    <w:rsid w:val="00AE021A"/>
    <w:rsid w:val="00AE2541"/>
    <w:rsid w:val="00AF6E62"/>
    <w:rsid w:val="00B00B5A"/>
    <w:rsid w:val="00B11877"/>
    <w:rsid w:val="00B153F4"/>
    <w:rsid w:val="00B20E48"/>
    <w:rsid w:val="00B21B4D"/>
    <w:rsid w:val="00B35556"/>
    <w:rsid w:val="00B42097"/>
    <w:rsid w:val="00B53F8F"/>
    <w:rsid w:val="00B5591A"/>
    <w:rsid w:val="00B732F7"/>
    <w:rsid w:val="00B90436"/>
    <w:rsid w:val="00BA0F80"/>
    <w:rsid w:val="00BA21DE"/>
    <w:rsid w:val="00BA7F6F"/>
    <w:rsid w:val="00BB374B"/>
    <w:rsid w:val="00BB5556"/>
    <w:rsid w:val="00BD24FA"/>
    <w:rsid w:val="00C0374C"/>
    <w:rsid w:val="00C24113"/>
    <w:rsid w:val="00C6336A"/>
    <w:rsid w:val="00C63ACE"/>
    <w:rsid w:val="00C64C6C"/>
    <w:rsid w:val="00C70299"/>
    <w:rsid w:val="00C73A57"/>
    <w:rsid w:val="00C73DCE"/>
    <w:rsid w:val="00C74351"/>
    <w:rsid w:val="00C80ED8"/>
    <w:rsid w:val="00C976D0"/>
    <w:rsid w:val="00CA6200"/>
    <w:rsid w:val="00CA6E3C"/>
    <w:rsid w:val="00CC15C2"/>
    <w:rsid w:val="00CC2FE4"/>
    <w:rsid w:val="00CC568D"/>
    <w:rsid w:val="00CD060B"/>
    <w:rsid w:val="00CD223A"/>
    <w:rsid w:val="00D01392"/>
    <w:rsid w:val="00D06EAF"/>
    <w:rsid w:val="00D10CDD"/>
    <w:rsid w:val="00D2012B"/>
    <w:rsid w:val="00D27404"/>
    <w:rsid w:val="00D32489"/>
    <w:rsid w:val="00D428DE"/>
    <w:rsid w:val="00D43BE5"/>
    <w:rsid w:val="00D53542"/>
    <w:rsid w:val="00D85A53"/>
    <w:rsid w:val="00D94AB6"/>
    <w:rsid w:val="00DA1B5F"/>
    <w:rsid w:val="00DA6D26"/>
    <w:rsid w:val="00DB7A88"/>
    <w:rsid w:val="00DC1679"/>
    <w:rsid w:val="00DC415D"/>
    <w:rsid w:val="00DE6607"/>
    <w:rsid w:val="00DF397C"/>
    <w:rsid w:val="00DF56AE"/>
    <w:rsid w:val="00E02757"/>
    <w:rsid w:val="00E15902"/>
    <w:rsid w:val="00E2102A"/>
    <w:rsid w:val="00E25ABD"/>
    <w:rsid w:val="00E3149F"/>
    <w:rsid w:val="00E31BE1"/>
    <w:rsid w:val="00E51B06"/>
    <w:rsid w:val="00E72CC2"/>
    <w:rsid w:val="00E77039"/>
    <w:rsid w:val="00EA0156"/>
    <w:rsid w:val="00EB5CB8"/>
    <w:rsid w:val="00EC594E"/>
    <w:rsid w:val="00ED0A5C"/>
    <w:rsid w:val="00EF304C"/>
    <w:rsid w:val="00EF78CE"/>
    <w:rsid w:val="00F0440C"/>
    <w:rsid w:val="00F21763"/>
    <w:rsid w:val="00F52FB4"/>
    <w:rsid w:val="00F64FB1"/>
    <w:rsid w:val="00F65E49"/>
    <w:rsid w:val="00F70FD1"/>
    <w:rsid w:val="00FB1F13"/>
    <w:rsid w:val="00FC22EE"/>
    <w:rsid w:val="00FC53A3"/>
    <w:rsid w:val="00FD6C9C"/>
    <w:rsid w:val="00FE4EE8"/>
    <w:rsid w:val="00FE7E74"/>
    <w:rsid w:val="00FF5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2AA70"/>
  <w15:docId w15:val="{12933AA1-48CF-4A47-AA7C-5A75BD3B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vant Garde Letter Text"/>
    <w:qFormat/>
    <w:rsid w:val="00AA7C7B"/>
    <w:pPr>
      <w:spacing w:after="200" w:line="276" w:lineRule="auto"/>
    </w:pPr>
  </w:style>
  <w:style w:type="paragraph" w:styleId="Heading1">
    <w:name w:val="heading 1"/>
    <w:aliases w:val="Cox Heading 1"/>
    <w:basedOn w:val="Normal"/>
    <w:next w:val="Normal"/>
    <w:link w:val="Heading1Char"/>
    <w:uiPriority w:val="9"/>
    <w:qFormat/>
    <w:rsid w:val="004C77CB"/>
    <w:pPr>
      <w:keepNext/>
      <w:keepLines/>
      <w:numPr>
        <w:numId w:val="4"/>
      </w:numPr>
      <w:spacing w:before="240" w:after="0" w:line="240" w:lineRule="auto"/>
      <w:ind w:left="0" w:firstLine="0"/>
      <w:outlineLvl w:val="0"/>
    </w:pPr>
    <w:rPr>
      <w:rFonts w:ascii="AvantGarde Medium" w:eastAsiaTheme="majorEastAsia" w:hAnsi="AvantGarde Medium" w:cstheme="majorBidi"/>
      <w:b/>
      <w:caps/>
      <w:color w:val="303D43"/>
      <w:sz w:val="24"/>
      <w:szCs w:val="32"/>
    </w:rPr>
  </w:style>
  <w:style w:type="paragraph" w:styleId="Heading2">
    <w:name w:val="heading 2"/>
    <w:aliases w:val="Cox Heading 2"/>
    <w:basedOn w:val="Heading1"/>
    <w:next w:val="Normal"/>
    <w:link w:val="Heading2Char"/>
    <w:uiPriority w:val="9"/>
    <w:unhideWhenUsed/>
    <w:qFormat/>
    <w:rsid w:val="004C77CB"/>
    <w:pPr>
      <w:numPr>
        <w:numId w:val="0"/>
      </w:numPr>
      <w:spacing w:before="45"/>
      <w:ind w:left="360" w:hanging="360"/>
      <w:outlineLvl w:val="1"/>
    </w:pPr>
    <w:rPr>
      <w:caps w:val="0"/>
      <w:szCs w:val="26"/>
    </w:rPr>
  </w:style>
  <w:style w:type="paragraph" w:styleId="Heading4">
    <w:name w:val="heading 4"/>
    <w:basedOn w:val="Normal"/>
    <w:next w:val="Normal"/>
    <w:link w:val="Heading4Char"/>
    <w:qFormat/>
    <w:rsid w:val="00353A9F"/>
    <w:pPr>
      <w:keepNext/>
      <w:numPr>
        <w:numId w:val="3"/>
      </w:numPr>
      <w:spacing w:before="240" w:after="60" w:line="240" w:lineRule="auto"/>
      <w:ind w:hanging="360"/>
      <w:outlineLvl w:val="3"/>
    </w:pPr>
    <w:rPr>
      <w:rFonts w:ascii="Arial" w:eastAsia="MS Mincho" w:hAnsi="Arial"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3A9F"/>
    <w:rPr>
      <w:rFonts w:ascii="Arial" w:eastAsia="MS Mincho" w:hAnsi="Arial" w:cs="Times New Roman"/>
      <w:b/>
      <w:bCs/>
      <w:sz w:val="28"/>
      <w:szCs w:val="28"/>
      <w:lang w:eastAsia="ja-JP"/>
    </w:rPr>
  </w:style>
  <w:style w:type="character" w:customStyle="1" w:styleId="Heading1Char">
    <w:name w:val="Heading 1 Char"/>
    <w:aliases w:val="Cox Heading 1 Char"/>
    <w:basedOn w:val="DefaultParagraphFont"/>
    <w:link w:val="Heading1"/>
    <w:uiPriority w:val="9"/>
    <w:rsid w:val="004C77CB"/>
    <w:rPr>
      <w:rFonts w:ascii="AvantGarde Medium" w:eastAsiaTheme="majorEastAsia" w:hAnsi="AvantGarde Medium" w:cstheme="majorBidi"/>
      <w:b/>
      <w:caps/>
      <w:color w:val="303D43"/>
      <w:sz w:val="24"/>
      <w:szCs w:val="32"/>
    </w:rPr>
  </w:style>
  <w:style w:type="character" w:customStyle="1" w:styleId="Heading2Char">
    <w:name w:val="Heading 2 Char"/>
    <w:aliases w:val="Cox Heading 2 Char"/>
    <w:basedOn w:val="DefaultParagraphFont"/>
    <w:link w:val="Heading2"/>
    <w:uiPriority w:val="9"/>
    <w:rsid w:val="004C77CB"/>
    <w:rPr>
      <w:rFonts w:ascii="AvantGarde Medium" w:eastAsiaTheme="majorEastAsia" w:hAnsi="AvantGarde Medium" w:cstheme="majorBidi"/>
      <w:b/>
      <w:color w:val="303D43"/>
      <w:sz w:val="24"/>
      <w:szCs w:val="26"/>
    </w:rPr>
  </w:style>
  <w:style w:type="paragraph" w:styleId="Header">
    <w:name w:val="header"/>
    <w:basedOn w:val="Normal"/>
    <w:link w:val="HeaderChar"/>
    <w:uiPriority w:val="99"/>
    <w:unhideWhenUsed/>
    <w:rsid w:val="00CA6E3C"/>
    <w:pPr>
      <w:tabs>
        <w:tab w:val="center" w:pos="4513"/>
        <w:tab w:val="right" w:pos="9026"/>
      </w:tabs>
      <w:spacing w:after="0" w:line="240" w:lineRule="auto"/>
    </w:pPr>
    <w:rPr>
      <w:rFonts w:ascii="Avant Garde" w:hAnsi="Avant Garde"/>
    </w:rPr>
  </w:style>
  <w:style w:type="character" w:customStyle="1" w:styleId="HeaderChar">
    <w:name w:val="Header Char"/>
    <w:basedOn w:val="DefaultParagraphFont"/>
    <w:link w:val="Header"/>
    <w:uiPriority w:val="99"/>
    <w:rsid w:val="00CA6E3C"/>
  </w:style>
  <w:style w:type="paragraph" w:styleId="Footer">
    <w:name w:val="footer"/>
    <w:basedOn w:val="Normal"/>
    <w:link w:val="FooterChar"/>
    <w:uiPriority w:val="99"/>
    <w:unhideWhenUsed/>
    <w:rsid w:val="00CA6E3C"/>
    <w:pPr>
      <w:tabs>
        <w:tab w:val="center" w:pos="4513"/>
        <w:tab w:val="right" w:pos="9026"/>
      </w:tabs>
      <w:spacing w:after="0" w:line="240" w:lineRule="auto"/>
    </w:pPr>
    <w:rPr>
      <w:rFonts w:ascii="Avant Garde" w:hAnsi="Avant Garde"/>
    </w:rPr>
  </w:style>
  <w:style w:type="character" w:customStyle="1" w:styleId="FooterChar">
    <w:name w:val="Footer Char"/>
    <w:basedOn w:val="DefaultParagraphFont"/>
    <w:link w:val="Footer"/>
    <w:uiPriority w:val="99"/>
    <w:rsid w:val="00CA6E3C"/>
  </w:style>
  <w:style w:type="character" w:styleId="Hyperlink">
    <w:name w:val="Hyperlink"/>
    <w:basedOn w:val="DefaultParagraphFont"/>
    <w:uiPriority w:val="99"/>
    <w:unhideWhenUsed/>
    <w:rsid w:val="00AA7C7B"/>
    <w:rPr>
      <w:color w:val="0563C1" w:themeColor="hyperlink"/>
      <w:u w:val="single"/>
    </w:rPr>
  </w:style>
  <w:style w:type="character" w:styleId="CommentReference">
    <w:name w:val="annotation reference"/>
    <w:basedOn w:val="DefaultParagraphFont"/>
    <w:uiPriority w:val="99"/>
    <w:semiHidden/>
    <w:unhideWhenUsed/>
    <w:rsid w:val="00B90436"/>
    <w:rPr>
      <w:sz w:val="16"/>
      <w:szCs w:val="16"/>
    </w:rPr>
  </w:style>
  <w:style w:type="paragraph" w:styleId="CommentText">
    <w:name w:val="annotation text"/>
    <w:basedOn w:val="Normal"/>
    <w:link w:val="CommentTextChar"/>
    <w:uiPriority w:val="99"/>
    <w:unhideWhenUsed/>
    <w:rsid w:val="00B90436"/>
    <w:pPr>
      <w:spacing w:line="240" w:lineRule="auto"/>
    </w:pPr>
    <w:rPr>
      <w:sz w:val="20"/>
      <w:szCs w:val="20"/>
    </w:rPr>
  </w:style>
  <w:style w:type="character" w:customStyle="1" w:styleId="CommentTextChar">
    <w:name w:val="Comment Text Char"/>
    <w:basedOn w:val="DefaultParagraphFont"/>
    <w:link w:val="CommentText"/>
    <w:uiPriority w:val="99"/>
    <w:rsid w:val="00B90436"/>
    <w:rPr>
      <w:sz w:val="20"/>
      <w:szCs w:val="20"/>
    </w:rPr>
  </w:style>
  <w:style w:type="paragraph" w:styleId="CommentSubject">
    <w:name w:val="annotation subject"/>
    <w:basedOn w:val="CommentText"/>
    <w:next w:val="CommentText"/>
    <w:link w:val="CommentSubjectChar"/>
    <w:uiPriority w:val="99"/>
    <w:semiHidden/>
    <w:unhideWhenUsed/>
    <w:rsid w:val="00B90436"/>
    <w:rPr>
      <w:b/>
      <w:bCs/>
    </w:rPr>
  </w:style>
  <w:style w:type="character" w:customStyle="1" w:styleId="CommentSubjectChar">
    <w:name w:val="Comment Subject Char"/>
    <w:basedOn w:val="CommentTextChar"/>
    <w:link w:val="CommentSubject"/>
    <w:uiPriority w:val="99"/>
    <w:semiHidden/>
    <w:rsid w:val="00B90436"/>
    <w:rPr>
      <w:b/>
      <w:bCs/>
      <w:sz w:val="20"/>
      <w:szCs w:val="20"/>
    </w:rPr>
  </w:style>
  <w:style w:type="paragraph" w:styleId="BalloonText">
    <w:name w:val="Balloon Text"/>
    <w:basedOn w:val="Normal"/>
    <w:link w:val="BalloonTextChar"/>
    <w:uiPriority w:val="99"/>
    <w:semiHidden/>
    <w:unhideWhenUsed/>
    <w:rsid w:val="00B9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36"/>
    <w:rPr>
      <w:rFonts w:ascii="Segoe UI" w:hAnsi="Segoe UI" w:cs="Segoe UI"/>
      <w:sz w:val="18"/>
      <w:szCs w:val="18"/>
    </w:rPr>
  </w:style>
  <w:style w:type="paragraph" w:styleId="NormalWeb">
    <w:name w:val="Normal (Web)"/>
    <w:basedOn w:val="Normal"/>
    <w:uiPriority w:val="99"/>
    <w:semiHidden/>
    <w:unhideWhenUsed/>
    <w:rsid w:val="00BB37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E37F6"/>
    <w:pPr>
      <w:spacing w:after="0" w:line="240" w:lineRule="auto"/>
    </w:pPr>
  </w:style>
  <w:style w:type="character" w:styleId="UnresolvedMention">
    <w:name w:val="Unresolved Mention"/>
    <w:basedOn w:val="DefaultParagraphFont"/>
    <w:uiPriority w:val="99"/>
    <w:semiHidden/>
    <w:unhideWhenUsed/>
    <w:rsid w:val="00C976D0"/>
    <w:rPr>
      <w:color w:val="605E5C"/>
      <w:shd w:val="clear" w:color="auto" w:fill="E1DFDD"/>
    </w:rPr>
  </w:style>
  <w:style w:type="character" w:customStyle="1" w:styleId="A14">
    <w:name w:val="A14"/>
    <w:uiPriority w:val="99"/>
    <w:rsid w:val="00BA21DE"/>
    <w:rPr>
      <w:rFonts w:cs="VCHPX Q+ Avant Garde ITC by BT"/>
      <w:color w:val="000000"/>
      <w:sz w:val="28"/>
      <w:szCs w:val="28"/>
    </w:rPr>
  </w:style>
  <w:style w:type="character" w:styleId="Strong">
    <w:name w:val="Strong"/>
    <w:basedOn w:val="DefaultParagraphFont"/>
    <w:uiPriority w:val="22"/>
    <w:qFormat/>
    <w:rsid w:val="00E3149F"/>
    <w:rPr>
      <w:b/>
      <w:bCs/>
    </w:rPr>
  </w:style>
  <w:style w:type="paragraph" w:styleId="ListParagraph">
    <w:name w:val="List Paragraph"/>
    <w:basedOn w:val="Normal"/>
    <w:uiPriority w:val="34"/>
    <w:qFormat/>
    <w:rsid w:val="00F64FB1"/>
    <w:pPr>
      <w:spacing w:after="0" w:line="240" w:lineRule="auto"/>
      <w:ind w:left="720"/>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58589">
      <w:bodyDiv w:val="1"/>
      <w:marLeft w:val="0"/>
      <w:marRight w:val="0"/>
      <w:marTop w:val="0"/>
      <w:marBottom w:val="0"/>
      <w:divBdr>
        <w:top w:val="none" w:sz="0" w:space="0" w:color="auto"/>
        <w:left w:val="none" w:sz="0" w:space="0" w:color="auto"/>
        <w:bottom w:val="none" w:sz="0" w:space="0" w:color="auto"/>
        <w:right w:val="none" w:sz="0" w:space="0" w:color="auto"/>
      </w:divBdr>
    </w:div>
    <w:div w:id="450901624">
      <w:bodyDiv w:val="1"/>
      <w:marLeft w:val="0"/>
      <w:marRight w:val="0"/>
      <w:marTop w:val="0"/>
      <w:marBottom w:val="0"/>
      <w:divBdr>
        <w:top w:val="none" w:sz="0" w:space="0" w:color="auto"/>
        <w:left w:val="none" w:sz="0" w:space="0" w:color="auto"/>
        <w:bottom w:val="none" w:sz="0" w:space="0" w:color="auto"/>
        <w:right w:val="none" w:sz="0" w:space="0" w:color="auto"/>
      </w:divBdr>
    </w:div>
    <w:div w:id="519196960">
      <w:bodyDiv w:val="1"/>
      <w:marLeft w:val="0"/>
      <w:marRight w:val="0"/>
      <w:marTop w:val="0"/>
      <w:marBottom w:val="0"/>
      <w:divBdr>
        <w:top w:val="none" w:sz="0" w:space="0" w:color="auto"/>
        <w:left w:val="none" w:sz="0" w:space="0" w:color="auto"/>
        <w:bottom w:val="none" w:sz="0" w:space="0" w:color="auto"/>
        <w:right w:val="none" w:sz="0" w:space="0" w:color="auto"/>
      </w:divBdr>
    </w:div>
    <w:div w:id="680132900">
      <w:bodyDiv w:val="1"/>
      <w:marLeft w:val="0"/>
      <w:marRight w:val="0"/>
      <w:marTop w:val="0"/>
      <w:marBottom w:val="0"/>
      <w:divBdr>
        <w:top w:val="none" w:sz="0" w:space="0" w:color="auto"/>
        <w:left w:val="none" w:sz="0" w:space="0" w:color="auto"/>
        <w:bottom w:val="none" w:sz="0" w:space="0" w:color="auto"/>
        <w:right w:val="none" w:sz="0" w:space="0" w:color="auto"/>
      </w:divBdr>
    </w:div>
    <w:div w:id="1294097217">
      <w:bodyDiv w:val="1"/>
      <w:marLeft w:val="0"/>
      <w:marRight w:val="0"/>
      <w:marTop w:val="0"/>
      <w:marBottom w:val="0"/>
      <w:divBdr>
        <w:top w:val="none" w:sz="0" w:space="0" w:color="auto"/>
        <w:left w:val="none" w:sz="0" w:space="0" w:color="auto"/>
        <w:bottom w:val="none" w:sz="0" w:space="0" w:color="auto"/>
        <w:right w:val="none" w:sz="0" w:space="0" w:color="auto"/>
      </w:divBdr>
    </w:div>
    <w:div w:id="1511602426">
      <w:bodyDiv w:val="1"/>
      <w:marLeft w:val="0"/>
      <w:marRight w:val="0"/>
      <w:marTop w:val="0"/>
      <w:marBottom w:val="0"/>
      <w:divBdr>
        <w:top w:val="none" w:sz="0" w:space="0" w:color="auto"/>
        <w:left w:val="none" w:sz="0" w:space="0" w:color="auto"/>
        <w:bottom w:val="none" w:sz="0" w:space="0" w:color="auto"/>
        <w:right w:val="none" w:sz="0" w:space="0" w:color="auto"/>
      </w:divBdr>
    </w:div>
    <w:div w:id="1705864311">
      <w:bodyDiv w:val="1"/>
      <w:marLeft w:val="0"/>
      <w:marRight w:val="0"/>
      <w:marTop w:val="0"/>
      <w:marBottom w:val="0"/>
      <w:divBdr>
        <w:top w:val="none" w:sz="0" w:space="0" w:color="auto"/>
        <w:left w:val="none" w:sz="0" w:space="0" w:color="auto"/>
        <w:bottom w:val="none" w:sz="0" w:space="0" w:color="auto"/>
        <w:right w:val="none" w:sz="0" w:space="0" w:color="auto"/>
      </w:divBdr>
    </w:div>
    <w:div w:id="1848209069">
      <w:bodyDiv w:val="1"/>
      <w:marLeft w:val="0"/>
      <w:marRight w:val="0"/>
      <w:marTop w:val="0"/>
      <w:marBottom w:val="0"/>
      <w:divBdr>
        <w:top w:val="none" w:sz="0" w:space="0" w:color="auto"/>
        <w:left w:val="none" w:sz="0" w:space="0" w:color="auto"/>
        <w:bottom w:val="none" w:sz="0" w:space="0" w:color="auto"/>
        <w:right w:val="none" w:sz="0" w:space="0" w:color="auto"/>
      </w:divBdr>
    </w:div>
    <w:div w:id="2036156700">
      <w:bodyDiv w:val="1"/>
      <w:marLeft w:val="0"/>
      <w:marRight w:val="0"/>
      <w:marTop w:val="0"/>
      <w:marBottom w:val="0"/>
      <w:divBdr>
        <w:top w:val="none" w:sz="0" w:space="0" w:color="auto"/>
        <w:left w:val="none" w:sz="0" w:space="0" w:color="auto"/>
        <w:bottom w:val="none" w:sz="0" w:space="0" w:color="auto"/>
        <w:right w:val="none" w:sz="0" w:space="0" w:color="auto"/>
      </w:divBdr>
    </w:div>
    <w:div w:id="21473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xmarin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xmarin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3c680f03-8f45-4edb-8b48-a8ee63121c82">CPDN-1971735969-20459</_dlc_DocId>
    <_dlc_DocIdUrl xmlns="3c680f03-8f45-4edb-8b48-a8ee63121c82">
      <Url>https://coxpowertrain.sharepoint.com/Marketing/_layouts/15/DocIdRedir.aspx?ID=CPDN-1971735969-20459</Url>
      <Description>CPDN-1971735969-20459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E8B68C42959844B3AFD56E4913FB4D" ma:contentTypeVersion="12" ma:contentTypeDescription="Create a new document." ma:contentTypeScope="" ma:versionID="e085225bc2b86f5b7a7c4b96344616fa">
  <xsd:schema xmlns:xsd="http://www.w3.org/2001/XMLSchema" xmlns:xs="http://www.w3.org/2001/XMLSchema" xmlns:p="http://schemas.microsoft.com/office/2006/metadata/properties" xmlns:ns1="http://schemas.microsoft.com/sharepoint/v3" xmlns:ns2="3c680f03-8f45-4edb-8b48-a8ee63121c82" xmlns:ns3="8fb550b2-c916-4b08-9777-d758124b5afa" targetNamespace="http://schemas.microsoft.com/office/2006/metadata/properties" ma:root="true" ma:fieldsID="3b9749d7dd34839d1ab78afc29e1d3b5" ns1:_="" ns2:_="" ns3:_="">
    <xsd:import namespace="http://schemas.microsoft.com/sharepoint/v3"/>
    <xsd:import namespace="3c680f03-8f45-4edb-8b48-a8ee63121c82"/>
    <xsd:import namespace="8fb550b2-c916-4b08-9777-d758124b5af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680f03-8f45-4edb-8b48-a8ee63121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550b2-c916-4b08-9777-d758124b5a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26B8-706A-4739-9791-FBC57E36F575}">
  <ds:schemaRefs>
    <ds:schemaRef ds:uri="http://schemas.microsoft.com/sharepoint/events"/>
  </ds:schemaRefs>
</ds:datastoreItem>
</file>

<file path=customXml/itemProps2.xml><?xml version="1.0" encoding="utf-8"?>
<ds:datastoreItem xmlns:ds="http://schemas.openxmlformats.org/officeDocument/2006/customXml" ds:itemID="{CA0F065A-390B-478F-BF85-CA25B0F3B580}">
  <ds:schemaRefs>
    <ds:schemaRef ds:uri="http://schemas.microsoft.com/office/2006/metadata/properties"/>
    <ds:schemaRef ds:uri="http://schemas.microsoft.com/office/infopath/2007/PartnerControls"/>
    <ds:schemaRef ds:uri="http://schemas.microsoft.com/sharepoint/v3"/>
    <ds:schemaRef ds:uri="3c680f03-8f45-4edb-8b48-a8ee63121c82"/>
  </ds:schemaRefs>
</ds:datastoreItem>
</file>

<file path=customXml/itemProps3.xml><?xml version="1.0" encoding="utf-8"?>
<ds:datastoreItem xmlns:ds="http://schemas.openxmlformats.org/officeDocument/2006/customXml" ds:itemID="{B7C6E57C-6774-4D85-92F1-220796C15703}">
  <ds:schemaRefs>
    <ds:schemaRef ds:uri="http://schemas.microsoft.com/sharepoint/v3/contenttype/forms"/>
  </ds:schemaRefs>
</ds:datastoreItem>
</file>

<file path=customXml/itemProps4.xml><?xml version="1.0" encoding="utf-8"?>
<ds:datastoreItem xmlns:ds="http://schemas.openxmlformats.org/officeDocument/2006/customXml" ds:itemID="{11B94EF6-E1B3-46E4-BFB8-88D6D1A22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680f03-8f45-4edb-8b48-a8ee63121c82"/>
    <ds:schemaRef ds:uri="8fb550b2-c916-4b08-9777-d758124b5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E6A646-80D6-42FF-8F9E-75E5B48C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 Bayley</dc:creator>
  <cp:keywords/>
  <dc:description/>
  <cp:lastModifiedBy>Karen Bartlett</cp:lastModifiedBy>
  <cp:revision>2</cp:revision>
  <cp:lastPrinted>2018-10-24T18:50:00Z</cp:lastPrinted>
  <dcterms:created xsi:type="dcterms:W3CDTF">2019-12-04T13:53:00Z</dcterms:created>
  <dcterms:modified xsi:type="dcterms:W3CDTF">2019-12-04T13:53:00Z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0x01010026E8B68C42959844B3AFD56E4913FB4D</vt:lpwstr>
  </property>
  <property fmtid="{D5CDD505-2E9C-101B-9397-08002B2CF9AE}" pid="3" name="_dlc_DocIdItemGuid">
    <vt:lpwstr>69a66548-6699-449a-a543-dfc8ae2af78a</vt:lpwstr>
  </property>
</Properties>
</file>