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E2" w:rsidRPr="00FC36E2" w:rsidRDefault="00FC36E2" w:rsidP="00FC36E2">
      <w:pPr>
        <w:pStyle w:val="Ingress"/>
        <w:rPr>
          <w:rFonts w:asciiTheme="minorHAnsi" w:hAnsiTheme="minorHAnsi" w:cs="Arial"/>
          <w:sz w:val="56"/>
          <w:szCs w:val="56"/>
        </w:rPr>
      </w:pPr>
      <w:r w:rsidRPr="00FC36E2">
        <w:rPr>
          <w:rFonts w:asciiTheme="minorHAnsi" w:hAnsiTheme="minorHAnsi"/>
          <w:sz w:val="56"/>
          <w:szCs w:val="56"/>
        </w:rPr>
        <w:t>Halvparten sliter med teknologi</w:t>
      </w:r>
      <w:r w:rsidRPr="00FC36E2">
        <w:rPr>
          <w:rFonts w:asciiTheme="minorHAnsi" w:hAnsiTheme="minorHAnsi" w:cs="Arial"/>
          <w:sz w:val="56"/>
          <w:szCs w:val="56"/>
        </w:rPr>
        <w:t xml:space="preserve"> </w:t>
      </w:r>
    </w:p>
    <w:p w:rsidR="00FC36E2" w:rsidRPr="00FC36E2" w:rsidRDefault="00FC36E2" w:rsidP="00FC36E2">
      <w:pPr>
        <w:pStyle w:val="Ingress"/>
        <w:rPr>
          <w:rFonts w:asciiTheme="minorHAnsi" w:hAnsiTheme="minorHAnsi" w:cs="Arial"/>
          <w:sz w:val="24"/>
          <w:szCs w:val="24"/>
        </w:rPr>
      </w:pPr>
      <w:r w:rsidRPr="00FC36E2">
        <w:rPr>
          <w:rFonts w:asciiTheme="minorHAnsi" w:hAnsiTheme="minorHAnsi" w:cs="Arial"/>
          <w:noProof/>
          <w:sz w:val="24"/>
          <w:szCs w:val="24"/>
          <w:lang w:eastAsia="nb-NO"/>
        </w:rPr>
        <w:drawing>
          <wp:inline distT="0" distB="0" distL="0" distR="0">
            <wp:extent cx="5731510" cy="3820795"/>
            <wp:effectExtent l="19050" t="0" r="2540" b="0"/>
            <wp:docPr id="1" name="Picture 0" descr="Odelagt_mob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lagt_mobil.jpg"/>
                    <pic:cNvPicPr/>
                  </pic:nvPicPr>
                  <pic:blipFill>
                    <a:blip r:embed="rId4" cstate="print"/>
                    <a:stretch>
                      <a:fillRect/>
                    </a:stretch>
                  </pic:blipFill>
                  <pic:spPr>
                    <a:xfrm>
                      <a:off x="0" y="0"/>
                      <a:ext cx="5731510" cy="3820795"/>
                    </a:xfrm>
                    <a:prstGeom prst="rect">
                      <a:avLst/>
                    </a:prstGeom>
                  </pic:spPr>
                </pic:pic>
              </a:graphicData>
            </a:graphic>
          </wp:inline>
        </w:drawing>
      </w:r>
    </w:p>
    <w:p w:rsidR="00FC36E2" w:rsidRPr="00FC36E2" w:rsidRDefault="00FC36E2" w:rsidP="00FC36E2">
      <w:pPr>
        <w:pStyle w:val="Ingress"/>
        <w:rPr>
          <w:rFonts w:asciiTheme="minorHAnsi" w:hAnsiTheme="minorHAnsi" w:cs="Arial"/>
          <w:sz w:val="24"/>
          <w:szCs w:val="24"/>
        </w:rPr>
      </w:pPr>
    </w:p>
    <w:p w:rsidR="00FC36E2" w:rsidRDefault="00FC36E2" w:rsidP="00FC36E2">
      <w:pPr>
        <w:pStyle w:val="Ingress"/>
        <w:rPr>
          <w:rFonts w:asciiTheme="minorHAnsi" w:hAnsiTheme="minorHAnsi" w:cs="Arial"/>
          <w:sz w:val="24"/>
          <w:szCs w:val="24"/>
        </w:rPr>
      </w:pPr>
      <w:r w:rsidRPr="00FC36E2">
        <w:rPr>
          <w:rFonts w:asciiTheme="minorHAnsi" w:hAnsiTheme="minorHAnsi" w:cs="Arial"/>
          <w:sz w:val="24"/>
          <w:szCs w:val="24"/>
        </w:rPr>
        <w:t xml:space="preserve">52 prosent mener at forbruksteknologi er blitt så komplisert at det er vanskelig å henge med, viser en undersøkelse </w:t>
      </w:r>
      <w:proofErr w:type="spellStart"/>
      <w:r w:rsidRPr="00FC36E2">
        <w:rPr>
          <w:rFonts w:asciiTheme="minorHAnsi" w:hAnsiTheme="minorHAnsi" w:cs="Arial"/>
          <w:sz w:val="24"/>
          <w:szCs w:val="24"/>
        </w:rPr>
        <w:t>YouGov</w:t>
      </w:r>
      <w:proofErr w:type="spellEnd"/>
      <w:r w:rsidRPr="00FC36E2">
        <w:rPr>
          <w:rFonts w:asciiTheme="minorHAnsi" w:hAnsiTheme="minorHAnsi" w:cs="Arial"/>
          <w:sz w:val="24"/>
          <w:szCs w:val="24"/>
        </w:rPr>
        <w:t xml:space="preserve"> har gjort for Elkjøp. Smart-tv er vanskeligst. </w:t>
      </w:r>
    </w:p>
    <w:p w:rsidR="00FC36E2" w:rsidRPr="00FC36E2" w:rsidRDefault="00FC36E2" w:rsidP="00FC36E2"/>
    <w:p w:rsidR="00FC36E2" w:rsidRPr="00FC36E2" w:rsidRDefault="00FC36E2" w:rsidP="00FC36E2">
      <w:pPr>
        <w:pStyle w:val="Ingress"/>
        <w:rPr>
          <w:rFonts w:asciiTheme="minorHAnsi" w:hAnsiTheme="minorHAnsi" w:cs="Arial"/>
          <w:szCs w:val="22"/>
        </w:rPr>
      </w:pPr>
      <w:r w:rsidRPr="00FC36E2">
        <w:rPr>
          <w:rFonts w:asciiTheme="minorHAnsi" w:hAnsiTheme="minorHAnsi" w:cs="Arial"/>
          <w:b w:val="0"/>
          <w:szCs w:val="22"/>
        </w:rPr>
        <w:t>– Den nye komfyren min kan mer enn den første datamaskinen min kunne. Det er ikke rart mange faller av, sier administrerende direktør Atle Bakke i Elkjøp Norge</w:t>
      </w:r>
      <w:r w:rsidRPr="00FC36E2">
        <w:rPr>
          <w:rFonts w:asciiTheme="minorHAnsi" w:hAnsiTheme="minorHAnsi" w:cs="Arial"/>
          <w:szCs w:val="22"/>
        </w:rPr>
        <w:t>.</w:t>
      </w:r>
    </w:p>
    <w:p w:rsidR="00FC36E2" w:rsidRPr="00FC36E2" w:rsidRDefault="00FC36E2" w:rsidP="00FC36E2">
      <w:pPr>
        <w:pStyle w:val="BodyText"/>
        <w:rPr>
          <w:rFonts w:asciiTheme="minorHAnsi" w:hAnsiTheme="minorHAnsi"/>
        </w:rPr>
      </w:pPr>
      <w:r w:rsidRPr="00FC36E2">
        <w:rPr>
          <w:rFonts w:asciiTheme="minorHAnsi" w:hAnsiTheme="minorHAnsi"/>
        </w:rPr>
        <w:t>Undersøkelsen viser at folk usikkerhet fordeler seg noenlunde likt på mobiltelefon, datamaskin og kamera, men med smart-tv som vanskeligst. Av dem som sliter, sier halvparten at tv-en kan være en utfordring.</w:t>
      </w:r>
    </w:p>
    <w:p w:rsidR="00FC36E2" w:rsidRPr="00FC36E2" w:rsidRDefault="00FC36E2" w:rsidP="00FC36E2">
      <w:pPr>
        <w:pStyle w:val="BodyText"/>
        <w:rPr>
          <w:rFonts w:asciiTheme="minorHAnsi" w:hAnsiTheme="minorHAnsi"/>
        </w:rPr>
      </w:pPr>
      <w:r w:rsidRPr="00FC36E2">
        <w:rPr>
          <w:rFonts w:asciiTheme="minorHAnsi" w:hAnsiTheme="minorHAnsi"/>
        </w:rPr>
        <w:t xml:space="preserve">– Nordmenn kjøper nytt fjernsyn i gjennomsnitt hvert femte år. Kjøper du et nytt i dag, er det et helt annet produkt enn det forrige, som du bare kunne plugge i veggen, og så virket det, sier Bakke. </w:t>
      </w:r>
    </w:p>
    <w:p w:rsidR="00FC36E2" w:rsidRPr="00FC36E2" w:rsidRDefault="00FC36E2" w:rsidP="00FC36E2">
      <w:pPr>
        <w:pStyle w:val="BodyText"/>
        <w:rPr>
          <w:rFonts w:asciiTheme="minorHAnsi" w:hAnsiTheme="minorHAnsi"/>
        </w:rPr>
      </w:pPr>
      <w:r w:rsidRPr="00FC36E2">
        <w:rPr>
          <w:rFonts w:asciiTheme="minorHAnsi" w:hAnsiTheme="minorHAnsi"/>
        </w:rPr>
        <w:t xml:space="preserve">Dagens fjernsyn, smart-tv, er koblet til internett. Dermed kan du også surfe, leie film, strømme nett-tv, være på </w:t>
      </w:r>
      <w:proofErr w:type="spellStart"/>
      <w:r w:rsidRPr="00FC36E2">
        <w:rPr>
          <w:rFonts w:asciiTheme="minorHAnsi" w:hAnsiTheme="minorHAnsi"/>
        </w:rPr>
        <w:t>Facebook</w:t>
      </w:r>
      <w:proofErr w:type="spellEnd"/>
      <w:r w:rsidRPr="00FC36E2">
        <w:rPr>
          <w:rFonts w:asciiTheme="minorHAnsi" w:hAnsiTheme="minorHAnsi"/>
        </w:rPr>
        <w:t xml:space="preserve"> og vise bildene du har på mobilen, med mer. Hvis du får til oppkoblingen da.</w:t>
      </w:r>
    </w:p>
    <w:p w:rsidR="00FC36E2" w:rsidRPr="00FC36E2" w:rsidRDefault="00FC36E2" w:rsidP="00FC36E2">
      <w:pPr>
        <w:pStyle w:val="BodyText"/>
        <w:rPr>
          <w:rFonts w:asciiTheme="minorHAnsi" w:hAnsiTheme="minorHAnsi"/>
        </w:rPr>
      </w:pPr>
      <w:r w:rsidRPr="00FC36E2">
        <w:rPr>
          <w:rFonts w:asciiTheme="minorHAnsi" w:hAnsiTheme="minorHAnsi"/>
        </w:rPr>
        <w:t xml:space="preserve"> </w:t>
      </w:r>
    </w:p>
    <w:p w:rsidR="00FC36E2" w:rsidRPr="00FC36E2" w:rsidRDefault="00FC36E2" w:rsidP="00FC36E2">
      <w:pPr>
        <w:pStyle w:val="Mellomtittel"/>
        <w:rPr>
          <w:rFonts w:asciiTheme="minorHAnsi" w:hAnsiTheme="minorHAnsi" w:cs="Arial"/>
        </w:rPr>
      </w:pPr>
      <w:r w:rsidRPr="00FC36E2">
        <w:rPr>
          <w:rFonts w:asciiTheme="minorHAnsi" w:hAnsiTheme="minorHAnsi"/>
        </w:rPr>
        <w:t>Flytte innhold</w:t>
      </w:r>
      <w:r w:rsidRPr="00FC36E2">
        <w:rPr>
          <w:rFonts w:asciiTheme="minorHAnsi" w:hAnsiTheme="minorHAnsi" w:cs="Arial"/>
        </w:rPr>
        <w:t xml:space="preserve"> </w:t>
      </w:r>
    </w:p>
    <w:p w:rsidR="00FC36E2" w:rsidRPr="00FC36E2" w:rsidRDefault="00FC36E2" w:rsidP="00FC36E2">
      <w:pPr>
        <w:pStyle w:val="BodyText"/>
        <w:rPr>
          <w:rFonts w:asciiTheme="minorHAnsi" w:hAnsiTheme="minorHAnsi"/>
        </w:rPr>
      </w:pPr>
      <w:r w:rsidRPr="00FC36E2">
        <w:rPr>
          <w:rFonts w:asciiTheme="minorHAnsi" w:hAnsiTheme="minorHAnsi"/>
        </w:rPr>
        <w:t xml:space="preserve">– Kundeservice mottar henvendelser om produkter med feil. Et økende antall av disse viser seg egentlig å skyldes at kunden ikke har forstått hvordan produktet skal installeres eller hvordan det virker, sier Bakke.  </w:t>
      </w:r>
    </w:p>
    <w:p w:rsidR="00FC36E2" w:rsidRPr="00FC36E2" w:rsidRDefault="00FC36E2" w:rsidP="00FC36E2">
      <w:pPr>
        <w:pStyle w:val="BodyText"/>
        <w:rPr>
          <w:rFonts w:asciiTheme="minorHAnsi" w:hAnsiTheme="minorHAnsi"/>
        </w:rPr>
      </w:pPr>
      <w:r w:rsidRPr="00FC36E2">
        <w:rPr>
          <w:rFonts w:asciiTheme="minorHAnsi" w:hAnsiTheme="minorHAnsi"/>
        </w:rPr>
        <w:t xml:space="preserve">37 prosent har elektronikk som de ikke vet hvordan fungerer, viser </w:t>
      </w:r>
      <w:proofErr w:type="spellStart"/>
      <w:r w:rsidRPr="00FC36E2">
        <w:rPr>
          <w:rFonts w:asciiTheme="minorHAnsi" w:hAnsiTheme="minorHAnsi"/>
        </w:rPr>
        <w:t>YouGov-undersøkelsen</w:t>
      </w:r>
      <w:proofErr w:type="spellEnd"/>
      <w:r w:rsidRPr="00FC36E2">
        <w:rPr>
          <w:rFonts w:asciiTheme="minorHAnsi" w:hAnsiTheme="minorHAnsi"/>
        </w:rPr>
        <w:t xml:space="preserve">. </w:t>
      </w:r>
    </w:p>
    <w:p w:rsidR="00FC36E2" w:rsidRPr="00FC36E2" w:rsidRDefault="00FC36E2" w:rsidP="00FC36E2">
      <w:pPr>
        <w:pStyle w:val="BodyText"/>
        <w:rPr>
          <w:rFonts w:asciiTheme="minorHAnsi" w:hAnsiTheme="minorHAnsi"/>
        </w:rPr>
      </w:pPr>
      <w:r w:rsidRPr="00FC36E2">
        <w:rPr>
          <w:rFonts w:asciiTheme="minorHAnsi" w:hAnsiTheme="minorHAnsi"/>
        </w:rPr>
        <w:lastRenderedPageBreak/>
        <w:t xml:space="preserve">Nordmenn kjøper ny mobil i gjennomsnitt annet hvert år. Men å få med seg alt innhold fra gammel mobil over til ny, er en operasjon også nesten annen hver nordmann sliter med, viser undersøkelsen. </w:t>
      </w:r>
    </w:p>
    <w:p w:rsidR="00FC36E2" w:rsidRPr="00FC36E2" w:rsidRDefault="00FC36E2" w:rsidP="00FC36E2">
      <w:pPr>
        <w:pStyle w:val="BodyText"/>
        <w:rPr>
          <w:rFonts w:asciiTheme="minorHAnsi" w:hAnsiTheme="minorHAnsi"/>
        </w:rPr>
      </w:pPr>
    </w:p>
    <w:p w:rsidR="00FC36E2" w:rsidRPr="00FC36E2" w:rsidRDefault="00FC36E2" w:rsidP="00FC36E2">
      <w:pPr>
        <w:pStyle w:val="Mellomtittel"/>
        <w:rPr>
          <w:rFonts w:asciiTheme="minorHAnsi" w:hAnsiTheme="minorHAnsi" w:cs="Arial"/>
        </w:rPr>
      </w:pPr>
      <w:r w:rsidRPr="00FC36E2">
        <w:rPr>
          <w:rFonts w:asciiTheme="minorHAnsi" w:hAnsiTheme="minorHAnsi"/>
        </w:rPr>
        <w:t>Tilbyr mer hjelp</w:t>
      </w:r>
      <w:r w:rsidRPr="00FC36E2">
        <w:rPr>
          <w:rFonts w:asciiTheme="minorHAnsi" w:hAnsiTheme="minorHAnsi" w:cs="Arial"/>
        </w:rPr>
        <w:t xml:space="preserve"> </w:t>
      </w:r>
    </w:p>
    <w:p w:rsidR="00FC36E2" w:rsidRPr="00FC36E2" w:rsidRDefault="00FC36E2" w:rsidP="00FC36E2">
      <w:pPr>
        <w:pStyle w:val="BodyText"/>
        <w:rPr>
          <w:rFonts w:asciiTheme="minorHAnsi" w:hAnsiTheme="minorHAnsi"/>
        </w:rPr>
      </w:pPr>
      <w:r w:rsidRPr="00FC36E2">
        <w:rPr>
          <w:rFonts w:asciiTheme="minorHAnsi" w:hAnsiTheme="minorHAnsi"/>
        </w:rPr>
        <w:t>Bransjens svar på den elektroniske utviklingen er å bedre mulighetene for å få tilstrekkelig hjelp.</w:t>
      </w:r>
    </w:p>
    <w:p w:rsidR="00FC36E2" w:rsidRPr="00FC36E2" w:rsidRDefault="00FC36E2" w:rsidP="00FC36E2">
      <w:pPr>
        <w:pStyle w:val="BodyText"/>
        <w:rPr>
          <w:rFonts w:asciiTheme="minorHAnsi" w:hAnsiTheme="minorHAnsi"/>
        </w:rPr>
      </w:pPr>
      <w:r w:rsidRPr="00FC36E2">
        <w:rPr>
          <w:rFonts w:asciiTheme="minorHAnsi" w:hAnsiTheme="minorHAnsi"/>
        </w:rPr>
        <w:t xml:space="preserve">– Vi ser at butikkjedene satser mer på opplæring av sine ansatte, rett og slett fordi det er større behov for det. Produktene er blitt mye mer kompliserte, og verre skal det bli, sier Jan </w:t>
      </w:r>
      <w:proofErr w:type="spellStart"/>
      <w:r w:rsidRPr="00FC36E2">
        <w:rPr>
          <w:rFonts w:asciiTheme="minorHAnsi" w:hAnsiTheme="minorHAnsi"/>
        </w:rPr>
        <w:t>Adelsten</w:t>
      </w:r>
      <w:proofErr w:type="spellEnd"/>
      <w:r w:rsidRPr="00FC36E2">
        <w:rPr>
          <w:rFonts w:asciiTheme="minorHAnsi" w:hAnsiTheme="minorHAnsi"/>
        </w:rPr>
        <w:t xml:space="preserve"> Røsholm, administrerende direktør i Elektronikkbransjen. </w:t>
      </w:r>
    </w:p>
    <w:p w:rsidR="00FC36E2" w:rsidRPr="00FC36E2" w:rsidRDefault="00FC36E2" w:rsidP="00FC36E2">
      <w:pPr>
        <w:pStyle w:val="BodyText"/>
        <w:rPr>
          <w:rFonts w:asciiTheme="minorHAnsi" w:hAnsiTheme="minorHAnsi"/>
        </w:rPr>
      </w:pPr>
      <w:r w:rsidRPr="00FC36E2">
        <w:rPr>
          <w:rFonts w:asciiTheme="minorHAnsi" w:hAnsiTheme="minorHAnsi"/>
        </w:rPr>
        <w:t>Han kjøpte nylig en vaskemaskin med internett og lurte på hva i all verden han skulle med det.</w:t>
      </w:r>
    </w:p>
    <w:p w:rsidR="00FC36E2" w:rsidRPr="00FC36E2" w:rsidRDefault="00FC36E2" w:rsidP="00FC36E2">
      <w:pPr>
        <w:pStyle w:val="BodyText"/>
        <w:rPr>
          <w:rFonts w:asciiTheme="minorHAnsi" w:hAnsiTheme="minorHAnsi"/>
        </w:rPr>
      </w:pPr>
      <w:r w:rsidRPr="00FC36E2">
        <w:rPr>
          <w:rFonts w:asciiTheme="minorHAnsi" w:hAnsiTheme="minorHAnsi"/>
        </w:rPr>
        <w:t>– Så oppdaget jeg at jeg kan fjernstarte og fjernstoppe maskinen med telefonen. Og teknikeren kan diagnostisere feil før han kommer. Utviklingen er komplisert, men til forbrukernes beste, sier Røsholm.</w:t>
      </w:r>
    </w:p>
    <w:p w:rsidR="00FC36E2" w:rsidRPr="00FC36E2" w:rsidRDefault="00FC36E2" w:rsidP="00FC36E2">
      <w:pPr>
        <w:pStyle w:val="BodyText"/>
        <w:rPr>
          <w:rFonts w:asciiTheme="minorHAnsi" w:hAnsiTheme="minorHAnsi"/>
        </w:rPr>
      </w:pPr>
      <w:r w:rsidRPr="00FC36E2">
        <w:rPr>
          <w:rFonts w:asciiTheme="minorHAnsi" w:hAnsiTheme="minorHAnsi"/>
        </w:rPr>
        <w:t xml:space="preserve">Elkjøp har kommet godt i gang med etableringen av egne hjelpedesker i butikkene sine, der du kan henvende deg med det du lurer på. </w:t>
      </w:r>
    </w:p>
    <w:p w:rsidR="00FC36E2" w:rsidRPr="00FC36E2" w:rsidRDefault="00FC36E2" w:rsidP="00FC36E2">
      <w:pPr>
        <w:pStyle w:val="BodyText"/>
        <w:rPr>
          <w:rFonts w:asciiTheme="minorHAnsi" w:hAnsiTheme="minorHAnsi"/>
        </w:rPr>
      </w:pPr>
      <w:r w:rsidRPr="00FC36E2">
        <w:rPr>
          <w:rFonts w:asciiTheme="minorHAnsi" w:hAnsiTheme="minorHAnsi"/>
        </w:rPr>
        <w:t xml:space="preserve">– Responsen fra kundene har vært voldsom. Stadig flere velger også å betale ekstra for å få pc-en, mobilen eller tv-en fiks ferdig installert og klar til bruk, sier Atle Bakke. </w:t>
      </w:r>
    </w:p>
    <w:p w:rsidR="00FC36E2" w:rsidRPr="00FC36E2" w:rsidRDefault="00FC36E2" w:rsidP="00FC36E2">
      <w:pPr>
        <w:pStyle w:val="Mellomtittel"/>
        <w:rPr>
          <w:rFonts w:asciiTheme="minorHAnsi" w:hAnsiTheme="minorHAnsi"/>
        </w:rPr>
      </w:pPr>
    </w:p>
    <w:p w:rsidR="00FC36E2" w:rsidRPr="00FC36E2" w:rsidRDefault="00FC36E2" w:rsidP="00FC36E2">
      <w:pPr>
        <w:pStyle w:val="Mellomtittel"/>
        <w:rPr>
          <w:rFonts w:asciiTheme="minorHAnsi" w:hAnsiTheme="minorHAnsi" w:cs="Arial"/>
        </w:rPr>
      </w:pPr>
      <w:r w:rsidRPr="00FC36E2">
        <w:rPr>
          <w:rFonts w:asciiTheme="minorHAnsi" w:hAnsiTheme="minorHAnsi"/>
        </w:rPr>
        <w:t>Undervisning</w:t>
      </w:r>
      <w:r w:rsidRPr="00FC36E2">
        <w:rPr>
          <w:rFonts w:asciiTheme="minorHAnsi" w:hAnsiTheme="minorHAnsi" w:cs="Arial"/>
        </w:rPr>
        <w:t xml:space="preserve"> </w:t>
      </w:r>
    </w:p>
    <w:p w:rsidR="00FC36E2" w:rsidRPr="00FC36E2" w:rsidRDefault="00FC36E2" w:rsidP="00FC36E2">
      <w:pPr>
        <w:pStyle w:val="BodyText"/>
        <w:rPr>
          <w:rFonts w:asciiTheme="minorHAnsi" w:hAnsiTheme="minorHAnsi"/>
        </w:rPr>
      </w:pPr>
      <w:r w:rsidRPr="00FC36E2">
        <w:rPr>
          <w:rFonts w:asciiTheme="minorHAnsi" w:hAnsiTheme="minorHAnsi"/>
        </w:rPr>
        <w:t xml:space="preserve">Elkjøp har nylig avsluttet årets interne opplæringsmesse, </w:t>
      </w:r>
      <w:proofErr w:type="spellStart"/>
      <w:r w:rsidRPr="00FC36E2">
        <w:rPr>
          <w:rFonts w:asciiTheme="minorHAnsi" w:hAnsiTheme="minorHAnsi"/>
        </w:rPr>
        <w:t>Elbit</w:t>
      </w:r>
      <w:proofErr w:type="spellEnd"/>
      <w:r w:rsidRPr="00FC36E2">
        <w:rPr>
          <w:rFonts w:asciiTheme="minorHAnsi" w:hAnsiTheme="minorHAnsi"/>
        </w:rPr>
        <w:t>, der i alt 4400 personer er involvert. Det gjør den til landets største teknologimesse.</w:t>
      </w:r>
    </w:p>
    <w:p w:rsidR="00FC36E2" w:rsidRPr="00FC36E2" w:rsidRDefault="00FC36E2" w:rsidP="00FC36E2">
      <w:pPr>
        <w:pStyle w:val="BodyText"/>
        <w:rPr>
          <w:rFonts w:asciiTheme="minorHAnsi" w:hAnsiTheme="minorHAnsi"/>
        </w:rPr>
      </w:pPr>
      <w:r w:rsidRPr="00FC36E2">
        <w:rPr>
          <w:rFonts w:asciiTheme="minorHAnsi" w:hAnsiTheme="minorHAnsi"/>
        </w:rPr>
        <w:t>– For ti år siden dreide slike messer seg mye om å presentere siste nytt. Nå handler det i mye større grad om å undervise butikkansatte i hvordan produktene fungerer og hvordan de best samhandler, sier Bakke.</w:t>
      </w:r>
    </w:p>
    <w:p w:rsidR="00FC36E2" w:rsidRPr="00FC36E2" w:rsidRDefault="00FC36E2" w:rsidP="00FC36E2">
      <w:pPr>
        <w:pStyle w:val="BodyText"/>
        <w:rPr>
          <w:rFonts w:asciiTheme="minorHAnsi" w:hAnsiTheme="minorHAnsi"/>
        </w:rPr>
      </w:pPr>
      <w:r w:rsidRPr="00FC36E2">
        <w:rPr>
          <w:rFonts w:asciiTheme="minorHAnsi" w:hAnsiTheme="minorHAnsi"/>
        </w:rPr>
        <w:t xml:space="preserve">På messen drev aktører som </w:t>
      </w:r>
      <w:proofErr w:type="spellStart"/>
      <w:r w:rsidRPr="00FC36E2">
        <w:rPr>
          <w:rFonts w:asciiTheme="minorHAnsi" w:hAnsiTheme="minorHAnsi"/>
        </w:rPr>
        <w:t>Google</w:t>
      </w:r>
      <w:proofErr w:type="spellEnd"/>
      <w:r w:rsidRPr="00FC36E2">
        <w:rPr>
          <w:rFonts w:asciiTheme="minorHAnsi" w:hAnsiTheme="minorHAnsi"/>
        </w:rPr>
        <w:t>, Microsoft og Apple med klasseromsundervisning i stor skala.</w:t>
      </w:r>
    </w:p>
    <w:p w:rsidR="00FC36E2" w:rsidRPr="00FC36E2" w:rsidRDefault="00FC36E2" w:rsidP="00FC36E2">
      <w:pPr>
        <w:pStyle w:val="BodyText"/>
        <w:rPr>
          <w:rFonts w:asciiTheme="minorHAnsi" w:hAnsiTheme="minorHAnsi"/>
        </w:rPr>
      </w:pPr>
      <w:proofErr w:type="spellStart"/>
      <w:r w:rsidRPr="00FC36E2">
        <w:rPr>
          <w:rFonts w:asciiTheme="minorHAnsi" w:hAnsiTheme="minorHAnsi"/>
        </w:rPr>
        <w:t>Facebook</w:t>
      </w:r>
      <w:proofErr w:type="spellEnd"/>
      <w:r w:rsidRPr="00FC36E2">
        <w:rPr>
          <w:rFonts w:asciiTheme="minorHAnsi" w:hAnsiTheme="minorHAnsi"/>
        </w:rPr>
        <w:t xml:space="preserve"> tas også aktivt i bruk i som kanal for veiledning og opplæring av kunder.</w:t>
      </w:r>
    </w:p>
    <w:p w:rsidR="00FC36E2" w:rsidRPr="00FC36E2" w:rsidRDefault="00FC36E2" w:rsidP="00FC36E2">
      <w:pPr>
        <w:pStyle w:val="BodyText"/>
        <w:rPr>
          <w:rFonts w:asciiTheme="minorHAnsi" w:hAnsiTheme="minorHAnsi"/>
        </w:rPr>
      </w:pPr>
      <w:r w:rsidRPr="00FC36E2">
        <w:rPr>
          <w:rFonts w:asciiTheme="minorHAnsi" w:hAnsiTheme="minorHAnsi"/>
        </w:rPr>
        <w:t xml:space="preserve">– Det er typisk for utviklingen at betjeningen av </w:t>
      </w:r>
      <w:proofErr w:type="spellStart"/>
      <w:r w:rsidRPr="00FC36E2">
        <w:rPr>
          <w:rFonts w:asciiTheme="minorHAnsi" w:hAnsiTheme="minorHAnsi"/>
        </w:rPr>
        <w:t>Facebook-siden</w:t>
      </w:r>
      <w:proofErr w:type="spellEnd"/>
      <w:r w:rsidRPr="00FC36E2">
        <w:rPr>
          <w:rFonts w:asciiTheme="minorHAnsi" w:hAnsiTheme="minorHAnsi"/>
        </w:rPr>
        <w:t xml:space="preserve"> vår med over 230 000 </w:t>
      </w:r>
      <w:proofErr w:type="spellStart"/>
      <w:r w:rsidRPr="00FC36E2">
        <w:rPr>
          <w:rFonts w:asciiTheme="minorHAnsi" w:hAnsiTheme="minorHAnsi"/>
        </w:rPr>
        <w:t>følgere</w:t>
      </w:r>
      <w:proofErr w:type="spellEnd"/>
      <w:r w:rsidRPr="00FC36E2">
        <w:rPr>
          <w:rFonts w:asciiTheme="minorHAnsi" w:hAnsiTheme="minorHAnsi"/>
        </w:rPr>
        <w:t xml:space="preserve"> er flyttet fra markedsavdelingen til kundeservice. Spørsmålene blir betjent av produktspesialister, sier han. </w:t>
      </w:r>
    </w:p>
    <w:p w:rsidR="00FC36E2" w:rsidRPr="00FC36E2" w:rsidRDefault="00FC36E2" w:rsidP="00FC36E2">
      <w:pPr>
        <w:pStyle w:val="BodyText"/>
        <w:rPr>
          <w:rFonts w:asciiTheme="minorHAnsi" w:hAnsiTheme="minorHAnsi"/>
        </w:rPr>
      </w:pPr>
    </w:p>
    <w:p w:rsidR="00FC36E2" w:rsidRPr="00FC36E2" w:rsidRDefault="00FC36E2" w:rsidP="00FC36E2">
      <w:pPr>
        <w:pStyle w:val="BodyText"/>
        <w:rPr>
          <w:rFonts w:asciiTheme="minorHAnsi" w:hAnsiTheme="minorHAnsi"/>
          <w:b/>
        </w:rPr>
      </w:pPr>
      <w:r w:rsidRPr="00FC36E2">
        <w:rPr>
          <w:rFonts w:asciiTheme="minorHAnsi" w:hAnsiTheme="minorHAnsi"/>
          <w:b/>
        </w:rPr>
        <w:t>Fra undersøkelsen:</w:t>
      </w:r>
    </w:p>
    <w:p w:rsidR="00FC36E2" w:rsidRPr="00FC36E2" w:rsidRDefault="00FC36E2" w:rsidP="00FC36E2">
      <w:pPr>
        <w:pStyle w:val="BodyText"/>
        <w:rPr>
          <w:rFonts w:asciiTheme="minorHAnsi" w:hAnsiTheme="minorHAnsi"/>
          <w:i/>
        </w:rPr>
      </w:pPr>
      <w:r w:rsidRPr="00FC36E2">
        <w:rPr>
          <w:rFonts w:asciiTheme="minorHAnsi" w:hAnsiTheme="minorHAnsi"/>
          <w:i/>
        </w:rPr>
        <w:t xml:space="preserve">’’Jeg har elektroniske produkter/artikler hjemme som jeg ikke vet hvordan fungerer.’’ </w:t>
      </w:r>
    </w:p>
    <w:p w:rsidR="00FC36E2" w:rsidRPr="00FC36E2" w:rsidRDefault="00FC36E2" w:rsidP="00FC36E2">
      <w:pPr>
        <w:pStyle w:val="BodyText"/>
        <w:rPr>
          <w:rFonts w:asciiTheme="minorHAnsi" w:hAnsiTheme="minorHAnsi"/>
        </w:rPr>
      </w:pPr>
      <w:r w:rsidRPr="00FC36E2">
        <w:rPr>
          <w:rFonts w:asciiTheme="minorHAnsi" w:hAnsiTheme="minorHAnsi"/>
        </w:rPr>
        <w:t xml:space="preserve">Enig: 37 % </w:t>
      </w:r>
    </w:p>
    <w:p w:rsidR="00FC36E2" w:rsidRPr="00FC36E2" w:rsidRDefault="00FC36E2" w:rsidP="00FC36E2">
      <w:pPr>
        <w:pStyle w:val="BodyText"/>
        <w:rPr>
          <w:rFonts w:asciiTheme="minorHAnsi" w:hAnsiTheme="minorHAnsi"/>
        </w:rPr>
      </w:pPr>
      <w:r w:rsidRPr="00FC36E2">
        <w:rPr>
          <w:rFonts w:asciiTheme="minorHAnsi" w:hAnsiTheme="minorHAnsi"/>
        </w:rPr>
        <w:t xml:space="preserve">Uenig: 59 %  </w:t>
      </w:r>
    </w:p>
    <w:p w:rsidR="00FC36E2" w:rsidRPr="00FC36E2" w:rsidRDefault="00FC36E2" w:rsidP="00FC36E2">
      <w:pPr>
        <w:pStyle w:val="BodyText"/>
        <w:rPr>
          <w:rFonts w:asciiTheme="minorHAnsi" w:hAnsiTheme="minorHAnsi"/>
        </w:rPr>
      </w:pPr>
      <w:r w:rsidRPr="00FC36E2">
        <w:rPr>
          <w:rFonts w:asciiTheme="minorHAnsi" w:hAnsiTheme="minorHAnsi"/>
        </w:rPr>
        <w:t>Vet ikke: 4 %</w:t>
      </w:r>
    </w:p>
    <w:p w:rsidR="00FC36E2" w:rsidRPr="00FC36E2" w:rsidRDefault="00FC36E2" w:rsidP="00FC36E2">
      <w:pPr>
        <w:pStyle w:val="BodyText"/>
        <w:rPr>
          <w:rFonts w:asciiTheme="minorHAnsi" w:hAnsiTheme="minorHAnsi"/>
          <w:i/>
        </w:rPr>
      </w:pPr>
      <w:r w:rsidRPr="00FC36E2">
        <w:rPr>
          <w:rFonts w:asciiTheme="minorHAnsi" w:hAnsiTheme="minorHAnsi"/>
          <w:i/>
        </w:rPr>
        <w:t>(Merk: enigheten og uenigheten er gradert på en skala fra 1 til 3).</w:t>
      </w:r>
    </w:p>
    <w:p w:rsidR="00FC36E2" w:rsidRPr="00FC36E2" w:rsidRDefault="00FC36E2" w:rsidP="00FC36E2">
      <w:pPr>
        <w:pStyle w:val="BodyText"/>
        <w:rPr>
          <w:rFonts w:asciiTheme="minorHAnsi" w:hAnsiTheme="minorHAnsi"/>
        </w:rPr>
      </w:pPr>
    </w:p>
    <w:p w:rsidR="00FC36E2" w:rsidRPr="00FC36E2" w:rsidRDefault="00FC36E2" w:rsidP="00FC36E2">
      <w:pPr>
        <w:pStyle w:val="BodyText"/>
        <w:rPr>
          <w:rFonts w:asciiTheme="minorHAnsi" w:hAnsiTheme="minorHAnsi"/>
          <w:i/>
        </w:rPr>
      </w:pPr>
      <w:r w:rsidRPr="00FC36E2">
        <w:rPr>
          <w:rFonts w:asciiTheme="minorHAnsi" w:hAnsiTheme="minorHAnsi"/>
          <w:i/>
        </w:rPr>
        <w:t>’’Hvilke elektroniske produkter/artikler har du hjemme som du ikke vet hvordan fungerer?’’</w:t>
      </w:r>
    </w:p>
    <w:p w:rsidR="00FC36E2" w:rsidRPr="00FC36E2" w:rsidRDefault="00FC36E2" w:rsidP="00FC36E2">
      <w:pPr>
        <w:pStyle w:val="BodyText"/>
        <w:rPr>
          <w:rFonts w:asciiTheme="minorHAnsi" w:hAnsiTheme="minorHAnsi"/>
        </w:rPr>
      </w:pPr>
      <w:r w:rsidRPr="00FC36E2">
        <w:rPr>
          <w:rFonts w:asciiTheme="minorHAnsi" w:hAnsiTheme="minorHAnsi"/>
        </w:rPr>
        <w:t xml:space="preserve">TV/Smart-TV </w:t>
      </w:r>
      <w:r w:rsidRPr="00FC36E2">
        <w:rPr>
          <w:rFonts w:asciiTheme="minorHAnsi" w:hAnsiTheme="minorHAnsi"/>
        </w:rPr>
        <w:tab/>
        <w:t>48 %</w:t>
      </w:r>
    </w:p>
    <w:p w:rsidR="00FC36E2" w:rsidRPr="00FC36E2" w:rsidRDefault="00FC36E2" w:rsidP="00FC36E2">
      <w:pPr>
        <w:pStyle w:val="BodyText"/>
        <w:rPr>
          <w:rFonts w:asciiTheme="minorHAnsi" w:hAnsiTheme="minorHAnsi"/>
        </w:rPr>
      </w:pPr>
      <w:r w:rsidRPr="00FC36E2">
        <w:rPr>
          <w:rFonts w:asciiTheme="minorHAnsi" w:hAnsiTheme="minorHAnsi"/>
        </w:rPr>
        <w:t>Mobiltelefon</w:t>
      </w:r>
      <w:r w:rsidRPr="00FC36E2">
        <w:rPr>
          <w:rFonts w:asciiTheme="minorHAnsi" w:hAnsiTheme="minorHAnsi"/>
        </w:rPr>
        <w:tab/>
        <w:t>37 %</w:t>
      </w:r>
    </w:p>
    <w:p w:rsidR="00FC36E2" w:rsidRPr="00FC36E2" w:rsidRDefault="00FC36E2" w:rsidP="00FC36E2">
      <w:pPr>
        <w:pStyle w:val="BodyText"/>
        <w:rPr>
          <w:rFonts w:asciiTheme="minorHAnsi" w:hAnsiTheme="minorHAnsi"/>
        </w:rPr>
      </w:pPr>
      <w:r w:rsidRPr="00FC36E2">
        <w:rPr>
          <w:rFonts w:asciiTheme="minorHAnsi" w:hAnsiTheme="minorHAnsi"/>
        </w:rPr>
        <w:t>Kamera</w:t>
      </w:r>
      <w:r w:rsidRPr="00FC36E2">
        <w:rPr>
          <w:rFonts w:asciiTheme="minorHAnsi" w:hAnsiTheme="minorHAnsi"/>
        </w:rPr>
        <w:tab/>
        <w:t>36 %</w:t>
      </w:r>
    </w:p>
    <w:p w:rsidR="00FC36E2" w:rsidRPr="00FC36E2" w:rsidRDefault="00FC36E2" w:rsidP="00FC36E2">
      <w:pPr>
        <w:pStyle w:val="BodyText"/>
        <w:rPr>
          <w:rFonts w:asciiTheme="minorHAnsi" w:hAnsiTheme="minorHAnsi"/>
        </w:rPr>
      </w:pPr>
      <w:proofErr w:type="spellStart"/>
      <w:r w:rsidRPr="00FC36E2">
        <w:rPr>
          <w:rFonts w:asciiTheme="minorHAnsi" w:hAnsiTheme="minorHAnsi"/>
        </w:rPr>
        <w:lastRenderedPageBreak/>
        <w:t>PC/laptop</w:t>
      </w:r>
      <w:proofErr w:type="spellEnd"/>
      <w:r w:rsidRPr="00FC36E2">
        <w:rPr>
          <w:rFonts w:asciiTheme="minorHAnsi" w:hAnsiTheme="minorHAnsi"/>
        </w:rPr>
        <w:tab/>
        <w:t>33 %</w:t>
      </w:r>
    </w:p>
    <w:p w:rsidR="00FC36E2" w:rsidRPr="00FC36E2" w:rsidRDefault="00FC36E2" w:rsidP="00FC36E2">
      <w:pPr>
        <w:pStyle w:val="BodyText"/>
        <w:rPr>
          <w:rFonts w:asciiTheme="minorHAnsi" w:hAnsiTheme="minorHAnsi"/>
        </w:rPr>
      </w:pPr>
      <w:r w:rsidRPr="00FC36E2">
        <w:rPr>
          <w:rFonts w:asciiTheme="minorHAnsi" w:hAnsiTheme="minorHAnsi"/>
        </w:rPr>
        <w:t>Nettbrett</w:t>
      </w:r>
      <w:r w:rsidRPr="00FC36E2">
        <w:rPr>
          <w:rFonts w:asciiTheme="minorHAnsi" w:hAnsiTheme="minorHAnsi"/>
        </w:rPr>
        <w:tab/>
        <w:t>23 %</w:t>
      </w:r>
    </w:p>
    <w:p w:rsidR="00FC36E2" w:rsidRPr="00FC36E2" w:rsidRDefault="00FC36E2" w:rsidP="00FC36E2">
      <w:pPr>
        <w:pStyle w:val="BodyText"/>
        <w:rPr>
          <w:rFonts w:asciiTheme="minorHAnsi" w:hAnsiTheme="minorHAnsi"/>
        </w:rPr>
      </w:pPr>
      <w:r w:rsidRPr="00FC36E2">
        <w:rPr>
          <w:rFonts w:asciiTheme="minorHAnsi" w:hAnsiTheme="minorHAnsi"/>
        </w:rPr>
        <w:t>Husholdningsprodukter 26 %</w:t>
      </w:r>
    </w:p>
    <w:p w:rsidR="00FC36E2" w:rsidRPr="00FC36E2" w:rsidRDefault="00FC36E2" w:rsidP="00FC36E2">
      <w:pPr>
        <w:pStyle w:val="BodyText"/>
        <w:rPr>
          <w:rFonts w:asciiTheme="minorHAnsi" w:hAnsiTheme="minorHAnsi"/>
        </w:rPr>
      </w:pPr>
      <w:r w:rsidRPr="00FC36E2">
        <w:rPr>
          <w:rFonts w:asciiTheme="minorHAnsi" w:hAnsiTheme="minorHAnsi"/>
        </w:rPr>
        <w:t>Hvitevarer</w:t>
      </w:r>
      <w:r w:rsidRPr="00FC36E2">
        <w:rPr>
          <w:rFonts w:asciiTheme="minorHAnsi" w:hAnsiTheme="minorHAnsi"/>
        </w:rPr>
        <w:tab/>
        <w:t>20 %</w:t>
      </w:r>
    </w:p>
    <w:p w:rsidR="00FC36E2" w:rsidRPr="00FC36E2" w:rsidRDefault="00FC36E2" w:rsidP="00FC36E2">
      <w:pPr>
        <w:pStyle w:val="BodyText"/>
        <w:rPr>
          <w:rFonts w:asciiTheme="minorHAnsi" w:hAnsiTheme="minorHAnsi"/>
        </w:rPr>
      </w:pPr>
      <w:r w:rsidRPr="00FC36E2">
        <w:rPr>
          <w:rFonts w:asciiTheme="minorHAnsi" w:hAnsiTheme="minorHAnsi"/>
        </w:rPr>
        <w:t>Andre produkter 11 %</w:t>
      </w:r>
    </w:p>
    <w:p w:rsidR="00FC36E2" w:rsidRPr="00FC36E2" w:rsidRDefault="00FC36E2" w:rsidP="00FC36E2">
      <w:pPr>
        <w:pStyle w:val="BodyText"/>
        <w:rPr>
          <w:rFonts w:asciiTheme="minorHAnsi" w:hAnsiTheme="minorHAnsi"/>
          <w:i/>
        </w:rPr>
      </w:pPr>
      <w:r w:rsidRPr="00FC36E2">
        <w:rPr>
          <w:rFonts w:asciiTheme="minorHAnsi" w:hAnsiTheme="minorHAnsi"/>
          <w:i/>
        </w:rPr>
        <w:t xml:space="preserve">(Kilde: </w:t>
      </w:r>
      <w:proofErr w:type="spellStart"/>
      <w:r w:rsidRPr="00FC36E2">
        <w:rPr>
          <w:rFonts w:asciiTheme="minorHAnsi" w:hAnsiTheme="minorHAnsi"/>
          <w:i/>
        </w:rPr>
        <w:t>YouGov</w:t>
      </w:r>
      <w:proofErr w:type="spellEnd"/>
      <w:r w:rsidRPr="00FC36E2">
        <w:rPr>
          <w:rFonts w:asciiTheme="minorHAnsi" w:hAnsiTheme="minorHAnsi"/>
          <w:i/>
        </w:rPr>
        <w:t>)</w:t>
      </w:r>
    </w:p>
    <w:p w:rsidR="00EA620F" w:rsidRPr="00FC36E2" w:rsidRDefault="00FC36E2"/>
    <w:sectPr w:rsidR="00EA620F" w:rsidRPr="00FC36E2"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6E2"/>
    <w:rsid w:val="0020774F"/>
    <w:rsid w:val="003C26E1"/>
    <w:rsid w:val="00483F35"/>
    <w:rsid w:val="004A55D2"/>
    <w:rsid w:val="0067044B"/>
    <w:rsid w:val="007A3D47"/>
    <w:rsid w:val="009150A4"/>
    <w:rsid w:val="009358B0"/>
    <w:rsid w:val="009B06FE"/>
    <w:rsid w:val="009C2F38"/>
    <w:rsid w:val="00D50274"/>
    <w:rsid w:val="00D77A50"/>
    <w:rsid w:val="00F40A28"/>
    <w:rsid w:val="00FC36E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gress">
    <w:name w:val="Ingress"/>
    <w:basedOn w:val="Normal"/>
    <w:next w:val="Normal"/>
    <w:rsid w:val="00FC36E2"/>
    <w:pPr>
      <w:spacing w:after="120" w:line="240" w:lineRule="auto"/>
    </w:pPr>
    <w:rPr>
      <w:rFonts w:ascii="Univers 55" w:eastAsia="Times New Roman" w:hAnsi="Univers 55" w:cs="Times New Roman"/>
      <w:b/>
      <w:szCs w:val="20"/>
    </w:rPr>
  </w:style>
  <w:style w:type="paragraph" w:customStyle="1" w:styleId="Mellomtittel">
    <w:name w:val="Mellomtittel"/>
    <w:basedOn w:val="Normal"/>
    <w:next w:val="Normal"/>
    <w:rsid w:val="00FC36E2"/>
    <w:pPr>
      <w:spacing w:after="0" w:line="240" w:lineRule="auto"/>
    </w:pPr>
    <w:rPr>
      <w:rFonts w:ascii="Univers 55" w:eastAsia="Times New Roman" w:hAnsi="Univers 55" w:cs="Times New Roman"/>
      <w:b/>
      <w:szCs w:val="20"/>
    </w:rPr>
  </w:style>
  <w:style w:type="paragraph" w:styleId="BodyText">
    <w:name w:val="Body Text"/>
    <w:basedOn w:val="Normal"/>
    <w:link w:val="BodyTextChar"/>
    <w:semiHidden/>
    <w:rsid w:val="00FC36E2"/>
    <w:pPr>
      <w:spacing w:after="120" w:line="240" w:lineRule="auto"/>
    </w:pPr>
    <w:rPr>
      <w:rFonts w:ascii="Arial" w:eastAsia="Times New Roman" w:hAnsi="Arial" w:cs="Arial"/>
      <w:szCs w:val="20"/>
    </w:rPr>
  </w:style>
  <w:style w:type="character" w:customStyle="1" w:styleId="BodyTextChar">
    <w:name w:val="Body Text Char"/>
    <w:basedOn w:val="DefaultParagraphFont"/>
    <w:link w:val="BodyText"/>
    <w:semiHidden/>
    <w:rsid w:val="00FC36E2"/>
    <w:rPr>
      <w:rFonts w:ascii="Arial" w:eastAsia="Times New Roman" w:hAnsi="Arial" w:cs="Arial"/>
      <w:szCs w:val="20"/>
    </w:rPr>
  </w:style>
  <w:style w:type="paragraph" w:styleId="BalloonText">
    <w:name w:val="Balloon Text"/>
    <w:basedOn w:val="Normal"/>
    <w:link w:val="BalloonTextChar"/>
    <w:uiPriority w:val="99"/>
    <w:semiHidden/>
    <w:unhideWhenUsed/>
    <w:rsid w:val="00FC3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3117</Characters>
  <Application>Microsoft Office Word</Application>
  <DocSecurity>0</DocSecurity>
  <Lines>25</Lines>
  <Paragraphs>7</Paragraphs>
  <ScaleCrop>false</ScaleCrop>
  <Company>Elkjøp Nordic AS</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1</cp:revision>
  <dcterms:created xsi:type="dcterms:W3CDTF">2015-06-01T14:57:00Z</dcterms:created>
  <dcterms:modified xsi:type="dcterms:W3CDTF">2015-06-01T14:59:00Z</dcterms:modified>
</cp:coreProperties>
</file>