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3BB9A649" w:rsidR="00AB6D0D" w:rsidRPr="00347655" w:rsidRDefault="000F15BD" w:rsidP="00AB6D0D">
      <w:pPr>
        <w:ind w:right="-240"/>
        <w:rPr>
          <w:rFonts w:ascii="Arial" w:hAnsi="Arial" w:cs="Arial"/>
          <w:b/>
          <w:bCs/>
          <w:sz w:val="32"/>
          <w:szCs w:val="32"/>
          <w:lang w:val="ro-RO"/>
        </w:rPr>
      </w:pPr>
      <w:r w:rsidRPr="00347655">
        <w:rPr>
          <w:rFonts w:ascii="Arial" w:hAnsi="Arial" w:cs="Arial"/>
          <w:b/>
          <w:bCs/>
          <w:sz w:val="32"/>
          <w:szCs w:val="32"/>
          <w:lang w:val="ro-RO"/>
        </w:rPr>
        <w:t xml:space="preserve">Ford Motor Company își extinde operațiunile </w:t>
      </w:r>
      <w:r w:rsidR="00DE4298" w:rsidRPr="00347655">
        <w:rPr>
          <w:rFonts w:ascii="Arial" w:hAnsi="Arial" w:cs="Arial"/>
          <w:b/>
          <w:bCs/>
          <w:sz w:val="32"/>
          <w:szCs w:val="32"/>
          <w:lang w:val="ro-RO"/>
        </w:rPr>
        <w:t>pentru</w:t>
      </w:r>
      <w:r w:rsidRPr="00347655">
        <w:rPr>
          <w:rFonts w:ascii="Arial" w:hAnsi="Arial" w:cs="Arial"/>
          <w:b/>
          <w:bCs/>
          <w:sz w:val="32"/>
          <w:szCs w:val="32"/>
          <w:lang w:val="ro-RO"/>
        </w:rPr>
        <w:t xml:space="preserve"> soluții de afaceri în București</w:t>
      </w:r>
    </w:p>
    <w:p w14:paraId="33467219" w14:textId="77777777" w:rsidR="00866502" w:rsidRPr="00347655" w:rsidRDefault="00866502" w:rsidP="00AB6D0D">
      <w:pPr>
        <w:ind w:right="-240"/>
        <w:rPr>
          <w:rFonts w:ascii="Arial" w:hAnsi="Arial" w:cs="Arial"/>
          <w:b/>
          <w:bCs/>
          <w:sz w:val="32"/>
          <w:szCs w:val="32"/>
          <w:lang w:val="ro-RO"/>
        </w:rPr>
      </w:pPr>
    </w:p>
    <w:p w14:paraId="459AE1EA" w14:textId="77777777" w:rsidR="00AB6D0D" w:rsidRPr="00347655" w:rsidRDefault="00AB6D0D" w:rsidP="00AB6D0D">
      <w:pPr>
        <w:pStyle w:val="BodyText2"/>
        <w:spacing w:line="240" w:lineRule="auto"/>
        <w:rPr>
          <w:rFonts w:ascii="Arial" w:hAnsi="Arial" w:cs="Arial"/>
          <w:b/>
          <w:bCs/>
          <w:sz w:val="32"/>
          <w:szCs w:val="32"/>
          <w:lang w:val="ro-RO"/>
        </w:rPr>
      </w:pPr>
    </w:p>
    <w:p w14:paraId="31FCB149" w14:textId="7B359E9D" w:rsidR="00802662" w:rsidRPr="00347655" w:rsidRDefault="00A3397B" w:rsidP="00BE4354">
      <w:pPr>
        <w:numPr>
          <w:ilvl w:val="0"/>
          <w:numId w:val="2"/>
        </w:numPr>
        <w:spacing w:line="360" w:lineRule="auto"/>
        <w:ind w:right="720"/>
        <w:rPr>
          <w:rFonts w:ascii="Arial" w:hAnsi="Arial" w:cs="Arial"/>
          <w:sz w:val="22"/>
          <w:szCs w:val="22"/>
          <w:lang w:val="ro-RO"/>
        </w:rPr>
      </w:pPr>
      <w:r w:rsidRPr="00347655">
        <w:rPr>
          <w:rFonts w:ascii="Arial" w:hAnsi="Arial" w:cs="Arial"/>
          <w:sz w:val="22"/>
          <w:szCs w:val="22"/>
          <w:lang w:val="ro-RO"/>
        </w:rPr>
        <w:t xml:space="preserve">Ford Business </w:t>
      </w:r>
      <w:proofErr w:type="spellStart"/>
      <w:r w:rsidRPr="00347655">
        <w:rPr>
          <w:rFonts w:ascii="Arial" w:hAnsi="Arial" w:cs="Arial"/>
          <w:sz w:val="22"/>
          <w:szCs w:val="22"/>
          <w:lang w:val="ro-RO"/>
        </w:rPr>
        <w:t>Solutions</w:t>
      </w:r>
      <w:proofErr w:type="spellEnd"/>
      <w:r w:rsidRPr="00347655">
        <w:rPr>
          <w:rFonts w:ascii="Arial" w:hAnsi="Arial" w:cs="Arial"/>
          <w:sz w:val="22"/>
          <w:szCs w:val="22"/>
          <w:lang w:val="ro-RO"/>
        </w:rPr>
        <w:t xml:space="preserve"> </w:t>
      </w:r>
      <w:r w:rsidR="00407B81" w:rsidRPr="00347655">
        <w:rPr>
          <w:rFonts w:ascii="Arial" w:hAnsi="Arial" w:cs="Arial"/>
          <w:sz w:val="22"/>
          <w:szCs w:val="22"/>
          <w:lang w:val="ro-RO"/>
        </w:rPr>
        <w:t>îș</w:t>
      </w:r>
      <w:r w:rsidRPr="00347655">
        <w:rPr>
          <w:rFonts w:ascii="Arial" w:hAnsi="Arial" w:cs="Arial"/>
          <w:sz w:val="22"/>
          <w:szCs w:val="22"/>
          <w:lang w:val="ro-RO"/>
        </w:rPr>
        <w:t>i extinde opera</w:t>
      </w:r>
      <w:r w:rsidR="00407B81" w:rsidRPr="00347655">
        <w:rPr>
          <w:rFonts w:ascii="Arial" w:hAnsi="Arial" w:cs="Arial"/>
          <w:sz w:val="22"/>
          <w:szCs w:val="22"/>
          <w:lang w:val="ro-RO"/>
        </w:rPr>
        <w:t>ț</w:t>
      </w:r>
      <w:r w:rsidRPr="00347655">
        <w:rPr>
          <w:rFonts w:ascii="Arial" w:hAnsi="Arial" w:cs="Arial"/>
          <w:sz w:val="22"/>
          <w:szCs w:val="22"/>
          <w:lang w:val="ro-RO"/>
        </w:rPr>
        <w:t>iunile</w:t>
      </w:r>
      <w:r w:rsidR="00C86931" w:rsidRPr="00347655">
        <w:rPr>
          <w:rFonts w:ascii="Arial" w:hAnsi="Arial" w:cs="Arial"/>
          <w:sz w:val="22"/>
          <w:szCs w:val="22"/>
          <w:lang w:val="ro-RO"/>
        </w:rPr>
        <w:t xml:space="preserve"> existente</w:t>
      </w:r>
      <w:r w:rsidRPr="00347655">
        <w:rPr>
          <w:rFonts w:ascii="Arial" w:hAnsi="Arial" w:cs="Arial"/>
          <w:sz w:val="22"/>
          <w:szCs w:val="22"/>
          <w:lang w:val="ro-RO"/>
        </w:rPr>
        <w:t xml:space="preserve"> </w:t>
      </w:r>
      <w:r w:rsidR="00407B81" w:rsidRPr="00347655">
        <w:rPr>
          <w:rFonts w:ascii="Arial" w:hAnsi="Arial" w:cs="Arial"/>
          <w:sz w:val="22"/>
          <w:szCs w:val="22"/>
          <w:lang w:val="ro-RO"/>
        </w:rPr>
        <w:t>î</w:t>
      </w:r>
      <w:r w:rsidRPr="00347655">
        <w:rPr>
          <w:rFonts w:ascii="Arial" w:hAnsi="Arial" w:cs="Arial"/>
          <w:sz w:val="22"/>
          <w:szCs w:val="22"/>
          <w:lang w:val="ro-RO"/>
        </w:rPr>
        <w:t xml:space="preserve">n </w:t>
      </w:r>
      <w:proofErr w:type="spellStart"/>
      <w:r w:rsidRPr="00347655">
        <w:rPr>
          <w:rFonts w:ascii="Arial" w:hAnsi="Arial" w:cs="Arial"/>
          <w:sz w:val="22"/>
          <w:szCs w:val="22"/>
          <w:lang w:val="ro-RO"/>
        </w:rPr>
        <w:t>Bucuresti</w:t>
      </w:r>
      <w:proofErr w:type="spellEnd"/>
    </w:p>
    <w:p w14:paraId="7D9A1985" w14:textId="1CF72D7D" w:rsidR="00802662" w:rsidRPr="00347655" w:rsidRDefault="001D2D60" w:rsidP="00BE4354">
      <w:pPr>
        <w:numPr>
          <w:ilvl w:val="0"/>
          <w:numId w:val="2"/>
        </w:numPr>
        <w:spacing w:line="360" w:lineRule="auto"/>
        <w:ind w:right="720"/>
        <w:rPr>
          <w:rFonts w:ascii="Arial" w:hAnsi="Arial" w:cs="Arial"/>
          <w:sz w:val="22"/>
          <w:szCs w:val="22"/>
          <w:lang w:val="ro-RO"/>
        </w:rPr>
      </w:pPr>
      <w:r w:rsidRPr="00347655">
        <w:rPr>
          <w:rFonts w:ascii="Arial" w:hAnsi="Arial" w:cs="Arial"/>
          <w:sz w:val="22"/>
          <w:szCs w:val="22"/>
          <w:lang w:val="ro-RO"/>
        </w:rPr>
        <w:t xml:space="preserve">În următoarele luni, </w:t>
      </w:r>
      <w:r w:rsidR="00A3397B" w:rsidRPr="00347655">
        <w:rPr>
          <w:rFonts w:ascii="Arial" w:hAnsi="Arial" w:cs="Arial"/>
          <w:sz w:val="22"/>
          <w:szCs w:val="22"/>
          <w:lang w:val="ro-RO"/>
        </w:rPr>
        <w:t>100 de locuri de muncă</w:t>
      </w:r>
      <w:r w:rsidRPr="00347655">
        <w:rPr>
          <w:rFonts w:ascii="Arial" w:hAnsi="Arial" w:cs="Arial"/>
          <w:sz w:val="22"/>
          <w:szCs w:val="22"/>
          <w:lang w:val="ro-RO"/>
        </w:rPr>
        <w:t xml:space="preserve"> suplimentare</w:t>
      </w:r>
      <w:r w:rsidR="00A3397B" w:rsidRPr="00347655">
        <w:rPr>
          <w:rFonts w:ascii="Arial" w:hAnsi="Arial" w:cs="Arial"/>
          <w:sz w:val="22"/>
          <w:szCs w:val="22"/>
          <w:lang w:val="ro-RO"/>
        </w:rPr>
        <w:t xml:space="preserve"> vor fi create și adăugate forței de muncă </w:t>
      </w:r>
      <w:r w:rsidRPr="00347655">
        <w:rPr>
          <w:rFonts w:ascii="Arial" w:hAnsi="Arial" w:cs="Arial"/>
          <w:sz w:val="22"/>
          <w:szCs w:val="22"/>
          <w:lang w:val="ro-RO"/>
        </w:rPr>
        <w:t xml:space="preserve">deja </w:t>
      </w:r>
      <w:r w:rsidR="00A3397B" w:rsidRPr="00347655">
        <w:rPr>
          <w:rFonts w:ascii="Arial" w:hAnsi="Arial" w:cs="Arial"/>
          <w:sz w:val="22"/>
          <w:szCs w:val="22"/>
          <w:lang w:val="ro-RO"/>
        </w:rPr>
        <w:t>existente</w:t>
      </w:r>
    </w:p>
    <w:p w14:paraId="15745BE7" w14:textId="2F13D685" w:rsidR="00802662" w:rsidRPr="00490F19" w:rsidRDefault="00F11D38" w:rsidP="00BE4354">
      <w:pPr>
        <w:numPr>
          <w:ilvl w:val="0"/>
          <w:numId w:val="2"/>
        </w:numPr>
        <w:spacing w:line="360" w:lineRule="auto"/>
        <w:ind w:right="720"/>
        <w:rPr>
          <w:rFonts w:ascii="Arial" w:hAnsi="Arial" w:cs="Arial"/>
          <w:sz w:val="22"/>
          <w:szCs w:val="22"/>
          <w:lang w:val="ro-RO"/>
        </w:rPr>
      </w:pPr>
      <w:r w:rsidRPr="00490F19">
        <w:rPr>
          <w:rFonts w:ascii="Arial" w:hAnsi="Arial" w:cs="Arial"/>
          <w:sz w:val="22"/>
          <w:szCs w:val="22"/>
          <w:lang w:val="ro-RO"/>
        </w:rPr>
        <w:t xml:space="preserve">Se vor face angajări în domenii cheie precum </w:t>
      </w:r>
      <w:r w:rsidR="006C73D0" w:rsidRPr="00490F19">
        <w:rPr>
          <w:rFonts w:ascii="Arial" w:hAnsi="Arial" w:cs="Arial"/>
          <w:sz w:val="22"/>
          <w:szCs w:val="22"/>
          <w:lang w:val="ro-RO"/>
        </w:rPr>
        <w:t>IT</w:t>
      </w:r>
      <w:r w:rsidR="009F3244" w:rsidRPr="00490F19">
        <w:rPr>
          <w:rFonts w:ascii="Arial" w:hAnsi="Arial" w:cs="Arial"/>
          <w:sz w:val="22"/>
          <w:szCs w:val="22"/>
          <w:lang w:val="ro-RO"/>
        </w:rPr>
        <w:t xml:space="preserve"> și</w:t>
      </w:r>
      <w:r w:rsidR="00AD08AB" w:rsidRPr="00490F19">
        <w:rPr>
          <w:rFonts w:ascii="Arial" w:hAnsi="Arial" w:cs="Arial"/>
          <w:sz w:val="22"/>
          <w:szCs w:val="22"/>
          <w:lang w:val="ro-RO"/>
        </w:rPr>
        <w:t xml:space="preserve"> suport pentru entități bancare și financiare existente din grup</w:t>
      </w:r>
    </w:p>
    <w:p w14:paraId="603B7AEA" w14:textId="0816AB2A" w:rsidR="00A3397B" w:rsidRPr="00347655" w:rsidRDefault="00A3397B" w:rsidP="00BE4354">
      <w:pPr>
        <w:numPr>
          <w:ilvl w:val="0"/>
          <w:numId w:val="2"/>
        </w:numPr>
        <w:spacing w:line="360" w:lineRule="auto"/>
        <w:ind w:right="720"/>
        <w:rPr>
          <w:rFonts w:ascii="Arial" w:hAnsi="Arial" w:cs="Arial"/>
          <w:sz w:val="22"/>
          <w:szCs w:val="22"/>
          <w:lang w:val="ro-RO"/>
        </w:rPr>
      </w:pPr>
      <w:r w:rsidRPr="00347655">
        <w:rPr>
          <w:rFonts w:ascii="Arial" w:hAnsi="Arial" w:cs="Arial"/>
          <w:sz w:val="22"/>
          <w:szCs w:val="22"/>
          <w:lang w:val="ro-RO"/>
        </w:rPr>
        <w:t xml:space="preserve">Până la sfârșitul anului 2024, Ford </w:t>
      </w:r>
      <w:r w:rsidR="00C7744C" w:rsidRPr="00347655">
        <w:rPr>
          <w:rFonts w:ascii="Arial" w:hAnsi="Arial" w:cs="Arial"/>
          <w:sz w:val="22"/>
          <w:szCs w:val="22"/>
          <w:lang w:val="ro-RO"/>
        </w:rPr>
        <w:t xml:space="preserve">estimează că </w:t>
      </w:r>
      <w:r w:rsidRPr="00347655">
        <w:rPr>
          <w:rFonts w:ascii="Arial" w:hAnsi="Arial" w:cs="Arial"/>
          <w:sz w:val="22"/>
          <w:szCs w:val="22"/>
          <w:lang w:val="ro-RO"/>
        </w:rPr>
        <w:t xml:space="preserve">va </w:t>
      </w:r>
      <w:r w:rsidR="00C11C55" w:rsidRPr="00347655">
        <w:rPr>
          <w:rFonts w:ascii="Arial" w:hAnsi="Arial" w:cs="Arial"/>
          <w:sz w:val="22"/>
          <w:szCs w:val="22"/>
          <w:lang w:val="ro-RO"/>
        </w:rPr>
        <w:t>avea</w:t>
      </w:r>
      <w:r w:rsidRPr="00347655">
        <w:rPr>
          <w:rFonts w:ascii="Arial" w:hAnsi="Arial" w:cs="Arial"/>
          <w:sz w:val="22"/>
          <w:szCs w:val="22"/>
          <w:lang w:val="ro-RO"/>
        </w:rPr>
        <w:t xml:space="preserve"> </w:t>
      </w:r>
      <w:r w:rsidR="000573E6" w:rsidRPr="00347655">
        <w:rPr>
          <w:rFonts w:ascii="Arial" w:hAnsi="Arial" w:cs="Arial"/>
          <w:sz w:val="22"/>
          <w:szCs w:val="22"/>
          <w:lang w:val="ro-RO"/>
        </w:rPr>
        <w:t>în cadrul</w:t>
      </w:r>
      <w:r w:rsidR="00C7744C" w:rsidRPr="00347655">
        <w:rPr>
          <w:rFonts w:ascii="Arial" w:hAnsi="Arial" w:cs="Arial"/>
          <w:sz w:val="22"/>
          <w:szCs w:val="22"/>
          <w:lang w:val="ro-RO"/>
        </w:rPr>
        <w:t xml:space="preserve"> diviziei</w:t>
      </w:r>
      <w:r w:rsidR="00D1016D" w:rsidRPr="00347655">
        <w:rPr>
          <w:rFonts w:ascii="Arial" w:hAnsi="Arial" w:cs="Arial"/>
          <w:sz w:val="22"/>
          <w:szCs w:val="22"/>
          <w:lang w:val="ro-RO"/>
        </w:rPr>
        <w:t xml:space="preserve"> </w:t>
      </w:r>
      <w:r w:rsidRPr="00347655">
        <w:rPr>
          <w:rFonts w:ascii="Arial" w:hAnsi="Arial" w:cs="Arial"/>
          <w:sz w:val="22"/>
          <w:szCs w:val="22"/>
          <w:lang w:val="ro-RO"/>
        </w:rPr>
        <w:t xml:space="preserve">Business </w:t>
      </w:r>
      <w:proofErr w:type="spellStart"/>
      <w:r w:rsidRPr="00347655">
        <w:rPr>
          <w:rFonts w:ascii="Arial" w:hAnsi="Arial" w:cs="Arial"/>
          <w:sz w:val="22"/>
          <w:szCs w:val="22"/>
          <w:lang w:val="ro-RO"/>
        </w:rPr>
        <w:t>Solutions</w:t>
      </w:r>
      <w:proofErr w:type="spellEnd"/>
      <w:r w:rsidRPr="00347655">
        <w:rPr>
          <w:rFonts w:ascii="Arial" w:hAnsi="Arial" w:cs="Arial"/>
          <w:sz w:val="22"/>
          <w:szCs w:val="22"/>
          <w:lang w:val="ro-RO"/>
        </w:rPr>
        <w:t xml:space="preserve"> Center</w:t>
      </w:r>
      <w:r w:rsidR="008E1B92" w:rsidRPr="00347655">
        <w:rPr>
          <w:rFonts w:ascii="Arial" w:hAnsi="Arial" w:cs="Arial"/>
          <w:sz w:val="22"/>
          <w:szCs w:val="22"/>
          <w:lang w:val="ro-RO"/>
        </w:rPr>
        <w:t xml:space="preserve"> din București</w:t>
      </w:r>
      <w:r w:rsidRPr="00347655">
        <w:rPr>
          <w:rFonts w:ascii="Arial" w:hAnsi="Arial" w:cs="Arial"/>
          <w:sz w:val="22"/>
          <w:szCs w:val="22"/>
          <w:lang w:val="ro-RO"/>
        </w:rPr>
        <w:t xml:space="preserve"> peste 200 de</w:t>
      </w:r>
      <w:r w:rsidR="00C11C55" w:rsidRPr="00347655">
        <w:rPr>
          <w:rFonts w:ascii="Arial" w:hAnsi="Arial" w:cs="Arial"/>
          <w:sz w:val="22"/>
          <w:szCs w:val="22"/>
          <w:lang w:val="ro-RO"/>
        </w:rPr>
        <w:t xml:space="preserve"> angajați</w:t>
      </w:r>
    </w:p>
    <w:p w14:paraId="37C21461" w14:textId="77777777" w:rsidR="00AB6D0D" w:rsidRPr="00347655" w:rsidRDefault="00AB6D0D" w:rsidP="00AB6D0D">
      <w:pPr>
        <w:rPr>
          <w:lang w:val="ro-RO"/>
        </w:rPr>
      </w:pPr>
    </w:p>
    <w:p w14:paraId="7C9D6CC0" w14:textId="77777777" w:rsidR="00943F6C" w:rsidRPr="00347655" w:rsidRDefault="00943F6C" w:rsidP="00AB6D0D">
      <w:pPr>
        <w:rPr>
          <w:lang w:val="ro-RO"/>
        </w:rPr>
      </w:pPr>
    </w:p>
    <w:p w14:paraId="2EEBC181" w14:textId="7E43DB60" w:rsidR="009B3AAB" w:rsidRPr="00347655" w:rsidRDefault="009B3AAB" w:rsidP="009B3AAB">
      <w:pPr>
        <w:pStyle w:val="BodyText2"/>
        <w:rPr>
          <w:rFonts w:ascii="Arial" w:hAnsi="Arial" w:cs="Arial"/>
          <w:bCs/>
          <w:sz w:val="22"/>
          <w:szCs w:val="22"/>
          <w:lang w:val="ro-RO"/>
        </w:rPr>
      </w:pPr>
      <w:r w:rsidRPr="00347655">
        <w:rPr>
          <w:rFonts w:ascii="Arial" w:hAnsi="Arial" w:cs="Arial"/>
          <w:b/>
          <w:sz w:val="22"/>
          <w:szCs w:val="22"/>
          <w:lang w:val="ro-RO"/>
        </w:rPr>
        <w:t>BUCUREȘTI, România, 1</w:t>
      </w:r>
      <w:r w:rsidR="003E68EC" w:rsidRPr="00347655">
        <w:rPr>
          <w:rFonts w:ascii="Arial" w:hAnsi="Arial" w:cs="Arial"/>
          <w:b/>
          <w:sz w:val="22"/>
          <w:szCs w:val="22"/>
          <w:lang w:val="ro-RO"/>
        </w:rPr>
        <w:t>5</w:t>
      </w:r>
      <w:r w:rsidRPr="00347655">
        <w:rPr>
          <w:rFonts w:ascii="Arial" w:hAnsi="Arial" w:cs="Arial"/>
          <w:b/>
          <w:sz w:val="22"/>
          <w:szCs w:val="22"/>
          <w:lang w:val="ro-RO"/>
        </w:rPr>
        <w:t xml:space="preserve"> martie 2024</w:t>
      </w:r>
      <w:r w:rsidRPr="00347655">
        <w:rPr>
          <w:rFonts w:ascii="Arial" w:hAnsi="Arial" w:cs="Arial"/>
          <w:bCs/>
          <w:sz w:val="22"/>
          <w:szCs w:val="22"/>
          <w:lang w:val="ro-RO"/>
        </w:rPr>
        <w:t xml:space="preserve"> – Într-o </w:t>
      </w:r>
      <w:r w:rsidR="00407F50" w:rsidRPr="00347655">
        <w:rPr>
          <w:rFonts w:ascii="Arial" w:hAnsi="Arial" w:cs="Arial"/>
          <w:bCs/>
          <w:sz w:val="22"/>
          <w:szCs w:val="22"/>
          <w:lang w:val="ro-RO"/>
        </w:rPr>
        <w:t xml:space="preserve">mutare </w:t>
      </w:r>
      <w:r w:rsidRPr="00347655">
        <w:rPr>
          <w:rFonts w:ascii="Arial" w:hAnsi="Arial" w:cs="Arial"/>
          <w:bCs/>
          <w:sz w:val="22"/>
          <w:szCs w:val="22"/>
          <w:lang w:val="ro-RO"/>
        </w:rPr>
        <w:t>strategică de consolidare a prezenței sale în România, Ford Motor Company a</w:t>
      </w:r>
      <w:r w:rsidR="00407F50" w:rsidRPr="00347655">
        <w:rPr>
          <w:rFonts w:ascii="Arial" w:hAnsi="Arial" w:cs="Arial"/>
          <w:bCs/>
          <w:sz w:val="22"/>
          <w:szCs w:val="22"/>
          <w:lang w:val="ro-RO"/>
        </w:rPr>
        <w:t>nunță</w:t>
      </w:r>
      <w:r w:rsidRPr="00347655">
        <w:rPr>
          <w:rFonts w:ascii="Arial" w:hAnsi="Arial" w:cs="Arial"/>
          <w:bCs/>
          <w:sz w:val="22"/>
          <w:szCs w:val="22"/>
          <w:lang w:val="ro-RO"/>
        </w:rPr>
        <w:t xml:space="preserve"> planuri de extindere a operațiunilor Ford Business </w:t>
      </w:r>
      <w:proofErr w:type="spellStart"/>
      <w:r w:rsidRPr="00347655">
        <w:rPr>
          <w:rFonts w:ascii="Arial" w:hAnsi="Arial" w:cs="Arial"/>
          <w:bCs/>
          <w:sz w:val="22"/>
          <w:szCs w:val="22"/>
          <w:lang w:val="ro-RO"/>
        </w:rPr>
        <w:t>Solutions</w:t>
      </w:r>
      <w:proofErr w:type="spellEnd"/>
      <w:r w:rsidRPr="00347655">
        <w:rPr>
          <w:rFonts w:ascii="Arial" w:hAnsi="Arial" w:cs="Arial"/>
          <w:bCs/>
          <w:sz w:val="22"/>
          <w:szCs w:val="22"/>
          <w:lang w:val="ro-RO"/>
        </w:rPr>
        <w:t xml:space="preserve"> (FBS) </w:t>
      </w:r>
      <w:r w:rsidR="002F2E84" w:rsidRPr="00347655">
        <w:rPr>
          <w:rFonts w:ascii="Arial" w:hAnsi="Arial" w:cs="Arial"/>
          <w:bCs/>
          <w:sz w:val="22"/>
          <w:szCs w:val="22"/>
          <w:lang w:val="ro-RO"/>
        </w:rPr>
        <w:t>în</w:t>
      </w:r>
      <w:r w:rsidRPr="00347655">
        <w:rPr>
          <w:rFonts w:ascii="Arial" w:hAnsi="Arial" w:cs="Arial"/>
          <w:bCs/>
          <w:sz w:val="22"/>
          <w:szCs w:val="22"/>
          <w:lang w:val="ro-RO"/>
        </w:rPr>
        <w:t xml:space="preserve"> București. FBS, un important furnizor de soluții inovatoare </w:t>
      </w:r>
      <w:r w:rsidR="007645A6" w:rsidRPr="00347655">
        <w:rPr>
          <w:rFonts w:ascii="Arial" w:hAnsi="Arial" w:cs="Arial"/>
          <w:bCs/>
          <w:sz w:val="22"/>
          <w:szCs w:val="22"/>
          <w:lang w:val="ro-RO"/>
        </w:rPr>
        <w:t>pentru</w:t>
      </w:r>
      <w:r w:rsidRPr="00347655">
        <w:rPr>
          <w:rFonts w:ascii="Arial" w:hAnsi="Arial" w:cs="Arial"/>
          <w:bCs/>
          <w:sz w:val="22"/>
          <w:szCs w:val="22"/>
          <w:lang w:val="ro-RO"/>
        </w:rPr>
        <w:t xml:space="preserve"> afaceri, și-a dezvăluit strategia de creștere menită să-</w:t>
      </w:r>
      <w:r w:rsidR="000C7557" w:rsidRPr="00347655">
        <w:rPr>
          <w:rFonts w:ascii="Arial" w:hAnsi="Arial" w:cs="Arial"/>
          <w:bCs/>
          <w:sz w:val="22"/>
          <w:szCs w:val="22"/>
          <w:lang w:val="ro-RO"/>
        </w:rPr>
        <w:t>i</w:t>
      </w:r>
      <w:r w:rsidRPr="00347655">
        <w:rPr>
          <w:rFonts w:ascii="Arial" w:hAnsi="Arial" w:cs="Arial"/>
          <w:bCs/>
          <w:sz w:val="22"/>
          <w:szCs w:val="22"/>
          <w:lang w:val="ro-RO"/>
        </w:rPr>
        <w:t xml:space="preserve"> consolideze prezența în regiune, în </w:t>
      </w:r>
      <w:r w:rsidRPr="00490F19">
        <w:rPr>
          <w:rFonts w:ascii="Arial" w:hAnsi="Arial" w:cs="Arial"/>
          <w:bCs/>
          <w:sz w:val="22"/>
          <w:szCs w:val="22"/>
          <w:lang w:val="ro-RO"/>
        </w:rPr>
        <w:t xml:space="preserve">special în </w:t>
      </w:r>
      <w:r w:rsidR="00766B67" w:rsidRPr="00490F19">
        <w:rPr>
          <w:rFonts w:ascii="Arial" w:hAnsi="Arial" w:cs="Arial"/>
          <w:sz w:val="22"/>
          <w:szCs w:val="22"/>
          <w:lang w:val="ro-RO"/>
        </w:rPr>
        <w:t>domenii cheie precum IT și suport pentru entități bancare și financiare existente din grup</w:t>
      </w:r>
      <w:r w:rsidRPr="00490F19">
        <w:rPr>
          <w:rFonts w:ascii="Arial" w:hAnsi="Arial" w:cs="Arial"/>
          <w:bCs/>
          <w:sz w:val="22"/>
          <w:szCs w:val="22"/>
          <w:lang w:val="ro-RO"/>
        </w:rPr>
        <w:t>.</w:t>
      </w:r>
    </w:p>
    <w:p w14:paraId="5CA22AA9" w14:textId="77777777" w:rsidR="000A6FC6" w:rsidRPr="00347655" w:rsidRDefault="000A6FC6" w:rsidP="009B3AAB">
      <w:pPr>
        <w:pStyle w:val="BodyText2"/>
        <w:rPr>
          <w:rFonts w:ascii="Arial" w:hAnsi="Arial" w:cs="Arial"/>
          <w:bCs/>
          <w:sz w:val="22"/>
          <w:szCs w:val="22"/>
          <w:lang w:val="ro-RO"/>
        </w:rPr>
      </w:pPr>
    </w:p>
    <w:p w14:paraId="256B3081" w14:textId="4D0DBFF1" w:rsidR="009B3AAB" w:rsidRPr="00490F19" w:rsidRDefault="009B3AAB" w:rsidP="009B3AAB">
      <w:pPr>
        <w:pStyle w:val="BodyText2"/>
        <w:rPr>
          <w:rFonts w:ascii="Arial" w:hAnsi="Arial" w:cs="Arial"/>
          <w:bCs/>
          <w:sz w:val="22"/>
          <w:szCs w:val="22"/>
          <w:lang w:val="ro-RO"/>
        </w:rPr>
      </w:pPr>
      <w:r w:rsidRPr="00347655">
        <w:rPr>
          <w:rFonts w:ascii="Arial" w:hAnsi="Arial" w:cs="Arial"/>
          <w:bCs/>
          <w:sz w:val="22"/>
          <w:szCs w:val="22"/>
          <w:lang w:val="ro-RO"/>
        </w:rPr>
        <w:t>D</w:t>
      </w:r>
      <w:r w:rsidR="009044BF" w:rsidRPr="00347655">
        <w:rPr>
          <w:rFonts w:ascii="Arial" w:hAnsi="Arial" w:cs="Arial"/>
          <w:bCs/>
          <w:sz w:val="22"/>
          <w:szCs w:val="22"/>
          <w:lang w:val="ro-RO"/>
        </w:rPr>
        <w:t>in momentul lansării</w:t>
      </w:r>
      <w:r w:rsidRPr="00347655">
        <w:rPr>
          <w:rFonts w:ascii="Arial" w:hAnsi="Arial" w:cs="Arial"/>
          <w:bCs/>
          <w:sz w:val="22"/>
          <w:szCs w:val="22"/>
          <w:lang w:val="ro-RO"/>
        </w:rPr>
        <w:t xml:space="preserve"> Ford Business </w:t>
      </w:r>
      <w:proofErr w:type="spellStart"/>
      <w:r w:rsidRPr="00347655">
        <w:rPr>
          <w:rFonts w:ascii="Arial" w:hAnsi="Arial" w:cs="Arial"/>
          <w:bCs/>
          <w:sz w:val="22"/>
          <w:szCs w:val="22"/>
          <w:lang w:val="ro-RO"/>
        </w:rPr>
        <w:t>Solutions</w:t>
      </w:r>
      <w:proofErr w:type="spellEnd"/>
      <w:r w:rsidRPr="00347655">
        <w:rPr>
          <w:rFonts w:ascii="Arial" w:hAnsi="Arial" w:cs="Arial"/>
          <w:bCs/>
          <w:sz w:val="22"/>
          <w:szCs w:val="22"/>
          <w:lang w:val="ro-RO"/>
        </w:rPr>
        <w:t xml:space="preserve"> Center în </w:t>
      </w:r>
      <w:r w:rsidR="00FE5C94" w:rsidRPr="00347655">
        <w:rPr>
          <w:rFonts w:ascii="Arial" w:hAnsi="Arial" w:cs="Arial"/>
          <w:bCs/>
          <w:sz w:val="22"/>
          <w:szCs w:val="22"/>
          <w:lang w:val="ro-RO"/>
        </w:rPr>
        <w:t xml:space="preserve">luna </w:t>
      </w:r>
      <w:r w:rsidRPr="00347655">
        <w:rPr>
          <w:rFonts w:ascii="Arial" w:hAnsi="Arial" w:cs="Arial"/>
          <w:bCs/>
          <w:sz w:val="22"/>
          <w:szCs w:val="22"/>
          <w:lang w:val="ro-RO"/>
        </w:rPr>
        <w:t>februarie</w:t>
      </w:r>
      <w:r w:rsidR="004B7C7F" w:rsidRPr="00347655">
        <w:rPr>
          <w:rFonts w:ascii="Arial" w:hAnsi="Arial" w:cs="Arial"/>
          <w:bCs/>
          <w:sz w:val="22"/>
          <w:szCs w:val="22"/>
          <w:lang w:val="ro-RO"/>
        </w:rPr>
        <w:t xml:space="preserve"> a anului</w:t>
      </w:r>
      <w:r w:rsidRPr="00347655">
        <w:rPr>
          <w:rFonts w:ascii="Arial" w:hAnsi="Arial" w:cs="Arial"/>
          <w:bCs/>
          <w:sz w:val="22"/>
          <w:szCs w:val="22"/>
          <w:lang w:val="ro-RO"/>
        </w:rPr>
        <w:t xml:space="preserve"> 2022, Ford s-a dedicat creării de modele scalabile </w:t>
      </w:r>
      <w:r w:rsidR="007C780F" w:rsidRPr="00347655">
        <w:rPr>
          <w:rFonts w:ascii="Arial" w:hAnsi="Arial" w:cs="Arial"/>
          <w:bCs/>
          <w:sz w:val="22"/>
          <w:szCs w:val="22"/>
          <w:lang w:val="ro-RO"/>
        </w:rPr>
        <w:t>pentru</w:t>
      </w:r>
      <w:r w:rsidRPr="00347655">
        <w:rPr>
          <w:rFonts w:ascii="Arial" w:hAnsi="Arial" w:cs="Arial"/>
          <w:bCs/>
          <w:sz w:val="22"/>
          <w:szCs w:val="22"/>
          <w:lang w:val="ro-RO"/>
        </w:rPr>
        <w:t xml:space="preserve"> soluții de afaceri </w:t>
      </w:r>
      <w:r w:rsidR="002D00D2" w:rsidRPr="00347655">
        <w:rPr>
          <w:rFonts w:ascii="Arial" w:hAnsi="Arial" w:cs="Arial"/>
          <w:bCs/>
          <w:sz w:val="22"/>
          <w:szCs w:val="22"/>
          <w:lang w:val="ro-RO"/>
        </w:rPr>
        <w:t xml:space="preserve">cu scopul de a </w:t>
      </w:r>
      <w:r w:rsidRPr="00347655">
        <w:rPr>
          <w:rFonts w:ascii="Arial" w:hAnsi="Arial" w:cs="Arial"/>
          <w:bCs/>
          <w:sz w:val="22"/>
          <w:szCs w:val="22"/>
          <w:lang w:val="ro-RO"/>
        </w:rPr>
        <w:t xml:space="preserve">oferi un avantaj competitiv </w:t>
      </w:r>
      <w:r w:rsidR="00E12EB7" w:rsidRPr="00347655">
        <w:rPr>
          <w:rFonts w:ascii="Arial" w:hAnsi="Arial" w:cs="Arial"/>
          <w:bCs/>
          <w:sz w:val="22"/>
          <w:szCs w:val="22"/>
          <w:lang w:val="ro-RO"/>
        </w:rPr>
        <w:t>diviziilor</w:t>
      </w:r>
      <w:r w:rsidR="007938E4" w:rsidRPr="00347655">
        <w:rPr>
          <w:rFonts w:ascii="Arial" w:hAnsi="Arial" w:cs="Arial"/>
          <w:bCs/>
          <w:sz w:val="22"/>
          <w:szCs w:val="22"/>
          <w:lang w:val="ro-RO"/>
        </w:rPr>
        <w:t xml:space="preserve"> </w:t>
      </w:r>
      <w:r w:rsidRPr="00347655">
        <w:rPr>
          <w:rFonts w:ascii="Arial" w:hAnsi="Arial" w:cs="Arial"/>
          <w:bCs/>
          <w:sz w:val="22"/>
          <w:szCs w:val="22"/>
          <w:lang w:val="ro-RO"/>
        </w:rPr>
        <w:t>sale și</w:t>
      </w:r>
      <w:r w:rsidR="00364DCB" w:rsidRPr="00347655">
        <w:rPr>
          <w:rFonts w:ascii="Arial" w:hAnsi="Arial" w:cs="Arial"/>
          <w:bCs/>
          <w:sz w:val="22"/>
          <w:szCs w:val="22"/>
          <w:lang w:val="ro-RO"/>
        </w:rPr>
        <w:t xml:space="preserve"> echipelor de lucru </w:t>
      </w:r>
      <w:r w:rsidRPr="00347655">
        <w:rPr>
          <w:rFonts w:ascii="Arial" w:hAnsi="Arial" w:cs="Arial"/>
          <w:bCs/>
          <w:sz w:val="22"/>
          <w:szCs w:val="22"/>
          <w:lang w:val="ro-RO"/>
        </w:rPr>
        <w:t>prin</w:t>
      </w:r>
      <w:r w:rsidR="00364DCB" w:rsidRPr="00347655">
        <w:rPr>
          <w:rFonts w:ascii="Arial" w:hAnsi="Arial" w:cs="Arial"/>
          <w:bCs/>
          <w:sz w:val="22"/>
          <w:szCs w:val="22"/>
          <w:lang w:val="ro-RO"/>
        </w:rPr>
        <w:t xml:space="preserve"> oferirea de</w:t>
      </w:r>
      <w:r w:rsidRPr="00347655">
        <w:rPr>
          <w:rFonts w:ascii="Arial" w:hAnsi="Arial" w:cs="Arial"/>
          <w:bCs/>
          <w:sz w:val="22"/>
          <w:szCs w:val="22"/>
          <w:lang w:val="ro-RO"/>
        </w:rPr>
        <w:t xml:space="preserve"> capabilități avansate. </w:t>
      </w:r>
      <w:r w:rsidR="00294003" w:rsidRPr="00347655">
        <w:rPr>
          <w:rFonts w:ascii="Arial" w:hAnsi="Arial" w:cs="Arial"/>
          <w:bCs/>
          <w:sz w:val="22"/>
          <w:szCs w:val="22"/>
          <w:lang w:val="ro-RO"/>
        </w:rPr>
        <w:t>FBS</w:t>
      </w:r>
      <w:r w:rsidRPr="00347655">
        <w:rPr>
          <w:rFonts w:ascii="Arial" w:hAnsi="Arial" w:cs="Arial"/>
          <w:bCs/>
          <w:sz w:val="22"/>
          <w:szCs w:val="22"/>
          <w:lang w:val="ro-RO"/>
        </w:rPr>
        <w:t xml:space="preserve"> a avut un rol esențial în susținerea angajamentului Ford față de inovație și excelență în furnizarea de servicii și are în prezent peste 100 de </w:t>
      </w:r>
      <w:r w:rsidRPr="00490F19">
        <w:rPr>
          <w:rFonts w:ascii="Arial" w:hAnsi="Arial" w:cs="Arial"/>
          <w:bCs/>
          <w:sz w:val="22"/>
          <w:szCs w:val="22"/>
          <w:lang w:val="ro-RO"/>
        </w:rPr>
        <w:t>angajați</w:t>
      </w:r>
      <w:r w:rsidR="0029446B" w:rsidRPr="00490F19">
        <w:rPr>
          <w:rFonts w:ascii="Arial" w:hAnsi="Arial" w:cs="Arial"/>
          <w:bCs/>
          <w:sz w:val="22"/>
          <w:szCs w:val="22"/>
          <w:lang w:val="ro-RO"/>
        </w:rPr>
        <w:t xml:space="preserve"> în România</w:t>
      </w:r>
      <w:r w:rsidRPr="00490F19">
        <w:rPr>
          <w:rFonts w:ascii="Arial" w:hAnsi="Arial" w:cs="Arial"/>
          <w:bCs/>
          <w:sz w:val="22"/>
          <w:szCs w:val="22"/>
          <w:lang w:val="ro-RO"/>
        </w:rPr>
        <w:t>.</w:t>
      </w:r>
    </w:p>
    <w:p w14:paraId="6F2D68FD" w14:textId="77777777" w:rsidR="000A6FC6" w:rsidRPr="00490F19" w:rsidRDefault="000A6FC6" w:rsidP="009B3AAB">
      <w:pPr>
        <w:pStyle w:val="BodyText2"/>
        <w:rPr>
          <w:rFonts w:ascii="Arial" w:hAnsi="Arial" w:cs="Arial"/>
          <w:bCs/>
          <w:sz w:val="22"/>
          <w:szCs w:val="22"/>
          <w:lang w:val="ro-RO"/>
        </w:rPr>
      </w:pPr>
    </w:p>
    <w:p w14:paraId="1C309903" w14:textId="120BE3F0" w:rsidR="009B3AAB" w:rsidRPr="00347655" w:rsidRDefault="009B3AAB" w:rsidP="009B3AAB">
      <w:pPr>
        <w:pStyle w:val="BodyText2"/>
        <w:rPr>
          <w:rFonts w:ascii="Arial" w:hAnsi="Arial" w:cs="Arial"/>
          <w:bCs/>
          <w:sz w:val="22"/>
          <w:szCs w:val="22"/>
          <w:lang w:val="ro-RO"/>
        </w:rPr>
      </w:pPr>
      <w:r w:rsidRPr="00490F19">
        <w:rPr>
          <w:rFonts w:ascii="Arial" w:hAnsi="Arial" w:cs="Arial"/>
          <w:bCs/>
          <w:sz w:val="22"/>
          <w:szCs w:val="22"/>
          <w:lang w:val="ro-RO"/>
        </w:rPr>
        <w:t xml:space="preserve">Cu accent </w:t>
      </w:r>
      <w:r w:rsidR="002D7A9B" w:rsidRPr="00490F19">
        <w:rPr>
          <w:rFonts w:ascii="Arial" w:hAnsi="Arial" w:cs="Arial"/>
          <w:bCs/>
          <w:sz w:val="22"/>
          <w:szCs w:val="22"/>
          <w:lang w:val="ro-RO"/>
        </w:rPr>
        <w:t>pe</w:t>
      </w:r>
      <w:r w:rsidR="003067B8" w:rsidRPr="00490F19">
        <w:rPr>
          <w:rFonts w:ascii="Arial" w:hAnsi="Arial" w:cs="Arial"/>
          <w:bCs/>
          <w:sz w:val="22"/>
          <w:szCs w:val="22"/>
          <w:lang w:val="ro-RO"/>
        </w:rPr>
        <w:t xml:space="preserve"> </w:t>
      </w:r>
      <w:r w:rsidR="003067B8" w:rsidRPr="00490F19">
        <w:rPr>
          <w:rFonts w:ascii="Arial" w:hAnsi="Arial" w:cs="Arial"/>
          <w:sz w:val="22"/>
          <w:szCs w:val="22"/>
          <w:lang w:val="ro-RO"/>
        </w:rPr>
        <w:t>domenii cheie precum IT și suport pentru entități bancare și financiare existente din grup</w:t>
      </w:r>
      <w:r w:rsidRPr="00490F19">
        <w:rPr>
          <w:rFonts w:ascii="Arial" w:hAnsi="Arial" w:cs="Arial"/>
          <w:bCs/>
          <w:sz w:val="22"/>
          <w:szCs w:val="22"/>
          <w:lang w:val="ro-RO"/>
        </w:rPr>
        <w:t xml:space="preserve">, FBS </w:t>
      </w:r>
      <w:r w:rsidR="007D6996" w:rsidRPr="00490F19">
        <w:rPr>
          <w:rFonts w:ascii="Arial" w:hAnsi="Arial" w:cs="Arial"/>
          <w:bCs/>
          <w:sz w:val="22"/>
          <w:szCs w:val="22"/>
          <w:lang w:val="ro-RO"/>
        </w:rPr>
        <w:t>își</w:t>
      </w:r>
      <w:r w:rsidRPr="00347655">
        <w:rPr>
          <w:rFonts w:ascii="Arial" w:hAnsi="Arial" w:cs="Arial"/>
          <w:bCs/>
          <w:sz w:val="22"/>
          <w:szCs w:val="22"/>
          <w:lang w:val="ro-RO"/>
        </w:rPr>
        <w:t xml:space="preserve"> valorific</w:t>
      </w:r>
      <w:r w:rsidR="00B065C5" w:rsidRPr="00347655">
        <w:rPr>
          <w:rFonts w:ascii="Arial" w:hAnsi="Arial" w:cs="Arial"/>
          <w:bCs/>
          <w:sz w:val="22"/>
          <w:szCs w:val="22"/>
          <w:lang w:val="ro-RO"/>
        </w:rPr>
        <w:t>ă</w:t>
      </w:r>
      <w:r w:rsidRPr="00347655">
        <w:rPr>
          <w:rFonts w:ascii="Arial" w:hAnsi="Arial" w:cs="Arial"/>
          <w:bCs/>
          <w:sz w:val="22"/>
          <w:szCs w:val="22"/>
          <w:lang w:val="ro-RO"/>
        </w:rPr>
        <w:t xml:space="preserve"> expertiza pentru a sprijini echipele globale ale Ford Motor Company </w:t>
      </w:r>
      <w:r w:rsidR="001C07B2" w:rsidRPr="00347655">
        <w:rPr>
          <w:rFonts w:ascii="Arial" w:hAnsi="Arial" w:cs="Arial"/>
          <w:bCs/>
          <w:sz w:val="22"/>
          <w:szCs w:val="22"/>
          <w:lang w:val="ro-RO"/>
        </w:rPr>
        <w:t>cu scopul de a</w:t>
      </w:r>
      <w:r w:rsidRPr="00347655">
        <w:rPr>
          <w:rFonts w:ascii="Arial" w:hAnsi="Arial" w:cs="Arial"/>
          <w:bCs/>
          <w:sz w:val="22"/>
          <w:szCs w:val="22"/>
          <w:lang w:val="ro-RO"/>
        </w:rPr>
        <w:t xml:space="preserve"> atinge obiectivele strategice. Compania își propune să recruteze peste 100 de specialiști în domeniile menționate mai sus, </w:t>
      </w:r>
      <w:r w:rsidR="008D7D81" w:rsidRPr="00347655">
        <w:rPr>
          <w:rFonts w:ascii="Arial" w:hAnsi="Arial" w:cs="Arial"/>
          <w:bCs/>
          <w:sz w:val="22"/>
          <w:szCs w:val="22"/>
          <w:lang w:val="ro-RO"/>
        </w:rPr>
        <w:t>cu</w:t>
      </w:r>
      <w:r w:rsidR="00C60FAE" w:rsidRPr="00347655">
        <w:rPr>
          <w:rFonts w:ascii="Arial" w:hAnsi="Arial" w:cs="Arial"/>
          <w:bCs/>
          <w:sz w:val="22"/>
          <w:szCs w:val="22"/>
          <w:lang w:val="ro-RO"/>
        </w:rPr>
        <w:t xml:space="preserve"> abilități </w:t>
      </w:r>
      <w:r w:rsidRPr="00347655">
        <w:rPr>
          <w:rFonts w:ascii="Arial" w:hAnsi="Arial" w:cs="Arial"/>
          <w:bCs/>
          <w:sz w:val="22"/>
          <w:szCs w:val="22"/>
          <w:lang w:val="ro-RO"/>
        </w:rPr>
        <w:t>lingvistice</w:t>
      </w:r>
      <w:r w:rsidR="008D7D81" w:rsidRPr="00347655">
        <w:rPr>
          <w:rFonts w:ascii="Arial" w:hAnsi="Arial" w:cs="Arial"/>
          <w:bCs/>
          <w:sz w:val="22"/>
          <w:szCs w:val="22"/>
          <w:lang w:val="ro-RO"/>
        </w:rPr>
        <w:t xml:space="preserve"> avansate</w:t>
      </w:r>
      <w:r w:rsidRPr="00347655">
        <w:rPr>
          <w:rFonts w:ascii="Arial" w:hAnsi="Arial" w:cs="Arial"/>
          <w:bCs/>
          <w:sz w:val="22"/>
          <w:szCs w:val="22"/>
          <w:lang w:val="ro-RO"/>
        </w:rPr>
        <w:t xml:space="preserve"> în</w:t>
      </w:r>
      <w:r w:rsidR="008D7D81" w:rsidRPr="00347655">
        <w:rPr>
          <w:rFonts w:ascii="Arial" w:hAnsi="Arial" w:cs="Arial"/>
          <w:bCs/>
          <w:sz w:val="22"/>
          <w:szCs w:val="22"/>
          <w:lang w:val="ro-RO"/>
        </w:rPr>
        <w:t xml:space="preserve"> limbile</w:t>
      </w:r>
      <w:r w:rsidRPr="00347655">
        <w:rPr>
          <w:rFonts w:ascii="Arial" w:hAnsi="Arial" w:cs="Arial"/>
          <w:bCs/>
          <w:sz w:val="22"/>
          <w:szCs w:val="22"/>
          <w:lang w:val="ro-RO"/>
        </w:rPr>
        <w:t xml:space="preserve"> germană, </w:t>
      </w:r>
      <w:r w:rsidRPr="00347655">
        <w:rPr>
          <w:rFonts w:ascii="Arial" w:hAnsi="Arial" w:cs="Arial"/>
          <w:bCs/>
          <w:sz w:val="22"/>
          <w:szCs w:val="22"/>
          <w:lang w:val="ro-RO"/>
        </w:rPr>
        <w:lastRenderedPageBreak/>
        <w:t xml:space="preserve">italiană, spaniolă și franceză. </w:t>
      </w:r>
      <w:r w:rsidR="0082282A" w:rsidRPr="00347655">
        <w:rPr>
          <w:rFonts w:ascii="Arial" w:hAnsi="Arial" w:cs="Arial"/>
          <w:bCs/>
          <w:sz w:val="22"/>
          <w:szCs w:val="22"/>
          <w:lang w:val="ro-RO"/>
        </w:rPr>
        <w:t xml:space="preserve">În acest fel, </w:t>
      </w:r>
      <w:r w:rsidR="004D2D79" w:rsidRPr="00347655">
        <w:rPr>
          <w:rFonts w:ascii="Arial" w:hAnsi="Arial" w:cs="Arial"/>
          <w:bCs/>
          <w:sz w:val="22"/>
          <w:szCs w:val="22"/>
          <w:lang w:val="ro-RO"/>
        </w:rPr>
        <w:t xml:space="preserve">echipa </w:t>
      </w:r>
      <w:r w:rsidR="006B383B" w:rsidRPr="00347655">
        <w:rPr>
          <w:rFonts w:ascii="Arial" w:hAnsi="Arial" w:cs="Arial"/>
          <w:bCs/>
          <w:sz w:val="22"/>
          <w:szCs w:val="22"/>
          <w:lang w:val="ro-RO"/>
        </w:rPr>
        <w:t xml:space="preserve">aproape își </w:t>
      </w:r>
      <w:r w:rsidRPr="00347655">
        <w:rPr>
          <w:rFonts w:ascii="Arial" w:hAnsi="Arial" w:cs="Arial"/>
          <w:bCs/>
          <w:sz w:val="22"/>
          <w:szCs w:val="22"/>
          <w:lang w:val="ro-RO"/>
        </w:rPr>
        <w:t xml:space="preserve">va dubla </w:t>
      </w:r>
      <w:r w:rsidR="006B383B" w:rsidRPr="00347655">
        <w:rPr>
          <w:rFonts w:ascii="Arial" w:hAnsi="Arial" w:cs="Arial"/>
          <w:bCs/>
          <w:sz w:val="22"/>
          <w:szCs w:val="22"/>
          <w:lang w:val="ro-RO"/>
        </w:rPr>
        <w:t>efectivele</w:t>
      </w:r>
      <w:r w:rsidRPr="00347655">
        <w:rPr>
          <w:rFonts w:ascii="Arial" w:hAnsi="Arial" w:cs="Arial"/>
          <w:bCs/>
          <w:sz w:val="22"/>
          <w:szCs w:val="22"/>
          <w:lang w:val="ro-RO"/>
        </w:rPr>
        <w:t xml:space="preserve"> de la aproximativ 100 de </w:t>
      </w:r>
      <w:r w:rsidR="00441012" w:rsidRPr="00347655">
        <w:rPr>
          <w:rFonts w:ascii="Arial" w:hAnsi="Arial" w:cs="Arial"/>
          <w:bCs/>
          <w:sz w:val="22"/>
          <w:szCs w:val="22"/>
          <w:lang w:val="ro-RO"/>
        </w:rPr>
        <w:t>angajați</w:t>
      </w:r>
      <w:r w:rsidRPr="00347655">
        <w:rPr>
          <w:rFonts w:ascii="Arial" w:hAnsi="Arial" w:cs="Arial"/>
          <w:bCs/>
          <w:sz w:val="22"/>
          <w:szCs w:val="22"/>
          <w:lang w:val="ro-RO"/>
        </w:rPr>
        <w:t xml:space="preserve"> la peste 200 până la sfârșitul anului 2024.</w:t>
      </w:r>
    </w:p>
    <w:p w14:paraId="72BAFFDD" w14:textId="77777777" w:rsidR="000A6FC6" w:rsidRPr="00347655" w:rsidRDefault="000A6FC6" w:rsidP="009B3AAB">
      <w:pPr>
        <w:pStyle w:val="BodyText2"/>
        <w:rPr>
          <w:rFonts w:ascii="Arial" w:hAnsi="Arial" w:cs="Arial"/>
          <w:bCs/>
          <w:sz w:val="22"/>
          <w:szCs w:val="22"/>
          <w:lang w:val="ro-RO"/>
        </w:rPr>
      </w:pPr>
    </w:p>
    <w:p w14:paraId="0F6ABAE5" w14:textId="7E0B71D1" w:rsidR="009B3AAB" w:rsidRPr="00347655" w:rsidRDefault="009B3AAB" w:rsidP="009B3AAB">
      <w:pPr>
        <w:pStyle w:val="BodyText2"/>
        <w:rPr>
          <w:rFonts w:ascii="Arial" w:hAnsi="Arial" w:cs="Arial"/>
          <w:bCs/>
          <w:sz w:val="22"/>
          <w:szCs w:val="22"/>
          <w:lang w:val="ro-RO"/>
        </w:rPr>
      </w:pPr>
      <w:r w:rsidRPr="00347655">
        <w:rPr>
          <w:rFonts w:ascii="Arial" w:hAnsi="Arial" w:cs="Arial"/>
          <w:bCs/>
          <w:sz w:val="22"/>
          <w:szCs w:val="22"/>
          <w:lang w:val="ro-RO"/>
        </w:rPr>
        <w:t xml:space="preserve">"Prin </w:t>
      </w:r>
      <w:r w:rsidR="00026A3E" w:rsidRPr="00347655">
        <w:rPr>
          <w:rFonts w:ascii="Arial" w:hAnsi="Arial" w:cs="Arial"/>
          <w:bCs/>
          <w:sz w:val="22"/>
          <w:szCs w:val="22"/>
          <w:lang w:val="ro-RO"/>
        </w:rPr>
        <w:t>atragerea</w:t>
      </w:r>
      <w:r w:rsidR="00993925" w:rsidRPr="00347655">
        <w:rPr>
          <w:rFonts w:ascii="Arial" w:hAnsi="Arial" w:cs="Arial"/>
          <w:bCs/>
          <w:sz w:val="22"/>
          <w:szCs w:val="22"/>
          <w:lang w:val="ro-RO"/>
        </w:rPr>
        <w:t xml:space="preserve"> </w:t>
      </w:r>
      <w:r w:rsidRPr="00347655">
        <w:rPr>
          <w:rFonts w:ascii="Arial" w:hAnsi="Arial" w:cs="Arial"/>
          <w:bCs/>
          <w:sz w:val="22"/>
          <w:szCs w:val="22"/>
          <w:lang w:val="ro-RO"/>
        </w:rPr>
        <w:t>unei forțe de muncă diverse și talentate, Ford aspiră să-și sporească capacitatea de a oferi soluții de înaltă calitate pentru operațiunile sale globale de afaceri. Planurile de extindere</w:t>
      </w:r>
      <w:r w:rsidR="00E13AAD" w:rsidRPr="00347655">
        <w:rPr>
          <w:rFonts w:ascii="Arial" w:hAnsi="Arial" w:cs="Arial"/>
          <w:bCs/>
          <w:sz w:val="22"/>
          <w:szCs w:val="22"/>
          <w:lang w:val="ro-RO"/>
        </w:rPr>
        <w:t xml:space="preserve"> comunicate</w:t>
      </w:r>
      <w:r w:rsidRPr="00347655">
        <w:rPr>
          <w:rFonts w:ascii="Arial" w:hAnsi="Arial" w:cs="Arial"/>
          <w:bCs/>
          <w:sz w:val="22"/>
          <w:szCs w:val="22"/>
          <w:lang w:val="ro-RO"/>
        </w:rPr>
        <w:t xml:space="preserve"> reprezintă o contribuție majoră la consolidarea poziției Ford Business </w:t>
      </w:r>
      <w:proofErr w:type="spellStart"/>
      <w:r w:rsidRPr="00347655">
        <w:rPr>
          <w:rFonts w:ascii="Arial" w:hAnsi="Arial" w:cs="Arial"/>
          <w:bCs/>
          <w:sz w:val="22"/>
          <w:szCs w:val="22"/>
          <w:lang w:val="ro-RO"/>
        </w:rPr>
        <w:t>Solutions</w:t>
      </w:r>
      <w:proofErr w:type="spellEnd"/>
      <w:r w:rsidRPr="00347655">
        <w:rPr>
          <w:rFonts w:ascii="Arial" w:hAnsi="Arial" w:cs="Arial"/>
          <w:bCs/>
          <w:sz w:val="22"/>
          <w:szCs w:val="22"/>
          <w:lang w:val="ro-RO"/>
        </w:rPr>
        <w:t xml:space="preserve"> ca furnizor principal de soluții de afaceri în regiune", a declarat Dieter Rogmann, Director FBS Europa.</w:t>
      </w:r>
    </w:p>
    <w:p w14:paraId="36E8500D" w14:textId="77777777" w:rsidR="000A6FC6" w:rsidRPr="00347655" w:rsidRDefault="000A6FC6" w:rsidP="009B3AAB">
      <w:pPr>
        <w:pStyle w:val="BodyText2"/>
        <w:spacing w:line="240" w:lineRule="auto"/>
        <w:rPr>
          <w:rFonts w:ascii="Arial" w:hAnsi="Arial" w:cs="Arial"/>
          <w:bCs/>
          <w:sz w:val="22"/>
          <w:szCs w:val="22"/>
          <w:lang w:val="ro-RO"/>
        </w:rPr>
      </w:pPr>
    </w:p>
    <w:p w14:paraId="76984092" w14:textId="35364400" w:rsidR="00AB6D0D" w:rsidRPr="00347655" w:rsidRDefault="007F380A" w:rsidP="001D7546">
      <w:pPr>
        <w:pStyle w:val="BodyText2"/>
        <w:rPr>
          <w:rFonts w:ascii="Arial" w:hAnsi="Arial" w:cs="Arial"/>
          <w:bCs/>
          <w:sz w:val="22"/>
          <w:szCs w:val="22"/>
          <w:lang w:val="ro-RO"/>
        </w:rPr>
      </w:pPr>
      <w:r w:rsidRPr="00347655">
        <w:rPr>
          <w:rFonts w:ascii="Arial" w:hAnsi="Arial" w:cs="Arial"/>
          <w:bCs/>
          <w:sz w:val="22"/>
          <w:szCs w:val="22"/>
          <w:lang w:val="ro-RO"/>
        </w:rPr>
        <w:t>Extinderea</w:t>
      </w:r>
      <w:r w:rsidR="009B3AAB" w:rsidRPr="00347655">
        <w:rPr>
          <w:rFonts w:ascii="Arial" w:hAnsi="Arial" w:cs="Arial"/>
          <w:bCs/>
          <w:sz w:val="22"/>
          <w:szCs w:val="22"/>
          <w:lang w:val="ro-RO"/>
        </w:rPr>
        <w:t xml:space="preserve"> </w:t>
      </w:r>
      <w:proofErr w:type="spellStart"/>
      <w:r w:rsidR="009B3AAB" w:rsidRPr="00347655">
        <w:rPr>
          <w:rFonts w:ascii="Arial" w:hAnsi="Arial" w:cs="Arial"/>
          <w:bCs/>
          <w:sz w:val="22"/>
          <w:szCs w:val="22"/>
          <w:lang w:val="ro-RO"/>
        </w:rPr>
        <w:t>operatiunil</w:t>
      </w:r>
      <w:r w:rsidR="004923AF" w:rsidRPr="00347655">
        <w:rPr>
          <w:rFonts w:ascii="Arial" w:hAnsi="Arial" w:cs="Arial"/>
          <w:bCs/>
          <w:sz w:val="22"/>
          <w:szCs w:val="22"/>
          <w:lang w:val="ro-RO"/>
        </w:rPr>
        <w:t>or</w:t>
      </w:r>
      <w:proofErr w:type="spellEnd"/>
      <w:r w:rsidR="009B3AAB" w:rsidRPr="00347655">
        <w:rPr>
          <w:rFonts w:ascii="Arial" w:hAnsi="Arial" w:cs="Arial"/>
          <w:bCs/>
          <w:sz w:val="22"/>
          <w:szCs w:val="22"/>
          <w:lang w:val="ro-RO"/>
        </w:rPr>
        <w:t xml:space="preserve"> </w:t>
      </w:r>
      <w:r w:rsidR="004923AF" w:rsidRPr="00347655">
        <w:rPr>
          <w:rFonts w:ascii="Arial" w:hAnsi="Arial" w:cs="Arial"/>
          <w:bCs/>
          <w:sz w:val="22"/>
          <w:szCs w:val="22"/>
          <w:lang w:val="ro-RO"/>
        </w:rPr>
        <w:t>din</w:t>
      </w:r>
      <w:r w:rsidR="009B3AAB" w:rsidRPr="00347655">
        <w:rPr>
          <w:rFonts w:ascii="Arial" w:hAnsi="Arial" w:cs="Arial"/>
          <w:bCs/>
          <w:sz w:val="22"/>
          <w:szCs w:val="22"/>
          <w:lang w:val="ro-RO"/>
        </w:rPr>
        <w:t xml:space="preserve"> Bucure</w:t>
      </w:r>
      <w:r w:rsidR="00A604EA" w:rsidRPr="00347655">
        <w:rPr>
          <w:rFonts w:ascii="Arial" w:hAnsi="Arial" w:cs="Arial"/>
          <w:bCs/>
          <w:sz w:val="22"/>
          <w:szCs w:val="22"/>
          <w:lang w:val="ro-RO"/>
        </w:rPr>
        <w:t>ș</w:t>
      </w:r>
      <w:r w:rsidR="009B3AAB" w:rsidRPr="00347655">
        <w:rPr>
          <w:rFonts w:ascii="Arial" w:hAnsi="Arial" w:cs="Arial"/>
          <w:bCs/>
          <w:sz w:val="22"/>
          <w:szCs w:val="22"/>
          <w:lang w:val="ro-RO"/>
        </w:rPr>
        <w:t xml:space="preserve">ti </w:t>
      </w:r>
      <w:r w:rsidR="00F346E5" w:rsidRPr="00347655">
        <w:rPr>
          <w:rFonts w:ascii="Arial" w:hAnsi="Arial" w:cs="Arial"/>
          <w:bCs/>
          <w:sz w:val="22"/>
          <w:szCs w:val="22"/>
          <w:lang w:val="ro-RO"/>
        </w:rPr>
        <w:t>confirma</w:t>
      </w:r>
      <w:r w:rsidR="009B3AAB" w:rsidRPr="00347655">
        <w:rPr>
          <w:rFonts w:ascii="Arial" w:hAnsi="Arial" w:cs="Arial"/>
          <w:bCs/>
          <w:sz w:val="22"/>
          <w:szCs w:val="22"/>
          <w:lang w:val="ro-RO"/>
        </w:rPr>
        <w:t xml:space="preserve"> angajamentul Ford de </w:t>
      </w:r>
      <w:r w:rsidR="00D70EB9" w:rsidRPr="00347655">
        <w:rPr>
          <w:rFonts w:ascii="Arial" w:hAnsi="Arial" w:cs="Arial"/>
          <w:bCs/>
          <w:sz w:val="22"/>
          <w:szCs w:val="22"/>
          <w:lang w:val="ro-RO"/>
        </w:rPr>
        <w:t>accelerare</w:t>
      </w:r>
      <w:r w:rsidR="009B3AAB" w:rsidRPr="00347655">
        <w:rPr>
          <w:rFonts w:ascii="Arial" w:hAnsi="Arial" w:cs="Arial"/>
          <w:bCs/>
          <w:sz w:val="22"/>
          <w:szCs w:val="22"/>
          <w:lang w:val="ro-RO"/>
        </w:rPr>
        <w:t xml:space="preserve"> </w:t>
      </w:r>
      <w:r w:rsidR="00D70EB9" w:rsidRPr="00347655">
        <w:rPr>
          <w:rFonts w:ascii="Arial" w:hAnsi="Arial" w:cs="Arial"/>
          <w:bCs/>
          <w:sz w:val="22"/>
          <w:szCs w:val="22"/>
          <w:lang w:val="ro-RO"/>
        </w:rPr>
        <w:t xml:space="preserve">a </w:t>
      </w:r>
      <w:r w:rsidR="009B3AAB" w:rsidRPr="00347655">
        <w:rPr>
          <w:rFonts w:ascii="Arial" w:hAnsi="Arial" w:cs="Arial"/>
          <w:bCs/>
          <w:sz w:val="22"/>
          <w:szCs w:val="22"/>
          <w:lang w:val="ro-RO"/>
        </w:rPr>
        <w:t>cre</w:t>
      </w:r>
      <w:r w:rsidR="00A604EA" w:rsidRPr="00347655">
        <w:rPr>
          <w:rFonts w:ascii="Arial" w:hAnsi="Arial" w:cs="Arial"/>
          <w:bCs/>
          <w:sz w:val="22"/>
          <w:szCs w:val="22"/>
          <w:lang w:val="ro-RO"/>
        </w:rPr>
        <w:t>ș</w:t>
      </w:r>
      <w:r w:rsidR="009B3AAB" w:rsidRPr="00347655">
        <w:rPr>
          <w:rFonts w:ascii="Arial" w:hAnsi="Arial" w:cs="Arial"/>
          <w:bCs/>
          <w:sz w:val="22"/>
          <w:szCs w:val="22"/>
          <w:lang w:val="ro-RO"/>
        </w:rPr>
        <w:t>ter</w:t>
      </w:r>
      <w:r w:rsidR="00D70EB9" w:rsidRPr="00347655">
        <w:rPr>
          <w:rFonts w:ascii="Arial" w:hAnsi="Arial" w:cs="Arial"/>
          <w:bCs/>
          <w:sz w:val="22"/>
          <w:szCs w:val="22"/>
          <w:lang w:val="ro-RO"/>
        </w:rPr>
        <w:t>ii</w:t>
      </w:r>
      <w:r w:rsidR="009B3AAB" w:rsidRPr="00347655">
        <w:rPr>
          <w:rFonts w:ascii="Arial" w:hAnsi="Arial" w:cs="Arial"/>
          <w:bCs/>
          <w:sz w:val="22"/>
          <w:szCs w:val="22"/>
          <w:lang w:val="ro-RO"/>
        </w:rPr>
        <w:t xml:space="preserve"> economic</w:t>
      </w:r>
      <w:r w:rsidR="00D70EB9" w:rsidRPr="00347655">
        <w:rPr>
          <w:rFonts w:ascii="Arial" w:hAnsi="Arial" w:cs="Arial"/>
          <w:bCs/>
          <w:sz w:val="22"/>
          <w:szCs w:val="22"/>
          <w:lang w:val="ro-RO"/>
        </w:rPr>
        <w:t>e</w:t>
      </w:r>
      <w:r w:rsidR="009B3AAB" w:rsidRPr="00347655">
        <w:rPr>
          <w:rFonts w:ascii="Arial" w:hAnsi="Arial" w:cs="Arial"/>
          <w:bCs/>
          <w:sz w:val="22"/>
          <w:szCs w:val="22"/>
          <w:lang w:val="ro-RO"/>
        </w:rPr>
        <w:t xml:space="preserve"> </w:t>
      </w:r>
      <w:r w:rsidR="00A604EA" w:rsidRPr="00347655">
        <w:rPr>
          <w:rFonts w:ascii="Arial" w:hAnsi="Arial" w:cs="Arial"/>
          <w:bCs/>
          <w:sz w:val="22"/>
          <w:szCs w:val="22"/>
          <w:lang w:val="ro-RO"/>
        </w:rPr>
        <w:t>ș</w:t>
      </w:r>
      <w:r w:rsidR="009B3AAB" w:rsidRPr="00347655">
        <w:rPr>
          <w:rFonts w:ascii="Arial" w:hAnsi="Arial" w:cs="Arial"/>
          <w:bCs/>
          <w:sz w:val="22"/>
          <w:szCs w:val="22"/>
          <w:lang w:val="ro-RO"/>
        </w:rPr>
        <w:t xml:space="preserve">i </w:t>
      </w:r>
      <w:r w:rsidR="00D70EB9" w:rsidRPr="00347655">
        <w:rPr>
          <w:rFonts w:ascii="Arial" w:hAnsi="Arial" w:cs="Arial"/>
          <w:bCs/>
          <w:sz w:val="22"/>
          <w:szCs w:val="22"/>
          <w:lang w:val="ro-RO"/>
        </w:rPr>
        <w:t xml:space="preserve">a </w:t>
      </w:r>
      <w:r w:rsidR="009B3AAB" w:rsidRPr="00347655">
        <w:rPr>
          <w:rFonts w:ascii="Arial" w:hAnsi="Arial" w:cs="Arial"/>
          <w:bCs/>
          <w:sz w:val="22"/>
          <w:szCs w:val="22"/>
          <w:lang w:val="ro-RO"/>
        </w:rPr>
        <w:t>inova</w:t>
      </w:r>
      <w:r w:rsidR="00A604EA" w:rsidRPr="00347655">
        <w:rPr>
          <w:rFonts w:ascii="Arial" w:hAnsi="Arial" w:cs="Arial"/>
          <w:bCs/>
          <w:sz w:val="22"/>
          <w:szCs w:val="22"/>
          <w:lang w:val="ro-RO"/>
        </w:rPr>
        <w:t>ț</w:t>
      </w:r>
      <w:r w:rsidR="009B3AAB" w:rsidRPr="00347655">
        <w:rPr>
          <w:rFonts w:ascii="Arial" w:hAnsi="Arial" w:cs="Arial"/>
          <w:bCs/>
          <w:sz w:val="22"/>
          <w:szCs w:val="22"/>
          <w:lang w:val="ro-RO"/>
        </w:rPr>
        <w:t>i</w:t>
      </w:r>
      <w:r w:rsidR="00D70EB9" w:rsidRPr="00347655">
        <w:rPr>
          <w:rFonts w:ascii="Arial" w:hAnsi="Arial" w:cs="Arial"/>
          <w:bCs/>
          <w:sz w:val="22"/>
          <w:szCs w:val="22"/>
          <w:lang w:val="ro-RO"/>
        </w:rPr>
        <w:t>ei</w:t>
      </w:r>
      <w:r w:rsidR="009B3AAB" w:rsidRPr="00347655">
        <w:rPr>
          <w:rFonts w:ascii="Arial" w:hAnsi="Arial" w:cs="Arial"/>
          <w:bCs/>
          <w:sz w:val="22"/>
          <w:szCs w:val="22"/>
          <w:lang w:val="ro-RO"/>
        </w:rPr>
        <w:t xml:space="preserve"> </w:t>
      </w:r>
      <w:r w:rsidR="00A604EA" w:rsidRPr="00347655">
        <w:rPr>
          <w:rFonts w:ascii="Arial" w:hAnsi="Arial" w:cs="Arial"/>
          <w:bCs/>
          <w:sz w:val="22"/>
          <w:szCs w:val="22"/>
          <w:lang w:val="ro-RO"/>
        </w:rPr>
        <w:t>î</w:t>
      </w:r>
      <w:r w:rsidR="009B3AAB" w:rsidRPr="00347655">
        <w:rPr>
          <w:rFonts w:ascii="Arial" w:hAnsi="Arial" w:cs="Arial"/>
          <w:bCs/>
          <w:sz w:val="22"/>
          <w:szCs w:val="22"/>
          <w:lang w:val="ro-RO"/>
        </w:rPr>
        <w:t>n Europa de Est, pozi</w:t>
      </w:r>
      <w:r w:rsidR="00A604EA" w:rsidRPr="00347655">
        <w:rPr>
          <w:rFonts w:ascii="Arial" w:hAnsi="Arial" w:cs="Arial"/>
          <w:bCs/>
          <w:sz w:val="22"/>
          <w:szCs w:val="22"/>
          <w:lang w:val="ro-RO"/>
        </w:rPr>
        <w:t>ț</w:t>
      </w:r>
      <w:r w:rsidR="009B3AAB" w:rsidRPr="00347655">
        <w:rPr>
          <w:rFonts w:ascii="Arial" w:hAnsi="Arial" w:cs="Arial"/>
          <w:bCs/>
          <w:sz w:val="22"/>
          <w:szCs w:val="22"/>
          <w:lang w:val="ro-RO"/>
        </w:rPr>
        <w:t>ion</w:t>
      </w:r>
      <w:r w:rsidR="00A604EA" w:rsidRPr="00347655">
        <w:rPr>
          <w:rFonts w:ascii="Arial" w:hAnsi="Arial" w:cs="Arial"/>
          <w:bCs/>
          <w:sz w:val="22"/>
          <w:szCs w:val="22"/>
          <w:lang w:val="ro-RO"/>
        </w:rPr>
        <w:t>â</w:t>
      </w:r>
      <w:r w:rsidR="009B3AAB" w:rsidRPr="00347655">
        <w:rPr>
          <w:rFonts w:ascii="Arial" w:hAnsi="Arial" w:cs="Arial"/>
          <w:bCs/>
          <w:sz w:val="22"/>
          <w:szCs w:val="22"/>
          <w:lang w:val="ro-RO"/>
        </w:rPr>
        <w:t>nd compania ca un juc</w:t>
      </w:r>
      <w:r w:rsidR="007F221B" w:rsidRPr="00347655">
        <w:rPr>
          <w:rFonts w:ascii="Arial" w:hAnsi="Arial" w:cs="Arial"/>
          <w:bCs/>
          <w:sz w:val="22"/>
          <w:szCs w:val="22"/>
          <w:lang w:val="ro-RO"/>
        </w:rPr>
        <w:t>ă</w:t>
      </w:r>
      <w:r w:rsidR="009B3AAB" w:rsidRPr="00347655">
        <w:rPr>
          <w:rFonts w:ascii="Arial" w:hAnsi="Arial" w:cs="Arial"/>
          <w:bCs/>
          <w:sz w:val="22"/>
          <w:szCs w:val="22"/>
          <w:lang w:val="ro-RO"/>
        </w:rPr>
        <w:t xml:space="preserve">tor cheie </w:t>
      </w:r>
      <w:r w:rsidR="00A604EA" w:rsidRPr="00347655">
        <w:rPr>
          <w:rFonts w:ascii="Arial" w:hAnsi="Arial" w:cs="Arial"/>
          <w:bCs/>
          <w:sz w:val="22"/>
          <w:szCs w:val="22"/>
          <w:lang w:val="ro-RO"/>
        </w:rPr>
        <w:t>î</w:t>
      </w:r>
      <w:r w:rsidR="009B3AAB" w:rsidRPr="00347655">
        <w:rPr>
          <w:rFonts w:ascii="Arial" w:hAnsi="Arial" w:cs="Arial"/>
          <w:bCs/>
          <w:sz w:val="22"/>
          <w:szCs w:val="22"/>
          <w:lang w:val="ro-RO"/>
        </w:rPr>
        <w:t xml:space="preserve">n </w:t>
      </w:r>
      <w:r w:rsidR="00A604EA" w:rsidRPr="00347655">
        <w:rPr>
          <w:rFonts w:ascii="Arial" w:hAnsi="Arial" w:cs="Arial"/>
          <w:bCs/>
          <w:sz w:val="22"/>
          <w:szCs w:val="22"/>
          <w:lang w:val="ro-RO"/>
        </w:rPr>
        <w:t>sectorul</w:t>
      </w:r>
      <w:r w:rsidR="009B3AAB" w:rsidRPr="00347655">
        <w:rPr>
          <w:rFonts w:ascii="Arial" w:hAnsi="Arial" w:cs="Arial"/>
          <w:bCs/>
          <w:sz w:val="22"/>
          <w:szCs w:val="22"/>
          <w:lang w:val="ro-RO"/>
        </w:rPr>
        <w:t xml:space="preserve"> solu</w:t>
      </w:r>
      <w:r w:rsidR="007F221B" w:rsidRPr="00347655">
        <w:rPr>
          <w:rFonts w:ascii="Arial" w:hAnsi="Arial" w:cs="Arial"/>
          <w:bCs/>
          <w:sz w:val="22"/>
          <w:szCs w:val="22"/>
          <w:lang w:val="ro-RO"/>
        </w:rPr>
        <w:t>ț</w:t>
      </w:r>
      <w:r w:rsidR="009B3AAB" w:rsidRPr="00347655">
        <w:rPr>
          <w:rFonts w:ascii="Arial" w:hAnsi="Arial" w:cs="Arial"/>
          <w:bCs/>
          <w:sz w:val="22"/>
          <w:szCs w:val="22"/>
          <w:lang w:val="ro-RO"/>
        </w:rPr>
        <w:t xml:space="preserve">iilor </w:t>
      </w:r>
      <w:r w:rsidR="007F221B" w:rsidRPr="00347655">
        <w:rPr>
          <w:rFonts w:ascii="Arial" w:hAnsi="Arial" w:cs="Arial"/>
          <w:bCs/>
          <w:sz w:val="22"/>
          <w:szCs w:val="22"/>
          <w:lang w:val="ro-RO"/>
        </w:rPr>
        <w:t>pentru</w:t>
      </w:r>
      <w:r w:rsidR="009B3AAB" w:rsidRPr="00347655">
        <w:rPr>
          <w:rFonts w:ascii="Arial" w:hAnsi="Arial" w:cs="Arial"/>
          <w:bCs/>
          <w:sz w:val="22"/>
          <w:szCs w:val="22"/>
          <w:lang w:val="ro-RO"/>
        </w:rPr>
        <w:t xml:space="preserve"> afaceri </w:t>
      </w:r>
      <w:r w:rsidR="007F221B" w:rsidRPr="00347655">
        <w:rPr>
          <w:rFonts w:ascii="Arial" w:hAnsi="Arial" w:cs="Arial"/>
          <w:bCs/>
          <w:sz w:val="22"/>
          <w:szCs w:val="22"/>
          <w:lang w:val="ro-RO"/>
        </w:rPr>
        <w:t>în</w:t>
      </w:r>
      <w:r w:rsidR="009B3AAB" w:rsidRPr="00347655">
        <w:rPr>
          <w:rFonts w:ascii="Arial" w:hAnsi="Arial" w:cs="Arial"/>
          <w:bCs/>
          <w:sz w:val="22"/>
          <w:szCs w:val="22"/>
          <w:lang w:val="ro-RO"/>
        </w:rPr>
        <w:t xml:space="preserve"> regiune. Centrul FBS București este situat în </w:t>
      </w:r>
      <w:proofErr w:type="spellStart"/>
      <w:r w:rsidR="009B3AAB" w:rsidRPr="00347655">
        <w:rPr>
          <w:rFonts w:ascii="Arial" w:hAnsi="Arial" w:cs="Arial"/>
          <w:bCs/>
          <w:sz w:val="22"/>
          <w:szCs w:val="22"/>
          <w:lang w:val="ro-RO"/>
        </w:rPr>
        <w:t>One</w:t>
      </w:r>
      <w:proofErr w:type="spellEnd"/>
      <w:r w:rsidR="009B3AAB" w:rsidRPr="00347655">
        <w:rPr>
          <w:rFonts w:ascii="Arial" w:hAnsi="Arial" w:cs="Arial"/>
          <w:bCs/>
          <w:sz w:val="22"/>
          <w:szCs w:val="22"/>
          <w:lang w:val="ro-RO"/>
        </w:rPr>
        <w:t xml:space="preserve"> Cotroceni Park, </w:t>
      </w:r>
      <w:r w:rsidR="005D2A83" w:rsidRPr="00347655">
        <w:rPr>
          <w:rFonts w:ascii="Arial" w:hAnsi="Arial" w:cs="Arial"/>
          <w:bCs/>
          <w:sz w:val="22"/>
          <w:szCs w:val="22"/>
          <w:lang w:val="ro-RO"/>
        </w:rPr>
        <w:t>într-un</w:t>
      </w:r>
      <w:r w:rsidR="009B3AAB" w:rsidRPr="00347655">
        <w:rPr>
          <w:rFonts w:ascii="Arial" w:hAnsi="Arial" w:cs="Arial"/>
          <w:bCs/>
          <w:sz w:val="22"/>
          <w:szCs w:val="22"/>
          <w:lang w:val="ro-RO"/>
        </w:rPr>
        <w:t xml:space="preserve"> spațiu de lucru de ultimă generație.</w:t>
      </w:r>
    </w:p>
    <w:p w14:paraId="213861E5" w14:textId="77777777" w:rsidR="00507B21" w:rsidRPr="00347655" w:rsidRDefault="00507B21" w:rsidP="001D7546">
      <w:pPr>
        <w:pStyle w:val="BodyText2"/>
        <w:rPr>
          <w:rFonts w:ascii="Arial" w:hAnsi="Arial" w:cs="Arial"/>
          <w:bCs/>
          <w:sz w:val="22"/>
          <w:szCs w:val="22"/>
          <w:lang w:val="ro-RO"/>
        </w:rPr>
      </w:pPr>
    </w:p>
    <w:p w14:paraId="728B7EFC" w14:textId="5630A990" w:rsidR="00471329" w:rsidRPr="00347655" w:rsidRDefault="00E05FCC" w:rsidP="001D7546">
      <w:pPr>
        <w:pStyle w:val="BodyText2"/>
        <w:rPr>
          <w:rFonts w:ascii="Arial" w:hAnsi="Arial" w:cs="Arial"/>
          <w:sz w:val="22"/>
          <w:szCs w:val="22"/>
          <w:lang w:val="ro-RO"/>
        </w:rPr>
      </w:pPr>
      <w:r w:rsidRPr="00347655">
        <w:rPr>
          <w:rFonts w:ascii="Arial" w:hAnsi="Arial" w:cs="Arial"/>
          <w:bCs/>
          <w:sz w:val="22"/>
          <w:szCs w:val="22"/>
          <w:lang w:val="ro-RO"/>
        </w:rPr>
        <w:t>Pe lângă prezența din România, l</w:t>
      </w:r>
      <w:r w:rsidR="00697C49" w:rsidRPr="00347655">
        <w:rPr>
          <w:rFonts w:ascii="Arial" w:hAnsi="Arial" w:cs="Arial"/>
          <w:bCs/>
          <w:sz w:val="22"/>
          <w:szCs w:val="22"/>
          <w:lang w:val="ro-RO"/>
        </w:rPr>
        <w:t xml:space="preserve">a nivel global, FBS </w:t>
      </w:r>
      <w:r w:rsidRPr="00347655">
        <w:rPr>
          <w:rFonts w:ascii="Arial" w:hAnsi="Arial" w:cs="Arial"/>
          <w:bCs/>
          <w:sz w:val="22"/>
          <w:szCs w:val="22"/>
          <w:lang w:val="ro-RO"/>
        </w:rPr>
        <w:t>mai este pre</w:t>
      </w:r>
      <w:r w:rsidR="00347655" w:rsidRPr="00347655">
        <w:rPr>
          <w:rFonts w:ascii="Arial" w:hAnsi="Arial" w:cs="Arial"/>
          <w:bCs/>
          <w:sz w:val="22"/>
          <w:szCs w:val="22"/>
          <w:lang w:val="ro-RO"/>
        </w:rPr>
        <w:t>z</w:t>
      </w:r>
      <w:r w:rsidRPr="00347655">
        <w:rPr>
          <w:rFonts w:ascii="Arial" w:hAnsi="Arial" w:cs="Arial"/>
          <w:bCs/>
          <w:sz w:val="22"/>
          <w:szCs w:val="22"/>
          <w:lang w:val="ro-RO"/>
        </w:rPr>
        <w:t xml:space="preserve">ent </w:t>
      </w:r>
      <w:r w:rsidR="00697C49" w:rsidRPr="00347655">
        <w:rPr>
          <w:rFonts w:ascii="Arial" w:hAnsi="Arial" w:cs="Arial"/>
          <w:bCs/>
          <w:sz w:val="22"/>
          <w:szCs w:val="22"/>
          <w:lang w:val="ro-RO"/>
        </w:rPr>
        <w:t xml:space="preserve">în Ungaria, India și Mexic. </w:t>
      </w:r>
      <w:r w:rsidR="00507B21" w:rsidRPr="00347655">
        <w:rPr>
          <w:rFonts w:ascii="Arial" w:hAnsi="Arial" w:cs="Arial"/>
          <w:sz w:val="22"/>
          <w:szCs w:val="22"/>
          <w:lang w:val="ro-RO"/>
        </w:rPr>
        <w:t xml:space="preserve">Organizația își propune să </w:t>
      </w:r>
      <w:r w:rsidR="00B85BD7" w:rsidRPr="00347655">
        <w:rPr>
          <w:rFonts w:ascii="Arial" w:hAnsi="Arial" w:cs="Arial"/>
          <w:sz w:val="22"/>
          <w:szCs w:val="22"/>
          <w:lang w:val="ro-RO"/>
        </w:rPr>
        <w:t>promoveze</w:t>
      </w:r>
      <w:r w:rsidR="00507B21" w:rsidRPr="00347655">
        <w:rPr>
          <w:rFonts w:ascii="Arial" w:hAnsi="Arial" w:cs="Arial"/>
          <w:sz w:val="22"/>
          <w:szCs w:val="22"/>
          <w:lang w:val="ro-RO"/>
        </w:rPr>
        <w:t xml:space="preserve"> noi strategii de soluții de afaceri, care </w:t>
      </w:r>
      <w:r w:rsidR="00AF6A8F" w:rsidRPr="00347655">
        <w:rPr>
          <w:rFonts w:ascii="Arial" w:hAnsi="Arial" w:cs="Arial"/>
          <w:sz w:val="22"/>
          <w:szCs w:val="22"/>
          <w:lang w:val="ro-RO"/>
        </w:rPr>
        <w:t>include</w:t>
      </w:r>
      <w:r w:rsidR="00507B21" w:rsidRPr="00347655">
        <w:rPr>
          <w:rFonts w:ascii="Arial" w:hAnsi="Arial" w:cs="Arial"/>
          <w:sz w:val="22"/>
          <w:szCs w:val="22"/>
          <w:lang w:val="ro-RO"/>
        </w:rPr>
        <w:t xml:space="preserve">: înființarea unei rețele de centre de servicii în mai multe locații, </w:t>
      </w:r>
      <w:r w:rsidR="00314B6D" w:rsidRPr="00347655">
        <w:rPr>
          <w:rFonts w:ascii="Arial" w:hAnsi="Arial" w:cs="Arial"/>
          <w:sz w:val="22"/>
          <w:szCs w:val="22"/>
          <w:lang w:val="ro-RO"/>
        </w:rPr>
        <w:t xml:space="preserve">ce permite o </w:t>
      </w:r>
      <w:r w:rsidR="00507B21" w:rsidRPr="00347655">
        <w:rPr>
          <w:rFonts w:ascii="Arial" w:hAnsi="Arial" w:cs="Arial"/>
          <w:sz w:val="22"/>
          <w:szCs w:val="22"/>
          <w:lang w:val="ro-RO"/>
        </w:rPr>
        <w:t>conectivitate mai mare între operațiuni</w:t>
      </w:r>
      <w:r w:rsidR="00A33596">
        <w:rPr>
          <w:rFonts w:ascii="Arial" w:hAnsi="Arial" w:cs="Arial"/>
          <w:sz w:val="22"/>
          <w:szCs w:val="22"/>
          <w:lang w:val="en-US"/>
        </w:rPr>
        <w:t>,</w:t>
      </w:r>
      <w:r w:rsidR="00507B21" w:rsidRPr="00347655">
        <w:rPr>
          <w:rFonts w:ascii="Arial" w:hAnsi="Arial" w:cs="Arial"/>
          <w:sz w:val="22"/>
          <w:szCs w:val="22"/>
          <w:lang w:val="ro-RO"/>
        </w:rPr>
        <w:t xml:space="preserve"> </w:t>
      </w:r>
      <w:r w:rsidR="000C601C" w:rsidRPr="00347655">
        <w:rPr>
          <w:rFonts w:ascii="Arial" w:hAnsi="Arial" w:cs="Arial"/>
          <w:sz w:val="22"/>
          <w:szCs w:val="22"/>
          <w:lang w:val="ro-RO"/>
        </w:rPr>
        <w:t xml:space="preserve">dezvoltarea </w:t>
      </w:r>
      <w:r w:rsidR="00507B21" w:rsidRPr="00347655">
        <w:rPr>
          <w:rFonts w:ascii="Arial" w:hAnsi="Arial" w:cs="Arial"/>
          <w:sz w:val="22"/>
          <w:szCs w:val="22"/>
          <w:lang w:val="ro-RO"/>
        </w:rPr>
        <w:t>automatizării proceselor, analize avansate și fluxuri de lucru digitale și schimbarea modului în care funcționează compania prin procese simplificate.</w:t>
      </w:r>
    </w:p>
    <w:p w14:paraId="7EE8BCF4" w14:textId="77777777" w:rsidR="00D81E38" w:rsidRPr="00347655" w:rsidRDefault="00D81E38" w:rsidP="001D7546">
      <w:pPr>
        <w:pStyle w:val="BodyText2"/>
        <w:rPr>
          <w:rFonts w:ascii="Arial" w:hAnsi="Arial" w:cs="Arial"/>
          <w:sz w:val="22"/>
          <w:szCs w:val="22"/>
          <w:lang w:val="ro-RO"/>
        </w:rPr>
      </w:pPr>
    </w:p>
    <w:p w14:paraId="4FC6B922" w14:textId="2ABB1BAD" w:rsidR="00C67B4B" w:rsidRPr="00490F19" w:rsidRDefault="00706E2D" w:rsidP="001D7546">
      <w:pPr>
        <w:pStyle w:val="BodyText2"/>
        <w:rPr>
          <w:rFonts w:ascii="Arial" w:hAnsi="Arial" w:cs="Arial"/>
          <w:bCs/>
          <w:color w:val="000000" w:themeColor="text1"/>
          <w:sz w:val="22"/>
          <w:szCs w:val="22"/>
          <w:lang w:val="ro-RO"/>
        </w:rPr>
      </w:pPr>
      <w:r w:rsidRPr="00490F19">
        <w:rPr>
          <w:rFonts w:ascii="Arial" w:hAnsi="Arial" w:cs="Arial"/>
          <w:bCs/>
          <w:color w:val="000000" w:themeColor="text1"/>
          <w:sz w:val="22"/>
          <w:szCs w:val="22"/>
          <w:lang w:val="ro-RO"/>
        </w:rPr>
        <w:t xml:space="preserve">Divizia Ford Business </w:t>
      </w:r>
      <w:proofErr w:type="spellStart"/>
      <w:r w:rsidRPr="00490F19">
        <w:rPr>
          <w:rFonts w:ascii="Arial" w:hAnsi="Arial" w:cs="Arial"/>
          <w:bCs/>
          <w:color w:val="000000" w:themeColor="text1"/>
          <w:sz w:val="22"/>
          <w:szCs w:val="22"/>
          <w:lang w:val="ro-RO"/>
        </w:rPr>
        <w:t>Solutions</w:t>
      </w:r>
      <w:proofErr w:type="spellEnd"/>
      <w:r w:rsidRPr="00490F19">
        <w:rPr>
          <w:rFonts w:ascii="Arial" w:hAnsi="Arial" w:cs="Arial"/>
          <w:bCs/>
          <w:color w:val="000000" w:themeColor="text1"/>
          <w:sz w:val="22"/>
          <w:szCs w:val="22"/>
          <w:lang w:val="ro-RO"/>
        </w:rPr>
        <w:t xml:space="preserve"> din București este </w:t>
      </w:r>
      <w:r w:rsidR="003952E2" w:rsidRPr="00490F19">
        <w:rPr>
          <w:rFonts w:ascii="Arial" w:hAnsi="Arial" w:cs="Arial"/>
          <w:bCs/>
          <w:color w:val="000000" w:themeColor="text1"/>
          <w:sz w:val="22"/>
          <w:szCs w:val="22"/>
          <w:lang w:val="ro-RO"/>
        </w:rPr>
        <w:t>integrată</w:t>
      </w:r>
      <w:r w:rsidR="008435D0" w:rsidRPr="00490F19">
        <w:rPr>
          <w:rFonts w:ascii="Arial" w:hAnsi="Arial" w:cs="Arial"/>
          <w:bCs/>
          <w:color w:val="000000" w:themeColor="text1"/>
          <w:sz w:val="22"/>
          <w:szCs w:val="22"/>
          <w:lang w:val="ro-RO"/>
        </w:rPr>
        <w:t xml:space="preserve"> în</w:t>
      </w:r>
      <w:r w:rsidR="003952E2" w:rsidRPr="00490F19">
        <w:rPr>
          <w:rFonts w:ascii="Arial" w:hAnsi="Arial" w:cs="Arial"/>
          <w:bCs/>
          <w:color w:val="000000" w:themeColor="text1"/>
          <w:sz w:val="22"/>
          <w:szCs w:val="22"/>
          <w:lang w:val="ro-RO"/>
        </w:rPr>
        <w:t xml:space="preserve"> Ford Romania Services</w:t>
      </w:r>
      <w:r w:rsidR="008435D0" w:rsidRPr="00490F19">
        <w:rPr>
          <w:rFonts w:ascii="Arial" w:hAnsi="Arial" w:cs="Arial"/>
          <w:bCs/>
          <w:color w:val="000000" w:themeColor="text1"/>
          <w:sz w:val="22"/>
          <w:szCs w:val="22"/>
          <w:lang w:val="ro-RO"/>
        </w:rPr>
        <w:t>, subsidiara locală a grupului</w:t>
      </w:r>
      <w:r w:rsidR="003952E2" w:rsidRPr="00490F19">
        <w:rPr>
          <w:rFonts w:ascii="Arial" w:hAnsi="Arial" w:cs="Arial"/>
          <w:bCs/>
          <w:color w:val="000000" w:themeColor="text1"/>
          <w:sz w:val="22"/>
          <w:szCs w:val="22"/>
          <w:lang w:val="ro-RO"/>
        </w:rPr>
        <w:t xml:space="preserve"> Ford Motor Company</w:t>
      </w:r>
      <w:r w:rsidR="00C9759C" w:rsidRPr="00490F19">
        <w:rPr>
          <w:rFonts w:ascii="Arial" w:hAnsi="Arial" w:cs="Arial"/>
          <w:bCs/>
          <w:color w:val="000000" w:themeColor="text1"/>
          <w:sz w:val="22"/>
          <w:szCs w:val="22"/>
          <w:lang w:val="ro-RO"/>
        </w:rPr>
        <w:t xml:space="preserve">, care integrează </w:t>
      </w:r>
      <w:r w:rsidR="00B01CD5" w:rsidRPr="00490F19">
        <w:rPr>
          <w:rFonts w:ascii="Arial" w:hAnsi="Arial" w:cs="Arial"/>
          <w:bCs/>
          <w:color w:val="000000" w:themeColor="text1"/>
          <w:sz w:val="22"/>
          <w:szCs w:val="22"/>
          <w:lang w:val="ro-RO"/>
        </w:rPr>
        <w:t xml:space="preserve">atât </w:t>
      </w:r>
      <w:r w:rsidR="00C9759C" w:rsidRPr="00490F19">
        <w:rPr>
          <w:rFonts w:ascii="Arial" w:hAnsi="Arial" w:cs="Arial"/>
          <w:bCs/>
          <w:color w:val="000000" w:themeColor="text1"/>
          <w:sz w:val="22"/>
          <w:szCs w:val="22"/>
          <w:lang w:val="ro-RO"/>
        </w:rPr>
        <w:t>activitățile de vânzări și marketing ale Ford in România (Compania Națională de Vânzări)</w:t>
      </w:r>
      <w:r w:rsidR="00B01CD5" w:rsidRPr="00490F19">
        <w:rPr>
          <w:rFonts w:ascii="Arial" w:hAnsi="Arial" w:cs="Arial"/>
          <w:bCs/>
          <w:color w:val="000000" w:themeColor="text1"/>
          <w:sz w:val="22"/>
          <w:szCs w:val="22"/>
          <w:lang w:val="ro-RO"/>
        </w:rPr>
        <w:t>, cât și activitățile de achiziți</w:t>
      </w:r>
      <w:r w:rsidR="00487332" w:rsidRPr="00490F19">
        <w:rPr>
          <w:rFonts w:ascii="Arial" w:hAnsi="Arial" w:cs="Arial"/>
          <w:bCs/>
          <w:color w:val="000000" w:themeColor="text1"/>
          <w:sz w:val="22"/>
          <w:szCs w:val="22"/>
          <w:lang w:val="ro-RO"/>
        </w:rPr>
        <w:t>i</w:t>
      </w:r>
      <w:r w:rsidR="00B01CD5" w:rsidRPr="00490F19">
        <w:rPr>
          <w:rFonts w:ascii="Arial" w:hAnsi="Arial" w:cs="Arial"/>
          <w:bCs/>
          <w:color w:val="000000" w:themeColor="text1"/>
          <w:sz w:val="22"/>
          <w:szCs w:val="22"/>
          <w:lang w:val="ro-RO"/>
        </w:rPr>
        <w:t xml:space="preserve"> integrat</w:t>
      </w:r>
      <w:r w:rsidR="00487332" w:rsidRPr="00490F19">
        <w:rPr>
          <w:rFonts w:ascii="Arial" w:hAnsi="Arial" w:cs="Arial"/>
          <w:bCs/>
          <w:color w:val="000000" w:themeColor="text1"/>
          <w:sz w:val="22"/>
          <w:szCs w:val="22"/>
          <w:lang w:val="ro-RO"/>
        </w:rPr>
        <w:t>e</w:t>
      </w:r>
      <w:r w:rsidR="00B01CD5" w:rsidRPr="00490F19">
        <w:rPr>
          <w:rFonts w:ascii="Arial" w:hAnsi="Arial" w:cs="Arial"/>
          <w:bCs/>
          <w:color w:val="000000" w:themeColor="text1"/>
          <w:sz w:val="22"/>
          <w:szCs w:val="22"/>
          <w:lang w:val="ro-RO"/>
        </w:rPr>
        <w:t xml:space="preserve"> Ford în Europa.</w:t>
      </w:r>
      <w:r w:rsidR="00642218" w:rsidRPr="00490F19">
        <w:rPr>
          <w:rFonts w:ascii="Arial" w:hAnsi="Arial" w:cs="Arial"/>
          <w:bCs/>
          <w:color w:val="000000" w:themeColor="text1"/>
          <w:sz w:val="22"/>
          <w:szCs w:val="22"/>
          <w:lang w:val="ro-RO"/>
        </w:rPr>
        <w:t xml:space="preserve"> </w:t>
      </w:r>
    </w:p>
    <w:p w14:paraId="3E9FC701" w14:textId="77777777" w:rsidR="00221EDC" w:rsidRPr="00347655" w:rsidRDefault="00221EDC" w:rsidP="00AB6D0D">
      <w:pPr>
        <w:jc w:val="center"/>
        <w:rPr>
          <w:rFonts w:ascii="Arial" w:hAnsi="Arial" w:cs="Arial"/>
          <w:sz w:val="22"/>
          <w:szCs w:val="22"/>
          <w:lang w:val="ro-RO"/>
        </w:rPr>
      </w:pPr>
    </w:p>
    <w:p w14:paraId="49F2219E" w14:textId="6458D2E7" w:rsidR="00AB6D0D" w:rsidRPr="00347655" w:rsidRDefault="00AB6D0D" w:rsidP="00AB6D0D">
      <w:pPr>
        <w:jc w:val="center"/>
        <w:rPr>
          <w:rFonts w:ascii="Arial" w:hAnsi="Arial" w:cs="Arial"/>
          <w:sz w:val="22"/>
          <w:szCs w:val="22"/>
          <w:lang w:val="ro-RO"/>
        </w:rPr>
      </w:pPr>
      <w:r w:rsidRPr="00347655">
        <w:rPr>
          <w:rFonts w:ascii="Arial" w:hAnsi="Arial" w:cs="Arial"/>
          <w:sz w:val="22"/>
          <w:szCs w:val="22"/>
          <w:lang w:val="ro-RO"/>
        </w:rPr>
        <w:t># # #</w:t>
      </w:r>
    </w:p>
    <w:p w14:paraId="558DB648" w14:textId="71B1557D" w:rsidR="008C7774" w:rsidRPr="00347655" w:rsidRDefault="00AB6D0D" w:rsidP="00BE3F21">
      <w:pPr>
        <w:tabs>
          <w:tab w:val="left" w:pos="7496"/>
        </w:tabs>
        <w:rPr>
          <w:rFonts w:ascii="Arial" w:hAnsi="Arial" w:cs="Arial"/>
          <w:vertAlign w:val="superscript"/>
          <w:lang w:val="ro-RO"/>
        </w:rPr>
      </w:pPr>
      <w:r w:rsidRPr="00347655">
        <w:rPr>
          <w:rFonts w:ascii="Arial" w:hAnsi="Arial" w:cs="Arial"/>
          <w:sz w:val="22"/>
          <w:szCs w:val="22"/>
          <w:lang w:val="ro-RO"/>
        </w:rPr>
        <w:tab/>
      </w:r>
    </w:p>
    <w:p w14:paraId="5077E2D3" w14:textId="77777777" w:rsidR="00AB6D0D" w:rsidRPr="00347655" w:rsidRDefault="00AB6D0D" w:rsidP="000A6FC6">
      <w:pPr>
        <w:rPr>
          <w:rFonts w:ascii="Arial" w:hAnsi="Arial" w:cs="Arial"/>
          <w:sz w:val="18"/>
          <w:szCs w:val="18"/>
          <w:lang w:val="ro-RO"/>
        </w:rPr>
      </w:pPr>
    </w:p>
    <w:p w14:paraId="40FCBD29" w14:textId="77777777" w:rsidR="00B441DC" w:rsidRPr="00347655" w:rsidRDefault="00B441DC" w:rsidP="00B441DC">
      <w:pPr>
        <w:rPr>
          <w:sz w:val="16"/>
          <w:szCs w:val="16"/>
          <w:lang w:val="ro-RO"/>
        </w:rPr>
      </w:pPr>
      <w:r w:rsidRPr="00347655">
        <w:rPr>
          <w:rFonts w:ascii="Arial" w:hAnsi="Arial" w:cs="Arial"/>
          <w:b/>
          <w:bCs/>
          <w:i/>
          <w:iCs/>
          <w:sz w:val="16"/>
          <w:szCs w:val="16"/>
          <w:lang w:val="ro-RO"/>
        </w:rPr>
        <w:t>Ford</w:t>
      </w:r>
      <w:r w:rsidRPr="00347655">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347655">
        <w:rPr>
          <w:rFonts w:ascii="Arial" w:hAnsi="Arial" w:cs="Arial"/>
          <w:i/>
          <w:iCs/>
          <w:sz w:val="16"/>
          <w:szCs w:val="16"/>
          <w:lang w:val="ro-RO"/>
        </w:rPr>
        <w:t>Customer</w:t>
      </w:r>
      <w:proofErr w:type="spellEnd"/>
      <w:r w:rsidRPr="00347655">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347655">
        <w:rPr>
          <w:rFonts w:ascii="Arial" w:hAnsi="Arial" w:cs="Arial"/>
          <w:i/>
          <w:iCs/>
          <w:sz w:val="16"/>
          <w:szCs w:val="16"/>
          <w:lang w:val="ro-RO"/>
        </w:rPr>
        <w:t>joint</w:t>
      </w:r>
      <w:proofErr w:type="spellEnd"/>
      <w:r w:rsidRPr="00347655">
        <w:rPr>
          <w:rFonts w:ascii="Arial" w:hAnsi="Arial" w:cs="Arial"/>
          <w:i/>
          <w:iCs/>
          <w:sz w:val="16"/>
          <w:szCs w:val="16"/>
          <w:lang w:val="ro-RO"/>
        </w:rPr>
        <w:t xml:space="preserve"> </w:t>
      </w:r>
      <w:proofErr w:type="spellStart"/>
      <w:r w:rsidRPr="00347655">
        <w:rPr>
          <w:rFonts w:ascii="Arial" w:hAnsi="Arial" w:cs="Arial"/>
          <w:i/>
          <w:iCs/>
          <w:sz w:val="16"/>
          <w:szCs w:val="16"/>
          <w:lang w:val="ro-RO"/>
        </w:rPr>
        <w:t>venture-ul</w:t>
      </w:r>
      <w:proofErr w:type="spellEnd"/>
      <w:r w:rsidRPr="00347655">
        <w:rPr>
          <w:rFonts w:ascii="Arial" w:hAnsi="Arial" w:cs="Arial"/>
          <w:i/>
          <w:iCs/>
          <w:sz w:val="16"/>
          <w:szCs w:val="16"/>
          <w:lang w:val="ro-RO"/>
        </w:rPr>
        <w:t xml:space="preserve"> nostru din Craiova, România și </w:t>
      </w:r>
      <w:proofErr w:type="spellStart"/>
      <w:r w:rsidRPr="00347655">
        <w:rPr>
          <w:rFonts w:ascii="Arial" w:hAnsi="Arial" w:cs="Arial"/>
          <w:i/>
          <w:iCs/>
          <w:sz w:val="16"/>
          <w:szCs w:val="16"/>
          <w:lang w:val="ro-RO"/>
        </w:rPr>
        <w:t>Kocaeli</w:t>
      </w:r>
      <w:proofErr w:type="spellEnd"/>
      <w:r w:rsidRPr="00347655">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7D3FD211" w14:textId="65B7386E" w:rsidR="000B69E9" w:rsidRPr="00347655" w:rsidRDefault="000B69E9" w:rsidP="00B441DC">
      <w:pPr>
        <w:rPr>
          <w:sz w:val="16"/>
          <w:szCs w:val="20"/>
          <w:lang w:val="ro-RO"/>
        </w:rPr>
      </w:pPr>
    </w:p>
    <w:sectPr w:rsidR="000B69E9" w:rsidRPr="00347655"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83B2" w14:textId="77777777" w:rsidR="00D175B6" w:rsidRDefault="00D175B6">
      <w:r>
        <w:separator/>
      </w:r>
    </w:p>
  </w:endnote>
  <w:endnote w:type="continuationSeparator" w:id="0">
    <w:p w14:paraId="22986731" w14:textId="77777777" w:rsidR="00D175B6" w:rsidRDefault="00D175B6">
      <w:r>
        <w:continuationSeparator/>
      </w:r>
    </w:p>
  </w:endnote>
  <w:endnote w:type="continuationNotice" w:id="1">
    <w:p w14:paraId="71C9728F" w14:textId="77777777" w:rsidR="00D175B6" w:rsidRDefault="00D17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0EFE8E20" w:rsidR="004217E8" w:rsidRPr="00591CEC" w:rsidRDefault="00591CEC" w:rsidP="0086650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866502">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și</w:t>
          </w:r>
          <w:proofErr w:type="spellEnd"/>
          <w:r>
            <w:rPr>
              <w:rFonts w:ascii="Arial" w:eastAsia="Calibri" w:hAnsi="Arial" w:cs="Arial"/>
              <w:color w:val="000000"/>
              <w:sz w:val="18"/>
              <w:szCs w:val="18"/>
            </w:rPr>
            <w:t xml:space="preserve"> </w:t>
          </w:r>
          <w:hyperlink r:id="rId6" w:history="1">
            <w:r w:rsidRPr="000205C7">
              <w:rPr>
                <w:rStyle w:val="Hyperlink"/>
                <w:rFonts w:ascii="Arial" w:eastAsia="Calibri" w:hAnsi="Arial" w:cs="Arial"/>
                <w:sz w:val="18"/>
                <w:szCs w:val="18"/>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2544D969"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866502">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0055402F" w:rsidRPr="00DC1ED3">
        <w:rPr>
          <w:rStyle w:val="Hyperlink"/>
          <w:rFonts w:ascii="Arial" w:eastAsia="Calibri" w:hAnsi="Arial" w:cs="Arial"/>
          <w:sz w:val="18"/>
          <w:szCs w:val="18"/>
        </w:rPr>
        <w:t>www.x.com/FordNewsEurope</w:t>
      </w:r>
    </w:hyperlink>
    <w:r w:rsidR="00207A05">
      <w:rPr>
        <w:rFonts w:ascii="Arial" w:eastAsia="Calibri" w:hAnsi="Arial" w:cs="Arial"/>
        <w:sz w:val="18"/>
        <w:szCs w:val="18"/>
      </w:rPr>
      <w:t xml:space="preserve">, </w:t>
    </w:r>
    <w:hyperlink r:id="rId4" w:history="1">
      <w:r w:rsidR="002D1487" w:rsidRPr="00D32770">
        <w:rPr>
          <w:rStyle w:val="Hyperlink"/>
          <w:rFonts w:ascii="Arial" w:eastAsia="Calibri" w:hAnsi="Arial" w:cs="Arial"/>
          <w:sz w:val="18"/>
          <w:szCs w:val="18"/>
        </w:rPr>
        <w:t>www.youtube.com/FordNewsEurope</w:t>
      </w:r>
    </w:hyperlink>
    <w:r w:rsidR="00591CEC">
      <w:rPr>
        <w:rFonts w:ascii="Arial" w:eastAsia="Calibri" w:hAnsi="Arial" w:cs="Arial"/>
        <w:color w:val="000000"/>
        <w:sz w:val="18"/>
        <w:szCs w:val="18"/>
      </w:rPr>
      <w:t xml:space="preserve">, </w:t>
    </w:r>
    <w:hyperlink r:id="rId5" w:history="1">
      <w:r w:rsidR="00591CEC" w:rsidRPr="000205C7">
        <w:rPr>
          <w:rStyle w:val="Hyperlink"/>
          <w:rFonts w:ascii="Arial" w:eastAsia="Calibri" w:hAnsi="Arial" w:cs="Arial"/>
          <w:sz w:val="18"/>
          <w:szCs w:val="18"/>
        </w:rPr>
        <w:t>www.instagram.com/FordNewsEurope</w:t>
      </w:r>
    </w:hyperlink>
    <w:r w:rsidR="00591CEC">
      <w:rPr>
        <w:rFonts w:ascii="Arial" w:eastAsia="Calibri" w:hAnsi="Arial" w:cs="Arial"/>
        <w:color w:val="000000"/>
        <w:sz w:val="18"/>
        <w:szCs w:val="18"/>
      </w:rPr>
      <w:t xml:space="preserve"> </w:t>
    </w:r>
    <w:proofErr w:type="spellStart"/>
    <w:r w:rsidR="00591CEC">
      <w:rPr>
        <w:rFonts w:ascii="Arial" w:eastAsia="Calibri" w:hAnsi="Arial" w:cs="Arial"/>
        <w:color w:val="000000"/>
        <w:sz w:val="18"/>
        <w:szCs w:val="18"/>
      </w:rPr>
      <w:t>și</w:t>
    </w:r>
    <w:proofErr w:type="spellEnd"/>
    <w:r w:rsidR="00591CEC">
      <w:rPr>
        <w:rFonts w:ascii="Arial" w:eastAsia="Calibri" w:hAnsi="Arial" w:cs="Arial"/>
        <w:color w:val="000000"/>
        <w:sz w:val="18"/>
        <w:szCs w:val="18"/>
      </w:rPr>
      <w:t xml:space="preserve"> </w:t>
    </w:r>
    <w:hyperlink r:id="rId6" w:history="1">
      <w:r w:rsidR="00207A05" w:rsidRPr="000205C7">
        <w:rPr>
          <w:rStyle w:val="Hyperlink"/>
          <w:rFonts w:ascii="Arial" w:eastAsia="Calibri" w:hAnsi="Arial" w:cs="Arial"/>
          <w:sz w:val="18"/>
          <w:szCs w:val="18"/>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1428" w14:textId="77777777" w:rsidR="00D175B6" w:rsidRDefault="00D175B6">
      <w:r>
        <w:separator/>
      </w:r>
    </w:p>
  </w:footnote>
  <w:footnote w:type="continuationSeparator" w:id="0">
    <w:p w14:paraId="592A2772" w14:textId="77777777" w:rsidR="00D175B6" w:rsidRDefault="00D175B6">
      <w:r>
        <w:continuationSeparator/>
      </w:r>
    </w:p>
  </w:footnote>
  <w:footnote w:type="continuationNotice" w:id="1">
    <w:p w14:paraId="23B25A7D" w14:textId="77777777" w:rsidR="00D175B6" w:rsidRDefault="00D17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D74A8FF">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5E3"/>
    <w:rsid w:val="00000BCB"/>
    <w:rsid w:val="00001911"/>
    <w:rsid w:val="00003759"/>
    <w:rsid w:val="000051E9"/>
    <w:rsid w:val="00005B4D"/>
    <w:rsid w:val="000074D6"/>
    <w:rsid w:val="00007C7C"/>
    <w:rsid w:val="000101F4"/>
    <w:rsid w:val="00010BD4"/>
    <w:rsid w:val="00010F60"/>
    <w:rsid w:val="00014E1E"/>
    <w:rsid w:val="00020269"/>
    <w:rsid w:val="00020674"/>
    <w:rsid w:val="00022B76"/>
    <w:rsid w:val="00023A0A"/>
    <w:rsid w:val="00025393"/>
    <w:rsid w:val="00025418"/>
    <w:rsid w:val="00026A3E"/>
    <w:rsid w:val="00026C65"/>
    <w:rsid w:val="00027FA5"/>
    <w:rsid w:val="0003033A"/>
    <w:rsid w:val="00031051"/>
    <w:rsid w:val="00031575"/>
    <w:rsid w:val="00031C74"/>
    <w:rsid w:val="00032F07"/>
    <w:rsid w:val="00034D95"/>
    <w:rsid w:val="0003526C"/>
    <w:rsid w:val="000354BC"/>
    <w:rsid w:val="00036696"/>
    <w:rsid w:val="00037870"/>
    <w:rsid w:val="00041352"/>
    <w:rsid w:val="00045203"/>
    <w:rsid w:val="00050ABA"/>
    <w:rsid w:val="00050DC2"/>
    <w:rsid w:val="00051E29"/>
    <w:rsid w:val="00051F80"/>
    <w:rsid w:val="000523CD"/>
    <w:rsid w:val="00052B3E"/>
    <w:rsid w:val="0005392B"/>
    <w:rsid w:val="00053F7F"/>
    <w:rsid w:val="000550A2"/>
    <w:rsid w:val="00057098"/>
    <w:rsid w:val="000573E6"/>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5289"/>
    <w:rsid w:val="0009778A"/>
    <w:rsid w:val="00097C38"/>
    <w:rsid w:val="000A04CE"/>
    <w:rsid w:val="000A1066"/>
    <w:rsid w:val="000A12EF"/>
    <w:rsid w:val="000A145F"/>
    <w:rsid w:val="000A3053"/>
    <w:rsid w:val="000A4040"/>
    <w:rsid w:val="000A6F8B"/>
    <w:rsid w:val="000A6FC6"/>
    <w:rsid w:val="000A71EA"/>
    <w:rsid w:val="000B1108"/>
    <w:rsid w:val="000B2060"/>
    <w:rsid w:val="000B20AF"/>
    <w:rsid w:val="000B554A"/>
    <w:rsid w:val="000B68CF"/>
    <w:rsid w:val="000B69E9"/>
    <w:rsid w:val="000C041C"/>
    <w:rsid w:val="000C0AC9"/>
    <w:rsid w:val="000C239A"/>
    <w:rsid w:val="000C2461"/>
    <w:rsid w:val="000C3843"/>
    <w:rsid w:val="000C3BFB"/>
    <w:rsid w:val="000C4193"/>
    <w:rsid w:val="000C42E8"/>
    <w:rsid w:val="000C4FA1"/>
    <w:rsid w:val="000C601C"/>
    <w:rsid w:val="000C66D1"/>
    <w:rsid w:val="000C7557"/>
    <w:rsid w:val="000D12D3"/>
    <w:rsid w:val="000D18B7"/>
    <w:rsid w:val="000E1BFD"/>
    <w:rsid w:val="000E2171"/>
    <w:rsid w:val="000E2487"/>
    <w:rsid w:val="000E2CE6"/>
    <w:rsid w:val="000E4570"/>
    <w:rsid w:val="000E4A32"/>
    <w:rsid w:val="000E666E"/>
    <w:rsid w:val="000F15BD"/>
    <w:rsid w:val="000F44DE"/>
    <w:rsid w:val="000F4C93"/>
    <w:rsid w:val="00101713"/>
    <w:rsid w:val="00101ADF"/>
    <w:rsid w:val="001021E6"/>
    <w:rsid w:val="001033CB"/>
    <w:rsid w:val="001043E5"/>
    <w:rsid w:val="00106474"/>
    <w:rsid w:val="00107AA3"/>
    <w:rsid w:val="00110985"/>
    <w:rsid w:val="00114532"/>
    <w:rsid w:val="00115E6A"/>
    <w:rsid w:val="001201B5"/>
    <w:rsid w:val="001201D1"/>
    <w:rsid w:val="00121507"/>
    <w:rsid w:val="00123596"/>
    <w:rsid w:val="001236DC"/>
    <w:rsid w:val="00123CE0"/>
    <w:rsid w:val="0012432B"/>
    <w:rsid w:val="00124E70"/>
    <w:rsid w:val="001257CC"/>
    <w:rsid w:val="00127CD0"/>
    <w:rsid w:val="00127D59"/>
    <w:rsid w:val="00127D66"/>
    <w:rsid w:val="001301FD"/>
    <w:rsid w:val="00130D9C"/>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19E"/>
    <w:rsid w:val="00162322"/>
    <w:rsid w:val="00171A9E"/>
    <w:rsid w:val="00171ACD"/>
    <w:rsid w:val="00172FFE"/>
    <w:rsid w:val="00181B19"/>
    <w:rsid w:val="0018256F"/>
    <w:rsid w:val="00185D28"/>
    <w:rsid w:val="00185FEC"/>
    <w:rsid w:val="00190BBD"/>
    <w:rsid w:val="00191E20"/>
    <w:rsid w:val="00192957"/>
    <w:rsid w:val="00193C57"/>
    <w:rsid w:val="00193DBC"/>
    <w:rsid w:val="00194834"/>
    <w:rsid w:val="0019593D"/>
    <w:rsid w:val="00195CDF"/>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07B2"/>
    <w:rsid w:val="001C1190"/>
    <w:rsid w:val="001C16AB"/>
    <w:rsid w:val="001C1755"/>
    <w:rsid w:val="001C178A"/>
    <w:rsid w:val="001C20BD"/>
    <w:rsid w:val="001C37F5"/>
    <w:rsid w:val="001C4203"/>
    <w:rsid w:val="001C5B8D"/>
    <w:rsid w:val="001C655C"/>
    <w:rsid w:val="001C66B0"/>
    <w:rsid w:val="001C6BC3"/>
    <w:rsid w:val="001C6ED4"/>
    <w:rsid w:val="001D0C27"/>
    <w:rsid w:val="001D2D60"/>
    <w:rsid w:val="001D2E3D"/>
    <w:rsid w:val="001D4073"/>
    <w:rsid w:val="001D5206"/>
    <w:rsid w:val="001D528F"/>
    <w:rsid w:val="001D6EE7"/>
    <w:rsid w:val="001D7546"/>
    <w:rsid w:val="001E1901"/>
    <w:rsid w:val="001E2533"/>
    <w:rsid w:val="001E4705"/>
    <w:rsid w:val="001E6922"/>
    <w:rsid w:val="001E6C4E"/>
    <w:rsid w:val="001E72EC"/>
    <w:rsid w:val="001E79B7"/>
    <w:rsid w:val="001E7BD9"/>
    <w:rsid w:val="001F0BD5"/>
    <w:rsid w:val="001F18F3"/>
    <w:rsid w:val="001F1FBC"/>
    <w:rsid w:val="001F3F33"/>
    <w:rsid w:val="001F5A85"/>
    <w:rsid w:val="0020613C"/>
    <w:rsid w:val="00206339"/>
    <w:rsid w:val="00206697"/>
    <w:rsid w:val="00207A05"/>
    <w:rsid w:val="002107C1"/>
    <w:rsid w:val="00213D38"/>
    <w:rsid w:val="00213DD2"/>
    <w:rsid w:val="00215362"/>
    <w:rsid w:val="002172D5"/>
    <w:rsid w:val="00217D69"/>
    <w:rsid w:val="00221070"/>
    <w:rsid w:val="00221C79"/>
    <w:rsid w:val="00221EDC"/>
    <w:rsid w:val="0022223F"/>
    <w:rsid w:val="00222DEE"/>
    <w:rsid w:val="0022307B"/>
    <w:rsid w:val="00223283"/>
    <w:rsid w:val="00223525"/>
    <w:rsid w:val="00223DD6"/>
    <w:rsid w:val="002262AF"/>
    <w:rsid w:val="0022662A"/>
    <w:rsid w:val="002307BD"/>
    <w:rsid w:val="00232317"/>
    <w:rsid w:val="00234E74"/>
    <w:rsid w:val="002372F5"/>
    <w:rsid w:val="0024027A"/>
    <w:rsid w:val="00240E0D"/>
    <w:rsid w:val="00240FF7"/>
    <w:rsid w:val="00242727"/>
    <w:rsid w:val="00243D5F"/>
    <w:rsid w:val="0024651D"/>
    <w:rsid w:val="00246C78"/>
    <w:rsid w:val="00247963"/>
    <w:rsid w:val="00252CDC"/>
    <w:rsid w:val="00252D4B"/>
    <w:rsid w:val="002545BB"/>
    <w:rsid w:val="00255E7C"/>
    <w:rsid w:val="00256E48"/>
    <w:rsid w:val="00257953"/>
    <w:rsid w:val="00260B2D"/>
    <w:rsid w:val="002619D0"/>
    <w:rsid w:val="00261C9B"/>
    <w:rsid w:val="0026407D"/>
    <w:rsid w:val="00264222"/>
    <w:rsid w:val="0026576F"/>
    <w:rsid w:val="002662AF"/>
    <w:rsid w:val="00267883"/>
    <w:rsid w:val="00271E5E"/>
    <w:rsid w:val="00272EDC"/>
    <w:rsid w:val="002768C4"/>
    <w:rsid w:val="00277942"/>
    <w:rsid w:val="00277C71"/>
    <w:rsid w:val="00280FCB"/>
    <w:rsid w:val="0028232A"/>
    <w:rsid w:val="0028435B"/>
    <w:rsid w:val="00285D93"/>
    <w:rsid w:val="00286103"/>
    <w:rsid w:val="002877C5"/>
    <w:rsid w:val="002914E9"/>
    <w:rsid w:val="00291F94"/>
    <w:rsid w:val="00294003"/>
    <w:rsid w:val="0029446B"/>
    <w:rsid w:val="00297DC6"/>
    <w:rsid w:val="002A1CF7"/>
    <w:rsid w:val="002A434B"/>
    <w:rsid w:val="002A5218"/>
    <w:rsid w:val="002A79D6"/>
    <w:rsid w:val="002B2048"/>
    <w:rsid w:val="002B2325"/>
    <w:rsid w:val="002B372A"/>
    <w:rsid w:val="002B40FB"/>
    <w:rsid w:val="002B47BD"/>
    <w:rsid w:val="002B5FFA"/>
    <w:rsid w:val="002B69FA"/>
    <w:rsid w:val="002B6C32"/>
    <w:rsid w:val="002B70EC"/>
    <w:rsid w:val="002C1691"/>
    <w:rsid w:val="002C18AD"/>
    <w:rsid w:val="002C1C01"/>
    <w:rsid w:val="002C330C"/>
    <w:rsid w:val="002C70F2"/>
    <w:rsid w:val="002D00D2"/>
    <w:rsid w:val="002D07A1"/>
    <w:rsid w:val="002D1487"/>
    <w:rsid w:val="002D1C7A"/>
    <w:rsid w:val="002D30F8"/>
    <w:rsid w:val="002D440D"/>
    <w:rsid w:val="002D7077"/>
    <w:rsid w:val="002D74A8"/>
    <w:rsid w:val="002D7A9B"/>
    <w:rsid w:val="002E06E6"/>
    <w:rsid w:val="002E216C"/>
    <w:rsid w:val="002E2BA7"/>
    <w:rsid w:val="002E2E80"/>
    <w:rsid w:val="002E3FA5"/>
    <w:rsid w:val="002E59B9"/>
    <w:rsid w:val="002E7D6A"/>
    <w:rsid w:val="002F0D24"/>
    <w:rsid w:val="002F2E84"/>
    <w:rsid w:val="002F341F"/>
    <w:rsid w:val="002F4C3E"/>
    <w:rsid w:val="002F679B"/>
    <w:rsid w:val="003007BB"/>
    <w:rsid w:val="00300EF9"/>
    <w:rsid w:val="0030298F"/>
    <w:rsid w:val="00304C4A"/>
    <w:rsid w:val="003067B8"/>
    <w:rsid w:val="00311374"/>
    <w:rsid w:val="0031329E"/>
    <w:rsid w:val="003149AE"/>
    <w:rsid w:val="00314B6D"/>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1E2F"/>
    <w:rsid w:val="00342744"/>
    <w:rsid w:val="00343269"/>
    <w:rsid w:val="003434A0"/>
    <w:rsid w:val="0034405D"/>
    <w:rsid w:val="00344529"/>
    <w:rsid w:val="00345A4B"/>
    <w:rsid w:val="00345EE2"/>
    <w:rsid w:val="00347655"/>
    <w:rsid w:val="00353395"/>
    <w:rsid w:val="003541DD"/>
    <w:rsid w:val="003556DD"/>
    <w:rsid w:val="00355CC4"/>
    <w:rsid w:val="003601E0"/>
    <w:rsid w:val="00361384"/>
    <w:rsid w:val="003623A2"/>
    <w:rsid w:val="003639C3"/>
    <w:rsid w:val="00363BBB"/>
    <w:rsid w:val="00364401"/>
    <w:rsid w:val="00364704"/>
    <w:rsid w:val="00364DCB"/>
    <w:rsid w:val="00364F83"/>
    <w:rsid w:val="00366141"/>
    <w:rsid w:val="00366687"/>
    <w:rsid w:val="0036777F"/>
    <w:rsid w:val="003704D5"/>
    <w:rsid w:val="00370F0D"/>
    <w:rsid w:val="00373ECE"/>
    <w:rsid w:val="00374C05"/>
    <w:rsid w:val="00376E21"/>
    <w:rsid w:val="00377406"/>
    <w:rsid w:val="00380A79"/>
    <w:rsid w:val="00380F2A"/>
    <w:rsid w:val="003814A4"/>
    <w:rsid w:val="00381ED2"/>
    <w:rsid w:val="00381EF2"/>
    <w:rsid w:val="003823A5"/>
    <w:rsid w:val="003842DA"/>
    <w:rsid w:val="003842E4"/>
    <w:rsid w:val="00384341"/>
    <w:rsid w:val="00384B13"/>
    <w:rsid w:val="0038502A"/>
    <w:rsid w:val="003870DD"/>
    <w:rsid w:val="00394072"/>
    <w:rsid w:val="00394BA8"/>
    <w:rsid w:val="0039519D"/>
    <w:rsid w:val="00395200"/>
    <w:rsid w:val="003952E2"/>
    <w:rsid w:val="0039662F"/>
    <w:rsid w:val="003A367C"/>
    <w:rsid w:val="003A3733"/>
    <w:rsid w:val="003A3DD9"/>
    <w:rsid w:val="003A4888"/>
    <w:rsid w:val="003A50EF"/>
    <w:rsid w:val="003B0549"/>
    <w:rsid w:val="003B0F65"/>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5BE9"/>
    <w:rsid w:val="003C7DB4"/>
    <w:rsid w:val="003C7F26"/>
    <w:rsid w:val="003D19E2"/>
    <w:rsid w:val="003D2419"/>
    <w:rsid w:val="003E162D"/>
    <w:rsid w:val="003E17DD"/>
    <w:rsid w:val="003E1D03"/>
    <w:rsid w:val="003E31B8"/>
    <w:rsid w:val="003E68EC"/>
    <w:rsid w:val="003E745A"/>
    <w:rsid w:val="003E7D05"/>
    <w:rsid w:val="003F0415"/>
    <w:rsid w:val="003F1464"/>
    <w:rsid w:val="003F49B5"/>
    <w:rsid w:val="00401A9C"/>
    <w:rsid w:val="004030DD"/>
    <w:rsid w:val="004045F8"/>
    <w:rsid w:val="004063B2"/>
    <w:rsid w:val="00406ECB"/>
    <w:rsid w:val="0040759F"/>
    <w:rsid w:val="00407B03"/>
    <w:rsid w:val="00407B81"/>
    <w:rsid w:val="00407F50"/>
    <w:rsid w:val="00410DB0"/>
    <w:rsid w:val="00411C7F"/>
    <w:rsid w:val="00412D3F"/>
    <w:rsid w:val="004130C6"/>
    <w:rsid w:val="004133C6"/>
    <w:rsid w:val="00413F8E"/>
    <w:rsid w:val="004151E2"/>
    <w:rsid w:val="00415545"/>
    <w:rsid w:val="00415661"/>
    <w:rsid w:val="00415AD4"/>
    <w:rsid w:val="00415C13"/>
    <w:rsid w:val="00416EBB"/>
    <w:rsid w:val="00420E09"/>
    <w:rsid w:val="0042177A"/>
    <w:rsid w:val="004217E8"/>
    <w:rsid w:val="00421B0E"/>
    <w:rsid w:val="00422DF4"/>
    <w:rsid w:val="00423D68"/>
    <w:rsid w:val="00424F01"/>
    <w:rsid w:val="00424FD5"/>
    <w:rsid w:val="00430428"/>
    <w:rsid w:val="004304C4"/>
    <w:rsid w:val="00430C1F"/>
    <w:rsid w:val="00431AD6"/>
    <w:rsid w:val="00432AA3"/>
    <w:rsid w:val="004338B1"/>
    <w:rsid w:val="00435372"/>
    <w:rsid w:val="00435981"/>
    <w:rsid w:val="00435D77"/>
    <w:rsid w:val="0043633D"/>
    <w:rsid w:val="004372FE"/>
    <w:rsid w:val="00441012"/>
    <w:rsid w:val="004411C3"/>
    <w:rsid w:val="00441411"/>
    <w:rsid w:val="0044272A"/>
    <w:rsid w:val="00444C97"/>
    <w:rsid w:val="00445E35"/>
    <w:rsid w:val="00447CDE"/>
    <w:rsid w:val="00451355"/>
    <w:rsid w:val="0045165E"/>
    <w:rsid w:val="00455AA5"/>
    <w:rsid w:val="00455BD3"/>
    <w:rsid w:val="00455C89"/>
    <w:rsid w:val="00460FC5"/>
    <w:rsid w:val="00461E2F"/>
    <w:rsid w:val="00462C50"/>
    <w:rsid w:val="004669C3"/>
    <w:rsid w:val="00466F7F"/>
    <w:rsid w:val="00467BE9"/>
    <w:rsid w:val="00471329"/>
    <w:rsid w:val="00471810"/>
    <w:rsid w:val="00472A82"/>
    <w:rsid w:val="0047444C"/>
    <w:rsid w:val="00474A78"/>
    <w:rsid w:val="004751A1"/>
    <w:rsid w:val="004752EA"/>
    <w:rsid w:val="0047779F"/>
    <w:rsid w:val="0048215F"/>
    <w:rsid w:val="00482F56"/>
    <w:rsid w:val="00486812"/>
    <w:rsid w:val="00487332"/>
    <w:rsid w:val="00490F19"/>
    <w:rsid w:val="004914E1"/>
    <w:rsid w:val="0049188E"/>
    <w:rsid w:val="00491BC9"/>
    <w:rsid w:val="00491CD8"/>
    <w:rsid w:val="004923AF"/>
    <w:rsid w:val="00493988"/>
    <w:rsid w:val="00493DBB"/>
    <w:rsid w:val="004942FC"/>
    <w:rsid w:val="00497B13"/>
    <w:rsid w:val="004A3BAB"/>
    <w:rsid w:val="004A5282"/>
    <w:rsid w:val="004A6DCD"/>
    <w:rsid w:val="004A7953"/>
    <w:rsid w:val="004B04AD"/>
    <w:rsid w:val="004B0AE2"/>
    <w:rsid w:val="004B3F98"/>
    <w:rsid w:val="004B47F8"/>
    <w:rsid w:val="004B5FF7"/>
    <w:rsid w:val="004B7656"/>
    <w:rsid w:val="004B7C7F"/>
    <w:rsid w:val="004C13B7"/>
    <w:rsid w:val="004C1E14"/>
    <w:rsid w:val="004C276F"/>
    <w:rsid w:val="004C2A25"/>
    <w:rsid w:val="004C36D6"/>
    <w:rsid w:val="004C417D"/>
    <w:rsid w:val="004C4A2C"/>
    <w:rsid w:val="004C6146"/>
    <w:rsid w:val="004D04A4"/>
    <w:rsid w:val="004D127F"/>
    <w:rsid w:val="004D2D79"/>
    <w:rsid w:val="004D2FD6"/>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07B21"/>
    <w:rsid w:val="005117EA"/>
    <w:rsid w:val="00512606"/>
    <w:rsid w:val="005126A9"/>
    <w:rsid w:val="005130C0"/>
    <w:rsid w:val="005134FA"/>
    <w:rsid w:val="005139BA"/>
    <w:rsid w:val="0051693F"/>
    <w:rsid w:val="00517AC8"/>
    <w:rsid w:val="005200CC"/>
    <w:rsid w:val="005202FB"/>
    <w:rsid w:val="0052113C"/>
    <w:rsid w:val="005214A1"/>
    <w:rsid w:val="005263AE"/>
    <w:rsid w:val="005268F9"/>
    <w:rsid w:val="0053055B"/>
    <w:rsid w:val="0053102E"/>
    <w:rsid w:val="005351E6"/>
    <w:rsid w:val="005424E4"/>
    <w:rsid w:val="00542F5D"/>
    <w:rsid w:val="00543C63"/>
    <w:rsid w:val="0054622C"/>
    <w:rsid w:val="00546FF2"/>
    <w:rsid w:val="00547A38"/>
    <w:rsid w:val="00551841"/>
    <w:rsid w:val="00551911"/>
    <w:rsid w:val="0055215C"/>
    <w:rsid w:val="00553182"/>
    <w:rsid w:val="005532D6"/>
    <w:rsid w:val="00553813"/>
    <w:rsid w:val="0055402F"/>
    <w:rsid w:val="00556DC8"/>
    <w:rsid w:val="0056147C"/>
    <w:rsid w:val="00561A2E"/>
    <w:rsid w:val="00562BE2"/>
    <w:rsid w:val="00562D1C"/>
    <w:rsid w:val="00563304"/>
    <w:rsid w:val="0056367E"/>
    <w:rsid w:val="00564B7F"/>
    <w:rsid w:val="005654AD"/>
    <w:rsid w:val="005663D7"/>
    <w:rsid w:val="00575317"/>
    <w:rsid w:val="0057574A"/>
    <w:rsid w:val="00575875"/>
    <w:rsid w:val="00575C59"/>
    <w:rsid w:val="005767A5"/>
    <w:rsid w:val="005774B9"/>
    <w:rsid w:val="00577B73"/>
    <w:rsid w:val="00584745"/>
    <w:rsid w:val="00584FAA"/>
    <w:rsid w:val="0058508F"/>
    <w:rsid w:val="00586472"/>
    <w:rsid w:val="00590266"/>
    <w:rsid w:val="0059086B"/>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2A83"/>
    <w:rsid w:val="005D561A"/>
    <w:rsid w:val="005D5DC7"/>
    <w:rsid w:val="005D6699"/>
    <w:rsid w:val="005D70B0"/>
    <w:rsid w:val="005E00E0"/>
    <w:rsid w:val="005E1365"/>
    <w:rsid w:val="005E1473"/>
    <w:rsid w:val="005E147E"/>
    <w:rsid w:val="005E1A5C"/>
    <w:rsid w:val="005E4806"/>
    <w:rsid w:val="005E59BD"/>
    <w:rsid w:val="005E5C7E"/>
    <w:rsid w:val="005E7C82"/>
    <w:rsid w:val="005F0F4D"/>
    <w:rsid w:val="005F1F3D"/>
    <w:rsid w:val="005F6524"/>
    <w:rsid w:val="005F7816"/>
    <w:rsid w:val="006005CE"/>
    <w:rsid w:val="00602115"/>
    <w:rsid w:val="00602299"/>
    <w:rsid w:val="00603EA7"/>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2218"/>
    <w:rsid w:val="0064408E"/>
    <w:rsid w:val="00646AD4"/>
    <w:rsid w:val="006511A7"/>
    <w:rsid w:val="0065251D"/>
    <w:rsid w:val="00654F6F"/>
    <w:rsid w:val="00656121"/>
    <w:rsid w:val="0066189D"/>
    <w:rsid w:val="00661A4F"/>
    <w:rsid w:val="00662773"/>
    <w:rsid w:val="00662A88"/>
    <w:rsid w:val="00662D88"/>
    <w:rsid w:val="00663B1B"/>
    <w:rsid w:val="00667110"/>
    <w:rsid w:val="0066753A"/>
    <w:rsid w:val="00667584"/>
    <w:rsid w:val="006718FD"/>
    <w:rsid w:val="00671E3A"/>
    <w:rsid w:val="00671F0B"/>
    <w:rsid w:val="00673C77"/>
    <w:rsid w:val="00674D79"/>
    <w:rsid w:val="00675933"/>
    <w:rsid w:val="0067596F"/>
    <w:rsid w:val="00675D64"/>
    <w:rsid w:val="00676222"/>
    <w:rsid w:val="0067720E"/>
    <w:rsid w:val="00677470"/>
    <w:rsid w:val="00677A84"/>
    <w:rsid w:val="00680D9A"/>
    <w:rsid w:val="006812C0"/>
    <w:rsid w:val="00682BA1"/>
    <w:rsid w:val="00684AF8"/>
    <w:rsid w:val="00684DED"/>
    <w:rsid w:val="00685F75"/>
    <w:rsid w:val="00686FC7"/>
    <w:rsid w:val="00690EC1"/>
    <w:rsid w:val="00697034"/>
    <w:rsid w:val="00697AE4"/>
    <w:rsid w:val="00697C49"/>
    <w:rsid w:val="006A133A"/>
    <w:rsid w:val="006A2BB5"/>
    <w:rsid w:val="006A3954"/>
    <w:rsid w:val="006A4BF6"/>
    <w:rsid w:val="006A6F13"/>
    <w:rsid w:val="006B085A"/>
    <w:rsid w:val="006B383B"/>
    <w:rsid w:val="006B5B76"/>
    <w:rsid w:val="006B78F4"/>
    <w:rsid w:val="006B7E2A"/>
    <w:rsid w:val="006C1D7D"/>
    <w:rsid w:val="006C3066"/>
    <w:rsid w:val="006C4105"/>
    <w:rsid w:val="006C73D0"/>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06E2D"/>
    <w:rsid w:val="0071132A"/>
    <w:rsid w:val="007116C9"/>
    <w:rsid w:val="00712776"/>
    <w:rsid w:val="007138FB"/>
    <w:rsid w:val="00713B1E"/>
    <w:rsid w:val="007141CE"/>
    <w:rsid w:val="007169BB"/>
    <w:rsid w:val="00716BBD"/>
    <w:rsid w:val="0072062F"/>
    <w:rsid w:val="0072132B"/>
    <w:rsid w:val="007232AE"/>
    <w:rsid w:val="007239BC"/>
    <w:rsid w:val="00723C16"/>
    <w:rsid w:val="0072476C"/>
    <w:rsid w:val="00724F9B"/>
    <w:rsid w:val="00726484"/>
    <w:rsid w:val="007273C6"/>
    <w:rsid w:val="007308F5"/>
    <w:rsid w:val="00730910"/>
    <w:rsid w:val="00730BD2"/>
    <w:rsid w:val="00732759"/>
    <w:rsid w:val="00732A67"/>
    <w:rsid w:val="00732AE5"/>
    <w:rsid w:val="007333A4"/>
    <w:rsid w:val="00733AC9"/>
    <w:rsid w:val="007343A7"/>
    <w:rsid w:val="00734F07"/>
    <w:rsid w:val="007425A2"/>
    <w:rsid w:val="007435FB"/>
    <w:rsid w:val="00744AD7"/>
    <w:rsid w:val="00744BAE"/>
    <w:rsid w:val="00745104"/>
    <w:rsid w:val="007477D3"/>
    <w:rsid w:val="007533BD"/>
    <w:rsid w:val="00755551"/>
    <w:rsid w:val="00755E22"/>
    <w:rsid w:val="0075653C"/>
    <w:rsid w:val="007576FC"/>
    <w:rsid w:val="00757C96"/>
    <w:rsid w:val="00761B9D"/>
    <w:rsid w:val="00762D26"/>
    <w:rsid w:val="00763057"/>
    <w:rsid w:val="0076400B"/>
    <w:rsid w:val="007645A6"/>
    <w:rsid w:val="00765F06"/>
    <w:rsid w:val="00766B67"/>
    <w:rsid w:val="00767630"/>
    <w:rsid w:val="00777955"/>
    <w:rsid w:val="00783BC2"/>
    <w:rsid w:val="0078420B"/>
    <w:rsid w:val="00787947"/>
    <w:rsid w:val="00787FAA"/>
    <w:rsid w:val="00790B40"/>
    <w:rsid w:val="0079233E"/>
    <w:rsid w:val="00792EFC"/>
    <w:rsid w:val="007938E4"/>
    <w:rsid w:val="00793A3B"/>
    <w:rsid w:val="00795A85"/>
    <w:rsid w:val="00795D56"/>
    <w:rsid w:val="007A30F0"/>
    <w:rsid w:val="007A3DA4"/>
    <w:rsid w:val="007A43ED"/>
    <w:rsid w:val="007A57A1"/>
    <w:rsid w:val="007A5816"/>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80F"/>
    <w:rsid w:val="007D00EE"/>
    <w:rsid w:val="007D1366"/>
    <w:rsid w:val="007D3AA8"/>
    <w:rsid w:val="007D426C"/>
    <w:rsid w:val="007D5CDD"/>
    <w:rsid w:val="007D5CE2"/>
    <w:rsid w:val="007D6507"/>
    <w:rsid w:val="007D6996"/>
    <w:rsid w:val="007D6A5E"/>
    <w:rsid w:val="007E0B8C"/>
    <w:rsid w:val="007E0BA2"/>
    <w:rsid w:val="007E1BF7"/>
    <w:rsid w:val="007E1E94"/>
    <w:rsid w:val="007E4016"/>
    <w:rsid w:val="007E4169"/>
    <w:rsid w:val="007E4877"/>
    <w:rsid w:val="007E67C6"/>
    <w:rsid w:val="007F1847"/>
    <w:rsid w:val="007F215E"/>
    <w:rsid w:val="007F221B"/>
    <w:rsid w:val="007F2E29"/>
    <w:rsid w:val="007F380A"/>
    <w:rsid w:val="007F3D6F"/>
    <w:rsid w:val="007F78AE"/>
    <w:rsid w:val="007F7BBB"/>
    <w:rsid w:val="00801C48"/>
    <w:rsid w:val="00802662"/>
    <w:rsid w:val="008027B9"/>
    <w:rsid w:val="0080374A"/>
    <w:rsid w:val="00804DDE"/>
    <w:rsid w:val="00804F96"/>
    <w:rsid w:val="0080627A"/>
    <w:rsid w:val="00806AB3"/>
    <w:rsid w:val="00806C3D"/>
    <w:rsid w:val="008101E7"/>
    <w:rsid w:val="00810793"/>
    <w:rsid w:val="00810F9A"/>
    <w:rsid w:val="00811539"/>
    <w:rsid w:val="008115D4"/>
    <w:rsid w:val="0081179E"/>
    <w:rsid w:val="00811F2D"/>
    <w:rsid w:val="008139FB"/>
    <w:rsid w:val="00814C2C"/>
    <w:rsid w:val="00820FE3"/>
    <w:rsid w:val="0082282A"/>
    <w:rsid w:val="0082296A"/>
    <w:rsid w:val="00827301"/>
    <w:rsid w:val="00827677"/>
    <w:rsid w:val="008301BA"/>
    <w:rsid w:val="0083181A"/>
    <w:rsid w:val="00831B36"/>
    <w:rsid w:val="00837730"/>
    <w:rsid w:val="008435D0"/>
    <w:rsid w:val="0084443F"/>
    <w:rsid w:val="008450F6"/>
    <w:rsid w:val="008469DE"/>
    <w:rsid w:val="00850980"/>
    <w:rsid w:val="008519DC"/>
    <w:rsid w:val="00852335"/>
    <w:rsid w:val="00853F60"/>
    <w:rsid w:val="00857686"/>
    <w:rsid w:val="00857EAF"/>
    <w:rsid w:val="00857FAE"/>
    <w:rsid w:val="0086082A"/>
    <w:rsid w:val="00861419"/>
    <w:rsid w:val="00862632"/>
    <w:rsid w:val="008654D3"/>
    <w:rsid w:val="00866502"/>
    <w:rsid w:val="00867574"/>
    <w:rsid w:val="00870D68"/>
    <w:rsid w:val="00871519"/>
    <w:rsid w:val="00871BD0"/>
    <w:rsid w:val="0087438E"/>
    <w:rsid w:val="00874B72"/>
    <w:rsid w:val="00877C46"/>
    <w:rsid w:val="0088023E"/>
    <w:rsid w:val="008803F3"/>
    <w:rsid w:val="00880C6D"/>
    <w:rsid w:val="0088389D"/>
    <w:rsid w:val="00886BE3"/>
    <w:rsid w:val="008873AA"/>
    <w:rsid w:val="00890EDF"/>
    <w:rsid w:val="0089160D"/>
    <w:rsid w:val="008921F1"/>
    <w:rsid w:val="00893467"/>
    <w:rsid w:val="008949BC"/>
    <w:rsid w:val="00895573"/>
    <w:rsid w:val="008A1537"/>
    <w:rsid w:val="008A1DF4"/>
    <w:rsid w:val="008A501B"/>
    <w:rsid w:val="008A7A0E"/>
    <w:rsid w:val="008B1653"/>
    <w:rsid w:val="008B1B78"/>
    <w:rsid w:val="008B3670"/>
    <w:rsid w:val="008B4D54"/>
    <w:rsid w:val="008C17AB"/>
    <w:rsid w:val="008C205E"/>
    <w:rsid w:val="008C2F25"/>
    <w:rsid w:val="008C4256"/>
    <w:rsid w:val="008C5DEE"/>
    <w:rsid w:val="008C6D0D"/>
    <w:rsid w:val="008C7531"/>
    <w:rsid w:val="008C7774"/>
    <w:rsid w:val="008D26E8"/>
    <w:rsid w:val="008D42F6"/>
    <w:rsid w:val="008D6C02"/>
    <w:rsid w:val="008D76E3"/>
    <w:rsid w:val="008D7D81"/>
    <w:rsid w:val="008E00BF"/>
    <w:rsid w:val="008E1819"/>
    <w:rsid w:val="008E1B92"/>
    <w:rsid w:val="008E1FF5"/>
    <w:rsid w:val="008E311C"/>
    <w:rsid w:val="008E682C"/>
    <w:rsid w:val="008E6C77"/>
    <w:rsid w:val="008E6E59"/>
    <w:rsid w:val="008E6F65"/>
    <w:rsid w:val="008E7FEC"/>
    <w:rsid w:val="008F0965"/>
    <w:rsid w:val="008F0C09"/>
    <w:rsid w:val="008F1CDC"/>
    <w:rsid w:val="008F2FA0"/>
    <w:rsid w:val="008F359C"/>
    <w:rsid w:val="008F4BEE"/>
    <w:rsid w:val="008F506C"/>
    <w:rsid w:val="008F5240"/>
    <w:rsid w:val="008F5B28"/>
    <w:rsid w:val="008F5F95"/>
    <w:rsid w:val="008F69E6"/>
    <w:rsid w:val="0090059B"/>
    <w:rsid w:val="009007C7"/>
    <w:rsid w:val="009011D3"/>
    <w:rsid w:val="00901FAC"/>
    <w:rsid w:val="009036A0"/>
    <w:rsid w:val="0090404C"/>
    <w:rsid w:val="009043C0"/>
    <w:rsid w:val="009044BF"/>
    <w:rsid w:val="00904931"/>
    <w:rsid w:val="00905663"/>
    <w:rsid w:val="00907256"/>
    <w:rsid w:val="00910296"/>
    <w:rsid w:val="009105CF"/>
    <w:rsid w:val="00911414"/>
    <w:rsid w:val="00912F95"/>
    <w:rsid w:val="00912FB7"/>
    <w:rsid w:val="0091475B"/>
    <w:rsid w:val="00914DBA"/>
    <w:rsid w:val="00915FA5"/>
    <w:rsid w:val="0092086A"/>
    <w:rsid w:val="00921D16"/>
    <w:rsid w:val="009231D9"/>
    <w:rsid w:val="0092525A"/>
    <w:rsid w:val="0092659B"/>
    <w:rsid w:val="00926BCC"/>
    <w:rsid w:val="00926D90"/>
    <w:rsid w:val="00927B1A"/>
    <w:rsid w:val="00930838"/>
    <w:rsid w:val="00930DCB"/>
    <w:rsid w:val="00932756"/>
    <w:rsid w:val="00934181"/>
    <w:rsid w:val="0093457F"/>
    <w:rsid w:val="00934A9C"/>
    <w:rsid w:val="0093536F"/>
    <w:rsid w:val="00941160"/>
    <w:rsid w:val="00942B0E"/>
    <w:rsid w:val="00943868"/>
    <w:rsid w:val="00943F6C"/>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C0B"/>
    <w:rsid w:val="00957DAC"/>
    <w:rsid w:val="009626C5"/>
    <w:rsid w:val="009635A8"/>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25"/>
    <w:rsid w:val="009939AD"/>
    <w:rsid w:val="009942FB"/>
    <w:rsid w:val="00994D9D"/>
    <w:rsid w:val="00994E07"/>
    <w:rsid w:val="00996C17"/>
    <w:rsid w:val="00996C40"/>
    <w:rsid w:val="009972D3"/>
    <w:rsid w:val="009A19D3"/>
    <w:rsid w:val="009A1B98"/>
    <w:rsid w:val="009A43F2"/>
    <w:rsid w:val="009A65B1"/>
    <w:rsid w:val="009A7C0D"/>
    <w:rsid w:val="009B3AAB"/>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D7C7E"/>
    <w:rsid w:val="009E03B3"/>
    <w:rsid w:val="009E13D7"/>
    <w:rsid w:val="009E1F00"/>
    <w:rsid w:val="009E2411"/>
    <w:rsid w:val="009E356D"/>
    <w:rsid w:val="009E378A"/>
    <w:rsid w:val="009E3B22"/>
    <w:rsid w:val="009E7C44"/>
    <w:rsid w:val="009F07C1"/>
    <w:rsid w:val="009F12AA"/>
    <w:rsid w:val="009F156F"/>
    <w:rsid w:val="009F1ECF"/>
    <w:rsid w:val="009F28CE"/>
    <w:rsid w:val="009F3244"/>
    <w:rsid w:val="009F41FE"/>
    <w:rsid w:val="009F483F"/>
    <w:rsid w:val="009F58BE"/>
    <w:rsid w:val="009F663D"/>
    <w:rsid w:val="009F6DD5"/>
    <w:rsid w:val="009F79CB"/>
    <w:rsid w:val="00A00C16"/>
    <w:rsid w:val="00A012E6"/>
    <w:rsid w:val="00A01F2D"/>
    <w:rsid w:val="00A036EF"/>
    <w:rsid w:val="00A0497B"/>
    <w:rsid w:val="00A065A1"/>
    <w:rsid w:val="00A0759B"/>
    <w:rsid w:val="00A1112F"/>
    <w:rsid w:val="00A12E3D"/>
    <w:rsid w:val="00A13A31"/>
    <w:rsid w:val="00A15423"/>
    <w:rsid w:val="00A16B73"/>
    <w:rsid w:val="00A17715"/>
    <w:rsid w:val="00A21BD5"/>
    <w:rsid w:val="00A224EA"/>
    <w:rsid w:val="00A23061"/>
    <w:rsid w:val="00A2593C"/>
    <w:rsid w:val="00A26B1F"/>
    <w:rsid w:val="00A27FA4"/>
    <w:rsid w:val="00A31842"/>
    <w:rsid w:val="00A32B01"/>
    <w:rsid w:val="00A33596"/>
    <w:rsid w:val="00A33901"/>
    <w:rsid w:val="00A3397B"/>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0B6F"/>
    <w:rsid w:val="00A52418"/>
    <w:rsid w:val="00A5273E"/>
    <w:rsid w:val="00A5565C"/>
    <w:rsid w:val="00A560A4"/>
    <w:rsid w:val="00A5696E"/>
    <w:rsid w:val="00A56EDF"/>
    <w:rsid w:val="00A604EA"/>
    <w:rsid w:val="00A60BCB"/>
    <w:rsid w:val="00A61245"/>
    <w:rsid w:val="00A61CC8"/>
    <w:rsid w:val="00A64978"/>
    <w:rsid w:val="00A65049"/>
    <w:rsid w:val="00A65D38"/>
    <w:rsid w:val="00A66C5F"/>
    <w:rsid w:val="00A67C35"/>
    <w:rsid w:val="00A707B4"/>
    <w:rsid w:val="00A711EB"/>
    <w:rsid w:val="00A71F7A"/>
    <w:rsid w:val="00A7228F"/>
    <w:rsid w:val="00A74FE2"/>
    <w:rsid w:val="00A75909"/>
    <w:rsid w:val="00A826E2"/>
    <w:rsid w:val="00A8332C"/>
    <w:rsid w:val="00A8529F"/>
    <w:rsid w:val="00A857FB"/>
    <w:rsid w:val="00A863DE"/>
    <w:rsid w:val="00A867DD"/>
    <w:rsid w:val="00A86BB6"/>
    <w:rsid w:val="00A86E64"/>
    <w:rsid w:val="00A9030A"/>
    <w:rsid w:val="00A90903"/>
    <w:rsid w:val="00A90CED"/>
    <w:rsid w:val="00A933D8"/>
    <w:rsid w:val="00A9462B"/>
    <w:rsid w:val="00A95974"/>
    <w:rsid w:val="00A96B24"/>
    <w:rsid w:val="00A96BEF"/>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C66AE"/>
    <w:rsid w:val="00AD070A"/>
    <w:rsid w:val="00AD070D"/>
    <w:rsid w:val="00AD08AB"/>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59AC"/>
    <w:rsid w:val="00AF61CA"/>
    <w:rsid w:val="00AF6A89"/>
    <w:rsid w:val="00AF6A8F"/>
    <w:rsid w:val="00AF7F46"/>
    <w:rsid w:val="00B00355"/>
    <w:rsid w:val="00B00BC8"/>
    <w:rsid w:val="00B00EBE"/>
    <w:rsid w:val="00B01A24"/>
    <w:rsid w:val="00B01C91"/>
    <w:rsid w:val="00B01CD5"/>
    <w:rsid w:val="00B02F7D"/>
    <w:rsid w:val="00B035C6"/>
    <w:rsid w:val="00B03B3E"/>
    <w:rsid w:val="00B0552A"/>
    <w:rsid w:val="00B065C5"/>
    <w:rsid w:val="00B10B15"/>
    <w:rsid w:val="00B10FD8"/>
    <w:rsid w:val="00B14219"/>
    <w:rsid w:val="00B144F2"/>
    <w:rsid w:val="00B14535"/>
    <w:rsid w:val="00B14569"/>
    <w:rsid w:val="00B148E0"/>
    <w:rsid w:val="00B14946"/>
    <w:rsid w:val="00B15DC8"/>
    <w:rsid w:val="00B16798"/>
    <w:rsid w:val="00B207F2"/>
    <w:rsid w:val="00B22CB2"/>
    <w:rsid w:val="00B23886"/>
    <w:rsid w:val="00B253DF"/>
    <w:rsid w:val="00B2545A"/>
    <w:rsid w:val="00B25615"/>
    <w:rsid w:val="00B261ED"/>
    <w:rsid w:val="00B27525"/>
    <w:rsid w:val="00B27A0C"/>
    <w:rsid w:val="00B30FC8"/>
    <w:rsid w:val="00B325D5"/>
    <w:rsid w:val="00B347BD"/>
    <w:rsid w:val="00B3591A"/>
    <w:rsid w:val="00B36AB8"/>
    <w:rsid w:val="00B41012"/>
    <w:rsid w:val="00B41D24"/>
    <w:rsid w:val="00B4215C"/>
    <w:rsid w:val="00B432F1"/>
    <w:rsid w:val="00B43575"/>
    <w:rsid w:val="00B435F3"/>
    <w:rsid w:val="00B441DC"/>
    <w:rsid w:val="00B44292"/>
    <w:rsid w:val="00B452AF"/>
    <w:rsid w:val="00B468DC"/>
    <w:rsid w:val="00B50057"/>
    <w:rsid w:val="00B51773"/>
    <w:rsid w:val="00B569D3"/>
    <w:rsid w:val="00B56DF6"/>
    <w:rsid w:val="00B57C4D"/>
    <w:rsid w:val="00B65100"/>
    <w:rsid w:val="00B6795B"/>
    <w:rsid w:val="00B71F68"/>
    <w:rsid w:val="00B722A7"/>
    <w:rsid w:val="00B75462"/>
    <w:rsid w:val="00B7687D"/>
    <w:rsid w:val="00B8027E"/>
    <w:rsid w:val="00B81360"/>
    <w:rsid w:val="00B813B9"/>
    <w:rsid w:val="00B83C2A"/>
    <w:rsid w:val="00B84861"/>
    <w:rsid w:val="00B84FAB"/>
    <w:rsid w:val="00B85B4B"/>
    <w:rsid w:val="00B85BD7"/>
    <w:rsid w:val="00B86BD3"/>
    <w:rsid w:val="00B8784F"/>
    <w:rsid w:val="00B93877"/>
    <w:rsid w:val="00B95146"/>
    <w:rsid w:val="00B958F8"/>
    <w:rsid w:val="00B95F90"/>
    <w:rsid w:val="00B9603F"/>
    <w:rsid w:val="00B97052"/>
    <w:rsid w:val="00B9736A"/>
    <w:rsid w:val="00B97428"/>
    <w:rsid w:val="00B97FED"/>
    <w:rsid w:val="00BA2130"/>
    <w:rsid w:val="00BA3937"/>
    <w:rsid w:val="00BA41ED"/>
    <w:rsid w:val="00BA4DD8"/>
    <w:rsid w:val="00BA56D6"/>
    <w:rsid w:val="00BA66EA"/>
    <w:rsid w:val="00BA671A"/>
    <w:rsid w:val="00BA6DCC"/>
    <w:rsid w:val="00BA7505"/>
    <w:rsid w:val="00BB1071"/>
    <w:rsid w:val="00BB1EE5"/>
    <w:rsid w:val="00BB3206"/>
    <w:rsid w:val="00BB3BD9"/>
    <w:rsid w:val="00BB5689"/>
    <w:rsid w:val="00BB56F0"/>
    <w:rsid w:val="00BB5934"/>
    <w:rsid w:val="00BB71DB"/>
    <w:rsid w:val="00BC0E73"/>
    <w:rsid w:val="00BC45F0"/>
    <w:rsid w:val="00BC7683"/>
    <w:rsid w:val="00BC7C19"/>
    <w:rsid w:val="00BD0F23"/>
    <w:rsid w:val="00BD10D8"/>
    <w:rsid w:val="00BD42D7"/>
    <w:rsid w:val="00BD456E"/>
    <w:rsid w:val="00BD60E2"/>
    <w:rsid w:val="00BE00B6"/>
    <w:rsid w:val="00BE05D4"/>
    <w:rsid w:val="00BE11AE"/>
    <w:rsid w:val="00BE2899"/>
    <w:rsid w:val="00BE2AA4"/>
    <w:rsid w:val="00BE3F21"/>
    <w:rsid w:val="00BE41AC"/>
    <w:rsid w:val="00BE423B"/>
    <w:rsid w:val="00BE4354"/>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1C55"/>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62EE"/>
    <w:rsid w:val="00C37035"/>
    <w:rsid w:val="00C40A1E"/>
    <w:rsid w:val="00C40C9E"/>
    <w:rsid w:val="00C412A8"/>
    <w:rsid w:val="00C4399C"/>
    <w:rsid w:val="00C45738"/>
    <w:rsid w:val="00C45B8B"/>
    <w:rsid w:val="00C470D3"/>
    <w:rsid w:val="00C50FCE"/>
    <w:rsid w:val="00C53C57"/>
    <w:rsid w:val="00C53CED"/>
    <w:rsid w:val="00C53E86"/>
    <w:rsid w:val="00C55117"/>
    <w:rsid w:val="00C56382"/>
    <w:rsid w:val="00C5669D"/>
    <w:rsid w:val="00C60368"/>
    <w:rsid w:val="00C605F5"/>
    <w:rsid w:val="00C60FAE"/>
    <w:rsid w:val="00C61446"/>
    <w:rsid w:val="00C616BD"/>
    <w:rsid w:val="00C64C92"/>
    <w:rsid w:val="00C64F37"/>
    <w:rsid w:val="00C6725B"/>
    <w:rsid w:val="00C67B4B"/>
    <w:rsid w:val="00C7464B"/>
    <w:rsid w:val="00C757A2"/>
    <w:rsid w:val="00C759A1"/>
    <w:rsid w:val="00C76743"/>
    <w:rsid w:val="00C7744C"/>
    <w:rsid w:val="00C77852"/>
    <w:rsid w:val="00C806F9"/>
    <w:rsid w:val="00C82F43"/>
    <w:rsid w:val="00C849C1"/>
    <w:rsid w:val="00C850EE"/>
    <w:rsid w:val="00C86931"/>
    <w:rsid w:val="00C8770F"/>
    <w:rsid w:val="00C879E4"/>
    <w:rsid w:val="00C91872"/>
    <w:rsid w:val="00C92550"/>
    <w:rsid w:val="00C94476"/>
    <w:rsid w:val="00C9759C"/>
    <w:rsid w:val="00CA0689"/>
    <w:rsid w:val="00CA176E"/>
    <w:rsid w:val="00CA2259"/>
    <w:rsid w:val="00CA36DF"/>
    <w:rsid w:val="00CA3994"/>
    <w:rsid w:val="00CA3D7C"/>
    <w:rsid w:val="00CA55E7"/>
    <w:rsid w:val="00CA663C"/>
    <w:rsid w:val="00CA6C7E"/>
    <w:rsid w:val="00CA6E4F"/>
    <w:rsid w:val="00CA7513"/>
    <w:rsid w:val="00CB08C0"/>
    <w:rsid w:val="00CB1D9B"/>
    <w:rsid w:val="00CB2DA5"/>
    <w:rsid w:val="00CB3337"/>
    <w:rsid w:val="00CB352B"/>
    <w:rsid w:val="00CB4EF2"/>
    <w:rsid w:val="00CB658D"/>
    <w:rsid w:val="00CB714F"/>
    <w:rsid w:val="00CB717F"/>
    <w:rsid w:val="00CB7E1A"/>
    <w:rsid w:val="00CC01F6"/>
    <w:rsid w:val="00CC021E"/>
    <w:rsid w:val="00CC35F7"/>
    <w:rsid w:val="00CC42DF"/>
    <w:rsid w:val="00CC56F4"/>
    <w:rsid w:val="00CD0592"/>
    <w:rsid w:val="00CD0E50"/>
    <w:rsid w:val="00CD2D19"/>
    <w:rsid w:val="00CD5BE3"/>
    <w:rsid w:val="00CD639E"/>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016D"/>
    <w:rsid w:val="00D1223B"/>
    <w:rsid w:val="00D13F27"/>
    <w:rsid w:val="00D15D44"/>
    <w:rsid w:val="00D16F8B"/>
    <w:rsid w:val="00D175B6"/>
    <w:rsid w:val="00D1763A"/>
    <w:rsid w:val="00D24931"/>
    <w:rsid w:val="00D25384"/>
    <w:rsid w:val="00D263C0"/>
    <w:rsid w:val="00D2718A"/>
    <w:rsid w:val="00D2766A"/>
    <w:rsid w:val="00D332E7"/>
    <w:rsid w:val="00D33C9F"/>
    <w:rsid w:val="00D373BC"/>
    <w:rsid w:val="00D378DF"/>
    <w:rsid w:val="00D40F43"/>
    <w:rsid w:val="00D434A1"/>
    <w:rsid w:val="00D43D4B"/>
    <w:rsid w:val="00D4403C"/>
    <w:rsid w:val="00D44856"/>
    <w:rsid w:val="00D456A3"/>
    <w:rsid w:val="00D51963"/>
    <w:rsid w:val="00D53305"/>
    <w:rsid w:val="00D53590"/>
    <w:rsid w:val="00D5370A"/>
    <w:rsid w:val="00D624E8"/>
    <w:rsid w:val="00D6320D"/>
    <w:rsid w:val="00D63C67"/>
    <w:rsid w:val="00D63C92"/>
    <w:rsid w:val="00D645E8"/>
    <w:rsid w:val="00D65550"/>
    <w:rsid w:val="00D66F6E"/>
    <w:rsid w:val="00D67650"/>
    <w:rsid w:val="00D70EB9"/>
    <w:rsid w:val="00D71F4B"/>
    <w:rsid w:val="00D72F17"/>
    <w:rsid w:val="00D74582"/>
    <w:rsid w:val="00D74B08"/>
    <w:rsid w:val="00D751C7"/>
    <w:rsid w:val="00D76800"/>
    <w:rsid w:val="00D77FB0"/>
    <w:rsid w:val="00D80769"/>
    <w:rsid w:val="00D8076E"/>
    <w:rsid w:val="00D80F0A"/>
    <w:rsid w:val="00D81E38"/>
    <w:rsid w:val="00D81F09"/>
    <w:rsid w:val="00D864D6"/>
    <w:rsid w:val="00D86A72"/>
    <w:rsid w:val="00D87D62"/>
    <w:rsid w:val="00D91684"/>
    <w:rsid w:val="00D93EFD"/>
    <w:rsid w:val="00D948B3"/>
    <w:rsid w:val="00D94A9E"/>
    <w:rsid w:val="00D95D18"/>
    <w:rsid w:val="00D96A83"/>
    <w:rsid w:val="00DA07F0"/>
    <w:rsid w:val="00DA185C"/>
    <w:rsid w:val="00DA49A0"/>
    <w:rsid w:val="00DA5AE3"/>
    <w:rsid w:val="00DA67BB"/>
    <w:rsid w:val="00DA6E47"/>
    <w:rsid w:val="00DB03DD"/>
    <w:rsid w:val="00DB0FEC"/>
    <w:rsid w:val="00DB26F1"/>
    <w:rsid w:val="00DB29D1"/>
    <w:rsid w:val="00DB2D33"/>
    <w:rsid w:val="00DB3D92"/>
    <w:rsid w:val="00DB4126"/>
    <w:rsid w:val="00DB4B08"/>
    <w:rsid w:val="00DB529D"/>
    <w:rsid w:val="00DB5A1C"/>
    <w:rsid w:val="00DB5C4A"/>
    <w:rsid w:val="00DB76A9"/>
    <w:rsid w:val="00DB782C"/>
    <w:rsid w:val="00DB7CFB"/>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2910"/>
    <w:rsid w:val="00DE3179"/>
    <w:rsid w:val="00DE3B77"/>
    <w:rsid w:val="00DE4298"/>
    <w:rsid w:val="00DE440A"/>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5FCC"/>
    <w:rsid w:val="00E06421"/>
    <w:rsid w:val="00E074EC"/>
    <w:rsid w:val="00E07CBA"/>
    <w:rsid w:val="00E108B8"/>
    <w:rsid w:val="00E11D2F"/>
    <w:rsid w:val="00E12EB7"/>
    <w:rsid w:val="00E13AAD"/>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60A8"/>
    <w:rsid w:val="00E42510"/>
    <w:rsid w:val="00E43C91"/>
    <w:rsid w:val="00E456A7"/>
    <w:rsid w:val="00E4780A"/>
    <w:rsid w:val="00E47ED8"/>
    <w:rsid w:val="00E47FBA"/>
    <w:rsid w:val="00E50E99"/>
    <w:rsid w:val="00E51929"/>
    <w:rsid w:val="00E52E1F"/>
    <w:rsid w:val="00E535AC"/>
    <w:rsid w:val="00E54AE3"/>
    <w:rsid w:val="00E55C0E"/>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081B"/>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696E"/>
    <w:rsid w:val="00E97CCC"/>
    <w:rsid w:val="00E97D70"/>
    <w:rsid w:val="00E97E28"/>
    <w:rsid w:val="00EA066D"/>
    <w:rsid w:val="00EA0920"/>
    <w:rsid w:val="00EA366C"/>
    <w:rsid w:val="00EA3CD4"/>
    <w:rsid w:val="00EA3F36"/>
    <w:rsid w:val="00EA4AC1"/>
    <w:rsid w:val="00EA5F5E"/>
    <w:rsid w:val="00EA70DF"/>
    <w:rsid w:val="00EB045F"/>
    <w:rsid w:val="00EB126A"/>
    <w:rsid w:val="00EC3336"/>
    <w:rsid w:val="00EC3A10"/>
    <w:rsid w:val="00EC61E7"/>
    <w:rsid w:val="00ED1061"/>
    <w:rsid w:val="00ED110D"/>
    <w:rsid w:val="00ED3C56"/>
    <w:rsid w:val="00ED5528"/>
    <w:rsid w:val="00ED582D"/>
    <w:rsid w:val="00ED6F2B"/>
    <w:rsid w:val="00ED73CD"/>
    <w:rsid w:val="00EE06D8"/>
    <w:rsid w:val="00EE0869"/>
    <w:rsid w:val="00EE4330"/>
    <w:rsid w:val="00EF157C"/>
    <w:rsid w:val="00EF4BC2"/>
    <w:rsid w:val="00EF5477"/>
    <w:rsid w:val="00EF55AC"/>
    <w:rsid w:val="00EF5AA0"/>
    <w:rsid w:val="00EF72EE"/>
    <w:rsid w:val="00EF7629"/>
    <w:rsid w:val="00EF7834"/>
    <w:rsid w:val="00F00580"/>
    <w:rsid w:val="00F00C8C"/>
    <w:rsid w:val="00F0283C"/>
    <w:rsid w:val="00F02BB2"/>
    <w:rsid w:val="00F03461"/>
    <w:rsid w:val="00F03481"/>
    <w:rsid w:val="00F059AB"/>
    <w:rsid w:val="00F114BD"/>
    <w:rsid w:val="00F11899"/>
    <w:rsid w:val="00F11D38"/>
    <w:rsid w:val="00F12172"/>
    <w:rsid w:val="00F1427B"/>
    <w:rsid w:val="00F1568C"/>
    <w:rsid w:val="00F15CA6"/>
    <w:rsid w:val="00F16104"/>
    <w:rsid w:val="00F17422"/>
    <w:rsid w:val="00F203CA"/>
    <w:rsid w:val="00F2088B"/>
    <w:rsid w:val="00F218C4"/>
    <w:rsid w:val="00F22783"/>
    <w:rsid w:val="00F22E17"/>
    <w:rsid w:val="00F24CEA"/>
    <w:rsid w:val="00F25027"/>
    <w:rsid w:val="00F25AB6"/>
    <w:rsid w:val="00F276DC"/>
    <w:rsid w:val="00F3027D"/>
    <w:rsid w:val="00F30497"/>
    <w:rsid w:val="00F32C82"/>
    <w:rsid w:val="00F330FE"/>
    <w:rsid w:val="00F34534"/>
    <w:rsid w:val="00F346E5"/>
    <w:rsid w:val="00F354DD"/>
    <w:rsid w:val="00F36B33"/>
    <w:rsid w:val="00F41513"/>
    <w:rsid w:val="00F4639D"/>
    <w:rsid w:val="00F518AE"/>
    <w:rsid w:val="00F51A19"/>
    <w:rsid w:val="00F53D0F"/>
    <w:rsid w:val="00F54A7C"/>
    <w:rsid w:val="00F5600C"/>
    <w:rsid w:val="00F63042"/>
    <w:rsid w:val="00F66437"/>
    <w:rsid w:val="00F67ACF"/>
    <w:rsid w:val="00F70CBD"/>
    <w:rsid w:val="00F72AC4"/>
    <w:rsid w:val="00F778A5"/>
    <w:rsid w:val="00F81046"/>
    <w:rsid w:val="00F810A4"/>
    <w:rsid w:val="00F81DF9"/>
    <w:rsid w:val="00F829E1"/>
    <w:rsid w:val="00F8422B"/>
    <w:rsid w:val="00F84624"/>
    <w:rsid w:val="00F9083D"/>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261F"/>
    <w:rsid w:val="00FB3005"/>
    <w:rsid w:val="00FB32D4"/>
    <w:rsid w:val="00FB34C7"/>
    <w:rsid w:val="00FB3FEF"/>
    <w:rsid w:val="00FB4AAE"/>
    <w:rsid w:val="00FB6900"/>
    <w:rsid w:val="00FC15EA"/>
    <w:rsid w:val="00FC1EE3"/>
    <w:rsid w:val="00FC499C"/>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5C94"/>
    <w:rsid w:val="00FE652B"/>
    <w:rsid w:val="00FF0203"/>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character" w:styleId="PlaceholderText">
    <w:name w:val="Placeholder Text"/>
    <w:basedOn w:val="DefaultParagraphFont"/>
    <w:uiPriority w:val="99"/>
    <w:semiHidden/>
    <w:rsid w:val="008101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2024-03-15T08:00:00Z</dcterms:created>
  <dcterms:modified xsi:type="dcterms:W3CDTF">2024-03-15T08:00:00Z</dcterms:modified>
</cp:coreProperties>
</file>