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0966" w14:textId="77777777" w:rsidR="00D12775" w:rsidRPr="00AE4AC0" w:rsidRDefault="00D12775" w:rsidP="00B04FFE">
      <w:pPr>
        <w:spacing w:line="280" w:lineRule="exact"/>
        <w:ind w:right="-7"/>
        <w:rPr>
          <w:rFonts w:ascii="Signika" w:hAnsi="Signika"/>
          <w:sz w:val="22"/>
        </w:rPr>
      </w:pPr>
      <w:r w:rsidRPr="00AE4AC0">
        <w:rPr>
          <w:rFonts w:ascii="Signika" w:hAnsi="Signika"/>
          <w:sz w:val="22"/>
        </w:rPr>
        <w:t>PRESSMEDDELANDE</w:t>
      </w:r>
    </w:p>
    <w:p w14:paraId="28E2F841" w14:textId="56AD5190" w:rsidR="00ED41F3" w:rsidRPr="003251FC" w:rsidRDefault="00717E8A" w:rsidP="003251FC">
      <w:pPr>
        <w:spacing w:line="280" w:lineRule="exact"/>
        <w:ind w:right="-7"/>
        <w:rPr>
          <w:rStyle w:val="Betoning2"/>
          <w:rFonts w:ascii="Signika" w:hAnsi="Signika"/>
          <w:b w:val="0"/>
          <w:bCs w:val="0"/>
          <w:sz w:val="22"/>
        </w:rPr>
      </w:pPr>
      <w:r>
        <w:rPr>
          <w:rFonts w:ascii="Signika" w:hAnsi="Signika"/>
          <w:sz w:val="22"/>
        </w:rPr>
        <w:t>2015-0</w:t>
      </w:r>
      <w:r w:rsidR="00C56029">
        <w:rPr>
          <w:rFonts w:ascii="Signika" w:hAnsi="Signika"/>
          <w:sz w:val="22"/>
        </w:rPr>
        <w:t>6-12</w:t>
      </w:r>
      <w:r w:rsidR="009B0160" w:rsidRPr="00A83AB8">
        <w:rPr>
          <w:rStyle w:val="Betoning2"/>
          <w:rFonts w:ascii="Signika" w:hAnsi="Signika" w:cs="Arial"/>
          <w:sz w:val="12"/>
          <w:szCs w:val="32"/>
        </w:rPr>
        <w:br/>
      </w:r>
      <w:r w:rsidR="00A83AB8">
        <w:rPr>
          <w:rStyle w:val="Betoning2"/>
          <w:rFonts w:ascii="Signika" w:hAnsi="Signika" w:cs="Arial"/>
          <w:szCs w:val="44"/>
          <w:u w:val="single"/>
        </w:rPr>
        <w:br/>
      </w:r>
      <w:r w:rsidR="00244921" w:rsidRPr="00A83AB8">
        <w:rPr>
          <w:rStyle w:val="Betoning2"/>
          <w:rFonts w:ascii="Signika" w:hAnsi="Signika" w:cs="Arial"/>
          <w:szCs w:val="44"/>
          <w:u w:val="single"/>
        </w:rPr>
        <w:t>Kommentar</w:t>
      </w:r>
      <w:r w:rsidR="00FD4FD3" w:rsidRPr="00A83AB8">
        <w:rPr>
          <w:rStyle w:val="Betoning2"/>
          <w:rFonts w:ascii="Signika" w:hAnsi="Signika" w:cs="Arial"/>
          <w:szCs w:val="44"/>
          <w:u w:val="single"/>
        </w:rPr>
        <w:t xml:space="preserve"> till Sven</w:t>
      </w:r>
      <w:r w:rsidR="00322A0B" w:rsidRPr="00A83AB8">
        <w:rPr>
          <w:rStyle w:val="Betoning2"/>
          <w:rFonts w:ascii="Signika" w:hAnsi="Signika" w:cs="Arial"/>
          <w:szCs w:val="44"/>
          <w:u w:val="single"/>
        </w:rPr>
        <w:t>sk</w:t>
      </w:r>
      <w:r w:rsidR="00FD4FD3" w:rsidRPr="00A83AB8">
        <w:rPr>
          <w:rStyle w:val="Betoning2"/>
          <w:rFonts w:ascii="Signika" w:hAnsi="Signika" w:cs="Arial"/>
          <w:szCs w:val="44"/>
          <w:u w:val="single"/>
        </w:rPr>
        <w:t xml:space="preserve"> Mäklarstatistik</w:t>
      </w:r>
      <w:r w:rsidR="00244921" w:rsidRPr="00A83AB8">
        <w:rPr>
          <w:rStyle w:val="Betoning2"/>
          <w:rFonts w:ascii="Signika" w:hAnsi="Signika" w:cs="Arial"/>
          <w:szCs w:val="44"/>
          <w:u w:val="single"/>
        </w:rPr>
        <w:t>:</w:t>
      </w:r>
    </w:p>
    <w:p w14:paraId="1C2BEA32" w14:textId="19367F2C" w:rsidR="00167399" w:rsidRDefault="00EB3B55" w:rsidP="00732F29">
      <w:pPr>
        <w:tabs>
          <w:tab w:val="left" w:pos="2653"/>
        </w:tabs>
        <w:ind w:right="-7"/>
        <w:rPr>
          <w:rStyle w:val="Betoning2"/>
          <w:rFonts w:ascii="Signika" w:hAnsi="Signika" w:cs="Arial"/>
          <w:sz w:val="46"/>
          <w:szCs w:val="44"/>
        </w:rPr>
      </w:pPr>
      <w:r>
        <w:rPr>
          <w:rStyle w:val="Betoning2"/>
          <w:rFonts w:ascii="Signika" w:hAnsi="Signika" w:cs="Arial"/>
          <w:sz w:val="46"/>
          <w:szCs w:val="44"/>
        </w:rPr>
        <w:t>Trycket på bostadsmarknaden håller i sig</w:t>
      </w:r>
    </w:p>
    <w:p w14:paraId="7FDB8419" w14:textId="23679CCF" w:rsidR="00EB3B55" w:rsidRPr="008768EE" w:rsidRDefault="00EB3B55" w:rsidP="00732F29">
      <w:pPr>
        <w:tabs>
          <w:tab w:val="left" w:pos="2653"/>
        </w:tabs>
        <w:ind w:right="-7"/>
        <w:rPr>
          <w:rStyle w:val="Betoning2"/>
          <w:rFonts w:ascii="Signika" w:hAnsi="Signika" w:cs="Arial"/>
          <w:sz w:val="46"/>
          <w:szCs w:val="44"/>
        </w:rPr>
      </w:pPr>
      <w:r>
        <w:rPr>
          <w:rStyle w:val="Betoning2"/>
          <w:rFonts w:ascii="Signika" w:hAnsi="Signika" w:cs="Arial"/>
          <w:sz w:val="46"/>
          <w:szCs w:val="44"/>
        </w:rPr>
        <w:t>– priserna ökar i hela landet</w:t>
      </w:r>
    </w:p>
    <w:p w14:paraId="4E0C3288" w14:textId="77777777" w:rsidR="00AF0A61" w:rsidRDefault="00AF0A61" w:rsidP="0034324C">
      <w:pPr>
        <w:rPr>
          <w:rFonts w:asciiTheme="majorHAnsi" w:hAnsiTheme="majorHAnsi"/>
          <w:b/>
          <w:bCs/>
          <w:sz w:val="20"/>
          <w:szCs w:val="20"/>
        </w:rPr>
      </w:pPr>
    </w:p>
    <w:p w14:paraId="57D03E1A" w14:textId="6E9964D8" w:rsidR="00D3040E" w:rsidRDefault="00CA5B6D" w:rsidP="0034324C">
      <w:pPr>
        <w:rPr>
          <w:rFonts w:asciiTheme="majorHAnsi" w:hAnsiTheme="majorHAnsi"/>
          <w:b/>
          <w:bCs/>
          <w:sz w:val="20"/>
          <w:szCs w:val="20"/>
        </w:rPr>
      </w:pPr>
      <w:r>
        <w:rPr>
          <w:rFonts w:asciiTheme="majorHAnsi" w:hAnsiTheme="majorHAnsi"/>
          <w:b/>
          <w:bCs/>
          <w:sz w:val="20"/>
          <w:szCs w:val="20"/>
        </w:rPr>
        <w:t xml:space="preserve">Utbudet på bostadsmarknaden ökar försiktigt men priserna fortsätter att stiga i hela landet. </w:t>
      </w:r>
      <w:r w:rsidR="00E214FE">
        <w:rPr>
          <w:rFonts w:asciiTheme="majorHAnsi" w:hAnsiTheme="majorHAnsi"/>
          <w:b/>
          <w:bCs/>
          <w:sz w:val="20"/>
          <w:szCs w:val="20"/>
        </w:rPr>
        <w:t>Priserna på</w:t>
      </w:r>
      <w:r>
        <w:rPr>
          <w:rFonts w:asciiTheme="majorHAnsi" w:hAnsiTheme="majorHAnsi"/>
          <w:b/>
          <w:bCs/>
          <w:sz w:val="20"/>
          <w:szCs w:val="20"/>
        </w:rPr>
        <w:t xml:space="preserve"> bostadsrätter </w:t>
      </w:r>
      <w:r w:rsidR="00E214FE">
        <w:rPr>
          <w:rFonts w:asciiTheme="majorHAnsi" w:hAnsiTheme="majorHAnsi"/>
          <w:b/>
          <w:bCs/>
          <w:sz w:val="20"/>
          <w:szCs w:val="20"/>
        </w:rPr>
        <w:t xml:space="preserve">i riket </w:t>
      </w:r>
      <w:r w:rsidR="005D11B0">
        <w:rPr>
          <w:rFonts w:asciiTheme="majorHAnsi" w:hAnsiTheme="majorHAnsi"/>
          <w:b/>
          <w:bCs/>
          <w:sz w:val="20"/>
          <w:szCs w:val="20"/>
        </w:rPr>
        <w:t xml:space="preserve">har </w:t>
      </w:r>
      <w:r>
        <w:rPr>
          <w:rFonts w:asciiTheme="majorHAnsi" w:hAnsiTheme="majorHAnsi"/>
          <w:b/>
          <w:bCs/>
          <w:sz w:val="20"/>
          <w:szCs w:val="20"/>
        </w:rPr>
        <w:t xml:space="preserve">under det senaste året </w:t>
      </w:r>
      <w:r w:rsidR="005D11B0">
        <w:rPr>
          <w:rFonts w:asciiTheme="majorHAnsi" w:hAnsiTheme="majorHAnsi"/>
          <w:b/>
          <w:bCs/>
          <w:sz w:val="20"/>
          <w:szCs w:val="20"/>
        </w:rPr>
        <w:t xml:space="preserve">stigit med 13 procent och med hela 6 procent bara under den </w:t>
      </w:r>
      <w:r w:rsidR="00E214FE">
        <w:rPr>
          <w:rFonts w:asciiTheme="majorHAnsi" w:hAnsiTheme="majorHAnsi"/>
          <w:b/>
          <w:bCs/>
          <w:sz w:val="20"/>
          <w:szCs w:val="20"/>
        </w:rPr>
        <w:t xml:space="preserve">senaste </w:t>
      </w:r>
      <w:r w:rsidR="00601762">
        <w:rPr>
          <w:rFonts w:asciiTheme="majorHAnsi" w:hAnsiTheme="majorHAnsi"/>
          <w:b/>
          <w:bCs/>
          <w:sz w:val="20"/>
          <w:szCs w:val="20"/>
        </w:rPr>
        <w:t>tre</w:t>
      </w:r>
      <w:r w:rsidR="005D11B0">
        <w:rPr>
          <w:rFonts w:asciiTheme="majorHAnsi" w:hAnsiTheme="majorHAnsi"/>
          <w:b/>
          <w:bCs/>
          <w:sz w:val="20"/>
          <w:szCs w:val="20"/>
        </w:rPr>
        <w:t xml:space="preserve">månadersperioden. </w:t>
      </w:r>
      <w:r w:rsidR="00971CF9">
        <w:rPr>
          <w:rFonts w:asciiTheme="majorHAnsi" w:hAnsiTheme="majorHAnsi"/>
          <w:b/>
          <w:bCs/>
          <w:sz w:val="20"/>
          <w:szCs w:val="20"/>
        </w:rPr>
        <w:t>Villorna i rike</w:t>
      </w:r>
      <w:r>
        <w:rPr>
          <w:rFonts w:asciiTheme="majorHAnsi" w:hAnsiTheme="majorHAnsi"/>
          <w:b/>
          <w:bCs/>
          <w:sz w:val="20"/>
          <w:szCs w:val="20"/>
        </w:rPr>
        <w:t>t har på samma sätt stigit med 11</w:t>
      </w:r>
      <w:r w:rsidR="00971CF9">
        <w:rPr>
          <w:rFonts w:asciiTheme="majorHAnsi" w:hAnsiTheme="majorHAnsi"/>
          <w:b/>
          <w:bCs/>
          <w:sz w:val="20"/>
          <w:szCs w:val="20"/>
        </w:rPr>
        <w:t xml:space="preserve"> procent under det senaste året och 5 procent </w:t>
      </w:r>
      <w:r w:rsidR="00126254">
        <w:rPr>
          <w:rFonts w:asciiTheme="majorHAnsi" w:hAnsiTheme="majorHAnsi"/>
          <w:b/>
          <w:bCs/>
          <w:sz w:val="20"/>
          <w:szCs w:val="20"/>
        </w:rPr>
        <w:t>de</w:t>
      </w:r>
      <w:r w:rsidR="00971CF9">
        <w:rPr>
          <w:rFonts w:asciiTheme="majorHAnsi" w:hAnsiTheme="majorHAnsi"/>
          <w:b/>
          <w:bCs/>
          <w:sz w:val="20"/>
          <w:szCs w:val="20"/>
        </w:rPr>
        <w:t xml:space="preserve"> senaste tre månaderna. </w:t>
      </w:r>
      <w:r>
        <w:rPr>
          <w:rFonts w:asciiTheme="majorHAnsi" w:hAnsiTheme="majorHAnsi"/>
          <w:b/>
          <w:bCs/>
          <w:sz w:val="20"/>
          <w:szCs w:val="20"/>
        </w:rPr>
        <w:t xml:space="preserve">Ett ökat, men fortfarande </w:t>
      </w:r>
      <w:r w:rsidR="00E214FE">
        <w:rPr>
          <w:rFonts w:asciiTheme="majorHAnsi" w:hAnsiTheme="majorHAnsi"/>
          <w:b/>
          <w:bCs/>
          <w:sz w:val="20"/>
          <w:szCs w:val="20"/>
        </w:rPr>
        <w:t>rekord</w:t>
      </w:r>
      <w:r>
        <w:rPr>
          <w:rFonts w:asciiTheme="majorHAnsi" w:hAnsiTheme="majorHAnsi"/>
          <w:b/>
          <w:bCs/>
          <w:sz w:val="20"/>
          <w:szCs w:val="20"/>
        </w:rPr>
        <w:t>lågt, utbud har inte stillat bos</w:t>
      </w:r>
      <w:r w:rsidR="005B4C3D">
        <w:rPr>
          <w:rFonts w:asciiTheme="majorHAnsi" w:hAnsiTheme="majorHAnsi"/>
          <w:b/>
          <w:bCs/>
          <w:sz w:val="20"/>
          <w:szCs w:val="20"/>
        </w:rPr>
        <w:t>tadsmarknaden och ännu ses inga</w:t>
      </w:r>
      <w:r>
        <w:rPr>
          <w:rFonts w:asciiTheme="majorHAnsi" w:hAnsiTheme="majorHAnsi"/>
          <w:b/>
          <w:bCs/>
          <w:sz w:val="20"/>
          <w:szCs w:val="20"/>
        </w:rPr>
        <w:t xml:space="preserve"> tecken på </w:t>
      </w:r>
      <w:r w:rsidR="00EB3B55">
        <w:rPr>
          <w:rFonts w:asciiTheme="majorHAnsi" w:hAnsiTheme="majorHAnsi"/>
          <w:b/>
          <w:bCs/>
          <w:sz w:val="20"/>
          <w:szCs w:val="20"/>
        </w:rPr>
        <w:t xml:space="preserve">att </w:t>
      </w:r>
      <w:r w:rsidR="00E214FE">
        <w:rPr>
          <w:rFonts w:asciiTheme="majorHAnsi" w:hAnsiTheme="majorHAnsi"/>
          <w:b/>
          <w:bCs/>
          <w:sz w:val="20"/>
          <w:szCs w:val="20"/>
        </w:rPr>
        <w:t>varken trycket på bostadsmarknaden eller prisuppgången avtar</w:t>
      </w:r>
      <w:r w:rsidR="00EB3B55">
        <w:rPr>
          <w:rFonts w:asciiTheme="majorHAnsi" w:hAnsiTheme="majorHAnsi"/>
          <w:b/>
          <w:bCs/>
          <w:sz w:val="20"/>
          <w:szCs w:val="20"/>
        </w:rPr>
        <w:t>,</w:t>
      </w:r>
      <w:r w:rsidR="00BB3DCF">
        <w:rPr>
          <w:rFonts w:asciiTheme="majorHAnsi" w:hAnsiTheme="majorHAnsi"/>
          <w:b/>
          <w:bCs/>
          <w:sz w:val="20"/>
          <w:szCs w:val="20"/>
        </w:rPr>
        <w:t xml:space="preserve"> menar Svensk Fastighetsförmedlings VD Johan Engström.</w:t>
      </w:r>
    </w:p>
    <w:p w14:paraId="74504BCA" w14:textId="77777777" w:rsidR="00AD7F23" w:rsidRDefault="00AD7F23" w:rsidP="0034324C">
      <w:pPr>
        <w:rPr>
          <w:rFonts w:asciiTheme="majorHAnsi" w:hAnsiTheme="majorHAnsi"/>
          <w:b/>
          <w:bCs/>
          <w:sz w:val="20"/>
          <w:szCs w:val="20"/>
        </w:rPr>
      </w:pPr>
    </w:p>
    <w:p w14:paraId="2F985657" w14:textId="5A23641F" w:rsidR="00EB3B55" w:rsidRDefault="00EB3B55" w:rsidP="004346F0">
      <w:pPr>
        <w:rPr>
          <w:rFonts w:asciiTheme="majorHAnsi" w:hAnsiTheme="majorHAnsi"/>
          <w:bCs/>
          <w:sz w:val="20"/>
          <w:szCs w:val="20"/>
        </w:rPr>
      </w:pPr>
      <w:r>
        <w:rPr>
          <w:rFonts w:asciiTheme="majorHAnsi" w:hAnsiTheme="majorHAnsi"/>
          <w:bCs/>
          <w:sz w:val="20"/>
          <w:szCs w:val="20"/>
        </w:rPr>
        <w:t xml:space="preserve">Bostadsmarknaden har under våren varit glödhet och den </w:t>
      </w:r>
      <w:r w:rsidR="00E214FE">
        <w:rPr>
          <w:rFonts w:asciiTheme="majorHAnsi" w:hAnsiTheme="majorHAnsi"/>
          <w:bCs/>
          <w:sz w:val="20"/>
          <w:szCs w:val="20"/>
        </w:rPr>
        <w:t xml:space="preserve">starka prisuppgången </w:t>
      </w:r>
      <w:r>
        <w:rPr>
          <w:rFonts w:asciiTheme="majorHAnsi" w:hAnsiTheme="majorHAnsi"/>
          <w:bCs/>
          <w:sz w:val="20"/>
          <w:szCs w:val="20"/>
        </w:rPr>
        <w:t>ser ut att hålla i sig</w:t>
      </w:r>
      <w:r w:rsidR="00126254">
        <w:rPr>
          <w:rFonts w:asciiTheme="majorHAnsi" w:hAnsiTheme="majorHAnsi"/>
          <w:bCs/>
          <w:sz w:val="20"/>
          <w:szCs w:val="20"/>
        </w:rPr>
        <w:t>.</w:t>
      </w:r>
      <w:r>
        <w:rPr>
          <w:rFonts w:asciiTheme="majorHAnsi" w:hAnsiTheme="majorHAnsi"/>
          <w:bCs/>
          <w:sz w:val="20"/>
          <w:szCs w:val="20"/>
        </w:rPr>
        <w:t xml:space="preserve"> Sett till det senaste året har priserna på både bostadsrätter och villor ökat i samtliga län. I genomsnitt har ökningen under perioden på bostadsrätter varit hela 13 procent, på villor 11 procent och på fritidshus 6 procent.</w:t>
      </w:r>
    </w:p>
    <w:p w14:paraId="7C0DBBBC" w14:textId="77777777" w:rsidR="0032425C" w:rsidRDefault="0032425C" w:rsidP="004346F0">
      <w:pPr>
        <w:rPr>
          <w:rFonts w:asciiTheme="majorHAnsi" w:hAnsiTheme="majorHAnsi"/>
          <w:bCs/>
          <w:sz w:val="20"/>
          <w:szCs w:val="20"/>
        </w:rPr>
      </w:pPr>
    </w:p>
    <w:p w14:paraId="2D61E089" w14:textId="0D02D130" w:rsidR="00732F29" w:rsidRDefault="005B4C3D" w:rsidP="0032425C">
      <w:pPr>
        <w:rPr>
          <w:rFonts w:asciiTheme="majorHAnsi" w:hAnsiTheme="majorHAnsi"/>
          <w:bCs/>
          <w:sz w:val="20"/>
          <w:szCs w:val="20"/>
        </w:rPr>
      </w:pPr>
      <w:r w:rsidRPr="00062577">
        <w:rPr>
          <w:rFonts w:asciiTheme="majorHAnsi" w:hAnsiTheme="majorHAnsi"/>
          <w:bCs/>
          <w:sz w:val="20"/>
          <w:szCs w:val="20"/>
        </w:rPr>
        <w:t>– Våra mäklare har inte upplevt någon inbromsning på marknaden. Möjligen har tempot i affärerna minskat en aning de senaste veckorna</w:t>
      </w:r>
      <w:r w:rsidR="00E214FE">
        <w:rPr>
          <w:rFonts w:asciiTheme="majorHAnsi" w:hAnsiTheme="majorHAnsi"/>
          <w:bCs/>
          <w:sz w:val="20"/>
          <w:szCs w:val="20"/>
        </w:rPr>
        <w:t xml:space="preserve">, </w:t>
      </w:r>
      <w:r w:rsidRPr="00062577">
        <w:rPr>
          <w:rFonts w:asciiTheme="majorHAnsi" w:hAnsiTheme="majorHAnsi"/>
          <w:bCs/>
          <w:sz w:val="20"/>
          <w:szCs w:val="20"/>
        </w:rPr>
        <w:t xml:space="preserve">vilket </w:t>
      </w:r>
      <w:r w:rsidR="00E214FE">
        <w:rPr>
          <w:rFonts w:asciiTheme="majorHAnsi" w:hAnsiTheme="majorHAnsi"/>
          <w:bCs/>
          <w:sz w:val="20"/>
          <w:szCs w:val="20"/>
        </w:rPr>
        <w:t xml:space="preserve">i så </w:t>
      </w:r>
      <w:r w:rsidRPr="00062577">
        <w:rPr>
          <w:rFonts w:asciiTheme="majorHAnsi" w:hAnsiTheme="majorHAnsi"/>
          <w:bCs/>
          <w:sz w:val="20"/>
          <w:szCs w:val="20"/>
        </w:rPr>
        <w:t>fall är enbart positivt för alla inblandade.</w:t>
      </w:r>
      <w:r w:rsidR="00062577" w:rsidRPr="00062577">
        <w:rPr>
          <w:rFonts w:asciiTheme="minorHAnsi" w:eastAsiaTheme="minorHAnsi" w:hAnsiTheme="minorHAnsi" w:cstheme="minorBidi"/>
          <w:sz w:val="22"/>
          <w:szCs w:val="22"/>
          <w:lang w:eastAsia="en-US"/>
        </w:rPr>
        <w:t xml:space="preserve"> </w:t>
      </w:r>
      <w:r w:rsidR="00062577" w:rsidRPr="00062577">
        <w:rPr>
          <w:rFonts w:asciiTheme="majorHAnsi" w:hAnsiTheme="majorHAnsi"/>
          <w:bCs/>
          <w:sz w:val="20"/>
          <w:szCs w:val="20"/>
        </w:rPr>
        <w:t>Även om det alltid är vanskligt att dra slutsatser på kort tid, känns det som att de mest hysteriska beteendena på marknaden avtagit sedan hotet om amorteringskrav redan i sommar försvunnit</w:t>
      </w:r>
      <w:r w:rsidR="00481240" w:rsidRPr="00062577">
        <w:rPr>
          <w:rFonts w:asciiTheme="majorHAnsi" w:hAnsiTheme="majorHAnsi"/>
          <w:bCs/>
          <w:sz w:val="20"/>
          <w:szCs w:val="20"/>
        </w:rPr>
        <w:t>, säger</w:t>
      </w:r>
      <w:r w:rsidR="00481240" w:rsidRPr="00732F29">
        <w:rPr>
          <w:rFonts w:asciiTheme="majorHAnsi" w:hAnsiTheme="majorHAnsi"/>
          <w:bCs/>
          <w:sz w:val="20"/>
          <w:szCs w:val="20"/>
        </w:rPr>
        <w:t xml:space="preserve"> </w:t>
      </w:r>
      <w:r w:rsidR="00481240" w:rsidRPr="00732F29">
        <w:rPr>
          <w:rFonts w:asciiTheme="majorHAnsi" w:hAnsiTheme="majorHAnsi"/>
          <w:b/>
          <w:bCs/>
          <w:sz w:val="20"/>
          <w:szCs w:val="20"/>
        </w:rPr>
        <w:t>Svensk Fastighetsförmedlings VD Johan Engström.</w:t>
      </w:r>
    </w:p>
    <w:p w14:paraId="0741EAFE" w14:textId="10EB99C1" w:rsidR="004346F0" w:rsidRPr="00A319EE" w:rsidRDefault="004346F0" w:rsidP="004346F0">
      <w:pPr>
        <w:rPr>
          <w:rFonts w:asciiTheme="majorHAnsi" w:hAnsiTheme="majorHAnsi"/>
          <w:bCs/>
          <w:sz w:val="20"/>
          <w:szCs w:val="20"/>
          <w:highlight w:val="yellow"/>
        </w:rPr>
      </w:pPr>
    </w:p>
    <w:p w14:paraId="296C9CFD" w14:textId="2792FEDD" w:rsidR="00A319EE" w:rsidRDefault="00EB3B55" w:rsidP="003965B9">
      <w:pPr>
        <w:rPr>
          <w:rFonts w:asciiTheme="majorHAnsi" w:hAnsiTheme="majorHAnsi"/>
          <w:b/>
          <w:bCs/>
          <w:sz w:val="20"/>
          <w:szCs w:val="20"/>
        </w:rPr>
      </w:pPr>
      <w:r>
        <w:rPr>
          <w:rFonts w:asciiTheme="majorHAnsi" w:hAnsiTheme="majorHAnsi"/>
          <w:b/>
          <w:bCs/>
          <w:sz w:val="20"/>
          <w:szCs w:val="20"/>
        </w:rPr>
        <w:t>Bostadsrätterna stiger mest</w:t>
      </w:r>
    </w:p>
    <w:p w14:paraId="69F78478" w14:textId="46D81F91" w:rsidR="00A319EE" w:rsidRPr="00A319EE" w:rsidRDefault="00A319EE" w:rsidP="003965B9">
      <w:pPr>
        <w:rPr>
          <w:rFonts w:asciiTheme="majorHAnsi" w:hAnsiTheme="majorHAnsi"/>
          <w:bCs/>
          <w:sz w:val="20"/>
          <w:szCs w:val="20"/>
        </w:rPr>
      </w:pPr>
      <w:r>
        <w:rPr>
          <w:rFonts w:asciiTheme="majorHAnsi" w:hAnsiTheme="majorHAnsi"/>
          <w:bCs/>
          <w:sz w:val="20"/>
          <w:szCs w:val="20"/>
        </w:rPr>
        <w:t>De</w:t>
      </w:r>
      <w:r w:rsidR="00D41CF7">
        <w:rPr>
          <w:rFonts w:asciiTheme="majorHAnsi" w:hAnsiTheme="majorHAnsi"/>
          <w:bCs/>
          <w:sz w:val="20"/>
          <w:szCs w:val="20"/>
        </w:rPr>
        <w:t>t</w:t>
      </w:r>
      <w:r>
        <w:rPr>
          <w:rFonts w:asciiTheme="majorHAnsi" w:hAnsiTheme="majorHAnsi"/>
          <w:bCs/>
          <w:sz w:val="20"/>
          <w:szCs w:val="20"/>
        </w:rPr>
        <w:t xml:space="preserve"> senaste </w:t>
      </w:r>
      <w:r w:rsidR="00D41CF7">
        <w:rPr>
          <w:rFonts w:asciiTheme="majorHAnsi" w:hAnsiTheme="majorHAnsi"/>
          <w:bCs/>
          <w:sz w:val="20"/>
          <w:szCs w:val="20"/>
        </w:rPr>
        <w:t>kvartalet</w:t>
      </w:r>
      <w:r>
        <w:rPr>
          <w:rFonts w:asciiTheme="majorHAnsi" w:hAnsiTheme="majorHAnsi"/>
          <w:bCs/>
          <w:sz w:val="20"/>
          <w:szCs w:val="20"/>
        </w:rPr>
        <w:t xml:space="preserve"> har priserna på bostadsrätter fortsatt </w:t>
      </w:r>
      <w:r w:rsidR="00D41CF7">
        <w:rPr>
          <w:rFonts w:asciiTheme="majorHAnsi" w:hAnsiTheme="majorHAnsi"/>
          <w:bCs/>
          <w:sz w:val="20"/>
          <w:szCs w:val="20"/>
        </w:rPr>
        <w:t>stiga kraftigt</w:t>
      </w:r>
      <w:r>
        <w:rPr>
          <w:rFonts w:asciiTheme="majorHAnsi" w:hAnsiTheme="majorHAnsi"/>
          <w:bCs/>
          <w:sz w:val="20"/>
          <w:szCs w:val="20"/>
        </w:rPr>
        <w:t xml:space="preserve"> och ökat med i genomsnitt </w:t>
      </w:r>
      <w:r w:rsidR="00E214FE">
        <w:rPr>
          <w:rFonts w:asciiTheme="majorHAnsi" w:hAnsiTheme="majorHAnsi"/>
          <w:bCs/>
          <w:sz w:val="20"/>
          <w:szCs w:val="20"/>
        </w:rPr>
        <w:t xml:space="preserve">hela </w:t>
      </w:r>
      <w:r>
        <w:rPr>
          <w:rFonts w:asciiTheme="majorHAnsi" w:hAnsiTheme="majorHAnsi"/>
          <w:bCs/>
          <w:sz w:val="20"/>
          <w:szCs w:val="20"/>
        </w:rPr>
        <w:t xml:space="preserve">6 procent. </w:t>
      </w:r>
      <w:r w:rsidR="004419B4">
        <w:rPr>
          <w:rFonts w:asciiTheme="majorHAnsi" w:hAnsiTheme="majorHAnsi"/>
          <w:bCs/>
          <w:sz w:val="20"/>
          <w:szCs w:val="20"/>
        </w:rPr>
        <w:t xml:space="preserve">Bland landets län är </w:t>
      </w:r>
      <w:r>
        <w:rPr>
          <w:rFonts w:asciiTheme="majorHAnsi" w:hAnsiTheme="majorHAnsi"/>
          <w:bCs/>
          <w:sz w:val="20"/>
          <w:szCs w:val="20"/>
        </w:rPr>
        <w:t>uppgången</w:t>
      </w:r>
      <w:r w:rsidR="004419B4">
        <w:rPr>
          <w:rFonts w:asciiTheme="majorHAnsi" w:hAnsiTheme="majorHAnsi"/>
          <w:bCs/>
          <w:sz w:val="20"/>
          <w:szCs w:val="20"/>
        </w:rPr>
        <w:t xml:space="preserve"> allra störst</w:t>
      </w:r>
      <w:r>
        <w:rPr>
          <w:rFonts w:asciiTheme="majorHAnsi" w:hAnsiTheme="majorHAnsi"/>
          <w:bCs/>
          <w:sz w:val="20"/>
          <w:szCs w:val="20"/>
        </w:rPr>
        <w:t xml:space="preserve"> i </w:t>
      </w:r>
      <w:r w:rsidR="00EB3B55">
        <w:rPr>
          <w:rFonts w:asciiTheme="majorHAnsi" w:hAnsiTheme="majorHAnsi"/>
          <w:bCs/>
          <w:sz w:val="20"/>
          <w:szCs w:val="20"/>
        </w:rPr>
        <w:t>Västernorrlands</w:t>
      </w:r>
      <w:r>
        <w:rPr>
          <w:rFonts w:asciiTheme="majorHAnsi" w:hAnsiTheme="majorHAnsi"/>
          <w:bCs/>
          <w:sz w:val="20"/>
          <w:szCs w:val="20"/>
        </w:rPr>
        <w:t xml:space="preserve"> län</w:t>
      </w:r>
      <w:r w:rsidR="004419B4">
        <w:rPr>
          <w:rFonts w:asciiTheme="majorHAnsi" w:hAnsiTheme="majorHAnsi"/>
          <w:bCs/>
          <w:sz w:val="20"/>
          <w:szCs w:val="20"/>
        </w:rPr>
        <w:t>,</w:t>
      </w:r>
      <w:r>
        <w:rPr>
          <w:rFonts w:asciiTheme="majorHAnsi" w:hAnsiTheme="majorHAnsi"/>
          <w:bCs/>
          <w:sz w:val="20"/>
          <w:szCs w:val="20"/>
        </w:rPr>
        <w:t xml:space="preserve"> där pri</w:t>
      </w:r>
      <w:r w:rsidR="00303434">
        <w:rPr>
          <w:rFonts w:asciiTheme="majorHAnsi" w:hAnsiTheme="majorHAnsi"/>
          <w:bCs/>
          <w:sz w:val="20"/>
          <w:szCs w:val="20"/>
        </w:rPr>
        <w:t xml:space="preserve">serna </w:t>
      </w:r>
      <w:r w:rsidR="00303434" w:rsidRPr="00070AC0">
        <w:rPr>
          <w:rFonts w:asciiTheme="majorHAnsi" w:hAnsiTheme="majorHAnsi"/>
          <w:bCs/>
          <w:sz w:val="20"/>
          <w:szCs w:val="20"/>
        </w:rPr>
        <w:t xml:space="preserve">stigit med otroliga </w:t>
      </w:r>
      <w:r w:rsidR="00C2052D" w:rsidRPr="00070AC0">
        <w:rPr>
          <w:rFonts w:asciiTheme="majorHAnsi" w:hAnsiTheme="majorHAnsi"/>
          <w:bCs/>
          <w:sz w:val="20"/>
          <w:szCs w:val="20"/>
        </w:rPr>
        <w:t xml:space="preserve">37 </w:t>
      </w:r>
      <w:r w:rsidRPr="00070AC0">
        <w:rPr>
          <w:rFonts w:asciiTheme="majorHAnsi" w:hAnsiTheme="majorHAnsi"/>
          <w:bCs/>
          <w:sz w:val="20"/>
          <w:szCs w:val="20"/>
        </w:rPr>
        <w:t>procent</w:t>
      </w:r>
      <w:r w:rsidR="00070AC0" w:rsidRPr="00070AC0">
        <w:rPr>
          <w:rFonts w:asciiTheme="majorHAnsi" w:hAnsiTheme="majorHAnsi"/>
          <w:bCs/>
          <w:sz w:val="20"/>
          <w:szCs w:val="20"/>
        </w:rPr>
        <w:t xml:space="preserve">, visserligen från </w:t>
      </w:r>
      <w:r w:rsidR="00070AC0">
        <w:rPr>
          <w:rFonts w:asciiTheme="majorHAnsi" w:hAnsiTheme="majorHAnsi"/>
          <w:bCs/>
          <w:sz w:val="20"/>
          <w:szCs w:val="20"/>
        </w:rPr>
        <w:t xml:space="preserve">en </w:t>
      </w:r>
      <w:r w:rsidR="00070AC0" w:rsidRPr="00070AC0">
        <w:rPr>
          <w:rFonts w:asciiTheme="majorHAnsi" w:hAnsiTheme="majorHAnsi"/>
          <w:bCs/>
          <w:sz w:val="20"/>
          <w:szCs w:val="20"/>
        </w:rPr>
        <w:t>relativt låg</w:t>
      </w:r>
      <w:r w:rsidR="00070AC0">
        <w:rPr>
          <w:rFonts w:asciiTheme="majorHAnsi" w:hAnsiTheme="majorHAnsi"/>
          <w:bCs/>
          <w:sz w:val="20"/>
          <w:szCs w:val="20"/>
        </w:rPr>
        <w:t xml:space="preserve"> nivå.</w:t>
      </w:r>
      <w:r w:rsidRPr="00070AC0">
        <w:rPr>
          <w:rFonts w:asciiTheme="majorHAnsi" w:hAnsiTheme="majorHAnsi"/>
          <w:bCs/>
          <w:sz w:val="20"/>
          <w:szCs w:val="20"/>
        </w:rPr>
        <w:t xml:space="preserve"> Även</w:t>
      </w:r>
      <w:r>
        <w:rPr>
          <w:rFonts w:asciiTheme="majorHAnsi" w:hAnsiTheme="majorHAnsi"/>
          <w:bCs/>
          <w:sz w:val="20"/>
          <w:szCs w:val="20"/>
        </w:rPr>
        <w:t xml:space="preserve"> Blekinge och </w:t>
      </w:r>
      <w:r w:rsidR="00EB3B55">
        <w:rPr>
          <w:rFonts w:asciiTheme="majorHAnsi" w:hAnsiTheme="majorHAnsi"/>
          <w:bCs/>
          <w:sz w:val="20"/>
          <w:szCs w:val="20"/>
        </w:rPr>
        <w:t>Gotland</w:t>
      </w:r>
      <w:r w:rsidR="009D57EE">
        <w:rPr>
          <w:rFonts w:asciiTheme="majorHAnsi" w:hAnsiTheme="majorHAnsi"/>
          <w:bCs/>
          <w:sz w:val="20"/>
          <w:szCs w:val="20"/>
        </w:rPr>
        <w:t xml:space="preserve"> visar på</w:t>
      </w:r>
      <w:r w:rsidR="00EB3B55">
        <w:rPr>
          <w:rFonts w:asciiTheme="majorHAnsi" w:hAnsiTheme="majorHAnsi"/>
          <w:bCs/>
          <w:sz w:val="20"/>
          <w:szCs w:val="20"/>
        </w:rPr>
        <w:t xml:space="preserve"> väldigt</w:t>
      </w:r>
      <w:r w:rsidR="009D57EE">
        <w:rPr>
          <w:rFonts w:asciiTheme="majorHAnsi" w:hAnsiTheme="majorHAnsi"/>
          <w:bCs/>
          <w:sz w:val="20"/>
          <w:szCs w:val="20"/>
        </w:rPr>
        <w:t xml:space="preserve"> k</w:t>
      </w:r>
      <w:r w:rsidR="00EB3B55">
        <w:rPr>
          <w:rFonts w:asciiTheme="majorHAnsi" w:hAnsiTheme="majorHAnsi"/>
          <w:bCs/>
          <w:sz w:val="20"/>
          <w:szCs w:val="20"/>
        </w:rPr>
        <w:t>raftiga uppgångar, 30 respektive 26</w:t>
      </w:r>
      <w:r w:rsidR="009D57EE">
        <w:rPr>
          <w:rFonts w:asciiTheme="majorHAnsi" w:hAnsiTheme="majorHAnsi"/>
          <w:bCs/>
          <w:sz w:val="20"/>
          <w:szCs w:val="20"/>
        </w:rPr>
        <w:t xml:space="preserve"> procent. </w:t>
      </w:r>
      <w:r w:rsidR="00303434">
        <w:rPr>
          <w:rFonts w:asciiTheme="majorHAnsi" w:hAnsiTheme="majorHAnsi"/>
          <w:bCs/>
          <w:sz w:val="20"/>
          <w:szCs w:val="20"/>
        </w:rPr>
        <w:t>Ser man istället till den senaste tolvmånadersperioden visar samtliga län utom Värmland, 4 procent, och Västerbotten, 9 procent, på tvåsiffriga ökningar.</w:t>
      </w:r>
    </w:p>
    <w:p w14:paraId="0B00A516" w14:textId="77777777" w:rsidR="003705DA" w:rsidRDefault="003705DA" w:rsidP="003965B9">
      <w:pPr>
        <w:rPr>
          <w:rFonts w:asciiTheme="majorHAnsi" w:hAnsiTheme="majorHAnsi"/>
          <w:bCs/>
          <w:sz w:val="20"/>
          <w:szCs w:val="20"/>
        </w:rPr>
      </w:pPr>
    </w:p>
    <w:p w14:paraId="49CBBA81" w14:textId="348F99BD" w:rsidR="00433EE5" w:rsidRDefault="00303434" w:rsidP="003965B9">
      <w:pPr>
        <w:rPr>
          <w:rFonts w:asciiTheme="majorHAnsi" w:hAnsiTheme="majorHAnsi"/>
          <w:bCs/>
          <w:sz w:val="20"/>
          <w:szCs w:val="20"/>
        </w:rPr>
      </w:pPr>
      <w:r>
        <w:rPr>
          <w:rFonts w:asciiTheme="majorHAnsi" w:hAnsiTheme="majorHAnsi"/>
          <w:bCs/>
          <w:sz w:val="20"/>
          <w:szCs w:val="20"/>
        </w:rPr>
        <w:t>F</w:t>
      </w:r>
      <w:r w:rsidR="004C4FB8">
        <w:rPr>
          <w:rFonts w:asciiTheme="majorHAnsi" w:hAnsiTheme="majorHAnsi"/>
          <w:bCs/>
          <w:sz w:val="20"/>
          <w:szCs w:val="20"/>
        </w:rPr>
        <w:t xml:space="preserve">ortfarande är </w:t>
      </w:r>
      <w:r>
        <w:rPr>
          <w:rFonts w:asciiTheme="majorHAnsi" w:hAnsiTheme="majorHAnsi"/>
          <w:bCs/>
          <w:sz w:val="20"/>
          <w:szCs w:val="20"/>
        </w:rPr>
        <w:t xml:space="preserve">det </w:t>
      </w:r>
      <w:r w:rsidR="004C4FB8">
        <w:rPr>
          <w:rFonts w:asciiTheme="majorHAnsi" w:hAnsiTheme="majorHAnsi"/>
          <w:bCs/>
          <w:sz w:val="20"/>
          <w:szCs w:val="20"/>
        </w:rPr>
        <w:t>i Stockholm som priserna är allra högst. Där ligger k</w:t>
      </w:r>
      <w:r w:rsidR="00433EE5">
        <w:rPr>
          <w:rFonts w:asciiTheme="majorHAnsi" w:hAnsiTheme="majorHAnsi"/>
          <w:bCs/>
          <w:sz w:val="20"/>
          <w:szCs w:val="20"/>
        </w:rPr>
        <w:t xml:space="preserve">vadratmeterpriset </w:t>
      </w:r>
      <w:r w:rsidR="004C4FB8">
        <w:rPr>
          <w:rFonts w:asciiTheme="majorHAnsi" w:hAnsiTheme="majorHAnsi"/>
          <w:bCs/>
          <w:sz w:val="20"/>
          <w:szCs w:val="20"/>
        </w:rPr>
        <w:t>på 50 057</w:t>
      </w:r>
      <w:r w:rsidR="00433EE5">
        <w:rPr>
          <w:rFonts w:asciiTheme="majorHAnsi" w:hAnsiTheme="majorHAnsi"/>
          <w:bCs/>
          <w:sz w:val="20"/>
          <w:szCs w:val="20"/>
        </w:rPr>
        <w:t xml:space="preserve"> kronor. Uppsal</w:t>
      </w:r>
      <w:r w:rsidR="004C4FB8">
        <w:rPr>
          <w:rFonts w:asciiTheme="majorHAnsi" w:hAnsiTheme="majorHAnsi"/>
          <w:bCs/>
          <w:sz w:val="20"/>
          <w:szCs w:val="20"/>
        </w:rPr>
        <w:t xml:space="preserve">a län </w:t>
      </w:r>
      <w:r w:rsidR="00D41CF7">
        <w:rPr>
          <w:rFonts w:asciiTheme="majorHAnsi" w:hAnsiTheme="majorHAnsi"/>
          <w:bCs/>
          <w:sz w:val="20"/>
          <w:szCs w:val="20"/>
        </w:rPr>
        <w:t>listas</w:t>
      </w:r>
      <w:r w:rsidR="004C4FB8">
        <w:rPr>
          <w:rFonts w:asciiTheme="majorHAnsi" w:hAnsiTheme="majorHAnsi"/>
          <w:bCs/>
          <w:sz w:val="20"/>
          <w:szCs w:val="20"/>
        </w:rPr>
        <w:t xml:space="preserve"> tvåa med 32 087</w:t>
      </w:r>
      <w:r w:rsidR="00433EE5">
        <w:rPr>
          <w:rFonts w:asciiTheme="majorHAnsi" w:hAnsiTheme="majorHAnsi"/>
          <w:bCs/>
          <w:sz w:val="20"/>
          <w:szCs w:val="20"/>
        </w:rPr>
        <w:t xml:space="preserve"> kronor och Västra Götalands län </w:t>
      </w:r>
      <w:r w:rsidR="00D41CF7">
        <w:rPr>
          <w:rFonts w:asciiTheme="majorHAnsi" w:hAnsiTheme="majorHAnsi"/>
          <w:bCs/>
          <w:sz w:val="20"/>
          <w:szCs w:val="20"/>
        </w:rPr>
        <w:t>hamnar på tredje plats</w:t>
      </w:r>
      <w:r w:rsidR="00433EE5">
        <w:rPr>
          <w:rFonts w:asciiTheme="majorHAnsi" w:hAnsiTheme="majorHAnsi"/>
          <w:bCs/>
          <w:sz w:val="20"/>
          <w:szCs w:val="20"/>
        </w:rPr>
        <w:t xml:space="preserve"> med </w:t>
      </w:r>
      <w:r w:rsidR="004C4FB8">
        <w:rPr>
          <w:rFonts w:asciiTheme="majorHAnsi" w:hAnsiTheme="majorHAnsi"/>
          <w:bCs/>
          <w:sz w:val="20"/>
          <w:szCs w:val="20"/>
        </w:rPr>
        <w:t>30 313</w:t>
      </w:r>
      <w:r w:rsidR="00433EE5">
        <w:rPr>
          <w:rFonts w:asciiTheme="majorHAnsi" w:hAnsiTheme="majorHAnsi"/>
          <w:bCs/>
          <w:sz w:val="20"/>
          <w:szCs w:val="20"/>
        </w:rPr>
        <w:t xml:space="preserve"> kronor per kvadratmeter. Billigast är bostadsrätterna i </w:t>
      </w:r>
      <w:r w:rsidR="004C4FB8">
        <w:rPr>
          <w:rFonts w:asciiTheme="majorHAnsi" w:hAnsiTheme="majorHAnsi"/>
          <w:bCs/>
          <w:sz w:val="20"/>
          <w:szCs w:val="20"/>
        </w:rPr>
        <w:t>Dalarnas</w:t>
      </w:r>
      <w:r w:rsidR="00433EE5">
        <w:rPr>
          <w:rFonts w:asciiTheme="majorHAnsi" w:hAnsiTheme="majorHAnsi"/>
          <w:bCs/>
          <w:sz w:val="20"/>
          <w:szCs w:val="20"/>
        </w:rPr>
        <w:t xml:space="preserve"> län där en kvadr</w:t>
      </w:r>
      <w:r w:rsidR="004C4FB8">
        <w:rPr>
          <w:rFonts w:asciiTheme="majorHAnsi" w:hAnsiTheme="majorHAnsi"/>
          <w:bCs/>
          <w:sz w:val="20"/>
          <w:szCs w:val="20"/>
        </w:rPr>
        <w:t>atmeter går loss på cirka 12 735</w:t>
      </w:r>
      <w:r w:rsidR="00433EE5">
        <w:rPr>
          <w:rFonts w:asciiTheme="majorHAnsi" w:hAnsiTheme="majorHAnsi"/>
          <w:bCs/>
          <w:sz w:val="20"/>
          <w:szCs w:val="20"/>
        </w:rPr>
        <w:t xml:space="preserve"> kronor. </w:t>
      </w:r>
      <w:r w:rsidR="00B13CB2">
        <w:rPr>
          <w:rFonts w:asciiTheme="majorHAnsi" w:hAnsiTheme="majorHAnsi"/>
          <w:bCs/>
          <w:sz w:val="20"/>
          <w:szCs w:val="20"/>
        </w:rPr>
        <w:t>I centrala Stockholm kostar nu e</w:t>
      </w:r>
      <w:r w:rsidR="004C4FB8">
        <w:rPr>
          <w:rFonts w:asciiTheme="majorHAnsi" w:hAnsiTheme="majorHAnsi"/>
          <w:bCs/>
          <w:sz w:val="20"/>
          <w:szCs w:val="20"/>
        </w:rPr>
        <w:t>n kvadratmeter 82 371</w:t>
      </w:r>
      <w:r w:rsidR="00081364">
        <w:rPr>
          <w:rFonts w:asciiTheme="majorHAnsi" w:hAnsiTheme="majorHAnsi"/>
          <w:bCs/>
          <w:sz w:val="20"/>
          <w:szCs w:val="20"/>
        </w:rPr>
        <w:t xml:space="preserve"> kronor, i centrala Göteborg 53 160 kronor och i centrala Malmö 24 130 kronor.</w:t>
      </w:r>
    </w:p>
    <w:p w14:paraId="0A8907CB" w14:textId="77777777" w:rsidR="003705DA" w:rsidRPr="009D57EE" w:rsidRDefault="003705DA" w:rsidP="004346F0">
      <w:pPr>
        <w:rPr>
          <w:rFonts w:asciiTheme="majorHAnsi" w:hAnsiTheme="majorHAnsi"/>
          <w:bCs/>
          <w:sz w:val="20"/>
          <w:szCs w:val="20"/>
          <w:highlight w:val="yellow"/>
        </w:rPr>
      </w:pPr>
    </w:p>
    <w:p w14:paraId="5F368AC5" w14:textId="0334732B" w:rsidR="00C6704D" w:rsidRPr="00732F29" w:rsidRDefault="00303434" w:rsidP="004346F0">
      <w:pPr>
        <w:rPr>
          <w:rFonts w:asciiTheme="majorHAnsi" w:hAnsiTheme="majorHAnsi"/>
          <w:b/>
          <w:bCs/>
          <w:sz w:val="20"/>
          <w:szCs w:val="20"/>
        </w:rPr>
      </w:pPr>
      <w:r>
        <w:rPr>
          <w:rFonts w:asciiTheme="majorHAnsi" w:hAnsiTheme="majorHAnsi"/>
          <w:b/>
          <w:bCs/>
          <w:sz w:val="20"/>
          <w:szCs w:val="20"/>
        </w:rPr>
        <w:t>Genomsnittsvillan över 5 miljoner i Stockholm</w:t>
      </w:r>
    </w:p>
    <w:p w14:paraId="5A0DC0EB" w14:textId="4F0AB7E9" w:rsidR="00433EE5" w:rsidRDefault="00303434" w:rsidP="00344BCA">
      <w:pPr>
        <w:rPr>
          <w:rFonts w:asciiTheme="majorHAnsi" w:hAnsiTheme="majorHAnsi"/>
          <w:bCs/>
          <w:sz w:val="20"/>
          <w:szCs w:val="20"/>
        </w:rPr>
      </w:pPr>
      <w:r>
        <w:rPr>
          <w:rFonts w:asciiTheme="majorHAnsi" w:hAnsiTheme="majorHAnsi"/>
          <w:bCs/>
          <w:sz w:val="20"/>
          <w:szCs w:val="20"/>
        </w:rPr>
        <w:t xml:space="preserve">Priserna på villorna är liksom bostadsrätterna på stark uppgång. </w:t>
      </w:r>
      <w:r w:rsidR="00E214FE">
        <w:rPr>
          <w:rFonts w:asciiTheme="majorHAnsi" w:hAnsiTheme="majorHAnsi"/>
          <w:bCs/>
          <w:sz w:val="20"/>
          <w:szCs w:val="20"/>
        </w:rPr>
        <w:t>Bara under d</w:t>
      </w:r>
      <w:r>
        <w:rPr>
          <w:rFonts w:asciiTheme="majorHAnsi" w:hAnsiTheme="majorHAnsi"/>
          <w:bCs/>
          <w:sz w:val="20"/>
          <w:szCs w:val="20"/>
        </w:rPr>
        <w:t>en senaste tremånaders</w:t>
      </w:r>
      <w:r w:rsidR="003251FC">
        <w:rPr>
          <w:rFonts w:asciiTheme="majorHAnsi" w:hAnsiTheme="majorHAnsi"/>
          <w:bCs/>
          <w:sz w:val="20"/>
          <w:szCs w:val="20"/>
        </w:rPr>
        <w:t xml:space="preserve">perioden har de i genomsnitt stigit </w:t>
      </w:r>
      <w:r>
        <w:rPr>
          <w:rFonts w:asciiTheme="majorHAnsi" w:hAnsiTheme="majorHAnsi"/>
          <w:bCs/>
          <w:sz w:val="20"/>
          <w:szCs w:val="20"/>
        </w:rPr>
        <w:t>med 5 procent</w:t>
      </w:r>
      <w:r w:rsidR="003251FC">
        <w:rPr>
          <w:rFonts w:asciiTheme="majorHAnsi" w:hAnsiTheme="majorHAnsi"/>
          <w:bCs/>
          <w:sz w:val="20"/>
          <w:szCs w:val="20"/>
        </w:rPr>
        <w:t xml:space="preserve"> i riket</w:t>
      </w:r>
      <w:r w:rsidR="00E214FE">
        <w:rPr>
          <w:rFonts w:asciiTheme="majorHAnsi" w:hAnsiTheme="majorHAnsi"/>
          <w:bCs/>
          <w:sz w:val="20"/>
          <w:szCs w:val="20"/>
        </w:rPr>
        <w:t xml:space="preserve">. Bara </w:t>
      </w:r>
      <w:r>
        <w:rPr>
          <w:rFonts w:asciiTheme="majorHAnsi" w:hAnsiTheme="majorHAnsi"/>
          <w:bCs/>
          <w:sz w:val="20"/>
          <w:szCs w:val="20"/>
        </w:rPr>
        <w:t xml:space="preserve">två län, Blekinge och Kronoberg, visar </w:t>
      </w:r>
      <w:r w:rsidR="003251FC">
        <w:rPr>
          <w:rFonts w:asciiTheme="majorHAnsi" w:hAnsiTheme="majorHAnsi"/>
          <w:bCs/>
          <w:sz w:val="20"/>
          <w:szCs w:val="20"/>
        </w:rPr>
        <w:t xml:space="preserve">upp </w:t>
      </w:r>
      <w:r>
        <w:rPr>
          <w:rFonts w:asciiTheme="majorHAnsi" w:hAnsiTheme="majorHAnsi"/>
          <w:bCs/>
          <w:sz w:val="20"/>
          <w:szCs w:val="20"/>
        </w:rPr>
        <w:t xml:space="preserve">negativa trender. </w:t>
      </w:r>
      <w:r w:rsidR="003251FC">
        <w:rPr>
          <w:rFonts w:asciiTheme="majorHAnsi" w:hAnsiTheme="majorHAnsi"/>
          <w:bCs/>
          <w:sz w:val="20"/>
          <w:szCs w:val="20"/>
        </w:rPr>
        <w:t>Sett till</w:t>
      </w:r>
      <w:r>
        <w:rPr>
          <w:rFonts w:asciiTheme="majorHAnsi" w:hAnsiTheme="majorHAnsi"/>
          <w:bCs/>
          <w:sz w:val="20"/>
          <w:szCs w:val="20"/>
        </w:rPr>
        <w:t xml:space="preserve"> det </w:t>
      </w:r>
      <w:r w:rsidR="00D41CF7">
        <w:rPr>
          <w:rFonts w:asciiTheme="majorHAnsi" w:hAnsiTheme="majorHAnsi"/>
          <w:bCs/>
          <w:sz w:val="20"/>
          <w:szCs w:val="20"/>
        </w:rPr>
        <w:t xml:space="preserve">gångna </w:t>
      </w:r>
      <w:r>
        <w:rPr>
          <w:rFonts w:asciiTheme="majorHAnsi" w:hAnsiTheme="majorHAnsi"/>
          <w:bCs/>
          <w:sz w:val="20"/>
          <w:szCs w:val="20"/>
        </w:rPr>
        <w:t xml:space="preserve">året så </w:t>
      </w:r>
      <w:r w:rsidR="00844176">
        <w:rPr>
          <w:rFonts w:asciiTheme="majorHAnsi" w:hAnsiTheme="majorHAnsi"/>
          <w:bCs/>
          <w:sz w:val="20"/>
          <w:szCs w:val="20"/>
        </w:rPr>
        <w:t xml:space="preserve">stiger priserna i </w:t>
      </w:r>
      <w:r>
        <w:rPr>
          <w:rFonts w:asciiTheme="majorHAnsi" w:hAnsiTheme="majorHAnsi"/>
          <w:bCs/>
          <w:sz w:val="20"/>
          <w:szCs w:val="20"/>
        </w:rPr>
        <w:t xml:space="preserve">samtliga län och allra mest har </w:t>
      </w:r>
      <w:r w:rsidR="00844176">
        <w:rPr>
          <w:rFonts w:asciiTheme="majorHAnsi" w:hAnsiTheme="majorHAnsi"/>
          <w:bCs/>
          <w:sz w:val="20"/>
          <w:szCs w:val="20"/>
        </w:rPr>
        <w:t xml:space="preserve">de </w:t>
      </w:r>
      <w:r>
        <w:rPr>
          <w:rFonts w:asciiTheme="majorHAnsi" w:hAnsiTheme="majorHAnsi"/>
          <w:bCs/>
          <w:sz w:val="20"/>
          <w:szCs w:val="20"/>
        </w:rPr>
        <w:t xml:space="preserve">gått upp i Stockholm, 16 procent, och Norrbotten, 15 procent. </w:t>
      </w:r>
    </w:p>
    <w:p w14:paraId="07F12E6C" w14:textId="77777777" w:rsidR="0005318D" w:rsidRDefault="0005318D" w:rsidP="00344BCA">
      <w:pPr>
        <w:rPr>
          <w:rFonts w:asciiTheme="majorHAnsi" w:hAnsiTheme="majorHAnsi"/>
          <w:bCs/>
          <w:sz w:val="20"/>
          <w:szCs w:val="20"/>
        </w:rPr>
      </w:pPr>
    </w:p>
    <w:p w14:paraId="4A8E8EAB" w14:textId="170767D7" w:rsidR="0005318D" w:rsidRPr="00433EE5" w:rsidRDefault="00303434" w:rsidP="00344BCA">
      <w:pPr>
        <w:rPr>
          <w:rFonts w:asciiTheme="majorHAnsi" w:hAnsiTheme="majorHAnsi"/>
          <w:bCs/>
          <w:sz w:val="20"/>
          <w:szCs w:val="20"/>
        </w:rPr>
      </w:pPr>
      <w:r>
        <w:rPr>
          <w:rFonts w:asciiTheme="majorHAnsi" w:hAnsiTheme="majorHAnsi"/>
          <w:bCs/>
          <w:sz w:val="20"/>
          <w:szCs w:val="20"/>
        </w:rPr>
        <w:t xml:space="preserve">I Stockholm, där villorna är som dyrast, </w:t>
      </w:r>
      <w:r w:rsidR="003251FC">
        <w:rPr>
          <w:rFonts w:asciiTheme="majorHAnsi" w:hAnsiTheme="majorHAnsi"/>
          <w:bCs/>
          <w:sz w:val="20"/>
          <w:szCs w:val="20"/>
        </w:rPr>
        <w:t>är</w:t>
      </w:r>
      <w:r>
        <w:rPr>
          <w:rFonts w:asciiTheme="majorHAnsi" w:hAnsiTheme="majorHAnsi"/>
          <w:bCs/>
          <w:sz w:val="20"/>
          <w:szCs w:val="20"/>
        </w:rPr>
        <w:t xml:space="preserve"> för första gången genomsnittspriset för en villa över 5 miljoner kronor. </w:t>
      </w:r>
      <w:r w:rsidR="0005318D">
        <w:rPr>
          <w:rFonts w:asciiTheme="majorHAnsi" w:hAnsiTheme="majorHAnsi"/>
          <w:bCs/>
          <w:sz w:val="20"/>
          <w:szCs w:val="20"/>
        </w:rPr>
        <w:t xml:space="preserve">I Uppsala </w:t>
      </w:r>
      <w:r w:rsidR="003251FC">
        <w:rPr>
          <w:rFonts w:asciiTheme="majorHAnsi" w:hAnsiTheme="majorHAnsi"/>
          <w:bCs/>
          <w:sz w:val="20"/>
          <w:szCs w:val="20"/>
        </w:rPr>
        <w:t xml:space="preserve">ligger kostnaden på 3,2 miljoner </w:t>
      </w:r>
      <w:r w:rsidR="0005318D">
        <w:rPr>
          <w:rFonts w:asciiTheme="majorHAnsi" w:hAnsiTheme="majorHAnsi"/>
          <w:bCs/>
          <w:sz w:val="20"/>
          <w:szCs w:val="20"/>
        </w:rPr>
        <w:t xml:space="preserve">och </w:t>
      </w:r>
      <w:r w:rsidR="003251FC">
        <w:rPr>
          <w:rFonts w:asciiTheme="majorHAnsi" w:hAnsiTheme="majorHAnsi"/>
          <w:bCs/>
          <w:sz w:val="20"/>
          <w:szCs w:val="20"/>
        </w:rPr>
        <w:t xml:space="preserve">i </w:t>
      </w:r>
      <w:r w:rsidR="0005318D">
        <w:rPr>
          <w:rFonts w:asciiTheme="majorHAnsi" w:hAnsiTheme="majorHAnsi"/>
          <w:bCs/>
          <w:sz w:val="20"/>
          <w:szCs w:val="20"/>
        </w:rPr>
        <w:t>Halland betala</w:t>
      </w:r>
      <w:r w:rsidR="00B13CB2">
        <w:rPr>
          <w:rFonts w:asciiTheme="majorHAnsi" w:hAnsiTheme="majorHAnsi"/>
          <w:bCs/>
          <w:sz w:val="20"/>
          <w:szCs w:val="20"/>
        </w:rPr>
        <w:t>r man</w:t>
      </w:r>
      <w:r w:rsidR="0005318D">
        <w:rPr>
          <w:rFonts w:asciiTheme="majorHAnsi" w:hAnsiTheme="majorHAnsi"/>
          <w:bCs/>
          <w:sz w:val="20"/>
          <w:szCs w:val="20"/>
        </w:rPr>
        <w:t xml:space="preserve"> </w:t>
      </w:r>
      <w:r w:rsidR="00EF53FA">
        <w:rPr>
          <w:rFonts w:asciiTheme="majorHAnsi" w:hAnsiTheme="majorHAnsi"/>
          <w:bCs/>
          <w:sz w:val="20"/>
          <w:szCs w:val="20"/>
        </w:rPr>
        <w:t xml:space="preserve">cirka </w:t>
      </w:r>
      <w:r w:rsidR="003251FC">
        <w:rPr>
          <w:rFonts w:asciiTheme="majorHAnsi" w:hAnsiTheme="majorHAnsi"/>
          <w:bCs/>
          <w:sz w:val="20"/>
          <w:szCs w:val="20"/>
        </w:rPr>
        <w:t>3,1 miljoner. De som letar efter billigare villor bör istället ta sig till Västernorrland</w:t>
      </w:r>
      <w:r w:rsidR="00BD6F05">
        <w:rPr>
          <w:rFonts w:asciiTheme="majorHAnsi" w:hAnsiTheme="majorHAnsi"/>
          <w:bCs/>
          <w:sz w:val="20"/>
          <w:szCs w:val="20"/>
        </w:rPr>
        <w:t xml:space="preserve">, </w:t>
      </w:r>
      <w:r w:rsidR="003251FC">
        <w:rPr>
          <w:rFonts w:asciiTheme="majorHAnsi" w:hAnsiTheme="majorHAnsi"/>
          <w:bCs/>
          <w:sz w:val="20"/>
          <w:szCs w:val="20"/>
        </w:rPr>
        <w:t>Kalmar och Blekinge län</w:t>
      </w:r>
      <w:r w:rsidR="00BD6F05">
        <w:rPr>
          <w:rFonts w:asciiTheme="majorHAnsi" w:hAnsiTheme="majorHAnsi"/>
          <w:bCs/>
          <w:sz w:val="20"/>
          <w:szCs w:val="20"/>
        </w:rPr>
        <w:t xml:space="preserve">, </w:t>
      </w:r>
      <w:r w:rsidR="003251FC">
        <w:rPr>
          <w:rFonts w:asciiTheme="majorHAnsi" w:hAnsiTheme="majorHAnsi"/>
          <w:bCs/>
          <w:sz w:val="20"/>
          <w:szCs w:val="20"/>
        </w:rPr>
        <w:t xml:space="preserve">där </w:t>
      </w:r>
      <w:r w:rsidR="00BD6F05">
        <w:rPr>
          <w:rFonts w:asciiTheme="majorHAnsi" w:hAnsiTheme="majorHAnsi"/>
          <w:bCs/>
          <w:sz w:val="20"/>
          <w:szCs w:val="20"/>
        </w:rPr>
        <w:t>snittpriserna</w:t>
      </w:r>
      <w:r w:rsidR="00844176">
        <w:rPr>
          <w:rFonts w:asciiTheme="majorHAnsi" w:hAnsiTheme="majorHAnsi"/>
          <w:bCs/>
          <w:sz w:val="20"/>
          <w:szCs w:val="20"/>
        </w:rPr>
        <w:t xml:space="preserve"> är</w:t>
      </w:r>
      <w:r w:rsidR="00BD6F05">
        <w:rPr>
          <w:rFonts w:asciiTheme="majorHAnsi" w:hAnsiTheme="majorHAnsi"/>
          <w:bCs/>
          <w:sz w:val="20"/>
          <w:szCs w:val="20"/>
        </w:rPr>
        <w:t xml:space="preserve"> </w:t>
      </w:r>
      <w:r w:rsidR="003251FC">
        <w:rPr>
          <w:rFonts w:asciiTheme="majorHAnsi" w:hAnsiTheme="majorHAnsi"/>
          <w:bCs/>
          <w:sz w:val="20"/>
          <w:szCs w:val="20"/>
        </w:rPr>
        <w:t>betydligt lägre och ligger mellan 1,4</w:t>
      </w:r>
      <w:r w:rsidR="00BD6F05">
        <w:rPr>
          <w:rFonts w:asciiTheme="majorHAnsi" w:hAnsiTheme="majorHAnsi"/>
          <w:bCs/>
          <w:sz w:val="20"/>
          <w:szCs w:val="20"/>
        </w:rPr>
        <w:t xml:space="preserve"> och 1,5 miljon</w:t>
      </w:r>
      <w:r w:rsidR="00601762">
        <w:rPr>
          <w:rFonts w:asciiTheme="majorHAnsi" w:hAnsiTheme="majorHAnsi"/>
          <w:bCs/>
          <w:sz w:val="20"/>
          <w:szCs w:val="20"/>
        </w:rPr>
        <w:t>er</w:t>
      </w:r>
      <w:r w:rsidR="00BD6F05">
        <w:rPr>
          <w:rFonts w:asciiTheme="majorHAnsi" w:hAnsiTheme="majorHAnsi"/>
          <w:bCs/>
          <w:sz w:val="20"/>
          <w:szCs w:val="20"/>
        </w:rPr>
        <w:t xml:space="preserve">. </w:t>
      </w:r>
    </w:p>
    <w:p w14:paraId="43A5F4E0" w14:textId="77777777" w:rsidR="00262FE2" w:rsidRPr="009D57EE" w:rsidRDefault="00262FE2" w:rsidP="00344BCA">
      <w:pPr>
        <w:rPr>
          <w:rFonts w:asciiTheme="majorHAnsi" w:hAnsiTheme="majorHAnsi"/>
          <w:bCs/>
          <w:sz w:val="20"/>
          <w:szCs w:val="20"/>
          <w:highlight w:val="yellow"/>
        </w:rPr>
      </w:pPr>
    </w:p>
    <w:p w14:paraId="4C1EF136" w14:textId="12275097" w:rsidR="005B4C3D" w:rsidRDefault="005B4C3D" w:rsidP="005B4C3D">
      <w:pPr>
        <w:rPr>
          <w:rFonts w:asciiTheme="majorHAnsi" w:hAnsiTheme="majorHAnsi"/>
          <w:bCs/>
          <w:sz w:val="20"/>
          <w:szCs w:val="20"/>
        </w:rPr>
      </w:pPr>
      <w:r w:rsidRPr="00062577">
        <w:rPr>
          <w:rFonts w:asciiTheme="majorHAnsi" w:hAnsiTheme="majorHAnsi"/>
          <w:bCs/>
          <w:sz w:val="20"/>
          <w:szCs w:val="20"/>
        </w:rPr>
        <w:t>– Många spekulanter gör försök att köpa innan den ordinarie visningen för att s</w:t>
      </w:r>
      <w:r w:rsidR="00062577">
        <w:rPr>
          <w:rFonts w:asciiTheme="majorHAnsi" w:hAnsiTheme="majorHAnsi"/>
          <w:bCs/>
          <w:sz w:val="20"/>
          <w:szCs w:val="20"/>
        </w:rPr>
        <w:t>lippa konkurrens och budgivning och man</w:t>
      </w:r>
      <w:r w:rsidRPr="00062577">
        <w:rPr>
          <w:rFonts w:asciiTheme="majorHAnsi" w:hAnsiTheme="majorHAnsi"/>
          <w:bCs/>
          <w:sz w:val="20"/>
          <w:szCs w:val="20"/>
        </w:rPr>
        <w:t xml:space="preserve"> betalar då gärna lite extra. Beteendet är inte längre en storstadsföreteelse, utan har spritt sig i hela landet. Det är oerhört svårt att mäta hur många affärer som faktiskt görs utan att den ”riktiga” visningen genomförs. Det är också omöjligt att säga vem som är vinnare med den här tekniken. Kanske säljaren hade fått ännu bättre bud efter den planerade visningen, kanske inte</w:t>
      </w:r>
      <w:r w:rsidR="00062577" w:rsidRPr="00062577">
        <w:rPr>
          <w:rFonts w:asciiTheme="majorHAnsi" w:hAnsiTheme="majorHAnsi"/>
          <w:bCs/>
          <w:sz w:val="20"/>
          <w:szCs w:val="20"/>
        </w:rPr>
        <w:t>. Förhoppningsvis</w:t>
      </w:r>
      <w:r w:rsidR="00062577">
        <w:rPr>
          <w:rFonts w:asciiTheme="majorHAnsi" w:hAnsiTheme="majorHAnsi"/>
          <w:bCs/>
          <w:sz w:val="20"/>
          <w:szCs w:val="20"/>
        </w:rPr>
        <w:t xml:space="preserve"> </w:t>
      </w:r>
      <w:r w:rsidR="00844176">
        <w:rPr>
          <w:rFonts w:asciiTheme="majorHAnsi" w:hAnsiTheme="majorHAnsi"/>
          <w:bCs/>
          <w:sz w:val="20"/>
          <w:szCs w:val="20"/>
        </w:rPr>
        <w:t>kan vi genomföra fler av våra planerade visningar</w:t>
      </w:r>
      <w:r w:rsidR="00062577">
        <w:rPr>
          <w:rFonts w:asciiTheme="majorHAnsi" w:hAnsiTheme="majorHAnsi"/>
          <w:bCs/>
          <w:sz w:val="20"/>
          <w:szCs w:val="20"/>
        </w:rPr>
        <w:t xml:space="preserve"> nu när amorteringskraven tillsvidare är lagda på is, </w:t>
      </w:r>
      <w:r w:rsidRPr="00732F29">
        <w:rPr>
          <w:rFonts w:asciiTheme="majorHAnsi" w:hAnsiTheme="majorHAnsi"/>
          <w:bCs/>
          <w:sz w:val="20"/>
          <w:szCs w:val="20"/>
        </w:rPr>
        <w:t xml:space="preserve">säger </w:t>
      </w:r>
      <w:r w:rsidRPr="00732F29">
        <w:rPr>
          <w:rFonts w:asciiTheme="majorHAnsi" w:hAnsiTheme="majorHAnsi"/>
          <w:b/>
          <w:bCs/>
          <w:sz w:val="20"/>
          <w:szCs w:val="20"/>
        </w:rPr>
        <w:t>Svensk Fastighetsförmedlings VD Johan Engström.</w:t>
      </w:r>
    </w:p>
    <w:p w14:paraId="12BDA19D" w14:textId="27E5465D" w:rsidR="00591A2D" w:rsidRDefault="00591A2D" w:rsidP="00D020B1">
      <w:pPr>
        <w:rPr>
          <w:rFonts w:asciiTheme="majorHAnsi" w:hAnsiTheme="majorHAnsi" w:cs="Arial"/>
          <w:b/>
          <w:sz w:val="20"/>
          <w:szCs w:val="20"/>
        </w:rPr>
      </w:pPr>
    </w:p>
    <w:p w14:paraId="73160CCB" w14:textId="419E6FE2" w:rsidR="00D020B1" w:rsidRDefault="00D020B1" w:rsidP="00AE29F5">
      <w:pPr>
        <w:rPr>
          <w:rFonts w:asciiTheme="majorHAnsi" w:hAnsiTheme="majorHAnsi" w:cs="Arial"/>
          <w:b/>
          <w:sz w:val="20"/>
          <w:szCs w:val="20"/>
        </w:rPr>
      </w:pPr>
      <w:r w:rsidRPr="00023243">
        <w:rPr>
          <w:rFonts w:asciiTheme="majorHAnsi" w:hAnsiTheme="majorHAnsi" w:cs="Arial"/>
          <w:b/>
          <w:sz w:val="20"/>
          <w:szCs w:val="20"/>
        </w:rPr>
        <w:t>För ytterligare information, kontakta:</w:t>
      </w:r>
    </w:p>
    <w:p w14:paraId="29CF39D7" w14:textId="77777777" w:rsidR="003E6C21" w:rsidRPr="003E6C21" w:rsidRDefault="003E6C21" w:rsidP="00AE29F5">
      <w:pPr>
        <w:widowControl w:val="0"/>
        <w:tabs>
          <w:tab w:val="left" w:pos="220"/>
          <w:tab w:val="left" w:pos="720"/>
        </w:tabs>
        <w:autoSpaceDE w:val="0"/>
        <w:autoSpaceDN w:val="0"/>
        <w:adjustRightInd w:val="0"/>
        <w:rPr>
          <w:rFonts w:ascii="Helvetica Neue" w:eastAsiaTheme="minorHAnsi" w:hAnsi="Helvetica Neue" w:cs="Helvetica Neue"/>
          <w:color w:val="434343"/>
          <w:sz w:val="26"/>
          <w:szCs w:val="26"/>
          <w:lang w:eastAsia="en-US"/>
        </w:rPr>
      </w:pPr>
      <w:r>
        <w:rPr>
          <w:rFonts w:asciiTheme="majorHAnsi" w:hAnsiTheme="majorHAnsi" w:cs="Arial"/>
          <w:color w:val="000000"/>
          <w:sz w:val="20"/>
          <w:szCs w:val="20"/>
        </w:rPr>
        <w:t>Dan Sjöholm, presstalesman</w:t>
      </w:r>
    </w:p>
    <w:p w14:paraId="147437D1" w14:textId="6BD9715E" w:rsidR="003E6C21" w:rsidRPr="003D094D" w:rsidRDefault="003E6C21" w:rsidP="00AE29F5">
      <w:pPr>
        <w:rPr>
          <w:rFonts w:asciiTheme="majorHAnsi" w:hAnsiTheme="majorHAnsi" w:cs="Arial"/>
          <w:color w:val="000000"/>
          <w:sz w:val="20"/>
          <w:szCs w:val="20"/>
          <w:lang w:val="en-US"/>
        </w:rPr>
      </w:pPr>
      <w:r w:rsidRPr="003D094D">
        <w:rPr>
          <w:rFonts w:asciiTheme="majorHAnsi" w:hAnsiTheme="majorHAnsi" w:cs="Arial"/>
          <w:color w:val="000000"/>
          <w:sz w:val="20"/>
          <w:szCs w:val="20"/>
          <w:lang w:val="en-US"/>
        </w:rPr>
        <w:t xml:space="preserve">Mail: </w:t>
      </w:r>
      <w:hyperlink r:id="rId9" w:history="1">
        <w:r w:rsidR="001B5E8C" w:rsidRPr="003D094D">
          <w:rPr>
            <w:rStyle w:val="Hyperlnk"/>
            <w:rFonts w:asciiTheme="majorHAnsi" w:hAnsiTheme="majorHAnsi" w:cs="Arial"/>
            <w:sz w:val="20"/>
            <w:szCs w:val="20"/>
            <w:lang w:val="en-US"/>
          </w:rPr>
          <w:t>dan.sjoholm@svenskfast.se</w:t>
        </w:r>
      </w:hyperlink>
      <w:r w:rsidR="001B5E8C" w:rsidRPr="003D094D">
        <w:rPr>
          <w:rFonts w:asciiTheme="majorHAnsi" w:hAnsiTheme="majorHAnsi" w:cs="Arial"/>
          <w:color w:val="000000"/>
          <w:sz w:val="20"/>
          <w:szCs w:val="20"/>
          <w:lang w:val="en-US"/>
        </w:rPr>
        <w:t xml:space="preserve"> </w:t>
      </w:r>
      <w:r w:rsidRPr="003D094D">
        <w:rPr>
          <w:rFonts w:asciiTheme="majorHAnsi" w:hAnsiTheme="majorHAnsi" w:cs="Arial"/>
          <w:color w:val="000000"/>
          <w:sz w:val="20"/>
          <w:szCs w:val="20"/>
          <w:lang w:val="en-US"/>
        </w:rPr>
        <w:tab/>
      </w:r>
    </w:p>
    <w:p w14:paraId="014E75F4" w14:textId="430D2C2E" w:rsidR="00226375" w:rsidRDefault="00167F8D" w:rsidP="00AE29F5">
      <w:pPr>
        <w:widowControl w:val="0"/>
        <w:autoSpaceDE w:val="0"/>
        <w:autoSpaceDN w:val="0"/>
        <w:adjustRightInd w:val="0"/>
        <w:rPr>
          <w:rFonts w:asciiTheme="majorHAnsi" w:hAnsiTheme="majorHAnsi" w:cs="Arial"/>
          <w:color w:val="000000"/>
          <w:sz w:val="20"/>
          <w:szCs w:val="20"/>
        </w:rPr>
      </w:pPr>
      <w:r>
        <w:rPr>
          <w:rFonts w:asciiTheme="majorHAnsi" w:hAnsiTheme="majorHAnsi" w:cs="Arial"/>
          <w:color w:val="000000"/>
          <w:sz w:val="20"/>
          <w:szCs w:val="20"/>
        </w:rPr>
        <w:t>Mobil</w:t>
      </w:r>
      <w:r w:rsidR="003E6C21" w:rsidRPr="003E6C21">
        <w:rPr>
          <w:rFonts w:asciiTheme="majorHAnsi" w:hAnsiTheme="majorHAnsi" w:cs="Arial"/>
          <w:color w:val="000000"/>
          <w:sz w:val="20"/>
          <w:szCs w:val="20"/>
        </w:rPr>
        <w:t xml:space="preserve">: </w:t>
      </w:r>
      <w:r w:rsidR="006D01F5">
        <w:rPr>
          <w:rFonts w:asciiTheme="majorHAnsi" w:hAnsiTheme="majorHAnsi" w:cs="Arial"/>
          <w:color w:val="000000"/>
          <w:sz w:val="20"/>
          <w:szCs w:val="20"/>
        </w:rPr>
        <w:t>0708-27 52 20</w:t>
      </w:r>
    </w:p>
    <w:p w14:paraId="3A0FC9EA" w14:textId="77777777" w:rsidR="00226375" w:rsidRDefault="00226375" w:rsidP="00AE29F5">
      <w:pPr>
        <w:widowControl w:val="0"/>
        <w:autoSpaceDE w:val="0"/>
        <w:autoSpaceDN w:val="0"/>
        <w:adjustRightInd w:val="0"/>
        <w:rPr>
          <w:rFonts w:asciiTheme="majorHAnsi" w:hAnsiTheme="majorHAnsi" w:cs="Arial"/>
          <w:color w:val="000000"/>
          <w:sz w:val="20"/>
          <w:szCs w:val="20"/>
        </w:rPr>
      </w:pPr>
    </w:p>
    <w:p w14:paraId="031E40BF" w14:textId="17D3603A" w:rsidR="003E6C21" w:rsidRPr="003E6C21" w:rsidRDefault="00E80173" w:rsidP="00AE29F5">
      <w:pPr>
        <w:widowControl w:val="0"/>
        <w:autoSpaceDE w:val="0"/>
        <w:autoSpaceDN w:val="0"/>
        <w:adjustRightInd w:val="0"/>
        <w:rPr>
          <w:rFonts w:ascii="Helvetica Neue" w:eastAsiaTheme="minorHAnsi" w:hAnsi="Helvetica Neue" w:cs="Helvetica Neue"/>
          <w:color w:val="434343"/>
          <w:sz w:val="26"/>
          <w:szCs w:val="26"/>
          <w:lang w:eastAsia="en-US"/>
        </w:rPr>
      </w:pPr>
      <w:r>
        <w:rPr>
          <w:rFonts w:asciiTheme="majorHAnsi" w:hAnsiTheme="majorHAnsi" w:cs="Arial"/>
          <w:color w:val="000000"/>
          <w:sz w:val="20"/>
          <w:szCs w:val="20"/>
        </w:rPr>
        <w:t xml:space="preserve">Ta gärna del av fullständig statistik på </w:t>
      </w:r>
      <w:hyperlink r:id="rId10" w:history="1">
        <w:r w:rsidRPr="00C6491B">
          <w:rPr>
            <w:rStyle w:val="Hyperlnk"/>
            <w:rFonts w:asciiTheme="majorHAnsi" w:hAnsiTheme="majorHAnsi" w:cs="Arial"/>
            <w:sz w:val="20"/>
            <w:szCs w:val="20"/>
          </w:rPr>
          <w:t>www.maklarstatistik.se</w:t>
        </w:r>
      </w:hyperlink>
      <w:r>
        <w:rPr>
          <w:rFonts w:asciiTheme="majorHAnsi" w:hAnsiTheme="majorHAnsi" w:cs="Arial"/>
          <w:color w:val="000000"/>
          <w:sz w:val="20"/>
          <w:szCs w:val="20"/>
        </w:rPr>
        <w:t xml:space="preserve"> </w:t>
      </w:r>
    </w:p>
    <w:p w14:paraId="5C255436" w14:textId="77777777" w:rsidR="00215DEA" w:rsidRDefault="00215DEA" w:rsidP="00AE29F5">
      <w:pPr>
        <w:rPr>
          <w:rFonts w:asciiTheme="majorHAnsi" w:hAnsiTheme="majorHAnsi" w:cs="Arial"/>
          <w:b/>
          <w:color w:val="000000"/>
          <w:sz w:val="20"/>
          <w:szCs w:val="20"/>
        </w:rPr>
      </w:pPr>
    </w:p>
    <w:p w14:paraId="61A3B59A" w14:textId="77777777" w:rsidR="00D020B1" w:rsidRPr="00BD3CEF" w:rsidRDefault="00D020B1" w:rsidP="00AE29F5">
      <w:pPr>
        <w:rPr>
          <w:rFonts w:asciiTheme="majorHAnsi" w:hAnsiTheme="majorHAnsi" w:cs="Arial"/>
          <w:b/>
          <w:bCs/>
          <w:sz w:val="20"/>
          <w:szCs w:val="20"/>
          <w:u w:val="single"/>
        </w:rPr>
      </w:pPr>
      <w:r w:rsidRPr="00BD3CEF">
        <w:rPr>
          <w:rFonts w:asciiTheme="majorHAnsi" w:hAnsiTheme="majorHAnsi" w:cs="Arial"/>
          <w:b/>
          <w:color w:val="000000"/>
          <w:sz w:val="20"/>
          <w:szCs w:val="20"/>
        </w:rPr>
        <w:t xml:space="preserve">Följ oss gärna på: </w:t>
      </w:r>
      <w:r w:rsidRPr="00BD3CEF">
        <w:rPr>
          <w:rFonts w:asciiTheme="majorHAnsi" w:hAnsiTheme="majorHAnsi" w:cs="Arial"/>
          <w:b/>
          <w:color w:val="000000"/>
          <w:sz w:val="20"/>
          <w:szCs w:val="20"/>
        </w:rPr>
        <w:br/>
      </w:r>
      <w:hyperlink r:id="rId11" w:history="1">
        <w:r w:rsidRPr="00BD3CEF">
          <w:rPr>
            <w:rStyle w:val="Hyperlnk"/>
            <w:rFonts w:asciiTheme="majorHAnsi" w:hAnsiTheme="majorHAnsi" w:cs="Arial"/>
            <w:sz w:val="20"/>
            <w:szCs w:val="20"/>
          </w:rPr>
          <w:t>www.svenskfast.se</w:t>
        </w:r>
      </w:hyperlink>
    </w:p>
    <w:p w14:paraId="607AAC89" w14:textId="77777777" w:rsidR="00D020B1" w:rsidRPr="00BD3CEF" w:rsidRDefault="00F20C56" w:rsidP="00AE29F5">
      <w:pPr>
        <w:ind w:left="28"/>
        <w:rPr>
          <w:rFonts w:asciiTheme="majorHAnsi" w:hAnsiTheme="majorHAnsi" w:cs="Arial"/>
          <w:b/>
          <w:bCs/>
          <w:sz w:val="20"/>
          <w:szCs w:val="20"/>
          <w:u w:val="single"/>
        </w:rPr>
      </w:pPr>
      <w:hyperlink r:id="rId12" w:history="1">
        <w:r w:rsidR="00D020B1" w:rsidRPr="00BD3CEF">
          <w:rPr>
            <w:rStyle w:val="Hyperlnk"/>
            <w:rFonts w:asciiTheme="majorHAnsi" w:hAnsiTheme="majorHAnsi" w:cs="Arial"/>
            <w:sz w:val="20"/>
            <w:szCs w:val="20"/>
          </w:rPr>
          <w:t>www.mynewsdesk.com</w:t>
        </w:r>
      </w:hyperlink>
    </w:p>
    <w:p w14:paraId="5D39EA92" w14:textId="77777777" w:rsidR="00D020B1" w:rsidRPr="00BD3CEF" w:rsidRDefault="00D020B1" w:rsidP="00AE29F5">
      <w:pPr>
        <w:ind w:left="28"/>
        <w:rPr>
          <w:rFonts w:asciiTheme="majorHAnsi" w:hAnsiTheme="majorHAnsi" w:cs="Arial"/>
          <w:b/>
          <w:bCs/>
          <w:sz w:val="20"/>
          <w:szCs w:val="20"/>
          <w:u w:val="single"/>
        </w:rPr>
      </w:pPr>
      <w:r w:rsidRPr="00BD3CEF">
        <w:rPr>
          <w:rFonts w:asciiTheme="majorHAnsi" w:hAnsiTheme="majorHAnsi" w:cs="Arial"/>
          <w:color w:val="000000"/>
          <w:sz w:val="20"/>
          <w:szCs w:val="20"/>
        </w:rPr>
        <w:t>facebook.com/</w:t>
      </w:r>
      <w:proofErr w:type="spellStart"/>
      <w:r w:rsidRPr="00BD3CEF">
        <w:rPr>
          <w:rFonts w:asciiTheme="majorHAnsi" w:hAnsiTheme="majorHAnsi" w:cs="Arial"/>
          <w:color w:val="000000"/>
          <w:sz w:val="20"/>
          <w:szCs w:val="20"/>
        </w:rPr>
        <w:t>svenskfast</w:t>
      </w:r>
      <w:proofErr w:type="spellEnd"/>
    </w:p>
    <w:p w14:paraId="11E8C4F9" w14:textId="77777777" w:rsidR="00D020B1" w:rsidRPr="00BD3CEF" w:rsidRDefault="00D020B1" w:rsidP="00AE29F5">
      <w:pPr>
        <w:ind w:left="28"/>
        <w:rPr>
          <w:rFonts w:asciiTheme="majorHAnsi" w:hAnsiTheme="majorHAnsi" w:cs="Arial"/>
          <w:b/>
          <w:bCs/>
          <w:sz w:val="20"/>
          <w:szCs w:val="20"/>
          <w:u w:val="single"/>
        </w:rPr>
      </w:pPr>
      <w:r w:rsidRPr="00BD3CEF">
        <w:rPr>
          <w:rFonts w:asciiTheme="majorHAnsi" w:hAnsiTheme="majorHAnsi" w:cs="Arial"/>
          <w:color w:val="000000"/>
          <w:sz w:val="20"/>
          <w:szCs w:val="20"/>
        </w:rPr>
        <w:t>t</w:t>
      </w:r>
      <w:r w:rsidRPr="00C85D5A">
        <w:rPr>
          <w:rFonts w:asciiTheme="majorHAnsi" w:hAnsiTheme="majorHAnsi" w:cs="Arial"/>
          <w:color w:val="000000"/>
          <w:sz w:val="20"/>
          <w:szCs w:val="20"/>
        </w:rPr>
        <w:t>witter.com/#</w:t>
      </w:r>
      <w:proofErr w:type="spellStart"/>
      <w:r w:rsidRPr="00C85D5A">
        <w:rPr>
          <w:rFonts w:asciiTheme="majorHAnsi" w:hAnsiTheme="majorHAnsi" w:cs="Arial"/>
          <w:color w:val="000000"/>
          <w:sz w:val="20"/>
          <w:szCs w:val="20"/>
        </w:rPr>
        <w:t>svenskfast</w:t>
      </w:r>
      <w:proofErr w:type="spellEnd"/>
    </w:p>
    <w:p w14:paraId="29D94772" w14:textId="77777777" w:rsidR="00D020B1" w:rsidRPr="00AF077F" w:rsidRDefault="00D020B1" w:rsidP="00AE29F5">
      <w:pPr>
        <w:ind w:left="28"/>
        <w:rPr>
          <w:rFonts w:asciiTheme="majorHAnsi" w:hAnsiTheme="majorHAnsi" w:cs="Arial"/>
          <w:b/>
          <w:bCs/>
          <w:sz w:val="20"/>
          <w:szCs w:val="20"/>
          <w:u w:val="single"/>
        </w:rPr>
      </w:pPr>
      <w:proofErr w:type="spellStart"/>
      <w:r w:rsidRPr="00C85D5A">
        <w:rPr>
          <w:rFonts w:asciiTheme="majorHAnsi" w:hAnsiTheme="majorHAnsi" w:cs="Arial"/>
          <w:color w:val="000000"/>
          <w:sz w:val="20"/>
          <w:szCs w:val="20"/>
        </w:rPr>
        <w:t>instagram@svenskfast</w:t>
      </w:r>
      <w:proofErr w:type="spellEnd"/>
    </w:p>
    <w:p w14:paraId="0F96A2BB" w14:textId="77777777" w:rsidR="00D020B1" w:rsidRDefault="00D020B1" w:rsidP="00AE29F5">
      <w:pPr>
        <w:rPr>
          <w:rFonts w:ascii="Calibri" w:hAnsi="Calibri"/>
          <w:b/>
          <w:sz w:val="20"/>
          <w:szCs w:val="20"/>
        </w:rPr>
      </w:pPr>
    </w:p>
    <w:p w14:paraId="20ED89E5" w14:textId="7FE8518D" w:rsidR="00D020B1" w:rsidRPr="00705F08" w:rsidRDefault="00D020B1" w:rsidP="00AE29F5">
      <w:pPr>
        <w:ind w:right="16"/>
        <w:rPr>
          <w:rFonts w:asciiTheme="majorHAnsi" w:hAnsiTheme="majorHAnsi" w:cs="Arial"/>
          <w:sz w:val="20"/>
          <w:szCs w:val="20"/>
        </w:rPr>
      </w:pPr>
      <w:r w:rsidRPr="002A4BA0">
        <w:rPr>
          <w:rFonts w:asciiTheme="majorHAnsi" w:eastAsiaTheme="minorHAnsi" w:hAnsiTheme="majorHAnsi" w:cs="Arial"/>
          <w:b/>
          <w:sz w:val="20"/>
          <w:szCs w:val="20"/>
          <w:lang w:eastAsia="en-US"/>
        </w:rPr>
        <w:t>Om Svensk Fastighetsförmedling</w:t>
      </w:r>
      <w:r w:rsidRPr="002A4BA0">
        <w:rPr>
          <w:rFonts w:asciiTheme="majorHAnsi" w:eastAsiaTheme="minorHAnsi" w:hAnsiTheme="majorHAnsi" w:cs="Arial"/>
          <w:sz w:val="20"/>
          <w:szCs w:val="20"/>
          <w:lang w:eastAsia="en-US"/>
        </w:rPr>
        <w:t xml:space="preserve"> </w:t>
      </w:r>
    </w:p>
    <w:p w14:paraId="0068B68B" w14:textId="77777777" w:rsidR="00606DE9" w:rsidRPr="00606DE9" w:rsidRDefault="00606DE9" w:rsidP="00AE29F5">
      <w:pPr>
        <w:rPr>
          <w:rFonts w:asciiTheme="majorHAnsi" w:eastAsiaTheme="minorEastAsia" w:hAnsiTheme="majorHAnsi" w:cstheme="minorBidi"/>
          <w:sz w:val="20"/>
          <w:szCs w:val="20"/>
        </w:rPr>
      </w:pPr>
      <w:r w:rsidRPr="00606DE9">
        <w:rPr>
          <w:rFonts w:asciiTheme="majorHAnsi" w:eastAsiaTheme="minorEastAsia" w:hAnsiTheme="majorHAnsi" w:cstheme="minorBidi"/>
          <w:sz w:val="20"/>
          <w:szCs w:val="20"/>
        </w:rPr>
        <w:t xml:space="preserve">Svensk Fastighetsförmedling är en av de ledande fastighetsmäklarkedjorna i Sverige. Kedjan har 1 200 medarbetare fördelade på cirka 230 </w:t>
      </w:r>
      <w:proofErr w:type="spellStart"/>
      <w:r w:rsidRPr="00606DE9">
        <w:rPr>
          <w:rFonts w:asciiTheme="majorHAnsi" w:eastAsiaTheme="minorEastAsia" w:hAnsiTheme="majorHAnsi" w:cstheme="minorBidi"/>
          <w:sz w:val="20"/>
          <w:szCs w:val="20"/>
        </w:rPr>
        <w:t>bobutiker</w:t>
      </w:r>
      <w:proofErr w:type="spellEnd"/>
      <w:r w:rsidRPr="00606DE9">
        <w:rPr>
          <w:rFonts w:asciiTheme="majorHAnsi" w:eastAsiaTheme="minorEastAsia" w:hAnsiTheme="majorHAnsi" w:cstheme="minorBidi"/>
          <w:sz w:val="20"/>
          <w:szCs w:val="20"/>
        </w:rPr>
        <w:t xml:space="preserve"> runt om i Sverige. </w:t>
      </w:r>
      <w:proofErr w:type="spellStart"/>
      <w:r w:rsidRPr="00606DE9">
        <w:rPr>
          <w:rFonts w:asciiTheme="majorHAnsi" w:eastAsiaTheme="minorEastAsia" w:hAnsiTheme="majorHAnsi" w:cstheme="minorBidi"/>
          <w:sz w:val="20"/>
          <w:szCs w:val="20"/>
        </w:rPr>
        <w:t>Bobutikerna</w:t>
      </w:r>
      <w:proofErr w:type="spellEnd"/>
      <w:r w:rsidRPr="00606DE9">
        <w:rPr>
          <w:rFonts w:asciiTheme="majorHAnsi" w:eastAsiaTheme="minorEastAsia" w:hAnsiTheme="majorHAnsi" w:cstheme="minorBidi"/>
          <w:sz w:val="20"/>
          <w:szCs w:val="20"/>
        </w:rPr>
        <w:t xml:space="preserve"> drivs av kedjans 200 franchisetagare. Under 2014 förmedlade Svensk Fastighetsförmedling mer än 30 000 villor, fritidshus och bostadsrätter samt kommersiella fastigheter, rörelser och lantbruk till ett sammanlagt värde av 54 miljarder kronor.</w:t>
      </w:r>
    </w:p>
    <w:p w14:paraId="4C2FB136" w14:textId="77777777" w:rsidR="00606DE9" w:rsidRPr="00606DE9" w:rsidRDefault="00606DE9" w:rsidP="00606DE9">
      <w:pPr>
        <w:rPr>
          <w:rFonts w:asciiTheme="majorHAnsi" w:eastAsiaTheme="minorEastAsia" w:hAnsiTheme="majorHAnsi" w:cstheme="minorBidi"/>
          <w:sz w:val="20"/>
          <w:szCs w:val="20"/>
        </w:rPr>
      </w:pPr>
      <w:r w:rsidRPr="00606DE9">
        <w:rPr>
          <w:rFonts w:asciiTheme="majorHAnsi" w:eastAsiaTheme="minorEastAsia" w:hAnsiTheme="majorHAnsi" w:cstheme="minorBidi"/>
          <w:sz w:val="20"/>
          <w:szCs w:val="20"/>
        </w:rPr>
        <w:t> </w:t>
      </w:r>
    </w:p>
    <w:p w14:paraId="73B1726E" w14:textId="7835DC3B" w:rsidR="004D5001" w:rsidRDefault="00606DE9" w:rsidP="00606DE9">
      <w:pPr>
        <w:rPr>
          <w:rFonts w:asciiTheme="majorHAnsi" w:hAnsiTheme="majorHAnsi" w:cs="Arial"/>
          <w:sz w:val="16"/>
          <w:szCs w:val="20"/>
        </w:rPr>
      </w:pPr>
      <w:r w:rsidRPr="00606DE9">
        <w:rPr>
          <w:rFonts w:asciiTheme="majorHAnsi" w:eastAsiaTheme="minorEastAsia" w:hAnsiTheme="majorHAnsi" w:cstheme="minorBidi"/>
          <w:sz w:val="20"/>
          <w:szCs w:val="20"/>
        </w:rPr>
        <w:t xml:space="preserve">2014 placerade sig Svensk Fastighetsförmedling återigen i toppskiktet med en fjärde plats i </w:t>
      </w:r>
      <w:proofErr w:type="spellStart"/>
      <w:r w:rsidRPr="00606DE9">
        <w:rPr>
          <w:rFonts w:asciiTheme="majorHAnsi" w:eastAsiaTheme="minorEastAsia" w:hAnsiTheme="majorHAnsi" w:cstheme="minorBidi"/>
          <w:sz w:val="20"/>
          <w:szCs w:val="20"/>
        </w:rPr>
        <w:t>employer</w:t>
      </w:r>
      <w:proofErr w:type="spellEnd"/>
      <w:r w:rsidRPr="00606DE9">
        <w:rPr>
          <w:rFonts w:asciiTheme="majorHAnsi" w:eastAsiaTheme="minorEastAsia" w:hAnsiTheme="majorHAnsi" w:cstheme="minorBidi"/>
          <w:sz w:val="20"/>
          <w:szCs w:val="20"/>
        </w:rPr>
        <w:t xml:space="preserve"> </w:t>
      </w:r>
      <w:proofErr w:type="spellStart"/>
      <w:r w:rsidRPr="00606DE9">
        <w:rPr>
          <w:rFonts w:asciiTheme="majorHAnsi" w:eastAsiaTheme="minorEastAsia" w:hAnsiTheme="majorHAnsi" w:cstheme="minorBidi"/>
          <w:sz w:val="20"/>
          <w:szCs w:val="20"/>
        </w:rPr>
        <w:t>branding</w:t>
      </w:r>
      <w:proofErr w:type="spellEnd"/>
      <w:r w:rsidRPr="00606DE9">
        <w:rPr>
          <w:rFonts w:asciiTheme="majorHAnsi" w:eastAsiaTheme="minorEastAsia" w:hAnsiTheme="majorHAnsi" w:cstheme="minorBidi"/>
          <w:sz w:val="20"/>
          <w:szCs w:val="20"/>
        </w:rPr>
        <w:t>-företaget Universums årliga under</w:t>
      </w:r>
      <w:bookmarkStart w:id="0" w:name="_GoBack"/>
      <w:bookmarkEnd w:id="0"/>
      <w:r w:rsidRPr="00606DE9">
        <w:rPr>
          <w:rFonts w:asciiTheme="majorHAnsi" w:eastAsiaTheme="minorEastAsia" w:hAnsiTheme="majorHAnsi" w:cstheme="minorBidi"/>
          <w:sz w:val="20"/>
          <w:szCs w:val="20"/>
        </w:rPr>
        <w:t>sökning ”Sveriges bästa arbetsgivare”. I undersökningen är det företagets egna medarbe</w:t>
      </w:r>
      <w:r>
        <w:rPr>
          <w:rFonts w:asciiTheme="majorHAnsi" w:eastAsiaTheme="minorEastAsia" w:hAnsiTheme="majorHAnsi" w:cstheme="minorBidi"/>
          <w:sz w:val="20"/>
          <w:szCs w:val="20"/>
        </w:rPr>
        <w:t>tare som betygsätter sin arbets</w:t>
      </w:r>
      <w:r w:rsidRPr="00606DE9">
        <w:rPr>
          <w:rFonts w:asciiTheme="majorHAnsi" w:eastAsiaTheme="minorEastAsia" w:hAnsiTheme="majorHAnsi" w:cstheme="minorBidi"/>
          <w:sz w:val="20"/>
          <w:szCs w:val="20"/>
        </w:rPr>
        <w:t>givare.</w:t>
      </w:r>
    </w:p>
    <w:p w14:paraId="0E8D8F2D" w14:textId="77777777" w:rsidR="00606DE9" w:rsidRDefault="00606DE9" w:rsidP="00226375">
      <w:pPr>
        <w:rPr>
          <w:rFonts w:asciiTheme="majorHAnsi" w:hAnsiTheme="majorHAnsi" w:cs="Arial"/>
          <w:sz w:val="16"/>
          <w:szCs w:val="20"/>
        </w:rPr>
      </w:pPr>
    </w:p>
    <w:p w14:paraId="342702A7" w14:textId="7E5817D0" w:rsidR="00226375" w:rsidRDefault="00226375" w:rsidP="00226375">
      <w:pPr>
        <w:rPr>
          <w:rFonts w:asciiTheme="majorHAnsi" w:hAnsiTheme="majorHAnsi" w:cs="Arial"/>
          <w:b/>
          <w:sz w:val="20"/>
          <w:szCs w:val="20"/>
        </w:rPr>
      </w:pPr>
      <w:r w:rsidRPr="001A4D71">
        <w:rPr>
          <w:rFonts w:asciiTheme="majorHAnsi" w:hAnsiTheme="majorHAnsi" w:cs="Arial"/>
          <w:b/>
          <w:szCs w:val="20"/>
        </w:rPr>
        <w:t>Bilaga</w:t>
      </w:r>
    </w:p>
    <w:p w14:paraId="579D87A0" w14:textId="77777777" w:rsidR="00226375" w:rsidRDefault="00226375" w:rsidP="00226375">
      <w:pPr>
        <w:rPr>
          <w:rFonts w:asciiTheme="majorHAnsi" w:hAnsiTheme="majorHAnsi" w:cs="Arial"/>
          <w:b/>
          <w:sz w:val="20"/>
          <w:szCs w:val="20"/>
        </w:rPr>
      </w:pPr>
    </w:p>
    <w:p w14:paraId="5168DF7D" w14:textId="29033335" w:rsidR="00226375" w:rsidRDefault="00226375" w:rsidP="00226375">
      <w:pPr>
        <w:rPr>
          <w:rFonts w:ascii="Arial" w:hAnsi="Arial" w:cs="Arial"/>
          <w:b/>
          <w:bCs/>
          <w:sz w:val="20"/>
          <w:szCs w:val="20"/>
        </w:rPr>
      </w:pPr>
      <w:r>
        <w:rPr>
          <w:rFonts w:asciiTheme="majorHAnsi" w:hAnsiTheme="majorHAnsi" w:cs="Arial"/>
          <w:b/>
          <w:sz w:val="20"/>
          <w:szCs w:val="20"/>
        </w:rPr>
        <w:t xml:space="preserve">Så har bostadspriserna </w:t>
      </w:r>
      <w:r w:rsidR="00256914">
        <w:rPr>
          <w:rFonts w:asciiTheme="majorHAnsi" w:hAnsiTheme="majorHAnsi" w:cs="Arial"/>
          <w:b/>
          <w:sz w:val="20"/>
          <w:szCs w:val="20"/>
        </w:rPr>
        <w:t>förändrats</w:t>
      </w:r>
      <w:r>
        <w:rPr>
          <w:rFonts w:asciiTheme="majorHAnsi" w:hAnsiTheme="majorHAnsi" w:cs="Arial"/>
          <w:b/>
          <w:sz w:val="20"/>
          <w:szCs w:val="20"/>
        </w:rPr>
        <w:t xml:space="preserve"> län för län (fallande ordning)</w:t>
      </w:r>
      <w:r>
        <w:rPr>
          <w:rFonts w:asciiTheme="majorHAnsi" w:hAnsiTheme="majorHAnsi" w:cs="Arial"/>
          <w:b/>
          <w:sz w:val="20"/>
          <w:szCs w:val="20"/>
        </w:rPr>
        <w:br/>
      </w:r>
    </w:p>
    <w:tbl>
      <w:tblPr>
        <w:tblStyle w:val="Tabellrutnt"/>
        <w:tblpPr w:leftFromText="141" w:rightFromText="141" w:vertAnchor="text" w:tblpY="1"/>
        <w:tblOverlap w:val="never"/>
        <w:tblW w:w="9738" w:type="dxa"/>
        <w:tblLayout w:type="fixed"/>
        <w:tblLook w:val="04A0" w:firstRow="1" w:lastRow="0" w:firstColumn="1" w:lastColumn="0" w:noHBand="0" w:noVBand="1"/>
      </w:tblPr>
      <w:tblGrid>
        <w:gridCol w:w="1998"/>
        <w:gridCol w:w="1440"/>
        <w:gridCol w:w="1440"/>
        <w:gridCol w:w="1980"/>
        <w:gridCol w:w="1440"/>
        <w:gridCol w:w="1440"/>
      </w:tblGrid>
      <w:tr w:rsidR="00B00818" w:rsidRPr="001D6723" w14:paraId="7CDD9804" w14:textId="229B6C17" w:rsidTr="00070AAC">
        <w:trPr>
          <w:trHeight w:val="416"/>
        </w:trPr>
        <w:tc>
          <w:tcPr>
            <w:tcW w:w="1998" w:type="dxa"/>
            <w:tcBorders>
              <w:bottom w:val="single" w:sz="24" w:space="0" w:color="auto"/>
            </w:tcBorders>
            <w:vAlign w:val="center"/>
          </w:tcPr>
          <w:p w14:paraId="3F529A7F" w14:textId="77777777" w:rsidR="00B00818" w:rsidRPr="001D6723" w:rsidRDefault="00B00818" w:rsidP="004736FD">
            <w:pPr>
              <w:jc w:val="center"/>
              <w:rPr>
                <w:rFonts w:asciiTheme="majorHAnsi" w:hAnsiTheme="majorHAnsi" w:cs="Arial"/>
                <w:b/>
                <w:sz w:val="20"/>
                <w:szCs w:val="20"/>
              </w:rPr>
            </w:pPr>
            <w:r w:rsidRPr="001D6723">
              <w:rPr>
                <w:rFonts w:asciiTheme="majorHAnsi" w:hAnsiTheme="majorHAnsi" w:cs="Arial"/>
                <w:b/>
                <w:sz w:val="20"/>
                <w:szCs w:val="20"/>
              </w:rPr>
              <w:t>Bostadsrätter</w:t>
            </w:r>
          </w:p>
        </w:tc>
        <w:tc>
          <w:tcPr>
            <w:tcW w:w="1440" w:type="dxa"/>
            <w:tcBorders>
              <w:bottom w:val="single" w:sz="24" w:space="0" w:color="auto"/>
              <w:right w:val="single" w:sz="4" w:space="0" w:color="auto"/>
            </w:tcBorders>
            <w:vAlign w:val="center"/>
          </w:tcPr>
          <w:p w14:paraId="5EFDDD0A" w14:textId="0211A686" w:rsidR="00B00818" w:rsidRPr="001D6723" w:rsidRDefault="00B00818" w:rsidP="00CA4C77">
            <w:pPr>
              <w:jc w:val="center"/>
              <w:rPr>
                <w:rFonts w:asciiTheme="majorHAnsi" w:hAnsiTheme="majorHAnsi" w:cs="Arial"/>
                <w:b/>
                <w:sz w:val="20"/>
                <w:szCs w:val="20"/>
              </w:rPr>
            </w:pPr>
            <w:r w:rsidRPr="001D6723">
              <w:rPr>
                <w:rFonts w:asciiTheme="majorHAnsi" w:hAnsiTheme="majorHAnsi" w:cs="Arial"/>
                <w:b/>
                <w:sz w:val="20"/>
                <w:szCs w:val="20"/>
              </w:rPr>
              <w:t xml:space="preserve">Prisutveckling </w:t>
            </w:r>
            <w:r w:rsidR="00CA4C77">
              <w:rPr>
                <w:rFonts w:asciiTheme="majorHAnsi" w:hAnsiTheme="majorHAnsi" w:cs="Arial"/>
                <w:b/>
                <w:sz w:val="20"/>
                <w:szCs w:val="20"/>
              </w:rPr>
              <w:t>3 månader</w:t>
            </w:r>
          </w:p>
        </w:tc>
        <w:tc>
          <w:tcPr>
            <w:tcW w:w="1440" w:type="dxa"/>
            <w:tcBorders>
              <w:left w:val="single" w:sz="4" w:space="0" w:color="auto"/>
              <w:bottom w:val="single" w:sz="24" w:space="0" w:color="auto"/>
              <w:right w:val="single" w:sz="24" w:space="0" w:color="auto"/>
            </w:tcBorders>
          </w:tcPr>
          <w:p w14:paraId="435FEF78" w14:textId="1816256D" w:rsidR="00B00818" w:rsidRPr="001D6723" w:rsidRDefault="00B00818" w:rsidP="00CA4C77">
            <w:pPr>
              <w:jc w:val="center"/>
              <w:rPr>
                <w:rFonts w:asciiTheme="majorHAnsi" w:hAnsiTheme="majorHAnsi" w:cs="Arial"/>
                <w:b/>
                <w:sz w:val="20"/>
                <w:szCs w:val="20"/>
              </w:rPr>
            </w:pPr>
            <w:r w:rsidRPr="001D6723">
              <w:rPr>
                <w:rFonts w:asciiTheme="majorHAnsi" w:hAnsiTheme="majorHAnsi" w:cs="Arial"/>
                <w:b/>
                <w:sz w:val="20"/>
                <w:szCs w:val="20"/>
              </w:rPr>
              <w:t xml:space="preserve">Prisutveckling </w:t>
            </w:r>
            <w:r w:rsidR="00CA4C77">
              <w:rPr>
                <w:rFonts w:asciiTheme="majorHAnsi" w:hAnsiTheme="majorHAnsi" w:cs="Arial"/>
                <w:b/>
                <w:sz w:val="20"/>
                <w:szCs w:val="20"/>
              </w:rPr>
              <w:t>1</w:t>
            </w:r>
            <w:r w:rsidRPr="001D6723">
              <w:rPr>
                <w:rFonts w:asciiTheme="majorHAnsi" w:hAnsiTheme="majorHAnsi" w:cs="Arial"/>
                <w:b/>
                <w:sz w:val="20"/>
                <w:szCs w:val="20"/>
              </w:rPr>
              <w:t xml:space="preserve"> </w:t>
            </w:r>
            <w:r w:rsidR="00CA4C77">
              <w:rPr>
                <w:rFonts w:asciiTheme="majorHAnsi" w:hAnsiTheme="majorHAnsi" w:cs="Arial"/>
                <w:b/>
                <w:sz w:val="20"/>
                <w:szCs w:val="20"/>
              </w:rPr>
              <w:t>år</w:t>
            </w:r>
          </w:p>
        </w:tc>
        <w:tc>
          <w:tcPr>
            <w:tcW w:w="1980" w:type="dxa"/>
            <w:tcBorders>
              <w:left w:val="single" w:sz="24" w:space="0" w:color="auto"/>
              <w:bottom w:val="single" w:sz="24" w:space="0" w:color="auto"/>
            </w:tcBorders>
            <w:vAlign w:val="center"/>
          </w:tcPr>
          <w:p w14:paraId="4C15BFD8" w14:textId="163D2923" w:rsidR="00B00818" w:rsidRPr="001D6723" w:rsidRDefault="00B00818" w:rsidP="004736FD">
            <w:pPr>
              <w:jc w:val="center"/>
              <w:rPr>
                <w:rFonts w:asciiTheme="majorHAnsi" w:hAnsiTheme="majorHAnsi" w:cs="Arial"/>
                <w:b/>
                <w:sz w:val="20"/>
                <w:szCs w:val="20"/>
              </w:rPr>
            </w:pPr>
            <w:r w:rsidRPr="001D6723">
              <w:rPr>
                <w:rFonts w:asciiTheme="majorHAnsi" w:hAnsiTheme="majorHAnsi" w:cs="Arial"/>
                <w:b/>
                <w:sz w:val="20"/>
                <w:szCs w:val="20"/>
              </w:rPr>
              <w:t>Villor</w:t>
            </w:r>
          </w:p>
        </w:tc>
        <w:tc>
          <w:tcPr>
            <w:tcW w:w="1440" w:type="dxa"/>
            <w:tcBorders>
              <w:bottom w:val="single" w:sz="24" w:space="0" w:color="auto"/>
            </w:tcBorders>
            <w:vAlign w:val="center"/>
          </w:tcPr>
          <w:p w14:paraId="796D9AEE" w14:textId="26014A66" w:rsidR="00B00818" w:rsidRPr="001D6723" w:rsidRDefault="00B00818" w:rsidP="00CA4C77">
            <w:pPr>
              <w:jc w:val="center"/>
              <w:rPr>
                <w:rFonts w:asciiTheme="majorHAnsi" w:hAnsiTheme="majorHAnsi" w:cs="Arial"/>
                <w:b/>
                <w:sz w:val="20"/>
                <w:szCs w:val="20"/>
              </w:rPr>
            </w:pPr>
            <w:r w:rsidRPr="001D6723">
              <w:rPr>
                <w:rFonts w:asciiTheme="majorHAnsi" w:hAnsiTheme="majorHAnsi" w:cs="Arial"/>
                <w:b/>
                <w:sz w:val="20"/>
                <w:szCs w:val="20"/>
              </w:rPr>
              <w:t xml:space="preserve">Prisutveckling </w:t>
            </w:r>
            <w:r w:rsidR="00CA4C77">
              <w:rPr>
                <w:rFonts w:asciiTheme="majorHAnsi" w:hAnsiTheme="majorHAnsi" w:cs="Arial"/>
                <w:b/>
                <w:sz w:val="20"/>
                <w:szCs w:val="20"/>
              </w:rPr>
              <w:t>3 månader</w:t>
            </w:r>
          </w:p>
        </w:tc>
        <w:tc>
          <w:tcPr>
            <w:tcW w:w="1440" w:type="dxa"/>
            <w:tcBorders>
              <w:bottom w:val="single" w:sz="24" w:space="0" w:color="auto"/>
            </w:tcBorders>
          </w:tcPr>
          <w:p w14:paraId="3F8E8559" w14:textId="1E96A008" w:rsidR="00B00818" w:rsidRPr="001D6723" w:rsidRDefault="00B00818" w:rsidP="00CA4C77">
            <w:pPr>
              <w:jc w:val="center"/>
              <w:rPr>
                <w:rFonts w:asciiTheme="majorHAnsi" w:hAnsiTheme="majorHAnsi" w:cs="Arial"/>
                <w:b/>
                <w:sz w:val="20"/>
                <w:szCs w:val="20"/>
              </w:rPr>
            </w:pPr>
            <w:r w:rsidRPr="001D6723">
              <w:rPr>
                <w:rFonts w:asciiTheme="majorHAnsi" w:hAnsiTheme="majorHAnsi" w:cs="Arial"/>
                <w:b/>
                <w:sz w:val="20"/>
                <w:szCs w:val="20"/>
              </w:rPr>
              <w:t xml:space="preserve">Prisutveckling </w:t>
            </w:r>
            <w:r w:rsidR="00CA4C77">
              <w:rPr>
                <w:rFonts w:asciiTheme="majorHAnsi" w:hAnsiTheme="majorHAnsi" w:cs="Arial"/>
                <w:b/>
                <w:sz w:val="20"/>
                <w:szCs w:val="20"/>
              </w:rPr>
              <w:t>1 år</w:t>
            </w:r>
          </w:p>
        </w:tc>
      </w:tr>
      <w:tr w:rsidR="00C56029" w:rsidRPr="001D6723" w14:paraId="63201DE9" w14:textId="77777777" w:rsidTr="00CF127D">
        <w:tc>
          <w:tcPr>
            <w:tcW w:w="1998" w:type="dxa"/>
            <w:tcBorders>
              <w:top w:val="single" w:sz="24" w:space="0" w:color="auto"/>
              <w:bottom w:val="single" w:sz="24" w:space="0" w:color="auto"/>
            </w:tcBorders>
            <w:vAlign w:val="bottom"/>
          </w:tcPr>
          <w:p w14:paraId="12C7CD51" w14:textId="07587BB4" w:rsidR="00C56029" w:rsidRPr="00256914" w:rsidRDefault="00C56029" w:rsidP="00C56029">
            <w:pPr>
              <w:rPr>
                <w:rFonts w:asciiTheme="majorHAnsi" w:hAnsiTheme="majorHAnsi"/>
                <w:color w:val="000000"/>
                <w:sz w:val="20"/>
                <w:szCs w:val="20"/>
              </w:rPr>
            </w:pPr>
            <w:r w:rsidRPr="00C56029">
              <w:rPr>
                <w:rFonts w:asciiTheme="majorHAnsi" w:hAnsiTheme="majorHAnsi"/>
                <w:color w:val="000000"/>
                <w:sz w:val="20"/>
                <w:szCs w:val="20"/>
              </w:rPr>
              <w:t>Riket</w:t>
            </w:r>
          </w:p>
        </w:tc>
        <w:tc>
          <w:tcPr>
            <w:tcW w:w="1440" w:type="dxa"/>
            <w:tcBorders>
              <w:top w:val="single" w:sz="24" w:space="0" w:color="auto"/>
              <w:bottom w:val="single" w:sz="24" w:space="0" w:color="auto"/>
              <w:right w:val="single" w:sz="4" w:space="0" w:color="auto"/>
            </w:tcBorders>
            <w:vAlign w:val="bottom"/>
          </w:tcPr>
          <w:p w14:paraId="161C4650" w14:textId="1BE235BF" w:rsidR="00C56029" w:rsidRPr="00256914"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6</w:t>
            </w:r>
            <w:r>
              <w:rPr>
                <w:rFonts w:asciiTheme="majorHAnsi" w:hAnsiTheme="majorHAnsi"/>
                <w:color w:val="000000"/>
                <w:sz w:val="20"/>
                <w:szCs w:val="20"/>
              </w:rPr>
              <w:t xml:space="preserve"> %</w:t>
            </w:r>
          </w:p>
        </w:tc>
        <w:tc>
          <w:tcPr>
            <w:tcW w:w="1440" w:type="dxa"/>
            <w:tcBorders>
              <w:top w:val="single" w:sz="24" w:space="0" w:color="auto"/>
              <w:left w:val="single" w:sz="4" w:space="0" w:color="auto"/>
              <w:bottom w:val="single" w:sz="24" w:space="0" w:color="auto"/>
              <w:right w:val="single" w:sz="24" w:space="0" w:color="auto"/>
            </w:tcBorders>
            <w:vAlign w:val="bottom"/>
          </w:tcPr>
          <w:p w14:paraId="55C23324" w14:textId="01063CA4" w:rsidR="00C56029" w:rsidRPr="00256914" w:rsidRDefault="00C56029" w:rsidP="00CA4C77">
            <w:pPr>
              <w:jc w:val="center"/>
              <w:rPr>
                <w:rFonts w:asciiTheme="majorHAnsi" w:hAnsiTheme="majorHAnsi"/>
                <w:color w:val="000000"/>
                <w:sz w:val="20"/>
                <w:szCs w:val="20"/>
              </w:rPr>
            </w:pPr>
            <w:r w:rsidRPr="00C56029">
              <w:rPr>
                <w:rFonts w:asciiTheme="majorHAnsi" w:hAnsiTheme="majorHAnsi"/>
                <w:color w:val="000000"/>
                <w:sz w:val="20"/>
                <w:szCs w:val="20"/>
              </w:rPr>
              <w:t>13</w:t>
            </w:r>
            <w:r>
              <w:rPr>
                <w:rFonts w:asciiTheme="majorHAnsi" w:hAnsiTheme="majorHAnsi"/>
                <w:color w:val="000000"/>
                <w:sz w:val="20"/>
                <w:szCs w:val="20"/>
              </w:rPr>
              <w:t xml:space="preserve"> %</w:t>
            </w:r>
          </w:p>
        </w:tc>
        <w:tc>
          <w:tcPr>
            <w:tcW w:w="1980" w:type="dxa"/>
            <w:tcBorders>
              <w:top w:val="single" w:sz="24" w:space="0" w:color="auto"/>
              <w:left w:val="single" w:sz="24" w:space="0" w:color="auto"/>
              <w:bottom w:val="single" w:sz="24" w:space="0" w:color="auto"/>
            </w:tcBorders>
            <w:vAlign w:val="bottom"/>
          </w:tcPr>
          <w:p w14:paraId="1630E23E" w14:textId="600BA9B9" w:rsidR="00C56029" w:rsidRPr="00256914" w:rsidRDefault="00C56029" w:rsidP="00C56029">
            <w:pPr>
              <w:rPr>
                <w:rFonts w:asciiTheme="majorHAnsi" w:hAnsiTheme="majorHAnsi"/>
                <w:color w:val="000000"/>
                <w:sz w:val="20"/>
                <w:szCs w:val="20"/>
              </w:rPr>
            </w:pPr>
            <w:r w:rsidRPr="00C56029">
              <w:rPr>
                <w:rFonts w:asciiTheme="majorHAnsi" w:hAnsiTheme="majorHAnsi"/>
                <w:color w:val="000000"/>
                <w:sz w:val="20"/>
                <w:szCs w:val="20"/>
              </w:rPr>
              <w:t>Riket</w:t>
            </w:r>
          </w:p>
        </w:tc>
        <w:tc>
          <w:tcPr>
            <w:tcW w:w="1440" w:type="dxa"/>
            <w:tcBorders>
              <w:top w:val="single" w:sz="24" w:space="0" w:color="auto"/>
              <w:bottom w:val="single" w:sz="24" w:space="0" w:color="auto"/>
            </w:tcBorders>
            <w:vAlign w:val="bottom"/>
          </w:tcPr>
          <w:p w14:paraId="6C642928" w14:textId="5B36BF3A" w:rsidR="00C56029" w:rsidRPr="00256914"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tcBorders>
              <w:top w:val="single" w:sz="24" w:space="0" w:color="auto"/>
              <w:bottom w:val="single" w:sz="24" w:space="0" w:color="auto"/>
            </w:tcBorders>
            <w:vAlign w:val="bottom"/>
          </w:tcPr>
          <w:p w14:paraId="598BCC0E" w14:textId="3631BC11" w:rsidR="00C56029" w:rsidRPr="00256914"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11</w:t>
            </w:r>
            <w:r>
              <w:rPr>
                <w:rFonts w:asciiTheme="majorHAnsi" w:hAnsiTheme="majorHAnsi"/>
                <w:color w:val="000000"/>
                <w:sz w:val="20"/>
                <w:szCs w:val="20"/>
              </w:rPr>
              <w:t xml:space="preserve"> %</w:t>
            </w:r>
          </w:p>
        </w:tc>
      </w:tr>
      <w:tr w:rsidR="00C56029" w:rsidRPr="001D6723" w14:paraId="6C3A38CC" w14:textId="77777777" w:rsidTr="00C56029">
        <w:trPr>
          <w:trHeight w:val="137"/>
        </w:trPr>
        <w:tc>
          <w:tcPr>
            <w:tcW w:w="1998" w:type="dxa"/>
            <w:tcBorders>
              <w:top w:val="single" w:sz="24" w:space="0" w:color="auto"/>
            </w:tcBorders>
            <w:vAlign w:val="bottom"/>
          </w:tcPr>
          <w:p w14:paraId="08437B26" w14:textId="6B21525D" w:rsidR="00C56029" w:rsidRPr="00C56029"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Västernorrlands län</w:t>
            </w:r>
          </w:p>
        </w:tc>
        <w:tc>
          <w:tcPr>
            <w:tcW w:w="1440" w:type="dxa"/>
            <w:tcBorders>
              <w:top w:val="single" w:sz="24" w:space="0" w:color="auto"/>
              <w:right w:val="single" w:sz="4" w:space="0" w:color="auto"/>
            </w:tcBorders>
            <w:vAlign w:val="bottom"/>
          </w:tcPr>
          <w:p w14:paraId="1FD81508" w14:textId="36B55BE0" w:rsidR="00C56029" w:rsidRPr="00C56029" w:rsidRDefault="00F20C56" w:rsidP="00C56029">
            <w:pPr>
              <w:jc w:val="center"/>
              <w:rPr>
                <w:rFonts w:asciiTheme="majorHAnsi" w:hAnsiTheme="majorHAnsi"/>
                <w:color w:val="000000"/>
                <w:sz w:val="20"/>
                <w:szCs w:val="20"/>
              </w:rPr>
            </w:pPr>
            <w:r w:rsidRPr="00F20C56">
              <w:rPr>
                <w:rFonts w:asciiTheme="majorHAnsi" w:hAnsiTheme="majorHAnsi"/>
                <w:color w:val="000000"/>
                <w:sz w:val="20"/>
                <w:szCs w:val="20"/>
              </w:rPr>
              <w:t>37 %</w:t>
            </w:r>
          </w:p>
        </w:tc>
        <w:tc>
          <w:tcPr>
            <w:tcW w:w="1440" w:type="dxa"/>
            <w:tcBorders>
              <w:top w:val="single" w:sz="24" w:space="0" w:color="auto"/>
              <w:left w:val="single" w:sz="4" w:space="0" w:color="auto"/>
              <w:right w:val="single" w:sz="24" w:space="0" w:color="auto"/>
            </w:tcBorders>
            <w:vAlign w:val="bottom"/>
          </w:tcPr>
          <w:p w14:paraId="3FAB9E89" w14:textId="67511141" w:rsidR="00C56029" w:rsidRPr="00C56029"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44</w:t>
            </w:r>
            <w:r>
              <w:rPr>
                <w:rFonts w:asciiTheme="majorHAnsi" w:hAnsiTheme="majorHAnsi"/>
                <w:color w:val="000000"/>
                <w:sz w:val="20"/>
                <w:szCs w:val="20"/>
              </w:rPr>
              <w:t xml:space="preserve"> %</w:t>
            </w:r>
          </w:p>
        </w:tc>
        <w:tc>
          <w:tcPr>
            <w:tcW w:w="1980" w:type="dxa"/>
            <w:tcBorders>
              <w:top w:val="single" w:sz="24" w:space="0" w:color="auto"/>
              <w:left w:val="single" w:sz="24" w:space="0" w:color="auto"/>
            </w:tcBorders>
            <w:vAlign w:val="bottom"/>
          </w:tcPr>
          <w:p w14:paraId="35EDC450" w14:textId="5F755BE5" w:rsidR="00C56029" w:rsidRPr="00C56029" w:rsidRDefault="00C56029" w:rsidP="00C56029">
            <w:pPr>
              <w:rPr>
                <w:rFonts w:asciiTheme="majorHAnsi" w:hAnsiTheme="majorHAnsi"/>
                <w:color w:val="000000"/>
                <w:sz w:val="20"/>
                <w:szCs w:val="20"/>
              </w:rPr>
            </w:pPr>
            <w:r w:rsidRPr="00C56029">
              <w:rPr>
                <w:rFonts w:asciiTheme="majorHAnsi" w:hAnsiTheme="majorHAnsi"/>
                <w:color w:val="000000"/>
                <w:sz w:val="20"/>
                <w:szCs w:val="20"/>
              </w:rPr>
              <w:t>Gotlands län</w:t>
            </w:r>
          </w:p>
        </w:tc>
        <w:tc>
          <w:tcPr>
            <w:tcW w:w="1440" w:type="dxa"/>
            <w:tcBorders>
              <w:top w:val="single" w:sz="24" w:space="0" w:color="auto"/>
            </w:tcBorders>
            <w:vAlign w:val="bottom"/>
          </w:tcPr>
          <w:p w14:paraId="7D910308" w14:textId="5E52FC4B" w:rsidR="00C56029" w:rsidRPr="00C56029"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8</w:t>
            </w:r>
            <w:r>
              <w:rPr>
                <w:rFonts w:asciiTheme="majorHAnsi" w:hAnsiTheme="majorHAnsi"/>
                <w:color w:val="000000"/>
                <w:sz w:val="20"/>
                <w:szCs w:val="20"/>
              </w:rPr>
              <w:t xml:space="preserve"> %</w:t>
            </w:r>
          </w:p>
        </w:tc>
        <w:tc>
          <w:tcPr>
            <w:tcW w:w="1440" w:type="dxa"/>
            <w:tcBorders>
              <w:top w:val="single" w:sz="24" w:space="0" w:color="auto"/>
            </w:tcBorders>
            <w:vAlign w:val="bottom"/>
          </w:tcPr>
          <w:p w14:paraId="3F2E3F2B" w14:textId="2D08A847" w:rsidR="00C56029" w:rsidRPr="00C56029"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9</w:t>
            </w:r>
            <w:r>
              <w:rPr>
                <w:rFonts w:asciiTheme="majorHAnsi" w:hAnsiTheme="majorHAnsi"/>
                <w:color w:val="000000"/>
                <w:sz w:val="20"/>
                <w:szCs w:val="20"/>
              </w:rPr>
              <w:t xml:space="preserve"> %</w:t>
            </w:r>
          </w:p>
        </w:tc>
      </w:tr>
      <w:tr w:rsidR="00C56029" w:rsidRPr="001D6723" w14:paraId="54B251C2" w14:textId="77777777" w:rsidTr="006635C3">
        <w:tc>
          <w:tcPr>
            <w:tcW w:w="1998" w:type="dxa"/>
            <w:vAlign w:val="bottom"/>
          </w:tcPr>
          <w:p w14:paraId="1F0B3ACF" w14:textId="0E54D8E9"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Blekinge län</w:t>
            </w:r>
          </w:p>
        </w:tc>
        <w:tc>
          <w:tcPr>
            <w:tcW w:w="1440" w:type="dxa"/>
            <w:tcBorders>
              <w:right w:val="single" w:sz="4" w:space="0" w:color="auto"/>
            </w:tcBorders>
            <w:vAlign w:val="bottom"/>
          </w:tcPr>
          <w:p w14:paraId="0CDBC7C2" w14:textId="1EFBF389"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30</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668B0590" w14:textId="2C0FD4DD"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27</w:t>
            </w:r>
            <w:r>
              <w:rPr>
                <w:rFonts w:asciiTheme="majorHAnsi" w:hAnsiTheme="majorHAnsi"/>
                <w:color w:val="000000"/>
                <w:sz w:val="20"/>
                <w:szCs w:val="20"/>
              </w:rPr>
              <w:t xml:space="preserve"> %</w:t>
            </w:r>
          </w:p>
        </w:tc>
        <w:tc>
          <w:tcPr>
            <w:tcW w:w="1980" w:type="dxa"/>
            <w:tcBorders>
              <w:left w:val="single" w:sz="24" w:space="0" w:color="auto"/>
            </w:tcBorders>
            <w:vAlign w:val="bottom"/>
          </w:tcPr>
          <w:p w14:paraId="7E6145F7" w14:textId="1F8AF08D"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Gävleborgs län</w:t>
            </w:r>
          </w:p>
        </w:tc>
        <w:tc>
          <w:tcPr>
            <w:tcW w:w="1440" w:type="dxa"/>
            <w:vAlign w:val="bottom"/>
          </w:tcPr>
          <w:p w14:paraId="74C62111" w14:textId="30A5BC7D"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c>
          <w:tcPr>
            <w:tcW w:w="1440" w:type="dxa"/>
            <w:vAlign w:val="bottom"/>
          </w:tcPr>
          <w:p w14:paraId="6FEF919E" w14:textId="402C65F0"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12</w:t>
            </w:r>
            <w:r>
              <w:rPr>
                <w:rFonts w:asciiTheme="majorHAnsi" w:hAnsiTheme="majorHAnsi"/>
                <w:color w:val="000000"/>
                <w:sz w:val="20"/>
                <w:szCs w:val="20"/>
              </w:rPr>
              <w:t xml:space="preserve"> %</w:t>
            </w:r>
          </w:p>
        </w:tc>
      </w:tr>
      <w:tr w:rsidR="00C56029" w:rsidRPr="001D6723" w14:paraId="200016D4" w14:textId="77777777" w:rsidTr="006635C3">
        <w:tc>
          <w:tcPr>
            <w:tcW w:w="1998" w:type="dxa"/>
            <w:vAlign w:val="bottom"/>
          </w:tcPr>
          <w:p w14:paraId="6A0CB6BE" w14:textId="53FA8AC8"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Gotlands län</w:t>
            </w:r>
          </w:p>
        </w:tc>
        <w:tc>
          <w:tcPr>
            <w:tcW w:w="1440" w:type="dxa"/>
            <w:tcBorders>
              <w:right w:val="single" w:sz="4" w:space="0" w:color="auto"/>
            </w:tcBorders>
            <w:vAlign w:val="bottom"/>
          </w:tcPr>
          <w:p w14:paraId="04CB8BEA" w14:textId="42BA9667"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26</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0FC35146" w14:textId="7665F6F3"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35</w:t>
            </w:r>
            <w:r>
              <w:rPr>
                <w:rFonts w:asciiTheme="majorHAnsi" w:hAnsiTheme="majorHAnsi"/>
                <w:color w:val="000000"/>
                <w:sz w:val="20"/>
                <w:szCs w:val="20"/>
              </w:rPr>
              <w:t xml:space="preserve"> %</w:t>
            </w:r>
          </w:p>
        </w:tc>
        <w:tc>
          <w:tcPr>
            <w:tcW w:w="1980" w:type="dxa"/>
            <w:tcBorders>
              <w:left w:val="single" w:sz="24" w:space="0" w:color="auto"/>
            </w:tcBorders>
            <w:vAlign w:val="bottom"/>
          </w:tcPr>
          <w:p w14:paraId="5311A5EC" w14:textId="0420EB88"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Västmanlands län</w:t>
            </w:r>
          </w:p>
        </w:tc>
        <w:tc>
          <w:tcPr>
            <w:tcW w:w="1440" w:type="dxa"/>
            <w:vAlign w:val="bottom"/>
          </w:tcPr>
          <w:p w14:paraId="6717311D" w14:textId="613CC8D2"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c>
          <w:tcPr>
            <w:tcW w:w="1440" w:type="dxa"/>
            <w:vAlign w:val="bottom"/>
          </w:tcPr>
          <w:p w14:paraId="7FC41254" w14:textId="024F803B"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13</w:t>
            </w:r>
            <w:r>
              <w:rPr>
                <w:rFonts w:asciiTheme="majorHAnsi" w:hAnsiTheme="majorHAnsi"/>
                <w:color w:val="000000"/>
                <w:sz w:val="20"/>
                <w:szCs w:val="20"/>
              </w:rPr>
              <w:t xml:space="preserve"> %</w:t>
            </w:r>
          </w:p>
        </w:tc>
      </w:tr>
      <w:tr w:rsidR="00C56029" w:rsidRPr="001D6723" w14:paraId="106FCFF6" w14:textId="77777777" w:rsidTr="006635C3">
        <w:tc>
          <w:tcPr>
            <w:tcW w:w="1998" w:type="dxa"/>
            <w:vAlign w:val="bottom"/>
          </w:tcPr>
          <w:p w14:paraId="4F672902" w14:textId="53F4644F"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Gävleborgs län</w:t>
            </w:r>
          </w:p>
        </w:tc>
        <w:tc>
          <w:tcPr>
            <w:tcW w:w="1440" w:type="dxa"/>
            <w:tcBorders>
              <w:right w:val="single" w:sz="4" w:space="0" w:color="auto"/>
            </w:tcBorders>
            <w:vAlign w:val="bottom"/>
          </w:tcPr>
          <w:p w14:paraId="439D1083" w14:textId="0B28B9C6"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13</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7B8F42CF" w14:textId="51C96261"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31</w:t>
            </w:r>
            <w:r>
              <w:rPr>
                <w:rFonts w:asciiTheme="majorHAnsi" w:hAnsiTheme="majorHAnsi"/>
                <w:color w:val="000000"/>
                <w:sz w:val="20"/>
                <w:szCs w:val="20"/>
              </w:rPr>
              <w:t xml:space="preserve"> %</w:t>
            </w:r>
          </w:p>
        </w:tc>
        <w:tc>
          <w:tcPr>
            <w:tcW w:w="1980" w:type="dxa"/>
            <w:tcBorders>
              <w:left w:val="single" w:sz="24" w:space="0" w:color="auto"/>
            </w:tcBorders>
            <w:vAlign w:val="bottom"/>
          </w:tcPr>
          <w:p w14:paraId="4202FB81" w14:textId="6428331B"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Norrbottens län</w:t>
            </w:r>
          </w:p>
        </w:tc>
        <w:tc>
          <w:tcPr>
            <w:tcW w:w="1440" w:type="dxa"/>
            <w:vAlign w:val="bottom"/>
          </w:tcPr>
          <w:p w14:paraId="07776AE5" w14:textId="73F11014"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c>
          <w:tcPr>
            <w:tcW w:w="1440" w:type="dxa"/>
            <w:vAlign w:val="bottom"/>
          </w:tcPr>
          <w:p w14:paraId="0B4C7D4E" w14:textId="3EF71B52"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15</w:t>
            </w:r>
            <w:r>
              <w:rPr>
                <w:rFonts w:asciiTheme="majorHAnsi" w:hAnsiTheme="majorHAnsi"/>
                <w:color w:val="000000"/>
                <w:sz w:val="20"/>
                <w:szCs w:val="20"/>
              </w:rPr>
              <w:t xml:space="preserve"> %</w:t>
            </w:r>
          </w:p>
        </w:tc>
      </w:tr>
      <w:tr w:rsidR="00C56029" w:rsidRPr="001D6723" w14:paraId="49F216C5" w14:textId="77777777" w:rsidTr="006635C3">
        <w:tc>
          <w:tcPr>
            <w:tcW w:w="1998" w:type="dxa"/>
            <w:vAlign w:val="bottom"/>
          </w:tcPr>
          <w:p w14:paraId="10A1E4B2" w14:textId="1A58AC19"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Värmlands län</w:t>
            </w:r>
          </w:p>
        </w:tc>
        <w:tc>
          <w:tcPr>
            <w:tcW w:w="1440" w:type="dxa"/>
            <w:tcBorders>
              <w:right w:val="single" w:sz="4" w:space="0" w:color="auto"/>
            </w:tcBorders>
            <w:vAlign w:val="bottom"/>
          </w:tcPr>
          <w:p w14:paraId="2DCF3A6F" w14:textId="00C24159"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12</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02018FE4" w14:textId="35CFFE94"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4</w:t>
            </w:r>
            <w:r>
              <w:rPr>
                <w:rFonts w:asciiTheme="majorHAnsi" w:hAnsiTheme="majorHAnsi"/>
                <w:color w:val="000000"/>
                <w:sz w:val="20"/>
                <w:szCs w:val="20"/>
              </w:rPr>
              <w:t xml:space="preserve"> %</w:t>
            </w:r>
          </w:p>
        </w:tc>
        <w:tc>
          <w:tcPr>
            <w:tcW w:w="1980" w:type="dxa"/>
            <w:tcBorders>
              <w:left w:val="single" w:sz="24" w:space="0" w:color="auto"/>
            </w:tcBorders>
            <w:vAlign w:val="bottom"/>
          </w:tcPr>
          <w:p w14:paraId="10F9CFF5" w14:textId="4E91B4AF"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Stockholms län</w:t>
            </w:r>
          </w:p>
        </w:tc>
        <w:tc>
          <w:tcPr>
            <w:tcW w:w="1440" w:type="dxa"/>
            <w:vAlign w:val="bottom"/>
          </w:tcPr>
          <w:p w14:paraId="5AABB156" w14:textId="0202CFC6"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c>
          <w:tcPr>
            <w:tcW w:w="1440" w:type="dxa"/>
            <w:vAlign w:val="bottom"/>
          </w:tcPr>
          <w:p w14:paraId="07BF1E17" w14:textId="28DFE200"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16</w:t>
            </w:r>
            <w:r>
              <w:rPr>
                <w:rFonts w:asciiTheme="majorHAnsi" w:hAnsiTheme="majorHAnsi"/>
                <w:color w:val="000000"/>
                <w:sz w:val="20"/>
                <w:szCs w:val="20"/>
              </w:rPr>
              <w:t xml:space="preserve"> %</w:t>
            </w:r>
          </w:p>
        </w:tc>
      </w:tr>
      <w:tr w:rsidR="00C56029" w:rsidRPr="001D6723" w14:paraId="67C18A18" w14:textId="77777777" w:rsidTr="006635C3">
        <w:tc>
          <w:tcPr>
            <w:tcW w:w="1998" w:type="dxa"/>
            <w:vAlign w:val="bottom"/>
          </w:tcPr>
          <w:p w14:paraId="6760692B" w14:textId="5486DE15"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Kalmar län</w:t>
            </w:r>
          </w:p>
        </w:tc>
        <w:tc>
          <w:tcPr>
            <w:tcW w:w="1440" w:type="dxa"/>
            <w:tcBorders>
              <w:right w:val="single" w:sz="4" w:space="0" w:color="auto"/>
            </w:tcBorders>
            <w:vAlign w:val="bottom"/>
          </w:tcPr>
          <w:p w14:paraId="78AF7C25" w14:textId="3751955A"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12</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7F3A9C5C" w14:textId="0766375B"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19</w:t>
            </w:r>
            <w:r>
              <w:rPr>
                <w:rFonts w:asciiTheme="majorHAnsi" w:hAnsiTheme="majorHAnsi"/>
                <w:color w:val="000000"/>
                <w:sz w:val="20"/>
                <w:szCs w:val="20"/>
              </w:rPr>
              <w:t xml:space="preserve"> %</w:t>
            </w:r>
          </w:p>
        </w:tc>
        <w:tc>
          <w:tcPr>
            <w:tcW w:w="1980" w:type="dxa"/>
            <w:tcBorders>
              <w:left w:val="single" w:sz="24" w:space="0" w:color="auto"/>
            </w:tcBorders>
            <w:vAlign w:val="bottom"/>
          </w:tcPr>
          <w:p w14:paraId="068D7E9F" w14:textId="0E0E9FAA"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Västernorrlands län</w:t>
            </w:r>
          </w:p>
        </w:tc>
        <w:tc>
          <w:tcPr>
            <w:tcW w:w="1440" w:type="dxa"/>
            <w:vAlign w:val="bottom"/>
          </w:tcPr>
          <w:p w14:paraId="7D3F3D59" w14:textId="40E97FD3"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c>
          <w:tcPr>
            <w:tcW w:w="1440" w:type="dxa"/>
            <w:vAlign w:val="bottom"/>
          </w:tcPr>
          <w:p w14:paraId="7E218A3F" w14:textId="2FEDCFE0"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6</w:t>
            </w:r>
            <w:r>
              <w:rPr>
                <w:rFonts w:asciiTheme="majorHAnsi" w:hAnsiTheme="majorHAnsi"/>
                <w:color w:val="000000"/>
                <w:sz w:val="20"/>
                <w:szCs w:val="20"/>
              </w:rPr>
              <w:t xml:space="preserve"> %</w:t>
            </w:r>
          </w:p>
        </w:tc>
      </w:tr>
      <w:tr w:rsidR="00C56029" w:rsidRPr="001D6723" w14:paraId="1F7108D4" w14:textId="77777777" w:rsidTr="006635C3">
        <w:tc>
          <w:tcPr>
            <w:tcW w:w="1998" w:type="dxa"/>
            <w:vAlign w:val="bottom"/>
          </w:tcPr>
          <w:p w14:paraId="06DBBAA0" w14:textId="068795C8"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Västra Götalands län</w:t>
            </w:r>
          </w:p>
        </w:tc>
        <w:tc>
          <w:tcPr>
            <w:tcW w:w="1440" w:type="dxa"/>
            <w:tcBorders>
              <w:right w:val="single" w:sz="4" w:space="0" w:color="auto"/>
            </w:tcBorders>
            <w:vAlign w:val="bottom"/>
          </w:tcPr>
          <w:p w14:paraId="369341ED" w14:textId="4FDB6301"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11</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4A54E49C" w14:textId="77664B63"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18</w:t>
            </w:r>
            <w:r>
              <w:rPr>
                <w:rFonts w:asciiTheme="majorHAnsi" w:hAnsiTheme="majorHAnsi"/>
                <w:color w:val="000000"/>
                <w:sz w:val="20"/>
                <w:szCs w:val="20"/>
              </w:rPr>
              <w:t xml:space="preserve"> %</w:t>
            </w:r>
          </w:p>
        </w:tc>
        <w:tc>
          <w:tcPr>
            <w:tcW w:w="1980" w:type="dxa"/>
            <w:tcBorders>
              <w:left w:val="single" w:sz="24" w:space="0" w:color="auto"/>
            </w:tcBorders>
            <w:vAlign w:val="bottom"/>
          </w:tcPr>
          <w:p w14:paraId="35D30166" w14:textId="0836E735"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Södermanlands län</w:t>
            </w:r>
          </w:p>
        </w:tc>
        <w:tc>
          <w:tcPr>
            <w:tcW w:w="1440" w:type="dxa"/>
            <w:vAlign w:val="bottom"/>
          </w:tcPr>
          <w:p w14:paraId="7AE97FE4" w14:textId="58D99187"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6</w:t>
            </w:r>
            <w:r>
              <w:rPr>
                <w:rFonts w:asciiTheme="majorHAnsi" w:hAnsiTheme="majorHAnsi"/>
                <w:color w:val="000000"/>
                <w:sz w:val="20"/>
                <w:szCs w:val="20"/>
              </w:rPr>
              <w:t xml:space="preserve"> %</w:t>
            </w:r>
          </w:p>
        </w:tc>
        <w:tc>
          <w:tcPr>
            <w:tcW w:w="1440" w:type="dxa"/>
            <w:vAlign w:val="bottom"/>
          </w:tcPr>
          <w:p w14:paraId="6ADC45DC" w14:textId="514C8EDA"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14</w:t>
            </w:r>
            <w:r>
              <w:rPr>
                <w:rFonts w:asciiTheme="majorHAnsi" w:hAnsiTheme="majorHAnsi"/>
                <w:color w:val="000000"/>
                <w:sz w:val="20"/>
                <w:szCs w:val="20"/>
              </w:rPr>
              <w:t xml:space="preserve"> %</w:t>
            </w:r>
          </w:p>
        </w:tc>
      </w:tr>
      <w:tr w:rsidR="00C56029" w:rsidRPr="001D6723" w14:paraId="18388554" w14:textId="77777777" w:rsidTr="006635C3">
        <w:trPr>
          <w:trHeight w:val="73"/>
        </w:trPr>
        <w:tc>
          <w:tcPr>
            <w:tcW w:w="1998" w:type="dxa"/>
            <w:vAlign w:val="bottom"/>
          </w:tcPr>
          <w:p w14:paraId="09909749" w14:textId="1AFCA615"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Jönköpings län</w:t>
            </w:r>
          </w:p>
        </w:tc>
        <w:tc>
          <w:tcPr>
            <w:tcW w:w="1440" w:type="dxa"/>
            <w:tcBorders>
              <w:right w:val="single" w:sz="4" w:space="0" w:color="auto"/>
            </w:tcBorders>
            <w:vAlign w:val="bottom"/>
          </w:tcPr>
          <w:p w14:paraId="0B087D33" w14:textId="2E720358"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10</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5FB7D169" w14:textId="2A67110C"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19</w:t>
            </w:r>
            <w:r>
              <w:rPr>
                <w:rFonts w:asciiTheme="majorHAnsi" w:hAnsiTheme="majorHAnsi"/>
                <w:color w:val="000000"/>
                <w:sz w:val="20"/>
                <w:szCs w:val="20"/>
              </w:rPr>
              <w:t xml:space="preserve"> %</w:t>
            </w:r>
          </w:p>
        </w:tc>
        <w:tc>
          <w:tcPr>
            <w:tcW w:w="1980" w:type="dxa"/>
            <w:tcBorders>
              <w:left w:val="single" w:sz="24" w:space="0" w:color="auto"/>
            </w:tcBorders>
            <w:vAlign w:val="bottom"/>
          </w:tcPr>
          <w:p w14:paraId="29E998B7" w14:textId="3B4235A0"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Örebro län</w:t>
            </w:r>
          </w:p>
        </w:tc>
        <w:tc>
          <w:tcPr>
            <w:tcW w:w="1440" w:type="dxa"/>
            <w:vAlign w:val="bottom"/>
          </w:tcPr>
          <w:p w14:paraId="019469B8" w14:textId="2DB0CAA6"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vAlign w:val="bottom"/>
          </w:tcPr>
          <w:p w14:paraId="35A86507" w14:textId="0111302B"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14</w:t>
            </w:r>
            <w:r>
              <w:rPr>
                <w:rFonts w:asciiTheme="majorHAnsi" w:hAnsiTheme="majorHAnsi"/>
                <w:color w:val="000000"/>
                <w:sz w:val="20"/>
                <w:szCs w:val="20"/>
              </w:rPr>
              <w:t xml:space="preserve"> %</w:t>
            </w:r>
          </w:p>
        </w:tc>
      </w:tr>
      <w:tr w:rsidR="00C56029" w:rsidRPr="001D6723" w14:paraId="15F0E3B0" w14:textId="77777777" w:rsidTr="006635C3">
        <w:tc>
          <w:tcPr>
            <w:tcW w:w="1998" w:type="dxa"/>
            <w:vAlign w:val="bottom"/>
          </w:tcPr>
          <w:p w14:paraId="4B5FA6E8" w14:textId="42F708B4"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Norrbottens län</w:t>
            </w:r>
          </w:p>
        </w:tc>
        <w:tc>
          <w:tcPr>
            <w:tcW w:w="1440" w:type="dxa"/>
            <w:tcBorders>
              <w:right w:val="single" w:sz="4" w:space="0" w:color="auto"/>
            </w:tcBorders>
            <w:vAlign w:val="bottom"/>
          </w:tcPr>
          <w:p w14:paraId="2F92DF62" w14:textId="66F7029C"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9</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309088EC" w14:textId="4F05CB68"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15</w:t>
            </w:r>
            <w:r>
              <w:rPr>
                <w:rFonts w:asciiTheme="majorHAnsi" w:hAnsiTheme="majorHAnsi"/>
                <w:color w:val="000000"/>
                <w:sz w:val="20"/>
                <w:szCs w:val="20"/>
              </w:rPr>
              <w:t xml:space="preserve"> %</w:t>
            </w:r>
          </w:p>
        </w:tc>
        <w:tc>
          <w:tcPr>
            <w:tcW w:w="1980" w:type="dxa"/>
            <w:tcBorders>
              <w:left w:val="single" w:sz="24" w:space="0" w:color="auto"/>
            </w:tcBorders>
            <w:vAlign w:val="bottom"/>
          </w:tcPr>
          <w:p w14:paraId="33E182CD" w14:textId="74038542"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Jämtlands län</w:t>
            </w:r>
          </w:p>
        </w:tc>
        <w:tc>
          <w:tcPr>
            <w:tcW w:w="1440" w:type="dxa"/>
            <w:vAlign w:val="bottom"/>
          </w:tcPr>
          <w:p w14:paraId="6D63CDBC" w14:textId="725B1DA4"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vAlign w:val="bottom"/>
          </w:tcPr>
          <w:p w14:paraId="28D88847" w14:textId="0B71957A"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r>
      <w:tr w:rsidR="00C56029" w:rsidRPr="001D6723" w14:paraId="29519C94" w14:textId="77777777" w:rsidTr="006635C3">
        <w:tc>
          <w:tcPr>
            <w:tcW w:w="1998" w:type="dxa"/>
            <w:vAlign w:val="bottom"/>
          </w:tcPr>
          <w:p w14:paraId="67C4229A" w14:textId="1432D0AF"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Hallands län</w:t>
            </w:r>
          </w:p>
        </w:tc>
        <w:tc>
          <w:tcPr>
            <w:tcW w:w="1440" w:type="dxa"/>
            <w:tcBorders>
              <w:right w:val="single" w:sz="4" w:space="0" w:color="auto"/>
            </w:tcBorders>
            <w:vAlign w:val="bottom"/>
          </w:tcPr>
          <w:p w14:paraId="6A7051BF" w14:textId="2D2C0AFE"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8</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71FD0A7D" w14:textId="2C592AA7"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19</w:t>
            </w:r>
            <w:r>
              <w:rPr>
                <w:rFonts w:asciiTheme="majorHAnsi" w:hAnsiTheme="majorHAnsi"/>
                <w:color w:val="000000"/>
                <w:sz w:val="20"/>
                <w:szCs w:val="20"/>
              </w:rPr>
              <w:t xml:space="preserve"> %</w:t>
            </w:r>
          </w:p>
        </w:tc>
        <w:tc>
          <w:tcPr>
            <w:tcW w:w="1980" w:type="dxa"/>
            <w:tcBorders>
              <w:left w:val="single" w:sz="24" w:space="0" w:color="auto"/>
            </w:tcBorders>
            <w:vAlign w:val="bottom"/>
          </w:tcPr>
          <w:p w14:paraId="13885227" w14:textId="2381D356"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Hallands län</w:t>
            </w:r>
          </w:p>
        </w:tc>
        <w:tc>
          <w:tcPr>
            <w:tcW w:w="1440" w:type="dxa"/>
            <w:vAlign w:val="bottom"/>
          </w:tcPr>
          <w:p w14:paraId="6FC455A4" w14:textId="2C8D0687"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vAlign w:val="bottom"/>
          </w:tcPr>
          <w:p w14:paraId="5A166C9D" w14:textId="1F80111C"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11</w:t>
            </w:r>
            <w:r>
              <w:rPr>
                <w:rFonts w:asciiTheme="majorHAnsi" w:hAnsiTheme="majorHAnsi"/>
                <w:color w:val="000000"/>
                <w:sz w:val="20"/>
                <w:szCs w:val="20"/>
              </w:rPr>
              <w:t xml:space="preserve"> %</w:t>
            </w:r>
          </w:p>
        </w:tc>
      </w:tr>
      <w:tr w:rsidR="00C56029" w:rsidRPr="001D6723" w14:paraId="10CC782B" w14:textId="77777777" w:rsidTr="006635C3">
        <w:tc>
          <w:tcPr>
            <w:tcW w:w="1998" w:type="dxa"/>
            <w:vAlign w:val="bottom"/>
          </w:tcPr>
          <w:p w14:paraId="3AF08F91" w14:textId="7154B82C"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Västmanlands län</w:t>
            </w:r>
          </w:p>
        </w:tc>
        <w:tc>
          <w:tcPr>
            <w:tcW w:w="1440" w:type="dxa"/>
            <w:tcBorders>
              <w:right w:val="single" w:sz="4" w:space="0" w:color="auto"/>
            </w:tcBorders>
            <w:vAlign w:val="bottom"/>
          </w:tcPr>
          <w:p w14:paraId="39C07130" w14:textId="0DAE7078"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26C30B2A" w14:textId="73C60249"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16</w:t>
            </w:r>
            <w:r>
              <w:rPr>
                <w:rFonts w:asciiTheme="majorHAnsi" w:hAnsiTheme="majorHAnsi"/>
                <w:color w:val="000000"/>
                <w:sz w:val="20"/>
                <w:szCs w:val="20"/>
              </w:rPr>
              <w:t xml:space="preserve"> %</w:t>
            </w:r>
          </w:p>
        </w:tc>
        <w:tc>
          <w:tcPr>
            <w:tcW w:w="1980" w:type="dxa"/>
            <w:tcBorders>
              <w:left w:val="single" w:sz="24" w:space="0" w:color="auto"/>
            </w:tcBorders>
            <w:vAlign w:val="bottom"/>
          </w:tcPr>
          <w:p w14:paraId="23902419" w14:textId="0C2D8369"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Uppsala län</w:t>
            </w:r>
          </w:p>
        </w:tc>
        <w:tc>
          <w:tcPr>
            <w:tcW w:w="1440" w:type="dxa"/>
            <w:vAlign w:val="bottom"/>
          </w:tcPr>
          <w:p w14:paraId="6BC5A4C0" w14:textId="39403CE3"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vAlign w:val="bottom"/>
          </w:tcPr>
          <w:p w14:paraId="184E5981" w14:textId="0F1D2F76"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14</w:t>
            </w:r>
            <w:r>
              <w:rPr>
                <w:rFonts w:asciiTheme="majorHAnsi" w:hAnsiTheme="majorHAnsi"/>
                <w:color w:val="000000"/>
                <w:sz w:val="20"/>
                <w:szCs w:val="20"/>
              </w:rPr>
              <w:t xml:space="preserve"> %</w:t>
            </w:r>
          </w:p>
        </w:tc>
      </w:tr>
      <w:tr w:rsidR="00C56029" w:rsidRPr="001D6723" w14:paraId="52CC8B4F" w14:textId="77777777" w:rsidTr="006635C3">
        <w:trPr>
          <w:trHeight w:val="73"/>
        </w:trPr>
        <w:tc>
          <w:tcPr>
            <w:tcW w:w="1998" w:type="dxa"/>
            <w:vAlign w:val="bottom"/>
          </w:tcPr>
          <w:p w14:paraId="0F2AB5FB" w14:textId="284F748E"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Skåne län</w:t>
            </w:r>
          </w:p>
        </w:tc>
        <w:tc>
          <w:tcPr>
            <w:tcW w:w="1440" w:type="dxa"/>
            <w:tcBorders>
              <w:right w:val="single" w:sz="4" w:space="0" w:color="auto"/>
            </w:tcBorders>
            <w:vAlign w:val="bottom"/>
          </w:tcPr>
          <w:p w14:paraId="74942609" w14:textId="781D55ED"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6</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72842EE3" w14:textId="0E529E83"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12</w:t>
            </w:r>
            <w:r>
              <w:rPr>
                <w:rFonts w:asciiTheme="majorHAnsi" w:hAnsiTheme="majorHAnsi"/>
                <w:color w:val="000000"/>
                <w:sz w:val="20"/>
                <w:szCs w:val="20"/>
              </w:rPr>
              <w:t xml:space="preserve"> %</w:t>
            </w:r>
          </w:p>
        </w:tc>
        <w:tc>
          <w:tcPr>
            <w:tcW w:w="1980" w:type="dxa"/>
            <w:tcBorders>
              <w:left w:val="single" w:sz="24" w:space="0" w:color="auto"/>
            </w:tcBorders>
            <w:vAlign w:val="bottom"/>
          </w:tcPr>
          <w:p w14:paraId="5407B1F9" w14:textId="2D1A8E0E"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Västra Götalands län</w:t>
            </w:r>
          </w:p>
        </w:tc>
        <w:tc>
          <w:tcPr>
            <w:tcW w:w="1440" w:type="dxa"/>
            <w:vAlign w:val="bottom"/>
          </w:tcPr>
          <w:p w14:paraId="464392DF" w14:textId="706CB41E"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vAlign w:val="bottom"/>
          </w:tcPr>
          <w:p w14:paraId="296640B1" w14:textId="6DB27A40"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11</w:t>
            </w:r>
            <w:r>
              <w:rPr>
                <w:rFonts w:asciiTheme="majorHAnsi" w:hAnsiTheme="majorHAnsi"/>
                <w:color w:val="000000"/>
                <w:sz w:val="20"/>
                <w:szCs w:val="20"/>
              </w:rPr>
              <w:t xml:space="preserve"> %</w:t>
            </w:r>
          </w:p>
        </w:tc>
      </w:tr>
      <w:tr w:rsidR="00C56029" w:rsidRPr="001D6723" w14:paraId="1D1EA3BD" w14:textId="77777777" w:rsidTr="006635C3">
        <w:tc>
          <w:tcPr>
            <w:tcW w:w="1998" w:type="dxa"/>
            <w:vAlign w:val="bottom"/>
          </w:tcPr>
          <w:p w14:paraId="0C093AB5" w14:textId="4CE23E9A"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Örebro län</w:t>
            </w:r>
          </w:p>
        </w:tc>
        <w:tc>
          <w:tcPr>
            <w:tcW w:w="1440" w:type="dxa"/>
            <w:tcBorders>
              <w:right w:val="single" w:sz="4" w:space="0" w:color="auto"/>
            </w:tcBorders>
            <w:vAlign w:val="bottom"/>
          </w:tcPr>
          <w:p w14:paraId="591DDF89" w14:textId="187656FE"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6A1563EF" w14:textId="1297C1F6"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30</w:t>
            </w:r>
            <w:r>
              <w:rPr>
                <w:rFonts w:asciiTheme="majorHAnsi" w:hAnsiTheme="majorHAnsi"/>
                <w:color w:val="000000"/>
                <w:sz w:val="20"/>
                <w:szCs w:val="20"/>
              </w:rPr>
              <w:t xml:space="preserve"> %</w:t>
            </w:r>
          </w:p>
        </w:tc>
        <w:tc>
          <w:tcPr>
            <w:tcW w:w="1980" w:type="dxa"/>
            <w:tcBorders>
              <w:left w:val="single" w:sz="24" w:space="0" w:color="auto"/>
            </w:tcBorders>
            <w:vAlign w:val="bottom"/>
          </w:tcPr>
          <w:p w14:paraId="51A7A782" w14:textId="2FF1654A"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Jönköpings län</w:t>
            </w:r>
          </w:p>
        </w:tc>
        <w:tc>
          <w:tcPr>
            <w:tcW w:w="1440" w:type="dxa"/>
            <w:vAlign w:val="bottom"/>
          </w:tcPr>
          <w:p w14:paraId="27D1FE58" w14:textId="1546D312"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4</w:t>
            </w:r>
            <w:r>
              <w:rPr>
                <w:rFonts w:asciiTheme="majorHAnsi" w:hAnsiTheme="majorHAnsi"/>
                <w:color w:val="000000"/>
                <w:sz w:val="20"/>
                <w:szCs w:val="20"/>
              </w:rPr>
              <w:t xml:space="preserve"> %</w:t>
            </w:r>
          </w:p>
        </w:tc>
        <w:tc>
          <w:tcPr>
            <w:tcW w:w="1440" w:type="dxa"/>
            <w:vAlign w:val="bottom"/>
          </w:tcPr>
          <w:p w14:paraId="3E1740D3" w14:textId="7308CA2B"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13</w:t>
            </w:r>
            <w:r>
              <w:rPr>
                <w:rFonts w:asciiTheme="majorHAnsi" w:hAnsiTheme="majorHAnsi"/>
                <w:color w:val="000000"/>
                <w:sz w:val="20"/>
                <w:szCs w:val="20"/>
              </w:rPr>
              <w:t xml:space="preserve"> %</w:t>
            </w:r>
          </w:p>
        </w:tc>
      </w:tr>
      <w:tr w:rsidR="00C56029" w:rsidRPr="001D6723" w14:paraId="6D6E160A" w14:textId="77777777" w:rsidTr="006635C3">
        <w:trPr>
          <w:trHeight w:val="73"/>
        </w:trPr>
        <w:tc>
          <w:tcPr>
            <w:tcW w:w="1998" w:type="dxa"/>
            <w:vAlign w:val="bottom"/>
          </w:tcPr>
          <w:p w14:paraId="3B7C4F45" w14:textId="60BCEF13"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Stockholms län</w:t>
            </w:r>
          </w:p>
        </w:tc>
        <w:tc>
          <w:tcPr>
            <w:tcW w:w="1440" w:type="dxa"/>
            <w:tcBorders>
              <w:right w:val="single" w:sz="4" w:space="0" w:color="auto"/>
            </w:tcBorders>
            <w:vAlign w:val="bottom"/>
          </w:tcPr>
          <w:p w14:paraId="2AF9DA17" w14:textId="0EF40559"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4E307DE5" w14:textId="62F8C0F3"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16</w:t>
            </w:r>
            <w:r>
              <w:rPr>
                <w:rFonts w:asciiTheme="majorHAnsi" w:hAnsiTheme="majorHAnsi"/>
                <w:color w:val="000000"/>
                <w:sz w:val="20"/>
                <w:szCs w:val="20"/>
              </w:rPr>
              <w:t xml:space="preserve"> %</w:t>
            </w:r>
          </w:p>
        </w:tc>
        <w:tc>
          <w:tcPr>
            <w:tcW w:w="1980" w:type="dxa"/>
            <w:tcBorders>
              <w:left w:val="single" w:sz="24" w:space="0" w:color="auto"/>
            </w:tcBorders>
            <w:vAlign w:val="bottom"/>
          </w:tcPr>
          <w:p w14:paraId="355A965B" w14:textId="6E3F15B7"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Skåne län</w:t>
            </w:r>
          </w:p>
        </w:tc>
        <w:tc>
          <w:tcPr>
            <w:tcW w:w="1440" w:type="dxa"/>
            <w:vAlign w:val="bottom"/>
          </w:tcPr>
          <w:p w14:paraId="6F46E491" w14:textId="26AF1C0A"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4</w:t>
            </w:r>
            <w:r>
              <w:rPr>
                <w:rFonts w:asciiTheme="majorHAnsi" w:hAnsiTheme="majorHAnsi"/>
                <w:color w:val="000000"/>
                <w:sz w:val="20"/>
                <w:szCs w:val="20"/>
              </w:rPr>
              <w:t xml:space="preserve"> %</w:t>
            </w:r>
          </w:p>
        </w:tc>
        <w:tc>
          <w:tcPr>
            <w:tcW w:w="1440" w:type="dxa"/>
            <w:vAlign w:val="bottom"/>
          </w:tcPr>
          <w:p w14:paraId="0DBB81C5" w14:textId="3340BED8"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7</w:t>
            </w:r>
            <w:r>
              <w:rPr>
                <w:rFonts w:asciiTheme="majorHAnsi" w:hAnsiTheme="majorHAnsi"/>
                <w:color w:val="000000"/>
                <w:sz w:val="20"/>
                <w:szCs w:val="20"/>
              </w:rPr>
              <w:t xml:space="preserve"> %</w:t>
            </w:r>
          </w:p>
        </w:tc>
      </w:tr>
      <w:tr w:rsidR="00C56029" w:rsidRPr="001D6723" w14:paraId="2611E71F" w14:textId="77777777" w:rsidTr="006635C3">
        <w:tc>
          <w:tcPr>
            <w:tcW w:w="1998" w:type="dxa"/>
            <w:vAlign w:val="bottom"/>
          </w:tcPr>
          <w:p w14:paraId="335075AB" w14:textId="0648927F"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Jämtlands län</w:t>
            </w:r>
          </w:p>
        </w:tc>
        <w:tc>
          <w:tcPr>
            <w:tcW w:w="1440" w:type="dxa"/>
            <w:tcBorders>
              <w:right w:val="single" w:sz="4" w:space="0" w:color="auto"/>
            </w:tcBorders>
            <w:vAlign w:val="bottom"/>
          </w:tcPr>
          <w:p w14:paraId="30BEFAA9" w14:textId="427DEE37"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4</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29A3018F" w14:textId="4A05A99B"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27</w:t>
            </w:r>
            <w:r>
              <w:rPr>
                <w:rFonts w:asciiTheme="majorHAnsi" w:hAnsiTheme="majorHAnsi"/>
                <w:color w:val="000000"/>
                <w:sz w:val="20"/>
                <w:szCs w:val="20"/>
              </w:rPr>
              <w:t xml:space="preserve"> %</w:t>
            </w:r>
          </w:p>
        </w:tc>
        <w:tc>
          <w:tcPr>
            <w:tcW w:w="1980" w:type="dxa"/>
            <w:tcBorders>
              <w:left w:val="single" w:sz="24" w:space="0" w:color="auto"/>
            </w:tcBorders>
            <w:vAlign w:val="bottom"/>
          </w:tcPr>
          <w:p w14:paraId="6D7F8E75" w14:textId="5D60A502"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Kalmar län</w:t>
            </w:r>
          </w:p>
        </w:tc>
        <w:tc>
          <w:tcPr>
            <w:tcW w:w="1440" w:type="dxa"/>
            <w:vAlign w:val="bottom"/>
          </w:tcPr>
          <w:p w14:paraId="51891198" w14:textId="26D38061"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3</w:t>
            </w:r>
            <w:r>
              <w:rPr>
                <w:rFonts w:asciiTheme="majorHAnsi" w:hAnsiTheme="majorHAnsi"/>
                <w:color w:val="000000"/>
                <w:sz w:val="20"/>
                <w:szCs w:val="20"/>
              </w:rPr>
              <w:t xml:space="preserve"> %</w:t>
            </w:r>
          </w:p>
        </w:tc>
        <w:tc>
          <w:tcPr>
            <w:tcW w:w="1440" w:type="dxa"/>
            <w:vAlign w:val="bottom"/>
          </w:tcPr>
          <w:p w14:paraId="1274CE10" w14:textId="55E63B9C"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6</w:t>
            </w:r>
            <w:r>
              <w:rPr>
                <w:rFonts w:asciiTheme="majorHAnsi" w:hAnsiTheme="majorHAnsi"/>
                <w:color w:val="000000"/>
                <w:sz w:val="20"/>
                <w:szCs w:val="20"/>
              </w:rPr>
              <w:t xml:space="preserve"> %</w:t>
            </w:r>
          </w:p>
        </w:tc>
      </w:tr>
      <w:tr w:rsidR="00C56029" w:rsidRPr="001D6723" w14:paraId="5F101F56" w14:textId="77777777" w:rsidTr="006635C3">
        <w:tc>
          <w:tcPr>
            <w:tcW w:w="1998" w:type="dxa"/>
            <w:vAlign w:val="bottom"/>
          </w:tcPr>
          <w:p w14:paraId="1012C7D3" w14:textId="663484C3"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Kronobergs län</w:t>
            </w:r>
          </w:p>
        </w:tc>
        <w:tc>
          <w:tcPr>
            <w:tcW w:w="1440" w:type="dxa"/>
            <w:tcBorders>
              <w:right w:val="single" w:sz="4" w:space="0" w:color="auto"/>
            </w:tcBorders>
            <w:vAlign w:val="bottom"/>
          </w:tcPr>
          <w:p w14:paraId="3B889171" w14:textId="38C3863F"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4</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014060D7" w14:textId="564874A7"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12</w:t>
            </w:r>
            <w:r>
              <w:rPr>
                <w:rFonts w:asciiTheme="majorHAnsi" w:hAnsiTheme="majorHAnsi"/>
                <w:color w:val="000000"/>
                <w:sz w:val="20"/>
                <w:szCs w:val="20"/>
              </w:rPr>
              <w:t xml:space="preserve"> %</w:t>
            </w:r>
          </w:p>
        </w:tc>
        <w:tc>
          <w:tcPr>
            <w:tcW w:w="1980" w:type="dxa"/>
            <w:tcBorders>
              <w:left w:val="single" w:sz="24" w:space="0" w:color="auto"/>
            </w:tcBorders>
            <w:vAlign w:val="bottom"/>
          </w:tcPr>
          <w:p w14:paraId="1DCFC1D8" w14:textId="1B12566A"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Östergötlands län</w:t>
            </w:r>
          </w:p>
        </w:tc>
        <w:tc>
          <w:tcPr>
            <w:tcW w:w="1440" w:type="dxa"/>
            <w:vAlign w:val="bottom"/>
          </w:tcPr>
          <w:p w14:paraId="464C359D" w14:textId="1AF0CD6D"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3</w:t>
            </w:r>
            <w:r>
              <w:rPr>
                <w:rFonts w:asciiTheme="majorHAnsi" w:hAnsiTheme="majorHAnsi"/>
                <w:color w:val="000000"/>
                <w:sz w:val="20"/>
                <w:szCs w:val="20"/>
              </w:rPr>
              <w:t xml:space="preserve"> %</w:t>
            </w:r>
          </w:p>
        </w:tc>
        <w:tc>
          <w:tcPr>
            <w:tcW w:w="1440" w:type="dxa"/>
            <w:vAlign w:val="bottom"/>
          </w:tcPr>
          <w:p w14:paraId="74B1AB93" w14:textId="7C89B306"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9</w:t>
            </w:r>
            <w:r>
              <w:rPr>
                <w:rFonts w:asciiTheme="majorHAnsi" w:hAnsiTheme="majorHAnsi"/>
                <w:color w:val="000000"/>
                <w:sz w:val="20"/>
                <w:szCs w:val="20"/>
              </w:rPr>
              <w:t xml:space="preserve"> %</w:t>
            </w:r>
          </w:p>
        </w:tc>
      </w:tr>
      <w:tr w:rsidR="00C56029" w:rsidRPr="001D6723" w14:paraId="0B930195" w14:textId="77777777" w:rsidTr="006635C3">
        <w:tc>
          <w:tcPr>
            <w:tcW w:w="1998" w:type="dxa"/>
            <w:vAlign w:val="bottom"/>
          </w:tcPr>
          <w:p w14:paraId="0D728C3C" w14:textId="390107DF"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Södermanlands län</w:t>
            </w:r>
          </w:p>
        </w:tc>
        <w:tc>
          <w:tcPr>
            <w:tcW w:w="1440" w:type="dxa"/>
            <w:tcBorders>
              <w:right w:val="single" w:sz="4" w:space="0" w:color="auto"/>
            </w:tcBorders>
            <w:vAlign w:val="bottom"/>
          </w:tcPr>
          <w:p w14:paraId="7E7A882D" w14:textId="4001F2E2"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3DC710E5" w14:textId="34B0003D"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22</w:t>
            </w:r>
            <w:r>
              <w:rPr>
                <w:rFonts w:asciiTheme="majorHAnsi" w:hAnsiTheme="majorHAnsi"/>
                <w:color w:val="000000"/>
                <w:sz w:val="20"/>
                <w:szCs w:val="20"/>
              </w:rPr>
              <w:t xml:space="preserve"> %</w:t>
            </w:r>
          </w:p>
        </w:tc>
        <w:tc>
          <w:tcPr>
            <w:tcW w:w="1980" w:type="dxa"/>
            <w:tcBorders>
              <w:left w:val="single" w:sz="24" w:space="0" w:color="auto"/>
            </w:tcBorders>
            <w:vAlign w:val="bottom"/>
          </w:tcPr>
          <w:p w14:paraId="18E0066C" w14:textId="6BE85E77"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Västerbottens län</w:t>
            </w:r>
          </w:p>
        </w:tc>
        <w:tc>
          <w:tcPr>
            <w:tcW w:w="1440" w:type="dxa"/>
            <w:vAlign w:val="bottom"/>
          </w:tcPr>
          <w:p w14:paraId="65631FEB" w14:textId="23058D51"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3</w:t>
            </w:r>
            <w:r>
              <w:rPr>
                <w:rFonts w:asciiTheme="majorHAnsi" w:hAnsiTheme="majorHAnsi"/>
                <w:color w:val="000000"/>
                <w:sz w:val="20"/>
                <w:szCs w:val="20"/>
              </w:rPr>
              <w:t xml:space="preserve"> %</w:t>
            </w:r>
          </w:p>
        </w:tc>
        <w:tc>
          <w:tcPr>
            <w:tcW w:w="1440" w:type="dxa"/>
            <w:vAlign w:val="bottom"/>
          </w:tcPr>
          <w:p w14:paraId="26CC6D8A" w14:textId="49A5E7D6"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14</w:t>
            </w:r>
            <w:r>
              <w:rPr>
                <w:rFonts w:asciiTheme="majorHAnsi" w:hAnsiTheme="majorHAnsi"/>
                <w:color w:val="000000"/>
                <w:sz w:val="20"/>
                <w:szCs w:val="20"/>
              </w:rPr>
              <w:t xml:space="preserve"> %</w:t>
            </w:r>
          </w:p>
        </w:tc>
      </w:tr>
      <w:tr w:rsidR="00C56029" w:rsidRPr="001D6723" w14:paraId="0EE05410" w14:textId="77777777" w:rsidTr="006635C3">
        <w:tc>
          <w:tcPr>
            <w:tcW w:w="1998" w:type="dxa"/>
            <w:vAlign w:val="bottom"/>
          </w:tcPr>
          <w:p w14:paraId="17DC69A7" w14:textId="56A0DFA2"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Dalarnas län</w:t>
            </w:r>
          </w:p>
        </w:tc>
        <w:tc>
          <w:tcPr>
            <w:tcW w:w="1440" w:type="dxa"/>
            <w:tcBorders>
              <w:right w:val="single" w:sz="4" w:space="0" w:color="auto"/>
            </w:tcBorders>
            <w:vAlign w:val="bottom"/>
          </w:tcPr>
          <w:p w14:paraId="7DCDF9E4" w14:textId="25CF9355"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61F891F1" w14:textId="5F05E845"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24</w:t>
            </w:r>
            <w:r>
              <w:rPr>
                <w:rFonts w:asciiTheme="majorHAnsi" w:hAnsiTheme="majorHAnsi"/>
                <w:color w:val="000000"/>
                <w:sz w:val="20"/>
                <w:szCs w:val="20"/>
              </w:rPr>
              <w:t xml:space="preserve"> %</w:t>
            </w:r>
          </w:p>
        </w:tc>
        <w:tc>
          <w:tcPr>
            <w:tcW w:w="1980" w:type="dxa"/>
            <w:tcBorders>
              <w:left w:val="single" w:sz="24" w:space="0" w:color="auto"/>
            </w:tcBorders>
            <w:vAlign w:val="bottom"/>
          </w:tcPr>
          <w:p w14:paraId="1803BCF8" w14:textId="3723BE12"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Värmlands län</w:t>
            </w:r>
          </w:p>
        </w:tc>
        <w:tc>
          <w:tcPr>
            <w:tcW w:w="1440" w:type="dxa"/>
            <w:vAlign w:val="bottom"/>
          </w:tcPr>
          <w:p w14:paraId="62753794" w14:textId="270B112D"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2</w:t>
            </w:r>
            <w:r>
              <w:rPr>
                <w:rFonts w:asciiTheme="majorHAnsi" w:hAnsiTheme="majorHAnsi"/>
                <w:color w:val="000000"/>
                <w:sz w:val="20"/>
                <w:szCs w:val="20"/>
              </w:rPr>
              <w:t xml:space="preserve"> %</w:t>
            </w:r>
          </w:p>
        </w:tc>
        <w:tc>
          <w:tcPr>
            <w:tcW w:w="1440" w:type="dxa"/>
            <w:vAlign w:val="bottom"/>
          </w:tcPr>
          <w:p w14:paraId="45E21F87" w14:textId="7CBBE3EA"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8</w:t>
            </w:r>
            <w:r>
              <w:rPr>
                <w:rFonts w:asciiTheme="majorHAnsi" w:hAnsiTheme="majorHAnsi"/>
                <w:color w:val="000000"/>
                <w:sz w:val="20"/>
                <w:szCs w:val="20"/>
              </w:rPr>
              <w:t xml:space="preserve"> %</w:t>
            </w:r>
          </w:p>
        </w:tc>
      </w:tr>
      <w:tr w:rsidR="00C56029" w:rsidRPr="001D6723" w14:paraId="7C56ADDD" w14:textId="77777777" w:rsidTr="006635C3">
        <w:trPr>
          <w:trHeight w:val="73"/>
        </w:trPr>
        <w:tc>
          <w:tcPr>
            <w:tcW w:w="1998" w:type="dxa"/>
            <w:vAlign w:val="bottom"/>
          </w:tcPr>
          <w:p w14:paraId="4F05B15E" w14:textId="56C432B6"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Östergötlands län</w:t>
            </w:r>
          </w:p>
        </w:tc>
        <w:tc>
          <w:tcPr>
            <w:tcW w:w="1440" w:type="dxa"/>
            <w:tcBorders>
              <w:right w:val="single" w:sz="4" w:space="0" w:color="auto"/>
            </w:tcBorders>
            <w:vAlign w:val="bottom"/>
          </w:tcPr>
          <w:p w14:paraId="28724EE6" w14:textId="766AE65C" w:rsidR="00C56029" w:rsidRPr="00B325AF" w:rsidRDefault="00C56029" w:rsidP="007F4D5F">
            <w:pPr>
              <w:jc w:val="center"/>
              <w:rPr>
                <w:rFonts w:asciiTheme="majorHAnsi" w:hAnsiTheme="majorHAnsi"/>
                <w:color w:val="000000"/>
                <w:sz w:val="20"/>
                <w:szCs w:val="20"/>
              </w:rPr>
            </w:pPr>
            <w:r>
              <w:rPr>
                <w:rFonts w:asciiTheme="majorHAnsi" w:hAnsiTheme="majorHAnsi"/>
                <w:color w:val="000000"/>
                <w:sz w:val="20"/>
                <w:szCs w:val="20"/>
              </w:rPr>
              <w:t xml:space="preserve">– </w:t>
            </w:r>
            <w:r w:rsidRPr="00C56029">
              <w:rPr>
                <w:rFonts w:asciiTheme="majorHAnsi" w:hAnsiTheme="majorHAnsi"/>
                <w:color w:val="000000"/>
                <w:sz w:val="20"/>
                <w:szCs w:val="20"/>
              </w:rPr>
              <w:t>2</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444988AC" w14:textId="00AC7D2E"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20</w:t>
            </w:r>
            <w:r>
              <w:rPr>
                <w:rFonts w:asciiTheme="majorHAnsi" w:hAnsiTheme="majorHAnsi"/>
                <w:color w:val="000000"/>
                <w:sz w:val="20"/>
                <w:szCs w:val="20"/>
              </w:rPr>
              <w:t xml:space="preserve"> %</w:t>
            </w:r>
          </w:p>
        </w:tc>
        <w:tc>
          <w:tcPr>
            <w:tcW w:w="1980" w:type="dxa"/>
            <w:tcBorders>
              <w:left w:val="single" w:sz="24" w:space="0" w:color="auto"/>
            </w:tcBorders>
            <w:vAlign w:val="bottom"/>
          </w:tcPr>
          <w:p w14:paraId="540D1463" w14:textId="7BCFD52A"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Dalarnas län</w:t>
            </w:r>
          </w:p>
        </w:tc>
        <w:tc>
          <w:tcPr>
            <w:tcW w:w="1440" w:type="dxa"/>
            <w:vAlign w:val="bottom"/>
          </w:tcPr>
          <w:p w14:paraId="14D3F501" w14:textId="6E9EC064"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0</w:t>
            </w:r>
            <w:r>
              <w:rPr>
                <w:rFonts w:asciiTheme="majorHAnsi" w:hAnsiTheme="majorHAnsi"/>
                <w:color w:val="000000"/>
                <w:sz w:val="20"/>
                <w:szCs w:val="20"/>
              </w:rPr>
              <w:t xml:space="preserve"> %</w:t>
            </w:r>
          </w:p>
        </w:tc>
        <w:tc>
          <w:tcPr>
            <w:tcW w:w="1440" w:type="dxa"/>
            <w:vAlign w:val="bottom"/>
          </w:tcPr>
          <w:p w14:paraId="226AF571" w14:textId="4F238CC8"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8</w:t>
            </w:r>
            <w:r>
              <w:rPr>
                <w:rFonts w:asciiTheme="majorHAnsi" w:hAnsiTheme="majorHAnsi"/>
                <w:color w:val="000000"/>
                <w:sz w:val="20"/>
                <w:szCs w:val="20"/>
              </w:rPr>
              <w:t xml:space="preserve"> %</w:t>
            </w:r>
          </w:p>
        </w:tc>
      </w:tr>
      <w:tr w:rsidR="00C56029" w:rsidRPr="001D6723" w14:paraId="60E9542C" w14:textId="77777777" w:rsidTr="006635C3">
        <w:tc>
          <w:tcPr>
            <w:tcW w:w="1998" w:type="dxa"/>
            <w:vAlign w:val="bottom"/>
          </w:tcPr>
          <w:p w14:paraId="2458F1DF" w14:textId="0046446C"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Uppsala län</w:t>
            </w:r>
          </w:p>
        </w:tc>
        <w:tc>
          <w:tcPr>
            <w:tcW w:w="1440" w:type="dxa"/>
            <w:tcBorders>
              <w:right w:val="single" w:sz="4" w:space="0" w:color="auto"/>
            </w:tcBorders>
            <w:vAlign w:val="bottom"/>
          </w:tcPr>
          <w:p w14:paraId="0343B1C9" w14:textId="6B811D51" w:rsidR="00C56029" w:rsidRPr="00B325AF" w:rsidRDefault="00C56029" w:rsidP="007F4D5F">
            <w:pPr>
              <w:jc w:val="center"/>
              <w:rPr>
                <w:rFonts w:asciiTheme="majorHAnsi" w:hAnsiTheme="majorHAnsi"/>
                <w:color w:val="000000"/>
                <w:sz w:val="20"/>
                <w:szCs w:val="20"/>
              </w:rPr>
            </w:pPr>
            <w:r>
              <w:rPr>
                <w:rFonts w:asciiTheme="majorHAnsi" w:hAnsiTheme="majorHAnsi"/>
                <w:color w:val="000000"/>
                <w:sz w:val="20"/>
                <w:szCs w:val="20"/>
              </w:rPr>
              <w:t xml:space="preserve">– </w:t>
            </w:r>
            <w:r w:rsidRPr="00C56029">
              <w:rPr>
                <w:rFonts w:asciiTheme="majorHAnsi" w:hAnsiTheme="majorHAnsi"/>
                <w:color w:val="000000"/>
                <w:sz w:val="20"/>
                <w:szCs w:val="20"/>
              </w:rPr>
              <w:t>3</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57082138" w14:textId="744B0694"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12</w:t>
            </w:r>
            <w:r>
              <w:rPr>
                <w:rFonts w:asciiTheme="majorHAnsi" w:hAnsiTheme="majorHAnsi"/>
                <w:color w:val="000000"/>
                <w:sz w:val="20"/>
                <w:szCs w:val="20"/>
              </w:rPr>
              <w:t xml:space="preserve"> %</w:t>
            </w:r>
          </w:p>
        </w:tc>
        <w:tc>
          <w:tcPr>
            <w:tcW w:w="1980" w:type="dxa"/>
            <w:tcBorders>
              <w:left w:val="single" w:sz="24" w:space="0" w:color="auto"/>
            </w:tcBorders>
            <w:vAlign w:val="bottom"/>
          </w:tcPr>
          <w:p w14:paraId="6DEF39D5" w14:textId="4601C1A3"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Blekinge län</w:t>
            </w:r>
          </w:p>
        </w:tc>
        <w:tc>
          <w:tcPr>
            <w:tcW w:w="1440" w:type="dxa"/>
            <w:vAlign w:val="bottom"/>
          </w:tcPr>
          <w:p w14:paraId="0D8AA515" w14:textId="5B479C63" w:rsidR="00C56029" w:rsidRPr="00B325AF" w:rsidRDefault="00C56029" w:rsidP="00C56029">
            <w:pPr>
              <w:jc w:val="center"/>
              <w:rPr>
                <w:rFonts w:asciiTheme="majorHAnsi" w:hAnsiTheme="majorHAnsi"/>
                <w:color w:val="000000"/>
                <w:sz w:val="20"/>
                <w:szCs w:val="20"/>
              </w:rPr>
            </w:pPr>
            <w:r>
              <w:rPr>
                <w:rFonts w:asciiTheme="majorHAnsi" w:hAnsiTheme="majorHAnsi"/>
                <w:color w:val="000000"/>
                <w:sz w:val="20"/>
                <w:szCs w:val="20"/>
              </w:rPr>
              <w:t xml:space="preserve">– </w:t>
            </w:r>
            <w:r w:rsidRPr="00C56029">
              <w:rPr>
                <w:rFonts w:asciiTheme="majorHAnsi" w:hAnsiTheme="majorHAnsi"/>
                <w:color w:val="000000"/>
                <w:sz w:val="20"/>
                <w:szCs w:val="20"/>
              </w:rPr>
              <w:t>1</w:t>
            </w:r>
            <w:r>
              <w:rPr>
                <w:rFonts w:asciiTheme="majorHAnsi" w:hAnsiTheme="majorHAnsi"/>
                <w:color w:val="000000"/>
                <w:sz w:val="20"/>
                <w:szCs w:val="20"/>
              </w:rPr>
              <w:t xml:space="preserve"> %</w:t>
            </w:r>
          </w:p>
        </w:tc>
        <w:tc>
          <w:tcPr>
            <w:tcW w:w="1440" w:type="dxa"/>
            <w:vAlign w:val="bottom"/>
          </w:tcPr>
          <w:p w14:paraId="1AEBBE1E" w14:textId="21DCA967"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5</w:t>
            </w:r>
            <w:r>
              <w:rPr>
                <w:rFonts w:asciiTheme="majorHAnsi" w:hAnsiTheme="majorHAnsi"/>
                <w:color w:val="000000"/>
                <w:sz w:val="20"/>
                <w:szCs w:val="20"/>
              </w:rPr>
              <w:t xml:space="preserve"> %</w:t>
            </w:r>
          </w:p>
        </w:tc>
      </w:tr>
      <w:tr w:rsidR="00C56029" w:rsidRPr="001D6723" w14:paraId="1D31E7B3" w14:textId="77777777" w:rsidTr="006635C3">
        <w:tc>
          <w:tcPr>
            <w:tcW w:w="1998" w:type="dxa"/>
            <w:vAlign w:val="bottom"/>
          </w:tcPr>
          <w:p w14:paraId="724EFC90" w14:textId="3D770D74"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Västerbottens län</w:t>
            </w:r>
          </w:p>
        </w:tc>
        <w:tc>
          <w:tcPr>
            <w:tcW w:w="1440" w:type="dxa"/>
            <w:tcBorders>
              <w:right w:val="single" w:sz="4" w:space="0" w:color="auto"/>
            </w:tcBorders>
            <w:vAlign w:val="bottom"/>
          </w:tcPr>
          <w:p w14:paraId="5B3C25AF" w14:textId="0A7E5BD4" w:rsidR="00C56029" w:rsidRPr="00B325AF" w:rsidRDefault="00C56029" w:rsidP="007F4D5F">
            <w:pPr>
              <w:jc w:val="center"/>
              <w:rPr>
                <w:rFonts w:asciiTheme="majorHAnsi" w:hAnsiTheme="majorHAnsi"/>
                <w:color w:val="000000"/>
                <w:sz w:val="20"/>
                <w:szCs w:val="20"/>
              </w:rPr>
            </w:pPr>
            <w:r>
              <w:rPr>
                <w:rFonts w:asciiTheme="majorHAnsi" w:hAnsiTheme="majorHAnsi"/>
                <w:color w:val="000000"/>
                <w:sz w:val="20"/>
                <w:szCs w:val="20"/>
              </w:rPr>
              <w:t xml:space="preserve">– </w:t>
            </w:r>
            <w:r w:rsidRPr="00C56029">
              <w:rPr>
                <w:rFonts w:asciiTheme="majorHAnsi" w:hAnsiTheme="majorHAnsi"/>
                <w:color w:val="000000"/>
                <w:sz w:val="20"/>
                <w:szCs w:val="20"/>
              </w:rPr>
              <w:t>6</w:t>
            </w:r>
            <w:r>
              <w:rPr>
                <w:rFonts w:asciiTheme="majorHAnsi" w:hAnsiTheme="majorHAnsi"/>
                <w:color w:val="000000"/>
                <w:sz w:val="20"/>
                <w:szCs w:val="20"/>
              </w:rPr>
              <w:t xml:space="preserve"> %</w:t>
            </w:r>
          </w:p>
        </w:tc>
        <w:tc>
          <w:tcPr>
            <w:tcW w:w="1440" w:type="dxa"/>
            <w:tcBorders>
              <w:left w:val="single" w:sz="4" w:space="0" w:color="auto"/>
              <w:right w:val="single" w:sz="24" w:space="0" w:color="auto"/>
            </w:tcBorders>
            <w:vAlign w:val="bottom"/>
          </w:tcPr>
          <w:p w14:paraId="2D7E90B4" w14:textId="7D4856CC" w:rsidR="00C56029" w:rsidRPr="00B325AF" w:rsidRDefault="00C56029" w:rsidP="007F4D5F">
            <w:pPr>
              <w:jc w:val="center"/>
              <w:rPr>
                <w:rFonts w:asciiTheme="majorHAnsi" w:hAnsiTheme="majorHAnsi"/>
                <w:color w:val="000000"/>
                <w:sz w:val="20"/>
                <w:szCs w:val="20"/>
              </w:rPr>
            </w:pPr>
            <w:r w:rsidRPr="00C56029">
              <w:rPr>
                <w:rFonts w:asciiTheme="majorHAnsi" w:hAnsiTheme="majorHAnsi"/>
                <w:color w:val="000000"/>
                <w:sz w:val="20"/>
                <w:szCs w:val="20"/>
              </w:rPr>
              <w:t>9</w:t>
            </w:r>
            <w:r>
              <w:rPr>
                <w:rFonts w:asciiTheme="majorHAnsi" w:hAnsiTheme="majorHAnsi"/>
                <w:color w:val="000000"/>
                <w:sz w:val="20"/>
                <w:szCs w:val="20"/>
              </w:rPr>
              <w:t xml:space="preserve"> %</w:t>
            </w:r>
          </w:p>
        </w:tc>
        <w:tc>
          <w:tcPr>
            <w:tcW w:w="1980" w:type="dxa"/>
            <w:tcBorders>
              <w:left w:val="single" w:sz="24" w:space="0" w:color="auto"/>
            </w:tcBorders>
            <w:vAlign w:val="bottom"/>
          </w:tcPr>
          <w:p w14:paraId="6B8212F8" w14:textId="06DADD94" w:rsidR="00C56029" w:rsidRPr="00B325AF" w:rsidRDefault="00C56029" w:rsidP="00C56029">
            <w:pPr>
              <w:rPr>
                <w:rFonts w:asciiTheme="majorHAnsi" w:hAnsiTheme="majorHAnsi"/>
                <w:color w:val="000000"/>
                <w:sz w:val="20"/>
                <w:szCs w:val="20"/>
              </w:rPr>
            </w:pPr>
            <w:r w:rsidRPr="00C56029">
              <w:rPr>
                <w:rFonts w:asciiTheme="majorHAnsi" w:hAnsiTheme="majorHAnsi"/>
                <w:color w:val="000000"/>
                <w:sz w:val="20"/>
                <w:szCs w:val="20"/>
              </w:rPr>
              <w:t>Kronobergs län</w:t>
            </w:r>
          </w:p>
        </w:tc>
        <w:tc>
          <w:tcPr>
            <w:tcW w:w="1440" w:type="dxa"/>
            <w:vAlign w:val="bottom"/>
          </w:tcPr>
          <w:p w14:paraId="781E9C2B" w14:textId="654756B5" w:rsidR="00C56029" w:rsidRPr="00B325AF" w:rsidRDefault="00C56029" w:rsidP="00C56029">
            <w:pPr>
              <w:jc w:val="center"/>
              <w:rPr>
                <w:rFonts w:asciiTheme="majorHAnsi" w:hAnsiTheme="majorHAnsi"/>
                <w:color w:val="000000"/>
                <w:sz w:val="20"/>
                <w:szCs w:val="20"/>
              </w:rPr>
            </w:pPr>
            <w:r>
              <w:rPr>
                <w:rFonts w:asciiTheme="majorHAnsi" w:hAnsiTheme="majorHAnsi"/>
                <w:color w:val="000000"/>
                <w:sz w:val="20"/>
                <w:szCs w:val="20"/>
              </w:rPr>
              <w:t xml:space="preserve">– </w:t>
            </w:r>
            <w:r w:rsidRPr="00C56029">
              <w:rPr>
                <w:rFonts w:asciiTheme="majorHAnsi" w:hAnsiTheme="majorHAnsi"/>
                <w:color w:val="000000"/>
                <w:sz w:val="20"/>
                <w:szCs w:val="20"/>
              </w:rPr>
              <w:t>4</w:t>
            </w:r>
            <w:r>
              <w:rPr>
                <w:rFonts w:asciiTheme="majorHAnsi" w:hAnsiTheme="majorHAnsi"/>
                <w:color w:val="000000"/>
                <w:sz w:val="20"/>
                <w:szCs w:val="20"/>
              </w:rPr>
              <w:t xml:space="preserve"> %</w:t>
            </w:r>
          </w:p>
        </w:tc>
        <w:tc>
          <w:tcPr>
            <w:tcW w:w="1440" w:type="dxa"/>
            <w:vAlign w:val="bottom"/>
          </w:tcPr>
          <w:p w14:paraId="495A0300" w14:textId="295B989B" w:rsidR="00C56029" w:rsidRPr="00B325AF" w:rsidRDefault="00C56029" w:rsidP="00C56029">
            <w:pPr>
              <w:jc w:val="center"/>
              <w:rPr>
                <w:rFonts w:asciiTheme="majorHAnsi" w:hAnsiTheme="majorHAnsi"/>
                <w:color w:val="000000"/>
                <w:sz w:val="20"/>
                <w:szCs w:val="20"/>
              </w:rPr>
            </w:pPr>
            <w:r w:rsidRPr="00C56029">
              <w:rPr>
                <w:rFonts w:asciiTheme="majorHAnsi" w:hAnsiTheme="majorHAnsi"/>
                <w:color w:val="000000"/>
                <w:sz w:val="20"/>
                <w:szCs w:val="20"/>
              </w:rPr>
              <w:t>3</w:t>
            </w:r>
            <w:r>
              <w:rPr>
                <w:rFonts w:asciiTheme="majorHAnsi" w:hAnsiTheme="majorHAnsi"/>
                <w:color w:val="000000"/>
                <w:sz w:val="20"/>
                <w:szCs w:val="20"/>
              </w:rPr>
              <w:t xml:space="preserve"> %</w:t>
            </w:r>
          </w:p>
        </w:tc>
      </w:tr>
    </w:tbl>
    <w:p w14:paraId="0EE822CB" w14:textId="4E207714" w:rsidR="00FF5933" w:rsidRPr="00053BDF" w:rsidRDefault="004053BE" w:rsidP="00FF5933">
      <w:pPr>
        <w:rPr>
          <w:rFonts w:asciiTheme="majorHAnsi" w:hAnsiTheme="majorHAnsi" w:cs="Arial"/>
          <w:sz w:val="16"/>
          <w:szCs w:val="20"/>
        </w:rPr>
      </w:pPr>
      <w:r w:rsidRPr="00053BDF">
        <w:rPr>
          <w:rFonts w:asciiTheme="majorHAnsi" w:hAnsiTheme="majorHAnsi" w:cs="Arial"/>
          <w:sz w:val="16"/>
          <w:szCs w:val="20"/>
        </w:rPr>
        <w:t>Källa: Svensk Mäklarstatistik</w:t>
      </w:r>
    </w:p>
    <w:p w14:paraId="2C8044AD" w14:textId="77777777" w:rsidR="0038216C" w:rsidRPr="001D6723" w:rsidRDefault="0038216C" w:rsidP="00226375">
      <w:pPr>
        <w:rPr>
          <w:rFonts w:asciiTheme="majorHAnsi" w:hAnsiTheme="majorHAnsi" w:cs="Arial"/>
          <w:b/>
          <w:sz w:val="20"/>
          <w:szCs w:val="20"/>
        </w:rPr>
      </w:pPr>
    </w:p>
    <w:p w14:paraId="633FF80C" w14:textId="2B224D4A" w:rsidR="00226375" w:rsidRPr="001D6723" w:rsidRDefault="00226375" w:rsidP="00226375">
      <w:pPr>
        <w:rPr>
          <w:rFonts w:asciiTheme="majorHAnsi" w:hAnsiTheme="majorHAnsi" w:cs="Arial"/>
          <w:b/>
          <w:sz w:val="20"/>
          <w:szCs w:val="20"/>
        </w:rPr>
      </w:pPr>
      <w:r w:rsidRPr="001D6723">
        <w:rPr>
          <w:rFonts w:asciiTheme="majorHAnsi" w:hAnsiTheme="majorHAnsi" w:cs="Arial"/>
          <w:b/>
          <w:sz w:val="20"/>
          <w:szCs w:val="20"/>
        </w:rPr>
        <w:t>Så högt är bostadspriset per kvadratmeter län för län (fallande ordning)</w:t>
      </w:r>
    </w:p>
    <w:p w14:paraId="281BC7F1" w14:textId="77777777" w:rsidR="00226375" w:rsidRPr="001D6723" w:rsidRDefault="00226375" w:rsidP="00226375">
      <w:pPr>
        <w:rPr>
          <w:rFonts w:asciiTheme="majorHAnsi" w:hAnsiTheme="majorHAnsi" w:cs="Arial"/>
          <w:sz w:val="16"/>
          <w:szCs w:val="20"/>
        </w:rPr>
      </w:pPr>
    </w:p>
    <w:tbl>
      <w:tblPr>
        <w:tblStyle w:val="Tabellrutnt"/>
        <w:tblW w:w="0" w:type="auto"/>
        <w:tblLook w:val="04A0" w:firstRow="1" w:lastRow="0" w:firstColumn="1" w:lastColumn="0" w:noHBand="0" w:noVBand="1"/>
      </w:tblPr>
      <w:tblGrid>
        <w:gridCol w:w="2235"/>
        <w:gridCol w:w="2126"/>
        <w:gridCol w:w="2126"/>
        <w:gridCol w:w="2126"/>
      </w:tblGrid>
      <w:tr w:rsidR="00226375" w:rsidRPr="001D6723" w14:paraId="5C50780E" w14:textId="77777777" w:rsidTr="00070AAC">
        <w:trPr>
          <w:trHeight w:val="417"/>
        </w:trPr>
        <w:tc>
          <w:tcPr>
            <w:tcW w:w="2235" w:type="dxa"/>
            <w:tcBorders>
              <w:bottom w:val="single" w:sz="24" w:space="0" w:color="auto"/>
            </w:tcBorders>
            <w:vAlign w:val="center"/>
          </w:tcPr>
          <w:p w14:paraId="4CD22B63" w14:textId="77777777" w:rsidR="00226375" w:rsidRPr="001D6723" w:rsidRDefault="00226375" w:rsidP="004736FD">
            <w:pPr>
              <w:jc w:val="center"/>
              <w:rPr>
                <w:rFonts w:asciiTheme="majorHAnsi" w:hAnsiTheme="majorHAnsi" w:cs="Arial"/>
                <w:b/>
                <w:sz w:val="20"/>
                <w:szCs w:val="20"/>
              </w:rPr>
            </w:pPr>
            <w:r w:rsidRPr="001D6723">
              <w:rPr>
                <w:rFonts w:asciiTheme="majorHAnsi" w:hAnsiTheme="majorHAnsi" w:cs="Arial"/>
                <w:b/>
                <w:sz w:val="20"/>
                <w:szCs w:val="20"/>
              </w:rPr>
              <w:t>Bostadsrätter</w:t>
            </w:r>
          </w:p>
        </w:tc>
        <w:tc>
          <w:tcPr>
            <w:tcW w:w="2126" w:type="dxa"/>
            <w:tcBorders>
              <w:bottom w:val="single" w:sz="24" w:space="0" w:color="auto"/>
              <w:right w:val="single" w:sz="24" w:space="0" w:color="auto"/>
            </w:tcBorders>
            <w:vAlign w:val="center"/>
          </w:tcPr>
          <w:p w14:paraId="35D74FB4" w14:textId="472DB5F1" w:rsidR="00226375" w:rsidRPr="001D6723" w:rsidRDefault="00226375" w:rsidP="004736FD">
            <w:pPr>
              <w:jc w:val="center"/>
              <w:rPr>
                <w:rFonts w:asciiTheme="majorHAnsi" w:hAnsiTheme="majorHAnsi" w:cs="Arial"/>
                <w:b/>
                <w:sz w:val="20"/>
                <w:szCs w:val="20"/>
              </w:rPr>
            </w:pPr>
            <w:r w:rsidRPr="001D6723">
              <w:rPr>
                <w:rFonts w:asciiTheme="majorHAnsi" w:hAnsiTheme="majorHAnsi" w:cs="Arial"/>
                <w:b/>
                <w:sz w:val="20"/>
                <w:szCs w:val="20"/>
              </w:rPr>
              <w:t>Medelpris (kr/kvm)</w:t>
            </w:r>
            <w:r w:rsidR="00E359DA" w:rsidRPr="001D6723">
              <w:rPr>
                <w:rFonts w:asciiTheme="majorHAnsi" w:hAnsiTheme="majorHAnsi" w:cs="Arial"/>
                <w:b/>
                <w:sz w:val="20"/>
                <w:szCs w:val="20"/>
              </w:rPr>
              <w:t>*</w:t>
            </w:r>
          </w:p>
        </w:tc>
        <w:tc>
          <w:tcPr>
            <w:tcW w:w="2126" w:type="dxa"/>
            <w:tcBorders>
              <w:left w:val="single" w:sz="24" w:space="0" w:color="auto"/>
              <w:bottom w:val="single" w:sz="24" w:space="0" w:color="auto"/>
            </w:tcBorders>
            <w:vAlign w:val="center"/>
          </w:tcPr>
          <w:p w14:paraId="201984F5" w14:textId="77777777" w:rsidR="00226375" w:rsidRPr="001D6723" w:rsidRDefault="00226375" w:rsidP="004736FD">
            <w:pPr>
              <w:jc w:val="center"/>
            </w:pPr>
            <w:r w:rsidRPr="001D6723">
              <w:rPr>
                <w:rFonts w:asciiTheme="majorHAnsi" w:hAnsiTheme="majorHAnsi" w:cs="Arial"/>
                <w:b/>
                <w:sz w:val="20"/>
                <w:szCs w:val="20"/>
              </w:rPr>
              <w:t>Villor</w:t>
            </w:r>
          </w:p>
        </w:tc>
        <w:tc>
          <w:tcPr>
            <w:tcW w:w="2126" w:type="dxa"/>
            <w:tcBorders>
              <w:bottom w:val="single" w:sz="24" w:space="0" w:color="auto"/>
            </w:tcBorders>
            <w:vAlign w:val="center"/>
          </w:tcPr>
          <w:p w14:paraId="0E0E794F" w14:textId="77777777" w:rsidR="00226375" w:rsidRPr="001D6723" w:rsidRDefault="00226375" w:rsidP="004736FD">
            <w:pPr>
              <w:jc w:val="center"/>
            </w:pPr>
            <w:r w:rsidRPr="001D6723">
              <w:rPr>
                <w:rFonts w:asciiTheme="majorHAnsi" w:hAnsiTheme="majorHAnsi" w:cs="Arial"/>
                <w:b/>
                <w:sz w:val="20"/>
                <w:szCs w:val="20"/>
              </w:rPr>
              <w:t>Medelpris (kr/kvm)*</w:t>
            </w:r>
          </w:p>
        </w:tc>
      </w:tr>
      <w:tr w:rsidR="00F94E36" w:rsidRPr="001D6723" w14:paraId="78C14CBA" w14:textId="77777777" w:rsidTr="00CF127D">
        <w:trPr>
          <w:trHeight w:val="243"/>
        </w:trPr>
        <w:tc>
          <w:tcPr>
            <w:tcW w:w="2235" w:type="dxa"/>
            <w:tcBorders>
              <w:top w:val="single" w:sz="24" w:space="0" w:color="auto"/>
              <w:bottom w:val="single" w:sz="24" w:space="0" w:color="auto"/>
            </w:tcBorders>
            <w:vAlign w:val="bottom"/>
          </w:tcPr>
          <w:p w14:paraId="6E73BC80" w14:textId="206C5088" w:rsidR="00F94E36" w:rsidRPr="00533F6F" w:rsidRDefault="00F94E36" w:rsidP="000A50D9">
            <w:pPr>
              <w:rPr>
                <w:rFonts w:asciiTheme="majorHAnsi" w:hAnsiTheme="majorHAnsi"/>
                <w:color w:val="000000"/>
                <w:sz w:val="20"/>
                <w:szCs w:val="20"/>
              </w:rPr>
            </w:pPr>
            <w:r w:rsidRPr="00F94E36">
              <w:rPr>
                <w:rFonts w:asciiTheme="majorHAnsi" w:hAnsiTheme="majorHAnsi"/>
                <w:color w:val="000000"/>
                <w:sz w:val="20"/>
                <w:szCs w:val="20"/>
              </w:rPr>
              <w:t>Riket</w:t>
            </w:r>
          </w:p>
        </w:tc>
        <w:tc>
          <w:tcPr>
            <w:tcW w:w="2126" w:type="dxa"/>
            <w:tcBorders>
              <w:top w:val="single" w:sz="24" w:space="0" w:color="auto"/>
              <w:bottom w:val="single" w:sz="24" w:space="0" w:color="auto"/>
              <w:right w:val="single" w:sz="24" w:space="0" w:color="auto"/>
            </w:tcBorders>
            <w:vAlign w:val="bottom"/>
          </w:tcPr>
          <w:p w14:paraId="691365F2" w14:textId="05C0E4AE" w:rsidR="00F94E36" w:rsidRPr="00533F6F"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33</w:t>
            </w:r>
            <w:r>
              <w:rPr>
                <w:rFonts w:asciiTheme="majorHAnsi" w:hAnsiTheme="majorHAnsi"/>
                <w:color w:val="000000"/>
                <w:sz w:val="20"/>
                <w:szCs w:val="20"/>
              </w:rPr>
              <w:t xml:space="preserve"> </w:t>
            </w:r>
            <w:r w:rsidRPr="00F94E36">
              <w:rPr>
                <w:rFonts w:asciiTheme="majorHAnsi" w:hAnsiTheme="majorHAnsi"/>
                <w:color w:val="000000"/>
                <w:sz w:val="20"/>
                <w:szCs w:val="20"/>
              </w:rPr>
              <w:t>831</w:t>
            </w:r>
            <w:r>
              <w:rPr>
                <w:rFonts w:asciiTheme="majorHAnsi" w:hAnsiTheme="majorHAnsi"/>
                <w:color w:val="000000"/>
                <w:sz w:val="20"/>
                <w:szCs w:val="20"/>
              </w:rPr>
              <w:t xml:space="preserve"> kr</w:t>
            </w:r>
          </w:p>
        </w:tc>
        <w:tc>
          <w:tcPr>
            <w:tcW w:w="2126" w:type="dxa"/>
            <w:tcBorders>
              <w:top w:val="single" w:sz="24" w:space="0" w:color="auto"/>
              <w:left w:val="single" w:sz="24" w:space="0" w:color="auto"/>
              <w:bottom w:val="single" w:sz="24" w:space="0" w:color="auto"/>
            </w:tcBorders>
            <w:vAlign w:val="bottom"/>
          </w:tcPr>
          <w:p w14:paraId="283AE10A" w14:textId="21E0DACB" w:rsidR="00F94E36" w:rsidRPr="00533F6F"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Riket</w:t>
            </w:r>
          </w:p>
        </w:tc>
        <w:tc>
          <w:tcPr>
            <w:tcW w:w="2126" w:type="dxa"/>
            <w:tcBorders>
              <w:top w:val="single" w:sz="24" w:space="0" w:color="auto"/>
              <w:bottom w:val="single" w:sz="24" w:space="0" w:color="auto"/>
            </w:tcBorders>
            <w:vAlign w:val="bottom"/>
          </w:tcPr>
          <w:p w14:paraId="75D7F43A" w14:textId="14D1D39D" w:rsidR="00F94E36" w:rsidRPr="00533F6F"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21</w:t>
            </w:r>
            <w:r>
              <w:rPr>
                <w:rFonts w:asciiTheme="majorHAnsi" w:hAnsiTheme="majorHAnsi"/>
                <w:color w:val="000000"/>
                <w:sz w:val="20"/>
                <w:szCs w:val="20"/>
              </w:rPr>
              <w:t xml:space="preserve"> </w:t>
            </w:r>
            <w:r w:rsidRPr="00F94E36">
              <w:rPr>
                <w:rFonts w:asciiTheme="majorHAnsi" w:hAnsiTheme="majorHAnsi"/>
                <w:color w:val="000000"/>
                <w:sz w:val="20"/>
                <w:szCs w:val="20"/>
              </w:rPr>
              <w:t>364</w:t>
            </w:r>
            <w:r>
              <w:rPr>
                <w:rFonts w:asciiTheme="majorHAnsi" w:hAnsiTheme="majorHAnsi"/>
                <w:color w:val="000000"/>
                <w:sz w:val="20"/>
                <w:szCs w:val="20"/>
              </w:rPr>
              <w:t xml:space="preserve"> kr</w:t>
            </w:r>
          </w:p>
        </w:tc>
      </w:tr>
      <w:tr w:rsidR="00F94E36" w:rsidRPr="001D6723" w14:paraId="70E9E98D" w14:textId="77777777" w:rsidTr="006635C3">
        <w:trPr>
          <w:trHeight w:val="243"/>
        </w:trPr>
        <w:tc>
          <w:tcPr>
            <w:tcW w:w="2235" w:type="dxa"/>
            <w:tcBorders>
              <w:top w:val="single" w:sz="24" w:space="0" w:color="auto"/>
              <w:right w:val="single" w:sz="4" w:space="0" w:color="auto"/>
            </w:tcBorders>
            <w:vAlign w:val="bottom"/>
          </w:tcPr>
          <w:p w14:paraId="161A9F4F" w14:textId="120DFC7D"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Stockholms län</w:t>
            </w:r>
          </w:p>
        </w:tc>
        <w:tc>
          <w:tcPr>
            <w:tcW w:w="2126" w:type="dxa"/>
            <w:tcBorders>
              <w:top w:val="single" w:sz="24" w:space="0" w:color="auto"/>
              <w:left w:val="single" w:sz="4" w:space="0" w:color="auto"/>
              <w:right w:val="single" w:sz="24" w:space="0" w:color="auto"/>
            </w:tcBorders>
            <w:vAlign w:val="bottom"/>
          </w:tcPr>
          <w:p w14:paraId="165E5499" w14:textId="3FE160B5"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50</w:t>
            </w:r>
            <w:r>
              <w:rPr>
                <w:rFonts w:asciiTheme="majorHAnsi" w:hAnsiTheme="majorHAnsi"/>
                <w:color w:val="000000"/>
                <w:sz w:val="20"/>
                <w:szCs w:val="20"/>
              </w:rPr>
              <w:t xml:space="preserve"> </w:t>
            </w:r>
            <w:r w:rsidRPr="00F94E36">
              <w:rPr>
                <w:rFonts w:asciiTheme="majorHAnsi" w:hAnsiTheme="majorHAnsi"/>
                <w:color w:val="000000"/>
                <w:sz w:val="20"/>
                <w:szCs w:val="20"/>
              </w:rPr>
              <w:t>057</w:t>
            </w:r>
            <w:r>
              <w:rPr>
                <w:rFonts w:asciiTheme="majorHAnsi" w:hAnsiTheme="majorHAnsi"/>
                <w:color w:val="000000"/>
                <w:sz w:val="20"/>
                <w:szCs w:val="20"/>
              </w:rPr>
              <w:t xml:space="preserve"> kr</w:t>
            </w:r>
          </w:p>
        </w:tc>
        <w:tc>
          <w:tcPr>
            <w:tcW w:w="2126" w:type="dxa"/>
            <w:tcBorders>
              <w:top w:val="single" w:sz="24" w:space="0" w:color="auto"/>
              <w:left w:val="single" w:sz="24" w:space="0" w:color="auto"/>
              <w:right w:val="single" w:sz="4" w:space="0" w:color="auto"/>
            </w:tcBorders>
            <w:vAlign w:val="bottom"/>
          </w:tcPr>
          <w:p w14:paraId="3BE01C38" w14:textId="316E3E40"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Stockholms län</w:t>
            </w:r>
          </w:p>
        </w:tc>
        <w:tc>
          <w:tcPr>
            <w:tcW w:w="2126" w:type="dxa"/>
            <w:tcBorders>
              <w:top w:val="single" w:sz="24" w:space="0" w:color="auto"/>
              <w:left w:val="single" w:sz="4" w:space="0" w:color="auto"/>
            </w:tcBorders>
            <w:vAlign w:val="bottom"/>
          </w:tcPr>
          <w:p w14:paraId="1FA75162" w14:textId="50AFD9A5"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38</w:t>
            </w:r>
            <w:r>
              <w:rPr>
                <w:rFonts w:asciiTheme="majorHAnsi" w:hAnsiTheme="majorHAnsi"/>
                <w:color w:val="000000"/>
                <w:sz w:val="20"/>
                <w:szCs w:val="20"/>
              </w:rPr>
              <w:t xml:space="preserve"> </w:t>
            </w:r>
            <w:r w:rsidRPr="00F94E36">
              <w:rPr>
                <w:rFonts w:asciiTheme="majorHAnsi" w:hAnsiTheme="majorHAnsi"/>
                <w:color w:val="000000"/>
                <w:sz w:val="20"/>
                <w:szCs w:val="20"/>
              </w:rPr>
              <w:t>380</w:t>
            </w:r>
            <w:r>
              <w:rPr>
                <w:rFonts w:asciiTheme="majorHAnsi" w:hAnsiTheme="majorHAnsi"/>
                <w:color w:val="000000"/>
                <w:sz w:val="20"/>
                <w:szCs w:val="20"/>
              </w:rPr>
              <w:t xml:space="preserve"> kr</w:t>
            </w:r>
          </w:p>
        </w:tc>
      </w:tr>
      <w:tr w:rsidR="00F94E36" w:rsidRPr="001D6723" w14:paraId="4AA1C41E" w14:textId="77777777" w:rsidTr="006635C3">
        <w:tc>
          <w:tcPr>
            <w:tcW w:w="2235" w:type="dxa"/>
            <w:vAlign w:val="bottom"/>
          </w:tcPr>
          <w:p w14:paraId="58B1B4F7" w14:textId="70D71331"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Uppsala län</w:t>
            </w:r>
          </w:p>
        </w:tc>
        <w:tc>
          <w:tcPr>
            <w:tcW w:w="2126" w:type="dxa"/>
            <w:tcBorders>
              <w:right w:val="single" w:sz="24" w:space="0" w:color="auto"/>
            </w:tcBorders>
            <w:vAlign w:val="bottom"/>
          </w:tcPr>
          <w:p w14:paraId="3478538E" w14:textId="145C436B"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32</w:t>
            </w:r>
            <w:r>
              <w:rPr>
                <w:rFonts w:asciiTheme="majorHAnsi" w:hAnsiTheme="majorHAnsi"/>
                <w:color w:val="000000"/>
                <w:sz w:val="20"/>
                <w:szCs w:val="20"/>
              </w:rPr>
              <w:t xml:space="preserve"> </w:t>
            </w:r>
            <w:r w:rsidRPr="00F94E36">
              <w:rPr>
                <w:rFonts w:asciiTheme="majorHAnsi" w:hAnsiTheme="majorHAnsi"/>
                <w:color w:val="000000"/>
                <w:sz w:val="20"/>
                <w:szCs w:val="20"/>
              </w:rPr>
              <w:t>087</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072A30AD" w14:textId="0BA7BE1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Uppsala län</w:t>
            </w:r>
          </w:p>
        </w:tc>
        <w:tc>
          <w:tcPr>
            <w:tcW w:w="2126" w:type="dxa"/>
            <w:vAlign w:val="bottom"/>
          </w:tcPr>
          <w:p w14:paraId="789A1843" w14:textId="053D5DD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23</w:t>
            </w:r>
            <w:r>
              <w:rPr>
                <w:rFonts w:asciiTheme="majorHAnsi" w:hAnsiTheme="majorHAnsi"/>
                <w:color w:val="000000"/>
                <w:sz w:val="20"/>
                <w:szCs w:val="20"/>
              </w:rPr>
              <w:t xml:space="preserve"> </w:t>
            </w:r>
            <w:r w:rsidRPr="00F94E36">
              <w:rPr>
                <w:rFonts w:asciiTheme="majorHAnsi" w:hAnsiTheme="majorHAnsi"/>
                <w:color w:val="000000"/>
                <w:sz w:val="20"/>
                <w:szCs w:val="20"/>
              </w:rPr>
              <w:t>694</w:t>
            </w:r>
            <w:r>
              <w:rPr>
                <w:rFonts w:asciiTheme="majorHAnsi" w:hAnsiTheme="majorHAnsi"/>
                <w:color w:val="000000"/>
                <w:sz w:val="20"/>
                <w:szCs w:val="20"/>
              </w:rPr>
              <w:t xml:space="preserve"> kr</w:t>
            </w:r>
          </w:p>
        </w:tc>
      </w:tr>
      <w:tr w:rsidR="00F94E36" w:rsidRPr="001D6723" w14:paraId="182247F3" w14:textId="77777777" w:rsidTr="006635C3">
        <w:tc>
          <w:tcPr>
            <w:tcW w:w="2235" w:type="dxa"/>
            <w:vAlign w:val="bottom"/>
          </w:tcPr>
          <w:p w14:paraId="6068061F" w14:textId="4DA8A883"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Västra Götalands län</w:t>
            </w:r>
          </w:p>
        </w:tc>
        <w:tc>
          <w:tcPr>
            <w:tcW w:w="2126" w:type="dxa"/>
            <w:tcBorders>
              <w:right w:val="single" w:sz="24" w:space="0" w:color="auto"/>
            </w:tcBorders>
            <w:vAlign w:val="bottom"/>
          </w:tcPr>
          <w:p w14:paraId="11BFCEAC" w14:textId="32931E5D"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30</w:t>
            </w:r>
            <w:r>
              <w:rPr>
                <w:rFonts w:asciiTheme="majorHAnsi" w:hAnsiTheme="majorHAnsi"/>
                <w:color w:val="000000"/>
                <w:sz w:val="20"/>
                <w:szCs w:val="20"/>
              </w:rPr>
              <w:t xml:space="preserve"> </w:t>
            </w:r>
            <w:r w:rsidRPr="00F94E36">
              <w:rPr>
                <w:rFonts w:asciiTheme="majorHAnsi" w:hAnsiTheme="majorHAnsi"/>
                <w:color w:val="000000"/>
                <w:sz w:val="20"/>
                <w:szCs w:val="20"/>
              </w:rPr>
              <w:t>313</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0668562F" w14:textId="287418D4"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Västra Götalands län</w:t>
            </w:r>
          </w:p>
        </w:tc>
        <w:tc>
          <w:tcPr>
            <w:tcW w:w="2126" w:type="dxa"/>
            <w:vAlign w:val="bottom"/>
          </w:tcPr>
          <w:p w14:paraId="6BBEF74D" w14:textId="1E45E536"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22</w:t>
            </w:r>
            <w:r>
              <w:rPr>
                <w:rFonts w:asciiTheme="majorHAnsi" w:hAnsiTheme="majorHAnsi"/>
                <w:color w:val="000000"/>
                <w:sz w:val="20"/>
                <w:szCs w:val="20"/>
              </w:rPr>
              <w:t xml:space="preserve"> </w:t>
            </w:r>
            <w:r w:rsidRPr="00F94E36">
              <w:rPr>
                <w:rFonts w:asciiTheme="majorHAnsi" w:hAnsiTheme="majorHAnsi"/>
                <w:color w:val="000000"/>
                <w:sz w:val="20"/>
                <w:szCs w:val="20"/>
              </w:rPr>
              <w:t>826</w:t>
            </w:r>
            <w:r>
              <w:rPr>
                <w:rFonts w:asciiTheme="majorHAnsi" w:hAnsiTheme="majorHAnsi"/>
                <w:color w:val="000000"/>
                <w:sz w:val="20"/>
                <w:szCs w:val="20"/>
              </w:rPr>
              <w:t xml:space="preserve"> kr</w:t>
            </w:r>
          </w:p>
        </w:tc>
      </w:tr>
      <w:tr w:rsidR="00F94E36" w:rsidRPr="001D6723" w14:paraId="7387A3F4" w14:textId="77777777" w:rsidTr="006635C3">
        <w:tc>
          <w:tcPr>
            <w:tcW w:w="2235" w:type="dxa"/>
            <w:vAlign w:val="bottom"/>
          </w:tcPr>
          <w:p w14:paraId="169A6E7A" w14:textId="08A367A5"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Gotlands län</w:t>
            </w:r>
          </w:p>
        </w:tc>
        <w:tc>
          <w:tcPr>
            <w:tcW w:w="2126" w:type="dxa"/>
            <w:tcBorders>
              <w:right w:val="single" w:sz="24" w:space="0" w:color="auto"/>
            </w:tcBorders>
            <w:vAlign w:val="bottom"/>
          </w:tcPr>
          <w:p w14:paraId="3D8CEBA7" w14:textId="51009BFE"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26</w:t>
            </w:r>
            <w:r>
              <w:rPr>
                <w:rFonts w:asciiTheme="majorHAnsi" w:hAnsiTheme="majorHAnsi"/>
                <w:color w:val="000000"/>
                <w:sz w:val="20"/>
                <w:szCs w:val="20"/>
              </w:rPr>
              <w:t xml:space="preserve"> </w:t>
            </w:r>
            <w:r w:rsidRPr="00F94E36">
              <w:rPr>
                <w:rFonts w:asciiTheme="majorHAnsi" w:hAnsiTheme="majorHAnsi"/>
                <w:color w:val="000000"/>
                <w:sz w:val="20"/>
                <w:szCs w:val="20"/>
              </w:rPr>
              <w:t>677</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62393B62" w14:textId="031B24AA"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Hallands län</w:t>
            </w:r>
          </w:p>
        </w:tc>
        <w:tc>
          <w:tcPr>
            <w:tcW w:w="2126" w:type="dxa"/>
            <w:vAlign w:val="bottom"/>
          </w:tcPr>
          <w:p w14:paraId="48A81703" w14:textId="7A7715DD"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22</w:t>
            </w:r>
            <w:r>
              <w:rPr>
                <w:rFonts w:asciiTheme="majorHAnsi" w:hAnsiTheme="majorHAnsi"/>
                <w:color w:val="000000"/>
                <w:sz w:val="20"/>
                <w:szCs w:val="20"/>
              </w:rPr>
              <w:t xml:space="preserve"> </w:t>
            </w:r>
            <w:r w:rsidRPr="00F94E36">
              <w:rPr>
                <w:rFonts w:asciiTheme="majorHAnsi" w:hAnsiTheme="majorHAnsi"/>
                <w:color w:val="000000"/>
                <w:sz w:val="20"/>
                <w:szCs w:val="20"/>
              </w:rPr>
              <w:t>444</w:t>
            </w:r>
            <w:r>
              <w:rPr>
                <w:rFonts w:asciiTheme="majorHAnsi" w:hAnsiTheme="majorHAnsi"/>
                <w:color w:val="000000"/>
                <w:sz w:val="20"/>
                <w:szCs w:val="20"/>
              </w:rPr>
              <w:t xml:space="preserve"> kr</w:t>
            </w:r>
          </w:p>
        </w:tc>
      </w:tr>
      <w:tr w:rsidR="00F94E36" w:rsidRPr="001D6723" w14:paraId="2FD01574" w14:textId="77777777" w:rsidTr="006635C3">
        <w:tc>
          <w:tcPr>
            <w:tcW w:w="2235" w:type="dxa"/>
            <w:vAlign w:val="bottom"/>
          </w:tcPr>
          <w:p w14:paraId="7953B3F3" w14:textId="53512A5F"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Hallands län</w:t>
            </w:r>
          </w:p>
        </w:tc>
        <w:tc>
          <w:tcPr>
            <w:tcW w:w="2126" w:type="dxa"/>
            <w:tcBorders>
              <w:right w:val="single" w:sz="24" w:space="0" w:color="auto"/>
            </w:tcBorders>
            <w:vAlign w:val="bottom"/>
          </w:tcPr>
          <w:p w14:paraId="1B2B57C8" w14:textId="1F6D40AF"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23</w:t>
            </w:r>
            <w:r>
              <w:rPr>
                <w:rFonts w:asciiTheme="majorHAnsi" w:hAnsiTheme="majorHAnsi"/>
                <w:color w:val="000000"/>
                <w:sz w:val="20"/>
                <w:szCs w:val="20"/>
              </w:rPr>
              <w:t xml:space="preserve"> </w:t>
            </w:r>
            <w:r w:rsidRPr="00F94E36">
              <w:rPr>
                <w:rFonts w:asciiTheme="majorHAnsi" w:hAnsiTheme="majorHAnsi"/>
                <w:color w:val="000000"/>
                <w:sz w:val="20"/>
                <w:szCs w:val="20"/>
              </w:rPr>
              <w:t>335</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68D359B6" w14:textId="3B0A0100"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Gotlands län</w:t>
            </w:r>
          </w:p>
        </w:tc>
        <w:tc>
          <w:tcPr>
            <w:tcW w:w="2126" w:type="dxa"/>
            <w:vAlign w:val="bottom"/>
          </w:tcPr>
          <w:p w14:paraId="0F2594F4" w14:textId="458EC9E7"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19</w:t>
            </w:r>
            <w:r>
              <w:rPr>
                <w:rFonts w:asciiTheme="majorHAnsi" w:hAnsiTheme="majorHAnsi"/>
                <w:color w:val="000000"/>
                <w:sz w:val="20"/>
                <w:szCs w:val="20"/>
              </w:rPr>
              <w:t xml:space="preserve"> </w:t>
            </w:r>
            <w:r w:rsidRPr="00F94E36">
              <w:rPr>
                <w:rFonts w:asciiTheme="majorHAnsi" w:hAnsiTheme="majorHAnsi"/>
                <w:color w:val="000000"/>
                <w:sz w:val="20"/>
                <w:szCs w:val="20"/>
              </w:rPr>
              <w:t>714</w:t>
            </w:r>
            <w:r>
              <w:rPr>
                <w:rFonts w:asciiTheme="majorHAnsi" w:hAnsiTheme="majorHAnsi"/>
                <w:color w:val="000000"/>
                <w:sz w:val="20"/>
                <w:szCs w:val="20"/>
              </w:rPr>
              <w:t xml:space="preserve"> kr</w:t>
            </w:r>
          </w:p>
        </w:tc>
      </w:tr>
      <w:tr w:rsidR="00F94E36" w:rsidRPr="001D6723" w14:paraId="35BB393E" w14:textId="77777777" w:rsidTr="006635C3">
        <w:tc>
          <w:tcPr>
            <w:tcW w:w="2235" w:type="dxa"/>
            <w:vAlign w:val="bottom"/>
          </w:tcPr>
          <w:p w14:paraId="5BB2644A" w14:textId="317EDE3E"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Jämtlands län</w:t>
            </w:r>
          </w:p>
        </w:tc>
        <w:tc>
          <w:tcPr>
            <w:tcW w:w="2126" w:type="dxa"/>
            <w:tcBorders>
              <w:right w:val="single" w:sz="24" w:space="0" w:color="auto"/>
            </w:tcBorders>
            <w:vAlign w:val="bottom"/>
          </w:tcPr>
          <w:p w14:paraId="65BE55BB" w14:textId="3D573225"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19</w:t>
            </w:r>
            <w:r>
              <w:rPr>
                <w:rFonts w:asciiTheme="majorHAnsi" w:hAnsiTheme="majorHAnsi"/>
                <w:color w:val="000000"/>
                <w:sz w:val="20"/>
                <w:szCs w:val="20"/>
              </w:rPr>
              <w:t xml:space="preserve"> </w:t>
            </w:r>
            <w:r w:rsidRPr="00F94E36">
              <w:rPr>
                <w:rFonts w:asciiTheme="majorHAnsi" w:hAnsiTheme="majorHAnsi"/>
                <w:color w:val="000000"/>
                <w:sz w:val="20"/>
                <w:szCs w:val="20"/>
              </w:rPr>
              <w:t>745</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51EBC185" w14:textId="12DCF8D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Skåne län</w:t>
            </w:r>
          </w:p>
        </w:tc>
        <w:tc>
          <w:tcPr>
            <w:tcW w:w="2126" w:type="dxa"/>
            <w:vAlign w:val="bottom"/>
          </w:tcPr>
          <w:p w14:paraId="5C6BFC4F" w14:textId="11E47E42"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18</w:t>
            </w:r>
            <w:r>
              <w:rPr>
                <w:rFonts w:asciiTheme="majorHAnsi" w:hAnsiTheme="majorHAnsi"/>
                <w:color w:val="000000"/>
                <w:sz w:val="20"/>
                <w:szCs w:val="20"/>
              </w:rPr>
              <w:t xml:space="preserve"> </w:t>
            </w:r>
            <w:r w:rsidRPr="00F94E36">
              <w:rPr>
                <w:rFonts w:asciiTheme="majorHAnsi" w:hAnsiTheme="majorHAnsi"/>
                <w:color w:val="000000"/>
                <w:sz w:val="20"/>
                <w:szCs w:val="20"/>
              </w:rPr>
              <w:t>968</w:t>
            </w:r>
            <w:r>
              <w:rPr>
                <w:rFonts w:asciiTheme="majorHAnsi" w:hAnsiTheme="majorHAnsi"/>
                <w:color w:val="000000"/>
                <w:sz w:val="20"/>
                <w:szCs w:val="20"/>
              </w:rPr>
              <w:t xml:space="preserve"> kr</w:t>
            </w:r>
          </w:p>
        </w:tc>
      </w:tr>
      <w:tr w:rsidR="00F94E36" w:rsidRPr="001D6723" w14:paraId="3210D6CA" w14:textId="77777777" w:rsidTr="006635C3">
        <w:tc>
          <w:tcPr>
            <w:tcW w:w="2235" w:type="dxa"/>
            <w:vAlign w:val="bottom"/>
          </w:tcPr>
          <w:p w14:paraId="5A60D8F4" w14:textId="6DEE7B10"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Östergötlands län</w:t>
            </w:r>
          </w:p>
        </w:tc>
        <w:tc>
          <w:tcPr>
            <w:tcW w:w="2126" w:type="dxa"/>
            <w:tcBorders>
              <w:right w:val="single" w:sz="24" w:space="0" w:color="auto"/>
            </w:tcBorders>
            <w:vAlign w:val="bottom"/>
          </w:tcPr>
          <w:p w14:paraId="506FEADF" w14:textId="552B9499"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19</w:t>
            </w:r>
            <w:r>
              <w:rPr>
                <w:rFonts w:asciiTheme="majorHAnsi" w:hAnsiTheme="majorHAnsi"/>
                <w:color w:val="000000"/>
                <w:sz w:val="20"/>
                <w:szCs w:val="20"/>
              </w:rPr>
              <w:t xml:space="preserve"> </w:t>
            </w:r>
            <w:r w:rsidRPr="00F94E36">
              <w:rPr>
                <w:rFonts w:asciiTheme="majorHAnsi" w:hAnsiTheme="majorHAnsi"/>
                <w:color w:val="000000"/>
                <w:sz w:val="20"/>
                <w:szCs w:val="20"/>
              </w:rPr>
              <w:t>694</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70924BDE" w14:textId="34C527E4"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Östergötlands län</w:t>
            </w:r>
          </w:p>
        </w:tc>
        <w:tc>
          <w:tcPr>
            <w:tcW w:w="2126" w:type="dxa"/>
            <w:vAlign w:val="bottom"/>
          </w:tcPr>
          <w:p w14:paraId="37758234" w14:textId="05CC6D91"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18</w:t>
            </w:r>
            <w:r>
              <w:rPr>
                <w:rFonts w:asciiTheme="majorHAnsi" w:hAnsiTheme="majorHAnsi"/>
                <w:color w:val="000000"/>
                <w:sz w:val="20"/>
                <w:szCs w:val="20"/>
              </w:rPr>
              <w:t xml:space="preserve"> </w:t>
            </w:r>
            <w:r w:rsidRPr="00F94E36">
              <w:rPr>
                <w:rFonts w:asciiTheme="majorHAnsi" w:hAnsiTheme="majorHAnsi"/>
                <w:color w:val="000000"/>
                <w:sz w:val="20"/>
                <w:szCs w:val="20"/>
              </w:rPr>
              <w:t>102</w:t>
            </w:r>
            <w:r>
              <w:rPr>
                <w:rFonts w:asciiTheme="majorHAnsi" w:hAnsiTheme="majorHAnsi"/>
                <w:color w:val="000000"/>
                <w:sz w:val="20"/>
                <w:szCs w:val="20"/>
              </w:rPr>
              <w:t xml:space="preserve"> kr</w:t>
            </w:r>
          </w:p>
        </w:tc>
      </w:tr>
      <w:tr w:rsidR="00F94E36" w:rsidRPr="001D6723" w14:paraId="640AB76F" w14:textId="77777777" w:rsidTr="006635C3">
        <w:tc>
          <w:tcPr>
            <w:tcW w:w="2235" w:type="dxa"/>
            <w:vAlign w:val="bottom"/>
          </w:tcPr>
          <w:p w14:paraId="3666ED5E" w14:textId="0AF6EC6A"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Örebro län</w:t>
            </w:r>
          </w:p>
        </w:tc>
        <w:tc>
          <w:tcPr>
            <w:tcW w:w="2126" w:type="dxa"/>
            <w:tcBorders>
              <w:right w:val="single" w:sz="24" w:space="0" w:color="auto"/>
            </w:tcBorders>
            <w:vAlign w:val="bottom"/>
          </w:tcPr>
          <w:p w14:paraId="25ACF3DC" w14:textId="03F0A5A6"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19</w:t>
            </w:r>
            <w:r>
              <w:rPr>
                <w:rFonts w:asciiTheme="majorHAnsi" w:hAnsiTheme="majorHAnsi"/>
                <w:color w:val="000000"/>
                <w:sz w:val="20"/>
                <w:szCs w:val="20"/>
              </w:rPr>
              <w:t xml:space="preserve"> </w:t>
            </w:r>
            <w:r w:rsidRPr="00F94E36">
              <w:rPr>
                <w:rFonts w:asciiTheme="majorHAnsi" w:hAnsiTheme="majorHAnsi"/>
                <w:color w:val="000000"/>
                <w:sz w:val="20"/>
                <w:szCs w:val="20"/>
              </w:rPr>
              <w:t>654</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7714080D" w14:textId="2769C930"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Södermanlands län</w:t>
            </w:r>
          </w:p>
        </w:tc>
        <w:tc>
          <w:tcPr>
            <w:tcW w:w="2126" w:type="dxa"/>
            <w:vAlign w:val="bottom"/>
          </w:tcPr>
          <w:p w14:paraId="5685BF5A" w14:textId="0E940103"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17</w:t>
            </w:r>
            <w:r>
              <w:rPr>
                <w:rFonts w:asciiTheme="majorHAnsi" w:hAnsiTheme="majorHAnsi"/>
                <w:color w:val="000000"/>
                <w:sz w:val="20"/>
                <w:szCs w:val="20"/>
              </w:rPr>
              <w:t xml:space="preserve"> </w:t>
            </w:r>
            <w:r w:rsidRPr="00F94E36">
              <w:rPr>
                <w:rFonts w:asciiTheme="majorHAnsi" w:hAnsiTheme="majorHAnsi"/>
                <w:color w:val="000000"/>
                <w:sz w:val="20"/>
                <w:szCs w:val="20"/>
              </w:rPr>
              <w:t>455</w:t>
            </w:r>
            <w:r>
              <w:rPr>
                <w:rFonts w:asciiTheme="majorHAnsi" w:hAnsiTheme="majorHAnsi"/>
                <w:color w:val="000000"/>
                <w:sz w:val="20"/>
                <w:szCs w:val="20"/>
              </w:rPr>
              <w:t xml:space="preserve"> kr</w:t>
            </w:r>
          </w:p>
        </w:tc>
      </w:tr>
      <w:tr w:rsidR="00F94E36" w:rsidRPr="001D6723" w14:paraId="4DB4C022" w14:textId="77777777" w:rsidTr="006635C3">
        <w:tc>
          <w:tcPr>
            <w:tcW w:w="2235" w:type="dxa"/>
            <w:vAlign w:val="bottom"/>
          </w:tcPr>
          <w:p w14:paraId="4F745302" w14:textId="6B506490"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Skåne län</w:t>
            </w:r>
          </w:p>
        </w:tc>
        <w:tc>
          <w:tcPr>
            <w:tcW w:w="2126" w:type="dxa"/>
            <w:tcBorders>
              <w:right w:val="single" w:sz="24" w:space="0" w:color="auto"/>
            </w:tcBorders>
            <w:vAlign w:val="bottom"/>
          </w:tcPr>
          <w:p w14:paraId="3CA14ADE" w14:textId="420F92A4"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19</w:t>
            </w:r>
            <w:r>
              <w:rPr>
                <w:rFonts w:asciiTheme="majorHAnsi" w:hAnsiTheme="majorHAnsi"/>
                <w:color w:val="000000"/>
                <w:sz w:val="20"/>
                <w:szCs w:val="20"/>
              </w:rPr>
              <w:t xml:space="preserve"> </w:t>
            </w:r>
            <w:r w:rsidRPr="00F94E36">
              <w:rPr>
                <w:rFonts w:asciiTheme="majorHAnsi" w:hAnsiTheme="majorHAnsi"/>
                <w:color w:val="000000"/>
                <w:sz w:val="20"/>
                <w:szCs w:val="20"/>
              </w:rPr>
              <w:t>345</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12C20A02" w14:textId="785315E3"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Västmanlands län</w:t>
            </w:r>
          </w:p>
        </w:tc>
        <w:tc>
          <w:tcPr>
            <w:tcW w:w="2126" w:type="dxa"/>
            <w:vAlign w:val="bottom"/>
          </w:tcPr>
          <w:p w14:paraId="39069CA9" w14:textId="5EF77F71"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16</w:t>
            </w:r>
            <w:r>
              <w:rPr>
                <w:rFonts w:asciiTheme="majorHAnsi" w:hAnsiTheme="majorHAnsi"/>
                <w:color w:val="000000"/>
                <w:sz w:val="20"/>
                <w:szCs w:val="20"/>
              </w:rPr>
              <w:t xml:space="preserve"> </w:t>
            </w:r>
            <w:r w:rsidRPr="00F94E36">
              <w:rPr>
                <w:rFonts w:asciiTheme="majorHAnsi" w:hAnsiTheme="majorHAnsi"/>
                <w:color w:val="000000"/>
                <w:sz w:val="20"/>
                <w:szCs w:val="20"/>
              </w:rPr>
              <w:t>218</w:t>
            </w:r>
            <w:r>
              <w:rPr>
                <w:rFonts w:asciiTheme="majorHAnsi" w:hAnsiTheme="majorHAnsi"/>
                <w:color w:val="000000"/>
                <w:sz w:val="20"/>
                <w:szCs w:val="20"/>
              </w:rPr>
              <w:t xml:space="preserve"> kr</w:t>
            </w:r>
          </w:p>
        </w:tc>
      </w:tr>
      <w:tr w:rsidR="00F94E36" w:rsidRPr="001D6723" w14:paraId="1A968B32" w14:textId="77777777" w:rsidTr="006635C3">
        <w:tc>
          <w:tcPr>
            <w:tcW w:w="2235" w:type="dxa"/>
            <w:vAlign w:val="bottom"/>
          </w:tcPr>
          <w:p w14:paraId="2859C42E" w14:textId="7C76CB20"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Västerbottens län</w:t>
            </w:r>
          </w:p>
        </w:tc>
        <w:tc>
          <w:tcPr>
            <w:tcW w:w="2126" w:type="dxa"/>
            <w:tcBorders>
              <w:right w:val="single" w:sz="24" w:space="0" w:color="auto"/>
            </w:tcBorders>
            <w:vAlign w:val="bottom"/>
          </w:tcPr>
          <w:p w14:paraId="16C7D315" w14:textId="6A798667"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18</w:t>
            </w:r>
            <w:r>
              <w:rPr>
                <w:rFonts w:asciiTheme="majorHAnsi" w:hAnsiTheme="majorHAnsi"/>
                <w:color w:val="000000"/>
                <w:sz w:val="20"/>
                <w:szCs w:val="20"/>
              </w:rPr>
              <w:t xml:space="preserve"> </w:t>
            </w:r>
            <w:r w:rsidRPr="00F94E36">
              <w:rPr>
                <w:rFonts w:asciiTheme="majorHAnsi" w:hAnsiTheme="majorHAnsi"/>
                <w:color w:val="000000"/>
                <w:sz w:val="20"/>
                <w:szCs w:val="20"/>
              </w:rPr>
              <w:t>341</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0AF99337" w14:textId="0984733B"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Västerbottens län</w:t>
            </w:r>
          </w:p>
        </w:tc>
        <w:tc>
          <w:tcPr>
            <w:tcW w:w="2126" w:type="dxa"/>
            <w:vAlign w:val="bottom"/>
          </w:tcPr>
          <w:p w14:paraId="23915C81" w14:textId="57E10A76"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15</w:t>
            </w:r>
            <w:r>
              <w:rPr>
                <w:rFonts w:asciiTheme="majorHAnsi" w:hAnsiTheme="majorHAnsi"/>
                <w:color w:val="000000"/>
                <w:sz w:val="20"/>
                <w:szCs w:val="20"/>
              </w:rPr>
              <w:t xml:space="preserve"> </w:t>
            </w:r>
            <w:r w:rsidRPr="00F94E36">
              <w:rPr>
                <w:rFonts w:asciiTheme="majorHAnsi" w:hAnsiTheme="majorHAnsi"/>
                <w:color w:val="000000"/>
                <w:sz w:val="20"/>
                <w:szCs w:val="20"/>
              </w:rPr>
              <w:t>893</w:t>
            </w:r>
            <w:r>
              <w:rPr>
                <w:rFonts w:asciiTheme="majorHAnsi" w:hAnsiTheme="majorHAnsi"/>
                <w:color w:val="000000"/>
                <w:sz w:val="20"/>
                <w:szCs w:val="20"/>
              </w:rPr>
              <w:t xml:space="preserve"> kr</w:t>
            </w:r>
          </w:p>
        </w:tc>
      </w:tr>
      <w:tr w:rsidR="00F94E36" w:rsidRPr="001D6723" w14:paraId="384ACE00" w14:textId="77777777" w:rsidTr="006635C3">
        <w:tc>
          <w:tcPr>
            <w:tcW w:w="2235" w:type="dxa"/>
            <w:vAlign w:val="bottom"/>
          </w:tcPr>
          <w:p w14:paraId="230CD84E" w14:textId="7762AC92"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Kronobergs län</w:t>
            </w:r>
          </w:p>
        </w:tc>
        <w:tc>
          <w:tcPr>
            <w:tcW w:w="2126" w:type="dxa"/>
            <w:tcBorders>
              <w:right w:val="single" w:sz="24" w:space="0" w:color="auto"/>
            </w:tcBorders>
            <w:vAlign w:val="bottom"/>
          </w:tcPr>
          <w:p w14:paraId="3ED2EA59" w14:textId="5325FBAD"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17</w:t>
            </w:r>
            <w:r>
              <w:rPr>
                <w:rFonts w:asciiTheme="majorHAnsi" w:hAnsiTheme="majorHAnsi"/>
                <w:color w:val="000000"/>
                <w:sz w:val="20"/>
                <w:szCs w:val="20"/>
              </w:rPr>
              <w:t xml:space="preserve"> </w:t>
            </w:r>
            <w:r w:rsidRPr="00F94E36">
              <w:rPr>
                <w:rFonts w:asciiTheme="majorHAnsi" w:hAnsiTheme="majorHAnsi"/>
                <w:color w:val="000000"/>
                <w:sz w:val="20"/>
                <w:szCs w:val="20"/>
              </w:rPr>
              <w:t>888</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3C753325" w14:textId="34904810"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Jämtlands län</w:t>
            </w:r>
          </w:p>
        </w:tc>
        <w:tc>
          <w:tcPr>
            <w:tcW w:w="2126" w:type="dxa"/>
            <w:vAlign w:val="bottom"/>
          </w:tcPr>
          <w:p w14:paraId="7737F1F9" w14:textId="6F5B26BC"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15</w:t>
            </w:r>
            <w:r>
              <w:rPr>
                <w:rFonts w:asciiTheme="majorHAnsi" w:hAnsiTheme="majorHAnsi"/>
                <w:color w:val="000000"/>
                <w:sz w:val="20"/>
                <w:szCs w:val="20"/>
              </w:rPr>
              <w:t xml:space="preserve"> </w:t>
            </w:r>
            <w:r w:rsidRPr="00F94E36">
              <w:rPr>
                <w:rFonts w:asciiTheme="majorHAnsi" w:hAnsiTheme="majorHAnsi"/>
                <w:color w:val="000000"/>
                <w:sz w:val="20"/>
                <w:szCs w:val="20"/>
              </w:rPr>
              <w:t>148</w:t>
            </w:r>
            <w:r>
              <w:rPr>
                <w:rFonts w:asciiTheme="majorHAnsi" w:hAnsiTheme="majorHAnsi"/>
                <w:color w:val="000000"/>
                <w:sz w:val="20"/>
                <w:szCs w:val="20"/>
              </w:rPr>
              <w:t xml:space="preserve"> kr</w:t>
            </w:r>
          </w:p>
        </w:tc>
      </w:tr>
      <w:tr w:rsidR="00F94E36" w:rsidRPr="001D6723" w14:paraId="19D100BC" w14:textId="77777777" w:rsidTr="006635C3">
        <w:tc>
          <w:tcPr>
            <w:tcW w:w="2235" w:type="dxa"/>
            <w:vAlign w:val="bottom"/>
          </w:tcPr>
          <w:p w14:paraId="0B5D1E7C" w14:textId="1ADDDAEB"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Jönköpings län</w:t>
            </w:r>
          </w:p>
        </w:tc>
        <w:tc>
          <w:tcPr>
            <w:tcW w:w="2126" w:type="dxa"/>
            <w:tcBorders>
              <w:right w:val="single" w:sz="24" w:space="0" w:color="auto"/>
            </w:tcBorders>
            <w:vAlign w:val="bottom"/>
          </w:tcPr>
          <w:p w14:paraId="0E67216A" w14:textId="73350904"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16</w:t>
            </w:r>
            <w:r>
              <w:rPr>
                <w:rFonts w:asciiTheme="majorHAnsi" w:hAnsiTheme="majorHAnsi"/>
                <w:color w:val="000000"/>
                <w:sz w:val="20"/>
                <w:szCs w:val="20"/>
              </w:rPr>
              <w:t xml:space="preserve"> </w:t>
            </w:r>
            <w:r w:rsidRPr="00F94E36">
              <w:rPr>
                <w:rFonts w:asciiTheme="majorHAnsi" w:hAnsiTheme="majorHAnsi"/>
                <w:color w:val="000000"/>
                <w:sz w:val="20"/>
                <w:szCs w:val="20"/>
              </w:rPr>
              <w:t>727</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257992FC" w14:textId="38088C84"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Örebro län</w:t>
            </w:r>
          </w:p>
        </w:tc>
        <w:tc>
          <w:tcPr>
            <w:tcW w:w="2126" w:type="dxa"/>
            <w:vAlign w:val="bottom"/>
          </w:tcPr>
          <w:p w14:paraId="44089F38" w14:textId="16E9DA4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14</w:t>
            </w:r>
            <w:r>
              <w:rPr>
                <w:rFonts w:asciiTheme="majorHAnsi" w:hAnsiTheme="majorHAnsi"/>
                <w:color w:val="000000"/>
                <w:sz w:val="20"/>
                <w:szCs w:val="20"/>
              </w:rPr>
              <w:t xml:space="preserve"> </w:t>
            </w:r>
            <w:r w:rsidRPr="00F94E36">
              <w:rPr>
                <w:rFonts w:asciiTheme="majorHAnsi" w:hAnsiTheme="majorHAnsi"/>
                <w:color w:val="000000"/>
                <w:sz w:val="20"/>
                <w:szCs w:val="20"/>
              </w:rPr>
              <w:t>338</w:t>
            </w:r>
            <w:r>
              <w:rPr>
                <w:rFonts w:asciiTheme="majorHAnsi" w:hAnsiTheme="majorHAnsi"/>
                <w:color w:val="000000"/>
                <w:sz w:val="20"/>
                <w:szCs w:val="20"/>
              </w:rPr>
              <w:t xml:space="preserve"> kr</w:t>
            </w:r>
          </w:p>
        </w:tc>
      </w:tr>
      <w:tr w:rsidR="00F94E36" w:rsidRPr="001D6723" w14:paraId="35D8A0B9" w14:textId="77777777" w:rsidTr="006635C3">
        <w:tc>
          <w:tcPr>
            <w:tcW w:w="2235" w:type="dxa"/>
            <w:vAlign w:val="bottom"/>
          </w:tcPr>
          <w:p w14:paraId="3AED7D74" w14:textId="6E1E69CA"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Norrbottens län</w:t>
            </w:r>
          </w:p>
        </w:tc>
        <w:tc>
          <w:tcPr>
            <w:tcW w:w="2126" w:type="dxa"/>
            <w:tcBorders>
              <w:right w:val="single" w:sz="24" w:space="0" w:color="auto"/>
            </w:tcBorders>
            <w:vAlign w:val="bottom"/>
          </w:tcPr>
          <w:p w14:paraId="43F29AB7" w14:textId="54A7D13E"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16</w:t>
            </w:r>
            <w:r>
              <w:rPr>
                <w:rFonts w:asciiTheme="majorHAnsi" w:hAnsiTheme="majorHAnsi"/>
                <w:color w:val="000000"/>
                <w:sz w:val="20"/>
                <w:szCs w:val="20"/>
              </w:rPr>
              <w:t xml:space="preserve"> </w:t>
            </w:r>
            <w:r w:rsidRPr="00F94E36">
              <w:rPr>
                <w:rFonts w:asciiTheme="majorHAnsi" w:hAnsiTheme="majorHAnsi"/>
                <w:color w:val="000000"/>
                <w:sz w:val="20"/>
                <w:szCs w:val="20"/>
              </w:rPr>
              <w:t>472</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4D263493" w14:textId="26745C0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Jönköpings län</w:t>
            </w:r>
          </w:p>
        </w:tc>
        <w:tc>
          <w:tcPr>
            <w:tcW w:w="2126" w:type="dxa"/>
            <w:vAlign w:val="bottom"/>
          </w:tcPr>
          <w:p w14:paraId="4DBBB9ED" w14:textId="2467C9DC"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13</w:t>
            </w:r>
            <w:r>
              <w:rPr>
                <w:rFonts w:asciiTheme="majorHAnsi" w:hAnsiTheme="majorHAnsi"/>
                <w:color w:val="000000"/>
                <w:sz w:val="20"/>
                <w:szCs w:val="20"/>
              </w:rPr>
              <w:t xml:space="preserve"> </w:t>
            </w:r>
            <w:r w:rsidRPr="00F94E36">
              <w:rPr>
                <w:rFonts w:asciiTheme="majorHAnsi" w:hAnsiTheme="majorHAnsi"/>
                <w:color w:val="000000"/>
                <w:sz w:val="20"/>
                <w:szCs w:val="20"/>
              </w:rPr>
              <w:t>547</w:t>
            </w:r>
            <w:r>
              <w:rPr>
                <w:rFonts w:asciiTheme="majorHAnsi" w:hAnsiTheme="majorHAnsi"/>
                <w:color w:val="000000"/>
                <w:sz w:val="20"/>
                <w:szCs w:val="20"/>
              </w:rPr>
              <w:t xml:space="preserve"> kr</w:t>
            </w:r>
          </w:p>
        </w:tc>
      </w:tr>
      <w:tr w:rsidR="00F94E36" w:rsidRPr="001D6723" w14:paraId="1B6453FB" w14:textId="77777777" w:rsidTr="006635C3">
        <w:tc>
          <w:tcPr>
            <w:tcW w:w="2235" w:type="dxa"/>
            <w:vAlign w:val="bottom"/>
          </w:tcPr>
          <w:p w14:paraId="529ABB10" w14:textId="136D8CAE"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Södermanlands län</w:t>
            </w:r>
          </w:p>
        </w:tc>
        <w:tc>
          <w:tcPr>
            <w:tcW w:w="2126" w:type="dxa"/>
            <w:tcBorders>
              <w:right w:val="single" w:sz="24" w:space="0" w:color="auto"/>
            </w:tcBorders>
            <w:vAlign w:val="bottom"/>
          </w:tcPr>
          <w:p w14:paraId="15073732" w14:textId="45131BDA"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15</w:t>
            </w:r>
            <w:r>
              <w:rPr>
                <w:rFonts w:asciiTheme="majorHAnsi" w:hAnsiTheme="majorHAnsi"/>
                <w:color w:val="000000"/>
                <w:sz w:val="20"/>
                <w:szCs w:val="20"/>
              </w:rPr>
              <w:t xml:space="preserve"> </w:t>
            </w:r>
            <w:r w:rsidRPr="00F94E36">
              <w:rPr>
                <w:rFonts w:asciiTheme="majorHAnsi" w:hAnsiTheme="majorHAnsi"/>
                <w:color w:val="000000"/>
                <w:sz w:val="20"/>
                <w:szCs w:val="20"/>
              </w:rPr>
              <w:t>403</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50DD3F99" w14:textId="536BFCAD"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Norrbottens län</w:t>
            </w:r>
          </w:p>
        </w:tc>
        <w:tc>
          <w:tcPr>
            <w:tcW w:w="2126" w:type="dxa"/>
            <w:vAlign w:val="bottom"/>
          </w:tcPr>
          <w:p w14:paraId="52DDA088" w14:textId="3CB7BE43"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13</w:t>
            </w:r>
            <w:r>
              <w:rPr>
                <w:rFonts w:asciiTheme="majorHAnsi" w:hAnsiTheme="majorHAnsi"/>
                <w:color w:val="000000"/>
                <w:sz w:val="20"/>
                <w:szCs w:val="20"/>
              </w:rPr>
              <w:t xml:space="preserve"> </w:t>
            </w:r>
            <w:r w:rsidRPr="00F94E36">
              <w:rPr>
                <w:rFonts w:asciiTheme="majorHAnsi" w:hAnsiTheme="majorHAnsi"/>
                <w:color w:val="000000"/>
                <w:sz w:val="20"/>
                <w:szCs w:val="20"/>
              </w:rPr>
              <w:t>542</w:t>
            </w:r>
            <w:r>
              <w:rPr>
                <w:rFonts w:asciiTheme="majorHAnsi" w:hAnsiTheme="majorHAnsi"/>
                <w:color w:val="000000"/>
                <w:sz w:val="20"/>
                <w:szCs w:val="20"/>
              </w:rPr>
              <w:t xml:space="preserve"> kr</w:t>
            </w:r>
          </w:p>
        </w:tc>
      </w:tr>
      <w:tr w:rsidR="00F94E36" w:rsidRPr="001D6723" w14:paraId="015C3847" w14:textId="77777777" w:rsidTr="006635C3">
        <w:tc>
          <w:tcPr>
            <w:tcW w:w="2235" w:type="dxa"/>
            <w:vAlign w:val="bottom"/>
          </w:tcPr>
          <w:p w14:paraId="72F67E1A" w14:textId="1887400C"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Västmanlands län</w:t>
            </w:r>
          </w:p>
        </w:tc>
        <w:tc>
          <w:tcPr>
            <w:tcW w:w="2126" w:type="dxa"/>
            <w:tcBorders>
              <w:right w:val="single" w:sz="24" w:space="0" w:color="auto"/>
            </w:tcBorders>
            <w:vAlign w:val="bottom"/>
          </w:tcPr>
          <w:p w14:paraId="755094F1" w14:textId="09205C5B"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15</w:t>
            </w:r>
            <w:r>
              <w:rPr>
                <w:rFonts w:asciiTheme="majorHAnsi" w:hAnsiTheme="majorHAnsi"/>
                <w:color w:val="000000"/>
                <w:sz w:val="20"/>
                <w:szCs w:val="20"/>
              </w:rPr>
              <w:t xml:space="preserve"> </w:t>
            </w:r>
            <w:r w:rsidRPr="00F94E36">
              <w:rPr>
                <w:rFonts w:asciiTheme="majorHAnsi" w:hAnsiTheme="majorHAnsi"/>
                <w:color w:val="000000"/>
                <w:sz w:val="20"/>
                <w:szCs w:val="20"/>
              </w:rPr>
              <w:t>279</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2F6ED82A" w14:textId="3DB7A0F7"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Gävleborgs län</w:t>
            </w:r>
          </w:p>
        </w:tc>
        <w:tc>
          <w:tcPr>
            <w:tcW w:w="2126" w:type="dxa"/>
            <w:vAlign w:val="bottom"/>
          </w:tcPr>
          <w:p w14:paraId="4A678B6A" w14:textId="700AD2CC"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13</w:t>
            </w:r>
            <w:r>
              <w:rPr>
                <w:rFonts w:asciiTheme="majorHAnsi" w:hAnsiTheme="majorHAnsi"/>
                <w:color w:val="000000"/>
                <w:sz w:val="20"/>
                <w:szCs w:val="20"/>
              </w:rPr>
              <w:t xml:space="preserve"> </w:t>
            </w:r>
            <w:r w:rsidRPr="00F94E36">
              <w:rPr>
                <w:rFonts w:asciiTheme="majorHAnsi" w:hAnsiTheme="majorHAnsi"/>
                <w:color w:val="000000"/>
                <w:sz w:val="20"/>
                <w:szCs w:val="20"/>
              </w:rPr>
              <w:t>229</w:t>
            </w:r>
            <w:r>
              <w:rPr>
                <w:rFonts w:asciiTheme="majorHAnsi" w:hAnsiTheme="majorHAnsi"/>
                <w:color w:val="000000"/>
                <w:sz w:val="20"/>
                <w:szCs w:val="20"/>
              </w:rPr>
              <w:t xml:space="preserve"> kr</w:t>
            </w:r>
          </w:p>
        </w:tc>
      </w:tr>
      <w:tr w:rsidR="00F94E36" w:rsidRPr="001D6723" w14:paraId="1A86D496" w14:textId="77777777" w:rsidTr="006635C3">
        <w:tc>
          <w:tcPr>
            <w:tcW w:w="2235" w:type="dxa"/>
            <w:vAlign w:val="bottom"/>
          </w:tcPr>
          <w:p w14:paraId="49E7BC4E" w14:textId="4B441764"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Gävleborgs län</w:t>
            </w:r>
          </w:p>
        </w:tc>
        <w:tc>
          <w:tcPr>
            <w:tcW w:w="2126" w:type="dxa"/>
            <w:tcBorders>
              <w:right w:val="single" w:sz="24" w:space="0" w:color="auto"/>
            </w:tcBorders>
            <w:vAlign w:val="bottom"/>
          </w:tcPr>
          <w:p w14:paraId="5A2FE53C" w14:textId="3983C096"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14</w:t>
            </w:r>
            <w:r>
              <w:rPr>
                <w:rFonts w:asciiTheme="majorHAnsi" w:hAnsiTheme="majorHAnsi"/>
                <w:color w:val="000000"/>
                <w:sz w:val="20"/>
                <w:szCs w:val="20"/>
              </w:rPr>
              <w:t xml:space="preserve"> </w:t>
            </w:r>
            <w:r w:rsidRPr="00F94E36">
              <w:rPr>
                <w:rFonts w:asciiTheme="majorHAnsi" w:hAnsiTheme="majorHAnsi"/>
                <w:color w:val="000000"/>
                <w:sz w:val="20"/>
                <w:szCs w:val="20"/>
              </w:rPr>
              <w:t>396</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7A7A1F7C" w14:textId="14D8A7F4"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Kronobergs län</w:t>
            </w:r>
          </w:p>
        </w:tc>
        <w:tc>
          <w:tcPr>
            <w:tcW w:w="2126" w:type="dxa"/>
            <w:vAlign w:val="bottom"/>
          </w:tcPr>
          <w:p w14:paraId="3A16DF71" w14:textId="6A45E0BB"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12</w:t>
            </w:r>
            <w:r>
              <w:rPr>
                <w:rFonts w:asciiTheme="majorHAnsi" w:hAnsiTheme="majorHAnsi"/>
                <w:color w:val="000000"/>
                <w:sz w:val="20"/>
                <w:szCs w:val="20"/>
              </w:rPr>
              <w:t xml:space="preserve"> </w:t>
            </w:r>
            <w:r w:rsidRPr="00F94E36">
              <w:rPr>
                <w:rFonts w:asciiTheme="majorHAnsi" w:hAnsiTheme="majorHAnsi"/>
                <w:color w:val="000000"/>
                <w:sz w:val="20"/>
                <w:szCs w:val="20"/>
              </w:rPr>
              <w:t>618</w:t>
            </w:r>
            <w:r>
              <w:rPr>
                <w:rFonts w:asciiTheme="majorHAnsi" w:hAnsiTheme="majorHAnsi"/>
                <w:color w:val="000000"/>
                <w:sz w:val="20"/>
                <w:szCs w:val="20"/>
              </w:rPr>
              <w:t xml:space="preserve"> kr</w:t>
            </w:r>
          </w:p>
        </w:tc>
      </w:tr>
      <w:tr w:rsidR="00F94E36" w:rsidRPr="001D6723" w14:paraId="3130783B" w14:textId="77777777" w:rsidTr="006635C3">
        <w:tc>
          <w:tcPr>
            <w:tcW w:w="2235" w:type="dxa"/>
            <w:vAlign w:val="bottom"/>
          </w:tcPr>
          <w:p w14:paraId="41962C80" w14:textId="6862F2B6"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Värmlands län</w:t>
            </w:r>
          </w:p>
        </w:tc>
        <w:tc>
          <w:tcPr>
            <w:tcW w:w="2126" w:type="dxa"/>
            <w:tcBorders>
              <w:right w:val="single" w:sz="24" w:space="0" w:color="auto"/>
            </w:tcBorders>
            <w:vAlign w:val="bottom"/>
          </w:tcPr>
          <w:p w14:paraId="3935F235" w14:textId="0E8016CF"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14</w:t>
            </w:r>
            <w:r>
              <w:rPr>
                <w:rFonts w:asciiTheme="majorHAnsi" w:hAnsiTheme="majorHAnsi"/>
                <w:color w:val="000000"/>
                <w:sz w:val="20"/>
                <w:szCs w:val="20"/>
              </w:rPr>
              <w:t xml:space="preserve"> </w:t>
            </w:r>
            <w:r w:rsidRPr="00F94E36">
              <w:rPr>
                <w:rFonts w:asciiTheme="majorHAnsi" w:hAnsiTheme="majorHAnsi"/>
                <w:color w:val="000000"/>
                <w:sz w:val="20"/>
                <w:szCs w:val="20"/>
              </w:rPr>
              <w:t>332</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6599AE92" w14:textId="299F0A3B"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Dalarnas län</w:t>
            </w:r>
          </w:p>
        </w:tc>
        <w:tc>
          <w:tcPr>
            <w:tcW w:w="2126" w:type="dxa"/>
            <w:vAlign w:val="bottom"/>
          </w:tcPr>
          <w:p w14:paraId="53CB16A4" w14:textId="15CB5342"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12</w:t>
            </w:r>
            <w:r>
              <w:rPr>
                <w:rFonts w:asciiTheme="majorHAnsi" w:hAnsiTheme="majorHAnsi"/>
                <w:color w:val="000000"/>
                <w:sz w:val="20"/>
                <w:szCs w:val="20"/>
              </w:rPr>
              <w:t xml:space="preserve"> </w:t>
            </w:r>
            <w:r w:rsidRPr="00F94E36">
              <w:rPr>
                <w:rFonts w:asciiTheme="majorHAnsi" w:hAnsiTheme="majorHAnsi"/>
                <w:color w:val="000000"/>
                <w:sz w:val="20"/>
                <w:szCs w:val="20"/>
              </w:rPr>
              <w:t>438</w:t>
            </w:r>
            <w:r>
              <w:rPr>
                <w:rFonts w:asciiTheme="majorHAnsi" w:hAnsiTheme="majorHAnsi"/>
                <w:color w:val="000000"/>
                <w:sz w:val="20"/>
                <w:szCs w:val="20"/>
              </w:rPr>
              <w:t xml:space="preserve"> kr</w:t>
            </w:r>
          </w:p>
        </w:tc>
      </w:tr>
      <w:tr w:rsidR="00F94E36" w:rsidRPr="001D6723" w14:paraId="001AAC12" w14:textId="77777777" w:rsidTr="006635C3">
        <w:tc>
          <w:tcPr>
            <w:tcW w:w="2235" w:type="dxa"/>
            <w:vAlign w:val="bottom"/>
          </w:tcPr>
          <w:p w14:paraId="2B81436E" w14:textId="6A5876C5"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Kalmar län</w:t>
            </w:r>
          </w:p>
        </w:tc>
        <w:tc>
          <w:tcPr>
            <w:tcW w:w="2126" w:type="dxa"/>
            <w:tcBorders>
              <w:right w:val="single" w:sz="24" w:space="0" w:color="auto"/>
            </w:tcBorders>
            <w:vAlign w:val="bottom"/>
          </w:tcPr>
          <w:p w14:paraId="19049E31" w14:textId="62F7AE48"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13</w:t>
            </w:r>
            <w:r>
              <w:rPr>
                <w:rFonts w:asciiTheme="majorHAnsi" w:hAnsiTheme="majorHAnsi"/>
                <w:color w:val="000000"/>
                <w:sz w:val="20"/>
                <w:szCs w:val="20"/>
              </w:rPr>
              <w:t xml:space="preserve"> </w:t>
            </w:r>
            <w:r w:rsidRPr="00F94E36">
              <w:rPr>
                <w:rFonts w:asciiTheme="majorHAnsi" w:hAnsiTheme="majorHAnsi"/>
                <w:color w:val="000000"/>
                <w:sz w:val="20"/>
                <w:szCs w:val="20"/>
              </w:rPr>
              <w:t>987</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61357F5D" w14:textId="04142EB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Blekinge län</w:t>
            </w:r>
          </w:p>
        </w:tc>
        <w:tc>
          <w:tcPr>
            <w:tcW w:w="2126" w:type="dxa"/>
            <w:vAlign w:val="bottom"/>
          </w:tcPr>
          <w:p w14:paraId="5C63EA26" w14:textId="3445BEFA"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12</w:t>
            </w:r>
            <w:r>
              <w:rPr>
                <w:rFonts w:asciiTheme="majorHAnsi" w:hAnsiTheme="majorHAnsi"/>
                <w:color w:val="000000"/>
                <w:sz w:val="20"/>
                <w:szCs w:val="20"/>
              </w:rPr>
              <w:t xml:space="preserve"> </w:t>
            </w:r>
            <w:r w:rsidRPr="00F94E36">
              <w:rPr>
                <w:rFonts w:asciiTheme="majorHAnsi" w:hAnsiTheme="majorHAnsi"/>
                <w:color w:val="000000"/>
                <w:sz w:val="20"/>
                <w:szCs w:val="20"/>
              </w:rPr>
              <w:t>085</w:t>
            </w:r>
            <w:r>
              <w:rPr>
                <w:rFonts w:asciiTheme="majorHAnsi" w:hAnsiTheme="majorHAnsi"/>
                <w:color w:val="000000"/>
                <w:sz w:val="20"/>
                <w:szCs w:val="20"/>
              </w:rPr>
              <w:t xml:space="preserve"> kr</w:t>
            </w:r>
          </w:p>
        </w:tc>
      </w:tr>
      <w:tr w:rsidR="00F94E36" w:rsidRPr="001D6723" w14:paraId="0C88E747" w14:textId="77777777" w:rsidTr="006635C3">
        <w:tc>
          <w:tcPr>
            <w:tcW w:w="2235" w:type="dxa"/>
            <w:vAlign w:val="bottom"/>
          </w:tcPr>
          <w:p w14:paraId="1A47D01C" w14:textId="6B77B2B4"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Västernorrlands län</w:t>
            </w:r>
          </w:p>
        </w:tc>
        <w:tc>
          <w:tcPr>
            <w:tcW w:w="2126" w:type="dxa"/>
            <w:tcBorders>
              <w:right w:val="single" w:sz="24" w:space="0" w:color="auto"/>
            </w:tcBorders>
            <w:vAlign w:val="bottom"/>
          </w:tcPr>
          <w:p w14:paraId="50078409" w14:textId="52E5EB01"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13</w:t>
            </w:r>
            <w:r>
              <w:rPr>
                <w:rFonts w:asciiTheme="majorHAnsi" w:hAnsiTheme="majorHAnsi"/>
                <w:color w:val="000000"/>
                <w:sz w:val="20"/>
                <w:szCs w:val="20"/>
              </w:rPr>
              <w:t xml:space="preserve"> </w:t>
            </w:r>
            <w:r w:rsidRPr="00F94E36">
              <w:rPr>
                <w:rFonts w:asciiTheme="majorHAnsi" w:hAnsiTheme="majorHAnsi"/>
                <w:color w:val="000000"/>
                <w:sz w:val="20"/>
                <w:szCs w:val="20"/>
              </w:rPr>
              <w:t>157</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4B612883" w14:textId="41D990A6"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Kalmar län</w:t>
            </w:r>
          </w:p>
        </w:tc>
        <w:tc>
          <w:tcPr>
            <w:tcW w:w="2126" w:type="dxa"/>
            <w:vAlign w:val="bottom"/>
          </w:tcPr>
          <w:p w14:paraId="695C146F" w14:textId="72BC58E8"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11</w:t>
            </w:r>
            <w:r>
              <w:rPr>
                <w:rFonts w:asciiTheme="majorHAnsi" w:hAnsiTheme="majorHAnsi"/>
                <w:color w:val="000000"/>
                <w:sz w:val="20"/>
                <w:szCs w:val="20"/>
              </w:rPr>
              <w:t xml:space="preserve"> </w:t>
            </w:r>
            <w:r w:rsidRPr="00F94E36">
              <w:rPr>
                <w:rFonts w:asciiTheme="majorHAnsi" w:hAnsiTheme="majorHAnsi"/>
                <w:color w:val="000000"/>
                <w:sz w:val="20"/>
                <w:szCs w:val="20"/>
              </w:rPr>
              <w:t>826</w:t>
            </w:r>
            <w:r>
              <w:rPr>
                <w:rFonts w:asciiTheme="majorHAnsi" w:hAnsiTheme="majorHAnsi"/>
                <w:color w:val="000000"/>
                <w:sz w:val="20"/>
                <w:szCs w:val="20"/>
              </w:rPr>
              <w:t xml:space="preserve"> kr</w:t>
            </w:r>
          </w:p>
        </w:tc>
      </w:tr>
      <w:tr w:rsidR="00F94E36" w:rsidRPr="001D6723" w14:paraId="3A6B8B17" w14:textId="77777777" w:rsidTr="006635C3">
        <w:tc>
          <w:tcPr>
            <w:tcW w:w="2235" w:type="dxa"/>
            <w:vAlign w:val="bottom"/>
          </w:tcPr>
          <w:p w14:paraId="7B1D596B" w14:textId="72AA0241"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Blekinge län</w:t>
            </w:r>
          </w:p>
        </w:tc>
        <w:tc>
          <w:tcPr>
            <w:tcW w:w="2126" w:type="dxa"/>
            <w:tcBorders>
              <w:right w:val="single" w:sz="24" w:space="0" w:color="auto"/>
            </w:tcBorders>
            <w:vAlign w:val="bottom"/>
          </w:tcPr>
          <w:p w14:paraId="2FFC5AC7" w14:textId="59755FF3"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12</w:t>
            </w:r>
            <w:r>
              <w:rPr>
                <w:rFonts w:asciiTheme="majorHAnsi" w:hAnsiTheme="majorHAnsi"/>
                <w:color w:val="000000"/>
                <w:sz w:val="20"/>
                <w:szCs w:val="20"/>
              </w:rPr>
              <w:t xml:space="preserve"> </w:t>
            </w:r>
            <w:r w:rsidRPr="00F94E36">
              <w:rPr>
                <w:rFonts w:asciiTheme="majorHAnsi" w:hAnsiTheme="majorHAnsi"/>
                <w:color w:val="000000"/>
                <w:sz w:val="20"/>
                <w:szCs w:val="20"/>
              </w:rPr>
              <w:t>923</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7F335656" w14:textId="3E331583"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Värmlands län</w:t>
            </w:r>
          </w:p>
        </w:tc>
        <w:tc>
          <w:tcPr>
            <w:tcW w:w="2126" w:type="dxa"/>
            <w:vAlign w:val="bottom"/>
          </w:tcPr>
          <w:p w14:paraId="6F841D79" w14:textId="3EAB9F30"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11</w:t>
            </w:r>
            <w:r>
              <w:rPr>
                <w:rFonts w:asciiTheme="majorHAnsi" w:hAnsiTheme="majorHAnsi"/>
                <w:color w:val="000000"/>
                <w:sz w:val="20"/>
                <w:szCs w:val="20"/>
              </w:rPr>
              <w:t xml:space="preserve"> </w:t>
            </w:r>
            <w:r w:rsidRPr="00F94E36">
              <w:rPr>
                <w:rFonts w:asciiTheme="majorHAnsi" w:hAnsiTheme="majorHAnsi"/>
                <w:color w:val="000000"/>
                <w:sz w:val="20"/>
                <w:szCs w:val="20"/>
              </w:rPr>
              <w:t>755</w:t>
            </w:r>
            <w:r>
              <w:rPr>
                <w:rFonts w:asciiTheme="majorHAnsi" w:hAnsiTheme="majorHAnsi"/>
                <w:color w:val="000000"/>
                <w:sz w:val="20"/>
                <w:szCs w:val="20"/>
              </w:rPr>
              <w:t xml:space="preserve"> kr</w:t>
            </w:r>
          </w:p>
        </w:tc>
      </w:tr>
      <w:tr w:rsidR="00F94E36" w:rsidRPr="001D6723" w14:paraId="3F428160" w14:textId="77777777" w:rsidTr="006635C3">
        <w:tc>
          <w:tcPr>
            <w:tcW w:w="2235" w:type="dxa"/>
            <w:vAlign w:val="bottom"/>
          </w:tcPr>
          <w:p w14:paraId="4AC3CCFE" w14:textId="136B007E" w:rsidR="00F94E36" w:rsidRPr="00CA4C77" w:rsidRDefault="00F94E36" w:rsidP="000A50D9">
            <w:pPr>
              <w:rPr>
                <w:rFonts w:asciiTheme="majorHAnsi" w:hAnsiTheme="majorHAnsi"/>
                <w:color w:val="000000"/>
                <w:sz w:val="20"/>
                <w:szCs w:val="20"/>
              </w:rPr>
            </w:pPr>
            <w:r w:rsidRPr="00F94E36">
              <w:rPr>
                <w:rFonts w:asciiTheme="majorHAnsi" w:hAnsiTheme="majorHAnsi"/>
                <w:color w:val="000000"/>
                <w:sz w:val="20"/>
                <w:szCs w:val="20"/>
              </w:rPr>
              <w:t>Dalarnas län</w:t>
            </w:r>
          </w:p>
        </w:tc>
        <w:tc>
          <w:tcPr>
            <w:tcW w:w="2126" w:type="dxa"/>
            <w:tcBorders>
              <w:right w:val="single" w:sz="24" w:space="0" w:color="auto"/>
            </w:tcBorders>
            <w:vAlign w:val="bottom"/>
          </w:tcPr>
          <w:p w14:paraId="549C0BBB" w14:textId="06EEDE46" w:rsidR="00F94E36" w:rsidRPr="00CA4C77" w:rsidRDefault="00F94E36" w:rsidP="0012796C">
            <w:pPr>
              <w:jc w:val="center"/>
              <w:rPr>
                <w:rFonts w:asciiTheme="majorHAnsi" w:hAnsiTheme="majorHAnsi"/>
                <w:color w:val="000000"/>
                <w:sz w:val="20"/>
                <w:szCs w:val="20"/>
              </w:rPr>
            </w:pPr>
            <w:r w:rsidRPr="00F94E36">
              <w:rPr>
                <w:rFonts w:asciiTheme="majorHAnsi" w:hAnsiTheme="majorHAnsi"/>
                <w:color w:val="000000"/>
                <w:sz w:val="20"/>
                <w:szCs w:val="20"/>
              </w:rPr>
              <w:t>12</w:t>
            </w:r>
            <w:r>
              <w:rPr>
                <w:rFonts w:asciiTheme="majorHAnsi" w:hAnsiTheme="majorHAnsi"/>
                <w:color w:val="000000"/>
                <w:sz w:val="20"/>
                <w:szCs w:val="20"/>
              </w:rPr>
              <w:t xml:space="preserve"> </w:t>
            </w:r>
            <w:r w:rsidRPr="00F94E36">
              <w:rPr>
                <w:rFonts w:asciiTheme="majorHAnsi" w:hAnsiTheme="majorHAnsi"/>
                <w:color w:val="000000"/>
                <w:sz w:val="20"/>
                <w:szCs w:val="20"/>
              </w:rPr>
              <w:t>735</w:t>
            </w:r>
            <w:r>
              <w:rPr>
                <w:rFonts w:asciiTheme="majorHAnsi" w:hAnsiTheme="majorHAnsi"/>
                <w:color w:val="000000"/>
                <w:sz w:val="20"/>
                <w:szCs w:val="20"/>
              </w:rPr>
              <w:t xml:space="preserve"> kr</w:t>
            </w:r>
          </w:p>
        </w:tc>
        <w:tc>
          <w:tcPr>
            <w:tcW w:w="2126" w:type="dxa"/>
            <w:tcBorders>
              <w:left w:val="single" w:sz="24" w:space="0" w:color="auto"/>
            </w:tcBorders>
            <w:vAlign w:val="bottom"/>
          </w:tcPr>
          <w:p w14:paraId="017AEE83" w14:textId="170EB9D4"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Västernorrlands län</w:t>
            </w:r>
          </w:p>
        </w:tc>
        <w:tc>
          <w:tcPr>
            <w:tcW w:w="2126" w:type="dxa"/>
            <w:vAlign w:val="bottom"/>
          </w:tcPr>
          <w:p w14:paraId="641CC871" w14:textId="5906C549" w:rsidR="00F94E36" w:rsidRPr="00CA4C77" w:rsidRDefault="00F94E36" w:rsidP="00F94E36">
            <w:pPr>
              <w:jc w:val="center"/>
              <w:rPr>
                <w:rFonts w:asciiTheme="majorHAnsi" w:hAnsiTheme="majorHAnsi"/>
                <w:color w:val="000000"/>
                <w:sz w:val="20"/>
                <w:szCs w:val="20"/>
              </w:rPr>
            </w:pPr>
            <w:r w:rsidRPr="00F94E36">
              <w:rPr>
                <w:rFonts w:asciiTheme="majorHAnsi" w:hAnsiTheme="majorHAnsi"/>
                <w:color w:val="000000"/>
                <w:sz w:val="20"/>
                <w:szCs w:val="20"/>
              </w:rPr>
              <w:t>11</w:t>
            </w:r>
            <w:r>
              <w:rPr>
                <w:rFonts w:asciiTheme="majorHAnsi" w:hAnsiTheme="majorHAnsi"/>
                <w:color w:val="000000"/>
                <w:sz w:val="20"/>
                <w:szCs w:val="20"/>
              </w:rPr>
              <w:t xml:space="preserve"> </w:t>
            </w:r>
            <w:r w:rsidRPr="00F94E36">
              <w:rPr>
                <w:rFonts w:asciiTheme="majorHAnsi" w:hAnsiTheme="majorHAnsi"/>
                <w:color w:val="000000"/>
                <w:sz w:val="20"/>
                <w:szCs w:val="20"/>
              </w:rPr>
              <w:t>065</w:t>
            </w:r>
            <w:r>
              <w:rPr>
                <w:rFonts w:asciiTheme="majorHAnsi" w:hAnsiTheme="majorHAnsi"/>
                <w:color w:val="000000"/>
                <w:sz w:val="20"/>
                <w:szCs w:val="20"/>
              </w:rPr>
              <w:t xml:space="preserve"> kr</w:t>
            </w:r>
          </w:p>
        </w:tc>
      </w:tr>
    </w:tbl>
    <w:p w14:paraId="7B5970C2" w14:textId="758C1AD8" w:rsidR="00B54FF5" w:rsidRDefault="00AD015A" w:rsidP="00B54FF5">
      <w:pPr>
        <w:rPr>
          <w:rFonts w:asciiTheme="majorHAnsi" w:hAnsiTheme="majorHAnsi" w:cs="Arial"/>
          <w:sz w:val="16"/>
          <w:szCs w:val="20"/>
        </w:rPr>
      </w:pPr>
      <w:r>
        <w:rPr>
          <w:rFonts w:asciiTheme="majorHAnsi" w:hAnsiTheme="majorHAnsi" w:cs="Arial"/>
          <w:sz w:val="16"/>
          <w:szCs w:val="20"/>
        </w:rPr>
        <w:t xml:space="preserve">* </w:t>
      </w:r>
      <w:r w:rsidR="00E359DA" w:rsidRPr="001D6723">
        <w:rPr>
          <w:rFonts w:asciiTheme="majorHAnsi" w:hAnsiTheme="majorHAnsi" w:cs="Arial"/>
          <w:sz w:val="16"/>
          <w:szCs w:val="20"/>
        </w:rPr>
        <w:t>Medelpriset per kvadratmeter är beräkn</w:t>
      </w:r>
      <w:r w:rsidR="00C5362D">
        <w:rPr>
          <w:rFonts w:asciiTheme="majorHAnsi" w:hAnsiTheme="majorHAnsi" w:cs="Arial"/>
          <w:sz w:val="16"/>
          <w:szCs w:val="20"/>
        </w:rPr>
        <w:t xml:space="preserve">at på överlåtelser gjorda under </w:t>
      </w:r>
      <w:r w:rsidR="00CA5B6D">
        <w:rPr>
          <w:rFonts w:asciiTheme="majorHAnsi" w:hAnsiTheme="majorHAnsi" w:cs="Arial"/>
          <w:sz w:val="16"/>
          <w:szCs w:val="20"/>
        </w:rPr>
        <w:t>mars</w:t>
      </w:r>
      <w:r w:rsidR="0012796C">
        <w:rPr>
          <w:rFonts w:asciiTheme="majorHAnsi" w:hAnsiTheme="majorHAnsi" w:cs="Arial"/>
          <w:sz w:val="16"/>
          <w:szCs w:val="20"/>
        </w:rPr>
        <w:t xml:space="preserve"> 2015</w:t>
      </w:r>
      <w:r w:rsidR="00E359DA" w:rsidRPr="001D6723">
        <w:rPr>
          <w:rFonts w:asciiTheme="majorHAnsi" w:hAnsiTheme="majorHAnsi" w:cs="Arial"/>
          <w:sz w:val="16"/>
          <w:szCs w:val="20"/>
        </w:rPr>
        <w:t xml:space="preserve"> till och med </w:t>
      </w:r>
      <w:r w:rsidR="00CA5B6D">
        <w:rPr>
          <w:rFonts w:asciiTheme="majorHAnsi" w:hAnsiTheme="majorHAnsi" w:cs="Arial"/>
          <w:sz w:val="16"/>
          <w:szCs w:val="20"/>
        </w:rPr>
        <w:t>maj</w:t>
      </w:r>
      <w:r w:rsidR="00BA57C8">
        <w:rPr>
          <w:rFonts w:asciiTheme="majorHAnsi" w:hAnsiTheme="majorHAnsi" w:cs="Arial"/>
          <w:sz w:val="16"/>
          <w:szCs w:val="20"/>
        </w:rPr>
        <w:t xml:space="preserve"> 2015</w:t>
      </w:r>
      <w:r w:rsidR="00E359DA" w:rsidRPr="001D6723">
        <w:rPr>
          <w:rFonts w:asciiTheme="majorHAnsi" w:hAnsiTheme="majorHAnsi" w:cs="Arial"/>
          <w:sz w:val="16"/>
          <w:szCs w:val="20"/>
        </w:rPr>
        <w:t>.</w:t>
      </w:r>
    </w:p>
    <w:p w14:paraId="6625DFC1" w14:textId="77777777" w:rsidR="004053BE" w:rsidRPr="00053BDF" w:rsidRDefault="004053BE" w:rsidP="004053BE">
      <w:pPr>
        <w:rPr>
          <w:rFonts w:asciiTheme="majorHAnsi" w:hAnsiTheme="majorHAnsi" w:cs="Arial"/>
          <w:sz w:val="16"/>
          <w:szCs w:val="20"/>
        </w:rPr>
      </w:pPr>
      <w:r w:rsidRPr="00053BDF">
        <w:rPr>
          <w:rFonts w:asciiTheme="majorHAnsi" w:hAnsiTheme="majorHAnsi" w:cs="Arial"/>
          <w:sz w:val="16"/>
          <w:szCs w:val="20"/>
        </w:rPr>
        <w:t>Källa: Svensk Mäklarstatistik</w:t>
      </w:r>
    </w:p>
    <w:p w14:paraId="107F0918" w14:textId="77777777" w:rsidR="001D6723" w:rsidRDefault="001D6723" w:rsidP="00B54FF5">
      <w:pPr>
        <w:rPr>
          <w:rFonts w:asciiTheme="majorHAnsi" w:hAnsiTheme="majorHAnsi" w:cs="Arial"/>
          <w:sz w:val="16"/>
          <w:szCs w:val="20"/>
        </w:rPr>
      </w:pPr>
    </w:p>
    <w:sectPr w:rsidR="001D6723" w:rsidSect="00226375">
      <w:headerReference w:type="even" r:id="rId13"/>
      <w:headerReference w:type="default" r:id="rId14"/>
      <w:footerReference w:type="default" r:id="rId15"/>
      <w:pgSz w:w="11900" w:h="16840"/>
      <w:pgMar w:top="2127" w:right="1417" w:bottom="142" w:left="1134" w:header="993" w:footer="397" w:gutter="0"/>
      <w:pgNumType w:chapStyle="1" w:chapSep="enDash"/>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2E2C" w14:textId="77777777" w:rsidR="005B4C3D" w:rsidRDefault="005B4C3D">
      <w:r>
        <w:separator/>
      </w:r>
    </w:p>
  </w:endnote>
  <w:endnote w:type="continuationSeparator" w:id="0">
    <w:p w14:paraId="35E5C39E" w14:textId="77777777" w:rsidR="005B4C3D" w:rsidRDefault="005B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Signika">
    <w:altName w:val="Times New Roman"/>
    <w:charset w:val="00"/>
    <w:family w:val="auto"/>
    <w:pitch w:val="variable"/>
    <w:sig w:usb0="A00000AF" w:usb1="00000003" w:usb2="00000000" w:usb3="00000000" w:csb0="00000093" w:csb1="00000000"/>
  </w:font>
  <w:font w:name="Helvetica Neue">
    <w:panose1 w:val="02000503000000020004"/>
    <w:charset w:val="00"/>
    <w:family w:val="auto"/>
    <w:pitch w:val="variable"/>
    <w:sig w:usb0="E50002FF" w:usb1="500079DB" w:usb2="0000001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B3B76" w14:textId="77777777" w:rsidR="005B4C3D" w:rsidRPr="005F71D5" w:rsidRDefault="005B4C3D" w:rsidP="005F71D5">
    <w:pPr>
      <w:pStyle w:val="Sidfot"/>
    </w:pPr>
    <w:r w:rsidRPr="005F71D5">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EB1EA" w14:textId="77777777" w:rsidR="005B4C3D" w:rsidRDefault="005B4C3D">
      <w:r>
        <w:separator/>
      </w:r>
    </w:p>
  </w:footnote>
  <w:footnote w:type="continuationSeparator" w:id="0">
    <w:p w14:paraId="66FE0E54" w14:textId="77777777" w:rsidR="005B4C3D" w:rsidRDefault="005B4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5251B" w14:textId="77777777" w:rsidR="005B4C3D" w:rsidRDefault="005B4C3D" w:rsidP="00BD36A8">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w:t>
    </w:r>
    <w:r>
      <w:rPr>
        <w:rStyle w:val="Sidnummer"/>
      </w:rPr>
      <w:fldChar w:fldCharType="end"/>
    </w:r>
  </w:p>
  <w:p w14:paraId="538D48B6" w14:textId="77777777" w:rsidR="005B4C3D" w:rsidRDefault="005B4C3D" w:rsidP="0068666A">
    <w:pPr>
      <w:pStyle w:val="Sidhuvud"/>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7338D" w14:textId="77777777" w:rsidR="005B4C3D" w:rsidRDefault="005B4C3D" w:rsidP="0030396E">
    <w:pPr>
      <w:pStyle w:val="Sidhuvud"/>
      <w:tabs>
        <w:tab w:val="clear" w:pos="4536"/>
        <w:tab w:val="clear" w:pos="9072"/>
        <w:tab w:val="left" w:pos="0"/>
        <w:tab w:val="left" w:pos="3860"/>
      </w:tabs>
      <w:ind w:right="4246"/>
    </w:pPr>
    <w:r>
      <w:rPr>
        <w:noProof/>
      </w:rPr>
      <w:drawing>
        <wp:inline distT="0" distB="0" distL="0" distR="0" wp14:anchorId="3882B6B2" wp14:editId="09A79F56">
          <wp:extent cx="1367790" cy="638302"/>
          <wp:effectExtent l="25400" t="0" r="3810" b="0"/>
          <wp:docPr id="3" name="Bildobjekt 3" descr="Logotyp_tryck_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tryck_3.eps"/>
                  <pic:cNvPicPr/>
                </pic:nvPicPr>
                <pic:blipFill>
                  <a:blip r:embed="rId1"/>
                  <a:stretch>
                    <a:fillRect/>
                  </a:stretch>
                </pic:blipFill>
                <pic:spPr>
                  <a:xfrm>
                    <a:off x="0" y="0"/>
                    <a:ext cx="1370899" cy="639753"/>
                  </a:xfrm>
                  <a:prstGeom prst="rect">
                    <a:avLst/>
                  </a:prstGeom>
                </pic:spPr>
              </pic:pic>
            </a:graphicData>
          </a:graphic>
        </wp:inline>
      </w:drawing>
    </w:r>
    <w:r>
      <w:rPr>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C007E5"/>
    <w:multiLevelType w:val="multilevel"/>
    <w:tmpl w:val="18A0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12AFD"/>
    <w:multiLevelType w:val="hybridMultilevel"/>
    <w:tmpl w:val="35602112"/>
    <w:lvl w:ilvl="0" w:tplc="CD3AE40C">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5F0EA8"/>
    <w:multiLevelType w:val="hybridMultilevel"/>
    <w:tmpl w:val="1060B8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5B03C4C"/>
    <w:multiLevelType w:val="hybridMultilevel"/>
    <w:tmpl w:val="60D083CC"/>
    <w:lvl w:ilvl="0" w:tplc="2FB21560">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29B4F9B"/>
    <w:multiLevelType w:val="hybridMultilevel"/>
    <w:tmpl w:val="5672CF54"/>
    <w:lvl w:ilvl="0" w:tplc="83782798">
      <w:start w:val="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A7E566E"/>
    <w:multiLevelType w:val="hybridMultilevel"/>
    <w:tmpl w:val="F5C08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B691D0A"/>
    <w:multiLevelType w:val="hybridMultilevel"/>
    <w:tmpl w:val="C6368154"/>
    <w:lvl w:ilvl="0" w:tplc="00786CFE">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CA03D1B"/>
    <w:multiLevelType w:val="hybridMultilevel"/>
    <w:tmpl w:val="41002694"/>
    <w:lvl w:ilvl="0" w:tplc="A93E5E5A">
      <w:numFmt w:val="bullet"/>
      <w:lvlText w:val=""/>
      <w:lvlJc w:val="left"/>
      <w:pPr>
        <w:ind w:left="720" w:hanging="360"/>
      </w:pPr>
      <w:rPr>
        <w:rFonts w:ascii="Wingdings" w:eastAsia="Times New Roman"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DB5387B"/>
    <w:multiLevelType w:val="hybridMultilevel"/>
    <w:tmpl w:val="A15A6ECA"/>
    <w:lvl w:ilvl="0" w:tplc="4266A5C2">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F9F2BC8"/>
    <w:multiLevelType w:val="hybridMultilevel"/>
    <w:tmpl w:val="C00E6E9A"/>
    <w:lvl w:ilvl="0" w:tplc="D18C8E6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E2711AB"/>
    <w:multiLevelType w:val="hybridMultilevel"/>
    <w:tmpl w:val="A4609290"/>
    <w:lvl w:ilvl="0" w:tplc="FAE49A30">
      <w:start w:val="99"/>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2C00BEA"/>
    <w:multiLevelType w:val="hybridMultilevel"/>
    <w:tmpl w:val="ED546EC6"/>
    <w:lvl w:ilvl="0" w:tplc="8044115A">
      <w:start w:val="2014"/>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9F33618"/>
    <w:multiLevelType w:val="multilevel"/>
    <w:tmpl w:val="0580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811BE"/>
    <w:multiLevelType w:val="hybridMultilevel"/>
    <w:tmpl w:val="B5287018"/>
    <w:lvl w:ilvl="0" w:tplc="A496B1AC">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77839D8"/>
    <w:multiLevelType w:val="multilevel"/>
    <w:tmpl w:val="AAD0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0658B1"/>
    <w:multiLevelType w:val="hybridMultilevel"/>
    <w:tmpl w:val="7C182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8923B39"/>
    <w:multiLevelType w:val="hybridMultilevel"/>
    <w:tmpl w:val="6E1A4E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BEC6C5E"/>
    <w:multiLevelType w:val="hybridMultilevel"/>
    <w:tmpl w:val="4BD49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17"/>
  </w:num>
  <w:num w:numId="5">
    <w:abstractNumId w:val="11"/>
  </w:num>
  <w:num w:numId="6">
    <w:abstractNumId w:val="8"/>
  </w:num>
  <w:num w:numId="7">
    <w:abstractNumId w:val="9"/>
  </w:num>
  <w:num w:numId="8">
    <w:abstractNumId w:val="18"/>
  </w:num>
  <w:num w:numId="9">
    <w:abstractNumId w:val="15"/>
  </w:num>
  <w:num w:numId="10">
    <w:abstractNumId w:val="13"/>
  </w:num>
  <w:num w:numId="11">
    <w:abstractNumId w:val="1"/>
  </w:num>
  <w:num w:numId="12">
    <w:abstractNumId w:val="6"/>
  </w:num>
  <w:num w:numId="13">
    <w:abstractNumId w:val="2"/>
  </w:num>
  <w:num w:numId="14">
    <w:abstractNumId w:val="14"/>
  </w:num>
  <w:num w:numId="15">
    <w:abstractNumId w:val="12"/>
  </w:num>
  <w:num w:numId="16">
    <w:abstractNumId w:val="10"/>
  </w:num>
  <w:num w:numId="17">
    <w:abstractNumId w:val="4"/>
  </w:num>
  <w:num w:numId="18">
    <w:abstractNumId w:val="7"/>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Sjöholm">
    <w15:presenceInfo w15:providerId="None" w15:userId="Dan Sjöho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6A"/>
    <w:rsid w:val="00000918"/>
    <w:rsid w:val="00001105"/>
    <w:rsid w:val="00001126"/>
    <w:rsid w:val="000014B2"/>
    <w:rsid w:val="00002F1D"/>
    <w:rsid w:val="0000459F"/>
    <w:rsid w:val="0001058D"/>
    <w:rsid w:val="00010AF6"/>
    <w:rsid w:val="00010D7E"/>
    <w:rsid w:val="00011041"/>
    <w:rsid w:val="000113DA"/>
    <w:rsid w:val="000114EA"/>
    <w:rsid w:val="00011E0C"/>
    <w:rsid w:val="000132B3"/>
    <w:rsid w:val="00013A72"/>
    <w:rsid w:val="000148C9"/>
    <w:rsid w:val="000152CC"/>
    <w:rsid w:val="00015929"/>
    <w:rsid w:val="00015BFD"/>
    <w:rsid w:val="00017000"/>
    <w:rsid w:val="00017109"/>
    <w:rsid w:val="00017228"/>
    <w:rsid w:val="00020768"/>
    <w:rsid w:val="00020F53"/>
    <w:rsid w:val="000223F3"/>
    <w:rsid w:val="00022E95"/>
    <w:rsid w:val="000230E4"/>
    <w:rsid w:val="00023243"/>
    <w:rsid w:val="00025865"/>
    <w:rsid w:val="00025A7E"/>
    <w:rsid w:val="00026D11"/>
    <w:rsid w:val="00027A65"/>
    <w:rsid w:val="000303E1"/>
    <w:rsid w:val="00030CB1"/>
    <w:rsid w:val="0003171B"/>
    <w:rsid w:val="00031AE5"/>
    <w:rsid w:val="000320C9"/>
    <w:rsid w:val="000321C8"/>
    <w:rsid w:val="00032AEF"/>
    <w:rsid w:val="000349C1"/>
    <w:rsid w:val="00034E1C"/>
    <w:rsid w:val="00035419"/>
    <w:rsid w:val="00037B4A"/>
    <w:rsid w:val="00043554"/>
    <w:rsid w:val="00044803"/>
    <w:rsid w:val="00044D51"/>
    <w:rsid w:val="00045B55"/>
    <w:rsid w:val="00045E3C"/>
    <w:rsid w:val="00046DC4"/>
    <w:rsid w:val="000504D7"/>
    <w:rsid w:val="000523A1"/>
    <w:rsid w:val="0005268E"/>
    <w:rsid w:val="0005318D"/>
    <w:rsid w:val="00053BDF"/>
    <w:rsid w:val="000543FF"/>
    <w:rsid w:val="00055601"/>
    <w:rsid w:val="00057D57"/>
    <w:rsid w:val="000609FA"/>
    <w:rsid w:val="00062577"/>
    <w:rsid w:val="000642AB"/>
    <w:rsid w:val="00066B1E"/>
    <w:rsid w:val="00070AAC"/>
    <w:rsid w:val="00070AC0"/>
    <w:rsid w:val="00071CF2"/>
    <w:rsid w:val="00072148"/>
    <w:rsid w:val="0007229A"/>
    <w:rsid w:val="000733E3"/>
    <w:rsid w:val="0007385D"/>
    <w:rsid w:val="00076681"/>
    <w:rsid w:val="00081364"/>
    <w:rsid w:val="0008194F"/>
    <w:rsid w:val="00081D47"/>
    <w:rsid w:val="00082753"/>
    <w:rsid w:val="00082892"/>
    <w:rsid w:val="000831EB"/>
    <w:rsid w:val="000847B6"/>
    <w:rsid w:val="000848DA"/>
    <w:rsid w:val="00084A89"/>
    <w:rsid w:val="00085092"/>
    <w:rsid w:val="000856E8"/>
    <w:rsid w:val="0009070C"/>
    <w:rsid w:val="0009117D"/>
    <w:rsid w:val="00094D75"/>
    <w:rsid w:val="00094D90"/>
    <w:rsid w:val="000954AC"/>
    <w:rsid w:val="00095823"/>
    <w:rsid w:val="00095918"/>
    <w:rsid w:val="000961D1"/>
    <w:rsid w:val="000967A9"/>
    <w:rsid w:val="00096F82"/>
    <w:rsid w:val="000A0CA2"/>
    <w:rsid w:val="000A22FB"/>
    <w:rsid w:val="000A326E"/>
    <w:rsid w:val="000A50D9"/>
    <w:rsid w:val="000A5128"/>
    <w:rsid w:val="000A554D"/>
    <w:rsid w:val="000A63E0"/>
    <w:rsid w:val="000B153E"/>
    <w:rsid w:val="000B1A55"/>
    <w:rsid w:val="000B1C68"/>
    <w:rsid w:val="000B3B57"/>
    <w:rsid w:val="000B48EB"/>
    <w:rsid w:val="000B59BA"/>
    <w:rsid w:val="000B7936"/>
    <w:rsid w:val="000B793E"/>
    <w:rsid w:val="000B7D36"/>
    <w:rsid w:val="000C050D"/>
    <w:rsid w:val="000C071F"/>
    <w:rsid w:val="000C42A7"/>
    <w:rsid w:val="000C4674"/>
    <w:rsid w:val="000C541A"/>
    <w:rsid w:val="000C543F"/>
    <w:rsid w:val="000C5588"/>
    <w:rsid w:val="000C57C3"/>
    <w:rsid w:val="000C6110"/>
    <w:rsid w:val="000C79CD"/>
    <w:rsid w:val="000D0500"/>
    <w:rsid w:val="000D0C47"/>
    <w:rsid w:val="000D0E8A"/>
    <w:rsid w:val="000D2D7B"/>
    <w:rsid w:val="000D30BB"/>
    <w:rsid w:val="000D7843"/>
    <w:rsid w:val="000E122A"/>
    <w:rsid w:val="000E1D85"/>
    <w:rsid w:val="000E1EBB"/>
    <w:rsid w:val="000E52CA"/>
    <w:rsid w:val="000E53E2"/>
    <w:rsid w:val="000E5F2E"/>
    <w:rsid w:val="000E61E1"/>
    <w:rsid w:val="000F0FF4"/>
    <w:rsid w:val="000F109B"/>
    <w:rsid w:val="000F2CE7"/>
    <w:rsid w:val="000F5231"/>
    <w:rsid w:val="000F5D32"/>
    <w:rsid w:val="000F60DF"/>
    <w:rsid w:val="000F640E"/>
    <w:rsid w:val="000F66B2"/>
    <w:rsid w:val="000F6AE6"/>
    <w:rsid w:val="000F6DF5"/>
    <w:rsid w:val="000F79B9"/>
    <w:rsid w:val="00100571"/>
    <w:rsid w:val="00100F94"/>
    <w:rsid w:val="001015B9"/>
    <w:rsid w:val="00101A42"/>
    <w:rsid w:val="00101A7E"/>
    <w:rsid w:val="00101ECC"/>
    <w:rsid w:val="00102B5C"/>
    <w:rsid w:val="00104686"/>
    <w:rsid w:val="00104F89"/>
    <w:rsid w:val="00106ADE"/>
    <w:rsid w:val="00107A06"/>
    <w:rsid w:val="00107BC1"/>
    <w:rsid w:val="00107D0A"/>
    <w:rsid w:val="00110989"/>
    <w:rsid w:val="00110A6C"/>
    <w:rsid w:val="00111956"/>
    <w:rsid w:val="00113098"/>
    <w:rsid w:val="00113672"/>
    <w:rsid w:val="001137F3"/>
    <w:rsid w:val="00113BFB"/>
    <w:rsid w:val="00114025"/>
    <w:rsid w:val="00114026"/>
    <w:rsid w:val="001144D3"/>
    <w:rsid w:val="00114750"/>
    <w:rsid w:val="00115B55"/>
    <w:rsid w:val="0011723F"/>
    <w:rsid w:val="001176B8"/>
    <w:rsid w:val="0012089E"/>
    <w:rsid w:val="001208E5"/>
    <w:rsid w:val="00121366"/>
    <w:rsid w:val="00123685"/>
    <w:rsid w:val="001237CE"/>
    <w:rsid w:val="00123D3C"/>
    <w:rsid w:val="00126254"/>
    <w:rsid w:val="00126652"/>
    <w:rsid w:val="001266FA"/>
    <w:rsid w:val="00126A20"/>
    <w:rsid w:val="001273E5"/>
    <w:rsid w:val="0012796C"/>
    <w:rsid w:val="001303AB"/>
    <w:rsid w:val="00130438"/>
    <w:rsid w:val="001336DC"/>
    <w:rsid w:val="001347ED"/>
    <w:rsid w:val="00134D33"/>
    <w:rsid w:val="00134E85"/>
    <w:rsid w:val="001357DB"/>
    <w:rsid w:val="00137358"/>
    <w:rsid w:val="00140169"/>
    <w:rsid w:val="0014147A"/>
    <w:rsid w:val="00141F9B"/>
    <w:rsid w:val="0014330B"/>
    <w:rsid w:val="0014479F"/>
    <w:rsid w:val="00145D69"/>
    <w:rsid w:val="0014679A"/>
    <w:rsid w:val="001478C1"/>
    <w:rsid w:val="00147938"/>
    <w:rsid w:val="00150404"/>
    <w:rsid w:val="001514AD"/>
    <w:rsid w:val="00151CAF"/>
    <w:rsid w:val="001522EC"/>
    <w:rsid w:val="0015250F"/>
    <w:rsid w:val="00153E92"/>
    <w:rsid w:val="0015446C"/>
    <w:rsid w:val="0015474D"/>
    <w:rsid w:val="00154B02"/>
    <w:rsid w:val="00156752"/>
    <w:rsid w:val="00157DA9"/>
    <w:rsid w:val="00160317"/>
    <w:rsid w:val="00161A6E"/>
    <w:rsid w:val="00162DCD"/>
    <w:rsid w:val="00163528"/>
    <w:rsid w:val="00164A82"/>
    <w:rsid w:val="00164D77"/>
    <w:rsid w:val="001659D6"/>
    <w:rsid w:val="00165AA8"/>
    <w:rsid w:val="00165B64"/>
    <w:rsid w:val="00166349"/>
    <w:rsid w:val="001667AF"/>
    <w:rsid w:val="001669D4"/>
    <w:rsid w:val="00167399"/>
    <w:rsid w:val="00167771"/>
    <w:rsid w:val="00167F8D"/>
    <w:rsid w:val="00171466"/>
    <w:rsid w:val="001716D1"/>
    <w:rsid w:val="0017231F"/>
    <w:rsid w:val="001733E2"/>
    <w:rsid w:val="0017378C"/>
    <w:rsid w:val="001778DC"/>
    <w:rsid w:val="00177B58"/>
    <w:rsid w:val="00177C31"/>
    <w:rsid w:val="001807B4"/>
    <w:rsid w:val="00180D37"/>
    <w:rsid w:val="00180DE0"/>
    <w:rsid w:val="00183249"/>
    <w:rsid w:val="00183352"/>
    <w:rsid w:val="00184331"/>
    <w:rsid w:val="001844A3"/>
    <w:rsid w:val="00184604"/>
    <w:rsid w:val="001862F4"/>
    <w:rsid w:val="00187D82"/>
    <w:rsid w:val="001902F2"/>
    <w:rsid w:val="00192835"/>
    <w:rsid w:val="0019486C"/>
    <w:rsid w:val="001953F1"/>
    <w:rsid w:val="00196A3D"/>
    <w:rsid w:val="0019781D"/>
    <w:rsid w:val="001A0E1A"/>
    <w:rsid w:val="001A1923"/>
    <w:rsid w:val="001A1B66"/>
    <w:rsid w:val="001A2014"/>
    <w:rsid w:val="001A4128"/>
    <w:rsid w:val="001A5AAA"/>
    <w:rsid w:val="001A69E5"/>
    <w:rsid w:val="001B000C"/>
    <w:rsid w:val="001B0D7E"/>
    <w:rsid w:val="001B146E"/>
    <w:rsid w:val="001B21B6"/>
    <w:rsid w:val="001B3219"/>
    <w:rsid w:val="001B3DFF"/>
    <w:rsid w:val="001B4786"/>
    <w:rsid w:val="001B48F0"/>
    <w:rsid w:val="001B4D6E"/>
    <w:rsid w:val="001B5E8C"/>
    <w:rsid w:val="001B7147"/>
    <w:rsid w:val="001C3B3E"/>
    <w:rsid w:val="001C3BC0"/>
    <w:rsid w:val="001C45D1"/>
    <w:rsid w:val="001C49D0"/>
    <w:rsid w:val="001C5FB5"/>
    <w:rsid w:val="001D01AA"/>
    <w:rsid w:val="001D024E"/>
    <w:rsid w:val="001D0718"/>
    <w:rsid w:val="001D092A"/>
    <w:rsid w:val="001D0AEE"/>
    <w:rsid w:val="001D0BF8"/>
    <w:rsid w:val="001D1A62"/>
    <w:rsid w:val="001D28AF"/>
    <w:rsid w:val="001D29E5"/>
    <w:rsid w:val="001D30A8"/>
    <w:rsid w:val="001D3EBE"/>
    <w:rsid w:val="001D432A"/>
    <w:rsid w:val="001D49CA"/>
    <w:rsid w:val="001D6027"/>
    <w:rsid w:val="001D6723"/>
    <w:rsid w:val="001D6BE4"/>
    <w:rsid w:val="001E114E"/>
    <w:rsid w:val="001E2ADB"/>
    <w:rsid w:val="001E2C91"/>
    <w:rsid w:val="001E57AD"/>
    <w:rsid w:val="001E5FB1"/>
    <w:rsid w:val="001E62AB"/>
    <w:rsid w:val="001E6838"/>
    <w:rsid w:val="001E6BE8"/>
    <w:rsid w:val="001E7469"/>
    <w:rsid w:val="001E77AE"/>
    <w:rsid w:val="001E7CC9"/>
    <w:rsid w:val="001F0905"/>
    <w:rsid w:val="001F0FF2"/>
    <w:rsid w:val="001F1C27"/>
    <w:rsid w:val="001F2769"/>
    <w:rsid w:val="001F34D1"/>
    <w:rsid w:val="001F40CE"/>
    <w:rsid w:val="001F4589"/>
    <w:rsid w:val="001F557E"/>
    <w:rsid w:val="001F6298"/>
    <w:rsid w:val="002001D3"/>
    <w:rsid w:val="00200626"/>
    <w:rsid w:val="002029B0"/>
    <w:rsid w:val="0020303D"/>
    <w:rsid w:val="00205920"/>
    <w:rsid w:val="00205B9A"/>
    <w:rsid w:val="00207A01"/>
    <w:rsid w:val="00211791"/>
    <w:rsid w:val="002121D8"/>
    <w:rsid w:val="00212350"/>
    <w:rsid w:val="00212A88"/>
    <w:rsid w:val="00213029"/>
    <w:rsid w:val="00213582"/>
    <w:rsid w:val="002142C1"/>
    <w:rsid w:val="00214793"/>
    <w:rsid w:val="00215DEA"/>
    <w:rsid w:val="00216DA2"/>
    <w:rsid w:val="002177B6"/>
    <w:rsid w:val="00217E88"/>
    <w:rsid w:val="002215F1"/>
    <w:rsid w:val="002223D3"/>
    <w:rsid w:val="002227B2"/>
    <w:rsid w:val="00223630"/>
    <w:rsid w:val="00226375"/>
    <w:rsid w:val="002269D2"/>
    <w:rsid w:val="0022715E"/>
    <w:rsid w:val="002277B0"/>
    <w:rsid w:val="002301A2"/>
    <w:rsid w:val="00231BEA"/>
    <w:rsid w:val="00231D9F"/>
    <w:rsid w:val="00232305"/>
    <w:rsid w:val="00232C3F"/>
    <w:rsid w:val="002331B3"/>
    <w:rsid w:val="002337D0"/>
    <w:rsid w:val="002338AB"/>
    <w:rsid w:val="0023457E"/>
    <w:rsid w:val="00234C74"/>
    <w:rsid w:val="00234E45"/>
    <w:rsid w:val="00235DC8"/>
    <w:rsid w:val="00236490"/>
    <w:rsid w:val="00240561"/>
    <w:rsid w:val="00241AC9"/>
    <w:rsid w:val="00244921"/>
    <w:rsid w:val="00245672"/>
    <w:rsid w:val="002464FA"/>
    <w:rsid w:val="002509F2"/>
    <w:rsid w:val="002516D2"/>
    <w:rsid w:val="00251A95"/>
    <w:rsid w:val="0025359A"/>
    <w:rsid w:val="002542AC"/>
    <w:rsid w:val="00255FF6"/>
    <w:rsid w:val="00256914"/>
    <w:rsid w:val="00257526"/>
    <w:rsid w:val="00257B37"/>
    <w:rsid w:val="00260F70"/>
    <w:rsid w:val="002613A0"/>
    <w:rsid w:val="00261726"/>
    <w:rsid w:val="00262FE2"/>
    <w:rsid w:val="00265218"/>
    <w:rsid w:val="00267DEA"/>
    <w:rsid w:val="00270C66"/>
    <w:rsid w:val="00271133"/>
    <w:rsid w:val="00271903"/>
    <w:rsid w:val="00271C77"/>
    <w:rsid w:val="0027369F"/>
    <w:rsid w:val="0027686C"/>
    <w:rsid w:val="00276B1E"/>
    <w:rsid w:val="0028035A"/>
    <w:rsid w:val="00281C47"/>
    <w:rsid w:val="002824B0"/>
    <w:rsid w:val="00282E6B"/>
    <w:rsid w:val="00283BBA"/>
    <w:rsid w:val="00284534"/>
    <w:rsid w:val="00284A10"/>
    <w:rsid w:val="00284E6F"/>
    <w:rsid w:val="002854DC"/>
    <w:rsid w:val="002873B6"/>
    <w:rsid w:val="00291297"/>
    <w:rsid w:val="002913B3"/>
    <w:rsid w:val="00291CE7"/>
    <w:rsid w:val="00292A92"/>
    <w:rsid w:val="00293305"/>
    <w:rsid w:val="00294451"/>
    <w:rsid w:val="00294EEF"/>
    <w:rsid w:val="00295D5A"/>
    <w:rsid w:val="0029620C"/>
    <w:rsid w:val="00296898"/>
    <w:rsid w:val="002A0A71"/>
    <w:rsid w:val="002A2A63"/>
    <w:rsid w:val="002A4000"/>
    <w:rsid w:val="002A513B"/>
    <w:rsid w:val="002A6A97"/>
    <w:rsid w:val="002A6E36"/>
    <w:rsid w:val="002B3C61"/>
    <w:rsid w:val="002B4F8C"/>
    <w:rsid w:val="002B528C"/>
    <w:rsid w:val="002B5940"/>
    <w:rsid w:val="002B6632"/>
    <w:rsid w:val="002B67FE"/>
    <w:rsid w:val="002B7313"/>
    <w:rsid w:val="002B73DA"/>
    <w:rsid w:val="002C33EB"/>
    <w:rsid w:val="002C3603"/>
    <w:rsid w:val="002C3AEE"/>
    <w:rsid w:val="002C4A68"/>
    <w:rsid w:val="002C5A8F"/>
    <w:rsid w:val="002C770D"/>
    <w:rsid w:val="002C7B6D"/>
    <w:rsid w:val="002D048E"/>
    <w:rsid w:val="002D1A9D"/>
    <w:rsid w:val="002D253B"/>
    <w:rsid w:val="002D5E10"/>
    <w:rsid w:val="002D6643"/>
    <w:rsid w:val="002D6CBD"/>
    <w:rsid w:val="002D7849"/>
    <w:rsid w:val="002E05B6"/>
    <w:rsid w:val="002E0F78"/>
    <w:rsid w:val="002E1316"/>
    <w:rsid w:val="002E1E15"/>
    <w:rsid w:val="002E1F75"/>
    <w:rsid w:val="002E4DA0"/>
    <w:rsid w:val="002E6840"/>
    <w:rsid w:val="002F110D"/>
    <w:rsid w:val="002F1563"/>
    <w:rsid w:val="002F19E4"/>
    <w:rsid w:val="002F3752"/>
    <w:rsid w:val="002F3A82"/>
    <w:rsid w:val="002F464A"/>
    <w:rsid w:val="002F564E"/>
    <w:rsid w:val="002F5AF3"/>
    <w:rsid w:val="002F5BD8"/>
    <w:rsid w:val="002F5EE2"/>
    <w:rsid w:val="002F6743"/>
    <w:rsid w:val="002F7555"/>
    <w:rsid w:val="003027C4"/>
    <w:rsid w:val="003033CD"/>
    <w:rsid w:val="00303434"/>
    <w:rsid w:val="0030396E"/>
    <w:rsid w:val="00305381"/>
    <w:rsid w:val="00305BC0"/>
    <w:rsid w:val="0030633C"/>
    <w:rsid w:val="0030718D"/>
    <w:rsid w:val="003074DE"/>
    <w:rsid w:val="0031043B"/>
    <w:rsid w:val="00310B7B"/>
    <w:rsid w:val="00310EE3"/>
    <w:rsid w:val="0031527E"/>
    <w:rsid w:val="0031537A"/>
    <w:rsid w:val="00316C49"/>
    <w:rsid w:val="00321376"/>
    <w:rsid w:val="003214A6"/>
    <w:rsid w:val="00322A0B"/>
    <w:rsid w:val="0032425C"/>
    <w:rsid w:val="003251FC"/>
    <w:rsid w:val="0032587B"/>
    <w:rsid w:val="00325D80"/>
    <w:rsid w:val="00325E41"/>
    <w:rsid w:val="00331A40"/>
    <w:rsid w:val="00333B68"/>
    <w:rsid w:val="00333FDC"/>
    <w:rsid w:val="00335666"/>
    <w:rsid w:val="00335AF8"/>
    <w:rsid w:val="00336568"/>
    <w:rsid w:val="00336EAF"/>
    <w:rsid w:val="00337E97"/>
    <w:rsid w:val="00340236"/>
    <w:rsid w:val="0034082F"/>
    <w:rsid w:val="00341E80"/>
    <w:rsid w:val="00342389"/>
    <w:rsid w:val="0034324C"/>
    <w:rsid w:val="00343864"/>
    <w:rsid w:val="00344250"/>
    <w:rsid w:val="00344BCA"/>
    <w:rsid w:val="00344EF1"/>
    <w:rsid w:val="00345605"/>
    <w:rsid w:val="00345FB6"/>
    <w:rsid w:val="0034637A"/>
    <w:rsid w:val="003464F9"/>
    <w:rsid w:val="00350D8A"/>
    <w:rsid w:val="00351D4E"/>
    <w:rsid w:val="00352370"/>
    <w:rsid w:val="00352F6A"/>
    <w:rsid w:val="00353C08"/>
    <w:rsid w:val="00354057"/>
    <w:rsid w:val="0035423A"/>
    <w:rsid w:val="00355296"/>
    <w:rsid w:val="00355D0D"/>
    <w:rsid w:val="003602DD"/>
    <w:rsid w:val="00360A14"/>
    <w:rsid w:val="00360BFC"/>
    <w:rsid w:val="003610A7"/>
    <w:rsid w:val="0036366C"/>
    <w:rsid w:val="0036407D"/>
    <w:rsid w:val="0036470A"/>
    <w:rsid w:val="00364798"/>
    <w:rsid w:val="00364915"/>
    <w:rsid w:val="0036518C"/>
    <w:rsid w:val="00365319"/>
    <w:rsid w:val="00366803"/>
    <w:rsid w:val="00366B4C"/>
    <w:rsid w:val="00366D59"/>
    <w:rsid w:val="003705DA"/>
    <w:rsid w:val="00370B51"/>
    <w:rsid w:val="0037149D"/>
    <w:rsid w:val="00371B16"/>
    <w:rsid w:val="00372A16"/>
    <w:rsid w:val="00373C8A"/>
    <w:rsid w:val="0037406A"/>
    <w:rsid w:val="0037424F"/>
    <w:rsid w:val="00375751"/>
    <w:rsid w:val="00375BB0"/>
    <w:rsid w:val="00377604"/>
    <w:rsid w:val="00377673"/>
    <w:rsid w:val="00380177"/>
    <w:rsid w:val="00380B95"/>
    <w:rsid w:val="0038216C"/>
    <w:rsid w:val="00383CCC"/>
    <w:rsid w:val="00384D97"/>
    <w:rsid w:val="003857F7"/>
    <w:rsid w:val="003870C7"/>
    <w:rsid w:val="00387738"/>
    <w:rsid w:val="00390990"/>
    <w:rsid w:val="003910A9"/>
    <w:rsid w:val="003915EB"/>
    <w:rsid w:val="00391889"/>
    <w:rsid w:val="00392013"/>
    <w:rsid w:val="003920EA"/>
    <w:rsid w:val="003923E0"/>
    <w:rsid w:val="00392624"/>
    <w:rsid w:val="0039262D"/>
    <w:rsid w:val="00392B91"/>
    <w:rsid w:val="003937B9"/>
    <w:rsid w:val="003952B2"/>
    <w:rsid w:val="003965B9"/>
    <w:rsid w:val="00396EA3"/>
    <w:rsid w:val="003A199A"/>
    <w:rsid w:val="003A1B2A"/>
    <w:rsid w:val="003A1B37"/>
    <w:rsid w:val="003A1CB0"/>
    <w:rsid w:val="003A3234"/>
    <w:rsid w:val="003A3386"/>
    <w:rsid w:val="003A45E8"/>
    <w:rsid w:val="003A4950"/>
    <w:rsid w:val="003A62D2"/>
    <w:rsid w:val="003A69B3"/>
    <w:rsid w:val="003A6B3E"/>
    <w:rsid w:val="003A7148"/>
    <w:rsid w:val="003A7306"/>
    <w:rsid w:val="003A7A64"/>
    <w:rsid w:val="003B0B01"/>
    <w:rsid w:val="003B1890"/>
    <w:rsid w:val="003B1DBC"/>
    <w:rsid w:val="003B2BD1"/>
    <w:rsid w:val="003B3377"/>
    <w:rsid w:val="003B38B0"/>
    <w:rsid w:val="003B40C2"/>
    <w:rsid w:val="003B42C1"/>
    <w:rsid w:val="003B50EB"/>
    <w:rsid w:val="003C195E"/>
    <w:rsid w:val="003C1A0B"/>
    <w:rsid w:val="003C212B"/>
    <w:rsid w:val="003C33E5"/>
    <w:rsid w:val="003C3751"/>
    <w:rsid w:val="003C3931"/>
    <w:rsid w:val="003C3D53"/>
    <w:rsid w:val="003C4A16"/>
    <w:rsid w:val="003C50C7"/>
    <w:rsid w:val="003C5986"/>
    <w:rsid w:val="003C612A"/>
    <w:rsid w:val="003C7DA1"/>
    <w:rsid w:val="003D0493"/>
    <w:rsid w:val="003D070B"/>
    <w:rsid w:val="003D094D"/>
    <w:rsid w:val="003D24E7"/>
    <w:rsid w:val="003D2548"/>
    <w:rsid w:val="003D3AA4"/>
    <w:rsid w:val="003D3D26"/>
    <w:rsid w:val="003D3D8E"/>
    <w:rsid w:val="003D5356"/>
    <w:rsid w:val="003D53E5"/>
    <w:rsid w:val="003D54A7"/>
    <w:rsid w:val="003D7223"/>
    <w:rsid w:val="003D743B"/>
    <w:rsid w:val="003D750B"/>
    <w:rsid w:val="003D7FDD"/>
    <w:rsid w:val="003E06FA"/>
    <w:rsid w:val="003E1019"/>
    <w:rsid w:val="003E120B"/>
    <w:rsid w:val="003E275C"/>
    <w:rsid w:val="003E32D5"/>
    <w:rsid w:val="003E6C21"/>
    <w:rsid w:val="003E6F7C"/>
    <w:rsid w:val="003E74B9"/>
    <w:rsid w:val="003E76CF"/>
    <w:rsid w:val="003F082E"/>
    <w:rsid w:val="003F1845"/>
    <w:rsid w:val="003F1AE7"/>
    <w:rsid w:val="003F1E60"/>
    <w:rsid w:val="003F294E"/>
    <w:rsid w:val="003F33D2"/>
    <w:rsid w:val="003F38A9"/>
    <w:rsid w:val="003F3CD3"/>
    <w:rsid w:val="003F519E"/>
    <w:rsid w:val="003F5FBC"/>
    <w:rsid w:val="003F73BA"/>
    <w:rsid w:val="00400027"/>
    <w:rsid w:val="004014F6"/>
    <w:rsid w:val="00401C8D"/>
    <w:rsid w:val="00402033"/>
    <w:rsid w:val="0040207F"/>
    <w:rsid w:val="0040227E"/>
    <w:rsid w:val="004053BE"/>
    <w:rsid w:val="00405A6F"/>
    <w:rsid w:val="0040631C"/>
    <w:rsid w:val="00406752"/>
    <w:rsid w:val="00406B94"/>
    <w:rsid w:val="00410789"/>
    <w:rsid w:val="004110CF"/>
    <w:rsid w:val="0041247F"/>
    <w:rsid w:val="00413D08"/>
    <w:rsid w:val="00414A0B"/>
    <w:rsid w:val="0041698C"/>
    <w:rsid w:val="0041742A"/>
    <w:rsid w:val="0042020F"/>
    <w:rsid w:val="0042053E"/>
    <w:rsid w:val="0042055C"/>
    <w:rsid w:val="00421C1B"/>
    <w:rsid w:val="0042326D"/>
    <w:rsid w:val="00423993"/>
    <w:rsid w:val="00423BBD"/>
    <w:rsid w:val="00424B76"/>
    <w:rsid w:val="00424EA5"/>
    <w:rsid w:val="00425046"/>
    <w:rsid w:val="00427851"/>
    <w:rsid w:val="0043063C"/>
    <w:rsid w:val="00430E6A"/>
    <w:rsid w:val="004315A0"/>
    <w:rsid w:val="004323D2"/>
    <w:rsid w:val="0043329C"/>
    <w:rsid w:val="00433EE5"/>
    <w:rsid w:val="00433F17"/>
    <w:rsid w:val="004346F0"/>
    <w:rsid w:val="004363D4"/>
    <w:rsid w:val="00436768"/>
    <w:rsid w:val="004368FB"/>
    <w:rsid w:val="00436A34"/>
    <w:rsid w:val="004419B4"/>
    <w:rsid w:val="00441C00"/>
    <w:rsid w:val="004429B1"/>
    <w:rsid w:val="004432ED"/>
    <w:rsid w:val="00444130"/>
    <w:rsid w:val="00444431"/>
    <w:rsid w:val="00444DC5"/>
    <w:rsid w:val="00444F94"/>
    <w:rsid w:val="00446949"/>
    <w:rsid w:val="004469AB"/>
    <w:rsid w:val="00447F5D"/>
    <w:rsid w:val="00450D72"/>
    <w:rsid w:val="00451B50"/>
    <w:rsid w:val="00451DE8"/>
    <w:rsid w:val="00452012"/>
    <w:rsid w:val="00452C9E"/>
    <w:rsid w:val="004545C8"/>
    <w:rsid w:val="00455340"/>
    <w:rsid w:val="00456C5F"/>
    <w:rsid w:val="00456F4B"/>
    <w:rsid w:val="00457819"/>
    <w:rsid w:val="00461057"/>
    <w:rsid w:val="004623B6"/>
    <w:rsid w:val="00462FA3"/>
    <w:rsid w:val="004630A2"/>
    <w:rsid w:val="00463F06"/>
    <w:rsid w:val="004640C2"/>
    <w:rsid w:val="004640ED"/>
    <w:rsid w:val="00466556"/>
    <w:rsid w:val="004666CB"/>
    <w:rsid w:val="00466C55"/>
    <w:rsid w:val="004673D4"/>
    <w:rsid w:val="004676FC"/>
    <w:rsid w:val="004709EC"/>
    <w:rsid w:val="0047279C"/>
    <w:rsid w:val="004727AF"/>
    <w:rsid w:val="00472D7F"/>
    <w:rsid w:val="0047345B"/>
    <w:rsid w:val="00473674"/>
    <w:rsid w:val="004736FD"/>
    <w:rsid w:val="00474019"/>
    <w:rsid w:val="0047457C"/>
    <w:rsid w:val="00475B8D"/>
    <w:rsid w:val="0047678B"/>
    <w:rsid w:val="00476917"/>
    <w:rsid w:val="00480C42"/>
    <w:rsid w:val="00480C98"/>
    <w:rsid w:val="00480F47"/>
    <w:rsid w:val="00481240"/>
    <w:rsid w:val="00481DBA"/>
    <w:rsid w:val="00481E0E"/>
    <w:rsid w:val="00482916"/>
    <w:rsid w:val="00482EB2"/>
    <w:rsid w:val="00482FD1"/>
    <w:rsid w:val="004832FB"/>
    <w:rsid w:val="004835DA"/>
    <w:rsid w:val="00485473"/>
    <w:rsid w:val="0048621F"/>
    <w:rsid w:val="00486D16"/>
    <w:rsid w:val="00487277"/>
    <w:rsid w:val="00491D93"/>
    <w:rsid w:val="00493EB3"/>
    <w:rsid w:val="00495BA2"/>
    <w:rsid w:val="004965C0"/>
    <w:rsid w:val="00496A23"/>
    <w:rsid w:val="00497226"/>
    <w:rsid w:val="0049773B"/>
    <w:rsid w:val="004A1D08"/>
    <w:rsid w:val="004A1F42"/>
    <w:rsid w:val="004A2B1B"/>
    <w:rsid w:val="004A2FB5"/>
    <w:rsid w:val="004A3F21"/>
    <w:rsid w:val="004A589A"/>
    <w:rsid w:val="004A6424"/>
    <w:rsid w:val="004A7F2E"/>
    <w:rsid w:val="004B01B9"/>
    <w:rsid w:val="004B075F"/>
    <w:rsid w:val="004B1E2D"/>
    <w:rsid w:val="004B263A"/>
    <w:rsid w:val="004B2FD5"/>
    <w:rsid w:val="004B344B"/>
    <w:rsid w:val="004B48AE"/>
    <w:rsid w:val="004B7998"/>
    <w:rsid w:val="004C0057"/>
    <w:rsid w:val="004C0108"/>
    <w:rsid w:val="004C0BF6"/>
    <w:rsid w:val="004C1DB0"/>
    <w:rsid w:val="004C246B"/>
    <w:rsid w:val="004C2C3B"/>
    <w:rsid w:val="004C39D0"/>
    <w:rsid w:val="004C3DE0"/>
    <w:rsid w:val="004C4752"/>
    <w:rsid w:val="004C4FB8"/>
    <w:rsid w:val="004C535E"/>
    <w:rsid w:val="004C53A0"/>
    <w:rsid w:val="004C53B9"/>
    <w:rsid w:val="004C54E5"/>
    <w:rsid w:val="004C5BC1"/>
    <w:rsid w:val="004C5C38"/>
    <w:rsid w:val="004C6187"/>
    <w:rsid w:val="004C69E3"/>
    <w:rsid w:val="004C6A9D"/>
    <w:rsid w:val="004C770A"/>
    <w:rsid w:val="004C7F47"/>
    <w:rsid w:val="004D0E8C"/>
    <w:rsid w:val="004D0EFE"/>
    <w:rsid w:val="004D18FE"/>
    <w:rsid w:val="004D1F0F"/>
    <w:rsid w:val="004D2655"/>
    <w:rsid w:val="004D340F"/>
    <w:rsid w:val="004D5001"/>
    <w:rsid w:val="004D6CCD"/>
    <w:rsid w:val="004D6E06"/>
    <w:rsid w:val="004D7025"/>
    <w:rsid w:val="004D7B28"/>
    <w:rsid w:val="004E070D"/>
    <w:rsid w:val="004E0F69"/>
    <w:rsid w:val="004E1329"/>
    <w:rsid w:val="004E3169"/>
    <w:rsid w:val="004E3D9B"/>
    <w:rsid w:val="004E3E1E"/>
    <w:rsid w:val="004E41AB"/>
    <w:rsid w:val="004E4336"/>
    <w:rsid w:val="004E47C4"/>
    <w:rsid w:val="004E482F"/>
    <w:rsid w:val="004E55D1"/>
    <w:rsid w:val="004E7913"/>
    <w:rsid w:val="004F00A5"/>
    <w:rsid w:val="004F0586"/>
    <w:rsid w:val="004F1CAF"/>
    <w:rsid w:val="004F25FD"/>
    <w:rsid w:val="004F330D"/>
    <w:rsid w:val="004F36FA"/>
    <w:rsid w:val="004F45A0"/>
    <w:rsid w:val="004F6729"/>
    <w:rsid w:val="004F7741"/>
    <w:rsid w:val="005000FE"/>
    <w:rsid w:val="0050084B"/>
    <w:rsid w:val="00500C03"/>
    <w:rsid w:val="00501AC9"/>
    <w:rsid w:val="00502CBD"/>
    <w:rsid w:val="005040FC"/>
    <w:rsid w:val="005043D4"/>
    <w:rsid w:val="005101CD"/>
    <w:rsid w:val="00510A2A"/>
    <w:rsid w:val="005119ED"/>
    <w:rsid w:val="00511C4E"/>
    <w:rsid w:val="005124A8"/>
    <w:rsid w:val="00512E47"/>
    <w:rsid w:val="005136C7"/>
    <w:rsid w:val="00515805"/>
    <w:rsid w:val="0051778F"/>
    <w:rsid w:val="00520344"/>
    <w:rsid w:val="00521306"/>
    <w:rsid w:val="00521D84"/>
    <w:rsid w:val="00522920"/>
    <w:rsid w:val="00522E42"/>
    <w:rsid w:val="00526452"/>
    <w:rsid w:val="00526ED3"/>
    <w:rsid w:val="00527BED"/>
    <w:rsid w:val="005311F6"/>
    <w:rsid w:val="00531CA0"/>
    <w:rsid w:val="00533A00"/>
    <w:rsid w:val="00533F6F"/>
    <w:rsid w:val="00534B22"/>
    <w:rsid w:val="00534B57"/>
    <w:rsid w:val="00536456"/>
    <w:rsid w:val="0053691F"/>
    <w:rsid w:val="00536E85"/>
    <w:rsid w:val="0054047F"/>
    <w:rsid w:val="00540D3B"/>
    <w:rsid w:val="005412FA"/>
    <w:rsid w:val="00541573"/>
    <w:rsid w:val="0054288A"/>
    <w:rsid w:val="0054300A"/>
    <w:rsid w:val="005432C0"/>
    <w:rsid w:val="005435DE"/>
    <w:rsid w:val="00543F6D"/>
    <w:rsid w:val="00544033"/>
    <w:rsid w:val="0054421A"/>
    <w:rsid w:val="00545727"/>
    <w:rsid w:val="00547B87"/>
    <w:rsid w:val="00547F31"/>
    <w:rsid w:val="005508DD"/>
    <w:rsid w:val="00550F86"/>
    <w:rsid w:val="00553540"/>
    <w:rsid w:val="00553B82"/>
    <w:rsid w:val="00554A23"/>
    <w:rsid w:val="00555E1B"/>
    <w:rsid w:val="00555EEF"/>
    <w:rsid w:val="005570DA"/>
    <w:rsid w:val="0056037B"/>
    <w:rsid w:val="0056089E"/>
    <w:rsid w:val="00560FFA"/>
    <w:rsid w:val="0056343B"/>
    <w:rsid w:val="0056421E"/>
    <w:rsid w:val="00564700"/>
    <w:rsid w:val="0056544B"/>
    <w:rsid w:val="005657B1"/>
    <w:rsid w:val="00565B3F"/>
    <w:rsid w:val="00565EBF"/>
    <w:rsid w:val="005661A1"/>
    <w:rsid w:val="00567428"/>
    <w:rsid w:val="00572007"/>
    <w:rsid w:val="005725E5"/>
    <w:rsid w:val="00573278"/>
    <w:rsid w:val="00575794"/>
    <w:rsid w:val="00575A2E"/>
    <w:rsid w:val="00576995"/>
    <w:rsid w:val="00576FBA"/>
    <w:rsid w:val="0057758C"/>
    <w:rsid w:val="00580112"/>
    <w:rsid w:val="0058105F"/>
    <w:rsid w:val="00581B42"/>
    <w:rsid w:val="00582519"/>
    <w:rsid w:val="00583367"/>
    <w:rsid w:val="005837E9"/>
    <w:rsid w:val="005844FF"/>
    <w:rsid w:val="00585201"/>
    <w:rsid w:val="005854B4"/>
    <w:rsid w:val="00586863"/>
    <w:rsid w:val="00586DFF"/>
    <w:rsid w:val="00587713"/>
    <w:rsid w:val="00587846"/>
    <w:rsid w:val="00590799"/>
    <w:rsid w:val="00590B82"/>
    <w:rsid w:val="00591A2D"/>
    <w:rsid w:val="005925C7"/>
    <w:rsid w:val="00592987"/>
    <w:rsid w:val="00592D8F"/>
    <w:rsid w:val="00593682"/>
    <w:rsid w:val="005942B9"/>
    <w:rsid w:val="00594CEC"/>
    <w:rsid w:val="005957C1"/>
    <w:rsid w:val="005967B1"/>
    <w:rsid w:val="00597B22"/>
    <w:rsid w:val="005A1AC5"/>
    <w:rsid w:val="005A1E84"/>
    <w:rsid w:val="005A2977"/>
    <w:rsid w:val="005A33C5"/>
    <w:rsid w:val="005A3C7E"/>
    <w:rsid w:val="005A40FA"/>
    <w:rsid w:val="005A56AF"/>
    <w:rsid w:val="005A5965"/>
    <w:rsid w:val="005A5DD4"/>
    <w:rsid w:val="005A603A"/>
    <w:rsid w:val="005B1FEA"/>
    <w:rsid w:val="005B2DF1"/>
    <w:rsid w:val="005B3737"/>
    <w:rsid w:val="005B37F5"/>
    <w:rsid w:val="005B3AFD"/>
    <w:rsid w:val="005B3D6D"/>
    <w:rsid w:val="005B4844"/>
    <w:rsid w:val="005B4BEC"/>
    <w:rsid w:val="005B4C3D"/>
    <w:rsid w:val="005B56D8"/>
    <w:rsid w:val="005B5BA1"/>
    <w:rsid w:val="005B6110"/>
    <w:rsid w:val="005B7B90"/>
    <w:rsid w:val="005B7D1E"/>
    <w:rsid w:val="005B7E54"/>
    <w:rsid w:val="005C10BE"/>
    <w:rsid w:val="005C1508"/>
    <w:rsid w:val="005C1910"/>
    <w:rsid w:val="005C3F66"/>
    <w:rsid w:val="005C483C"/>
    <w:rsid w:val="005C4AC3"/>
    <w:rsid w:val="005C4BA0"/>
    <w:rsid w:val="005C51DF"/>
    <w:rsid w:val="005C677D"/>
    <w:rsid w:val="005C6AAC"/>
    <w:rsid w:val="005C6F47"/>
    <w:rsid w:val="005C6F64"/>
    <w:rsid w:val="005C785F"/>
    <w:rsid w:val="005D0860"/>
    <w:rsid w:val="005D11B0"/>
    <w:rsid w:val="005D146C"/>
    <w:rsid w:val="005D171C"/>
    <w:rsid w:val="005D2C19"/>
    <w:rsid w:val="005D2FD1"/>
    <w:rsid w:val="005D42DF"/>
    <w:rsid w:val="005D4DCC"/>
    <w:rsid w:val="005D5101"/>
    <w:rsid w:val="005D537A"/>
    <w:rsid w:val="005D7584"/>
    <w:rsid w:val="005D7ABA"/>
    <w:rsid w:val="005D7AE7"/>
    <w:rsid w:val="005E0501"/>
    <w:rsid w:val="005E13A7"/>
    <w:rsid w:val="005E1512"/>
    <w:rsid w:val="005E1C1D"/>
    <w:rsid w:val="005E2FE5"/>
    <w:rsid w:val="005E323A"/>
    <w:rsid w:val="005E3D0C"/>
    <w:rsid w:val="005E444F"/>
    <w:rsid w:val="005E44EE"/>
    <w:rsid w:val="005E4A5D"/>
    <w:rsid w:val="005E5267"/>
    <w:rsid w:val="005E549D"/>
    <w:rsid w:val="005E58E2"/>
    <w:rsid w:val="005E6414"/>
    <w:rsid w:val="005E64F5"/>
    <w:rsid w:val="005E6AE2"/>
    <w:rsid w:val="005E6F3A"/>
    <w:rsid w:val="005F1DD8"/>
    <w:rsid w:val="005F278F"/>
    <w:rsid w:val="005F2A37"/>
    <w:rsid w:val="005F2F9D"/>
    <w:rsid w:val="005F482A"/>
    <w:rsid w:val="005F5F71"/>
    <w:rsid w:val="005F71D5"/>
    <w:rsid w:val="006010BD"/>
    <w:rsid w:val="00601762"/>
    <w:rsid w:val="00601BF7"/>
    <w:rsid w:val="00602EE7"/>
    <w:rsid w:val="00604405"/>
    <w:rsid w:val="00606238"/>
    <w:rsid w:val="00606DE9"/>
    <w:rsid w:val="006072C3"/>
    <w:rsid w:val="00610DB0"/>
    <w:rsid w:val="00610FE2"/>
    <w:rsid w:val="00611A25"/>
    <w:rsid w:val="00612128"/>
    <w:rsid w:val="006126B5"/>
    <w:rsid w:val="00613C9C"/>
    <w:rsid w:val="00614527"/>
    <w:rsid w:val="006156E0"/>
    <w:rsid w:val="00617B71"/>
    <w:rsid w:val="00620AC0"/>
    <w:rsid w:val="006220C5"/>
    <w:rsid w:val="00624785"/>
    <w:rsid w:val="006250A4"/>
    <w:rsid w:val="006252B7"/>
    <w:rsid w:val="006263B7"/>
    <w:rsid w:val="00626EF4"/>
    <w:rsid w:val="00630DB0"/>
    <w:rsid w:val="00631443"/>
    <w:rsid w:val="00631F5E"/>
    <w:rsid w:val="00632528"/>
    <w:rsid w:val="00633F56"/>
    <w:rsid w:val="00635606"/>
    <w:rsid w:val="00635ADD"/>
    <w:rsid w:val="00636764"/>
    <w:rsid w:val="00637209"/>
    <w:rsid w:val="006375FD"/>
    <w:rsid w:val="00637677"/>
    <w:rsid w:val="00637C01"/>
    <w:rsid w:val="00637E10"/>
    <w:rsid w:val="0064046A"/>
    <w:rsid w:val="00641D8B"/>
    <w:rsid w:val="0064400D"/>
    <w:rsid w:val="00644470"/>
    <w:rsid w:val="00645021"/>
    <w:rsid w:val="006469A9"/>
    <w:rsid w:val="006471D1"/>
    <w:rsid w:val="00647438"/>
    <w:rsid w:val="0065029E"/>
    <w:rsid w:val="00650440"/>
    <w:rsid w:val="00650E5C"/>
    <w:rsid w:val="00651DA3"/>
    <w:rsid w:val="00652AF5"/>
    <w:rsid w:val="00652D23"/>
    <w:rsid w:val="00653AB8"/>
    <w:rsid w:val="00653FC1"/>
    <w:rsid w:val="00654DA1"/>
    <w:rsid w:val="00654E43"/>
    <w:rsid w:val="0065580D"/>
    <w:rsid w:val="00656894"/>
    <w:rsid w:val="00657102"/>
    <w:rsid w:val="00657254"/>
    <w:rsid w:val="00660DD4"/>
    <w:rsid w:val="00661626"/>
    <w:rsid w:val="00663029"/>
    <w:rsid w:val="0066315D"/>
    <w:rsid w:val="006635C3"/>
    <w:rsid w:val="00663893"/>
    <w:rsid w:val="00664450"/>
    <w:rsid w:val="00666A31"/>
    <w:rsid w:val="00667BEC"/>
    <w:rsid w:val="006716F5"/>
    <w:rsid w:val="00671F46"/>
    <w:rsid w:val="006723A6"/>
    <w:rsid w:val="00672F5F"/>
    <w:rsid w:val="00673089"/>
    <w:rsid w:val="00673B4F"/>
    <w:rsid w:val="0067487B"/>
    <w:rsid w:val="00677E85"/>
    <w:rsid w:val="00682547"/>
    <w:rsid w:val="00683D91"/>
    <w:rsid w:val="00683F1C"/>
    <w:rsid w:val="00684A0B"/>
    <w:rsid w:val="00684D7F"/>
    <w:rsid w:val="00685562"/>
    <w:rsid w:val="0068604E"/>
    <w:rsid w:val="0068666A"/>
    <w:rsid w:val="006867DB"/>
    <w:rsid w:val="006914A8"/>
    <w:rsid w:val="00692190"/>
    <w:rsid w:val="006923E5"/>
    <w:rsid w:val="0069292F"/>
    <w:rsid w:val="00692EF3"/>
    <w:rsid w:val="00692F5D"/>
    <w:rsid w:val="006930A3"/>
    <w:rsid w:val="0069314B"/>
    <w:rsid w:val="006931CA"/>
    <w:rsid w:val="006941AB"/>
    <w:rsid w:val="0069457F"/>
    <w:rsid w:val="00695B9A"/>
    <w:rsid w:val="00696A43"/>
    <w:rsid w:val="0069733F"/>
    <w:rsid w:val="00697E8D"/>
    <w:rsid w:val="006A0D68"/>
    <w:rsid w:val="006A0E74"/>
    <w:rsid w:val="006A1C77"/>
    <w:rsid w:val="006A4072"/>
    <w:rsid w:val="006A4859"/>
    <w:rsid w:val="006A5C79"/>
    <w:rsid w:val="006A6FEF"/>
    <w:rsid w:val="006A77AA"/>
    <w:rsid w:val="006A7CB4"/>
    <w:rsid w:val="006A7CF5"/>
    <w:rsid w:val="006A7D5C"/>
    <w:rsid w:val="006A7DE1"/>
    <w:rsid w:val="006B18F2"/>
    <w:rsid w:val="006B248F"/>
    <w:rsid w:val="006B531F"/>
    <w:rsid w:val="006B62B2"/>
    <w:rsid w:val="006B67D2"/>
    <w:rsid w:val="006B778F"/>
    <w:rsid w:val="006B77E8"/>
    <w:rsid w:val="006B7ADC"/>
    <w:rsid w:val="006C0A02"/>
    <w:rsid w:val="006C0FBC"/>
    <w:rsid w:val="006C143C"/>
    <w:rsid w:val="006C1DB8"/>
    <w:rsid w:val="006C2C24"/>
    <w:rsid w:val="006C2F62"/>
    <w:rsid w:val="006C3299"/>
    <w:rsid w:val="006D01F5"/>
    <w:rsid w:val="006D0FF0"/>
    <w:rsid w:val="006D10E6"/>
    <w:rsid w:val="006D1152"/>
    <w:rsid w:val="006D165A"/>
    <w:rsid w:val="006D1948"/>
    <w:rsid w:val="006D19E8"/>
    <w:rsid w:val="006D1EA1"/>
    <w:rsid w:val="006D234A"/>
    <w:rsid w:val="006D2DF1"/>
    <w:rsid w:val="006D2F14"/>
    <w:rsid w:val="006D35FE"/>
    <w:rsid w:val="006D42B8"/>
    <w:rsid w:val="006D4B3E"/>
    <w:rsid w:val="006D57AB"/>
    <w:rsid w:val="006D6FCC"/>
    <w:rsid w:val="006D7A48"/>
    <w:rsid w:val="006E1539"/>
    <w:rsid w:val="006E1F3E"/>
    <w:rsid w:val="006E20A2"/>
    <w:rsid w:val="006E229C"/>
    <w:rsid w:val="006E2BAF"/>
    <w:rsid w:val="006E2DED"/>
    <w:rsid w:val="006E4D69"/>
    <w:rsid w:val="006E5A7E"/>
    <w:rsid w:val="006E623A"/>
    <w:rsid w:val="006E624A"/>
    <w:rsid w:val="006E725D"/>
    <w:rsid w:val="006E7C64"/>
    <w:rsid w:val="006E7E4E"/>
    <w:rsid w:val="006F0320"/>
    <w:rsid w:val="006F055E"/>
    <w:rsid w:val="006F064C"/>
    <w:rsid w:val="006F1082"/>
    <w:rsid w:val="006F2168"/>
    <w:rsid w:val="006F26EB"/>
    <w:rsid w:val="006F2974"/>
    <w:rsid w:val="006F5712"/>
    <w:rsid w:val="006F7937"/>
    <w:rsid w:val="00700164"/>
    <w:rsid w:val="00701717"/>
    <w:rsid w:val="0070195D"/>
    <w:rsid w:val="00703641"/>
    <w:rsid w:val="00703807"/>
    <w:rsid w:val="00704DBD"/>
    <w:rsid w:val="00705816"/>
    <w:rsid w:val="00706114"/>
    <w:rsid w:val="00710289"/>
    <w:rsid w:val="00710EE4"/>
    <w:rsid w:val="00712654"/>
    <w:rsid w:val="00712D4F"/>
    <w:rsid w:val="0071380B"/>
    <w:rsid w:val="00713A86"/>
    <w:rsid w:val="00713D67"/>
    <w:rsid w:val="007149BF"/>
    <w:rsid w:val="00714C1B"/>
    <w:rsid w:val="00715F13"/>
    <w:rsid w:val="00717E8A"/>
    <w:rsid w:val="007203D1"/>
    <w:rsid w:val="0072189F"/>
    <w:rsid w:val="0072288E"/>
    <w:rsid w:val="007228A8"/>
    <w:rsid w:val="00722A82"/>
    <w:rsid w:val="00722F44"/>
    <w:rsid w:val="00723160"/>
    <w:rsid w:val="00726A15"/>
    <w:rsid w:val="00726A32"/>
    <w:rsid w:val="007276C0"/>
    <w:rsid w:val="0073026C"/>
    <w:rsid w:val="0073051A"/>
    <w:rsid w:val="0073066D"/>
    <w:rsid w:val="007319A4"/>
    <w:rsid w:val="00731FC2"/>
    <w:rsid w:val="00732F29"/>
    <w:rsid w:val="007332BF"/>
    <w:rsid w:val="00734449"/>
    <w:rsid w:val="00736960"/>
    <w:rsid w:val="007376A4"/>
    <w:rsid w:val="00737A40"/>
    <w:rsid w:val="00737AD7"/>
    <w:rsid w:val="0074044D"/>
    <w:rsid w:val="0074097F"/>
    <w:rsid w:val="00742A9A"/>
    <w:rsid w:val="00744BD5"/>
    <w:rsid w:val="00745817"/>
    <w:rsid w:val="00747509"/>
    <w:rsid w:val="00747E63"/>
    <w:rsid w:val="00751288"/>
    <w:rsid w:val="007524FA"/>
    <w:rsid w:val="00752F6D"/>
    <w:rsid w:val="007533D6"/>
    <w:rsid w:val="007536FF"/>
    <w:rsid w:val="00753FB4"/>
    <w:rsid w:val="0075515F"/>
    <w:rsid w:val="00755417"/>
    <w:rsid w:val="007566A1"/>
    <w:rsid w:val="007576DD"/>
    <w:rsid w:val="00761EC6"/>
    <w:rsid w:val="00763171"/>
    <w:rsid w:val="00764000"/>
    <w:rsid w:val="00764269"/>
    <w:rsid w:val="00764478"/>
    <w:rsid w:val="00764CAE"/>
    <w:rsid w:val="007653F7"/>
    <w:rsid w:val="00765AF7"/>
    <w:rsid w:val="00766D72"/>
    <w:rsid w:val="00767088"/>
    <w:rsid w:val="0077033B"/>
    <w:rsid w:val="007721E3"/>
    <w:rsid w:val="00772436"/>
    <w:rsid w:val="007738F6"/>
    <w:rsid w:val="00774542"/>
    <w:rsid w:val="00774E8D"/>
    <w:rsid w:val="007756B4"/>
    <w:rsid w:val="00775C61"/>
    <w:rsid w:val="0077604A"/>
    <w:rsid w:val="00780343"/>
    <w:rsid w:val="0078146C"/>
    <w:rsid w:val="0078317D"/>
    <w:rsid w:val="00783890"/>
    <w:rsid w:val="00784054"/>
    <w:rsid w:val="0078464F"/>
    <w:rsid w:val="00784DC2"/>
    <w:rsid w:val="00785196"/>
    <w:rsid w:val="007851F4"/>
    <w:rsid w:val="007852A7"/>
    <w:rsid w:val="0078549B"/>
    <w:rsid w:val="00786E5D"/>
    <w:rsid w:val="00792049"/>
    <w:rsid w:val="007939A2"/>
    <w:rsid w:val="00793F1E"/>
    <w:rsid w:val="007952F6"/>
    <w:rsid w:val="007959B4"/>
    <w:rsid w:val="007A0BA0"/>
    <w:rsid w:val="007A5303"/>
    <w:rsid w:val="007A7382"/>
    <w:rsid w:val="007B0DAA"/>
    <w:rsid w:val="007B1B61"/>
    <w:rsid w:val="007B272F"/>
    <w:rsid w:val="007B2C18"/>
    <w:rsid w:val="007B3ED6"/>
    <w:rsid w:val="007B52E6"/>
    <w:rsid w:val="007B6947"/>
    <w:rsid w:val="007B6EAB"/>
    <w:rsid w:val="007B7C06"/>
    <w:rsid w:val="007C01A6"/>
    <w:rsid w:val="007C05CF"/>
    <w:rsid w:val="007C066B"/>
    <w:rsid w:val="007C09ED"/>
    <w:rsid w:val="007C14D1"/>
    <w:rsid w:val="007C1BC7"/>
    <w:rsid w:val="007C1CFA"/>
    <w:rsid w:val="007C1ED1"/>
    <w:rsid w:val="007C2B03"/>
    <w:rsid w:val="007C3595"/>
    <w:rsid w:val="007C3A26"/>
    <w:rsid w:val="007C3BDB"/>
    <w:rsid w:val="007C3F9E"/>
    <w:rsid w:val="007C3FD0"/>
    <w:rsid w:val="007C438E"/>
    <w:rsid w:val="007C4521"/>
    <w:rsid w:val="007C48ED"/>
    <w:rsid w:val="007C4A94"/>
    <w:rsid w:val="007C6065"/>
    <w:rsid w:val="007C749F"/>
    <w:rsid w:val="007D1221"/>
    <w:rsid w:val="007D136A"/>
    <w:rsid w:val="007D256D"/>
    <w:rsid w:val="007D355D"/>
    <w:rsid w:val="007D468E"/>
    <w:rsid w:val="007D4913"/>
    <w:rsid w:val="007D4C0B"/>
    <w:rsid w:val="007D50D7"/>
    <w:rsid w:val="007D5134"/>
    <w:rsid w:val="007D6D65"/>
    <w:rsid w:val="007D71B4"/>
    <w:rsid w:val="007D7DAB"/>
    <w:rsid w:val="007E0A07"/>
    <w:rsid w:val="007E0A25"/>
    <w:rsid w:val="007E1FC4"/>
    <w:rsid w:val="007E21F6"/>
    <w:rsid w:val="007E3ED9"/>
    <w:rsid w:val="007E4BB5"/>
    <w:rsid w:val="007E6245"/>
    <w:rsid w:val="007E63D6"/>
    <w:rsid w:val="007E7974"/>
    <w:rsid w:val="007E7DB9"/>
    <w:rsid w:val="007F057D"/>
    <w:rsid w:val="007F15F4"/>
    <w:rsid w:val="007F18A2"/>
    <w:rsid w:val="007F21DA"/>
    <w:rsid w:val="007F3D93"/>
    <w:rsid w:val="007F447C"/>
    <w:rsid w:val="007F4D5F"/>
    <w:rsid w:val="007F66DA"/>
    <w:rsid w:val="007F682B"/>
    <w:rsid w:val="008004A6"/>
    <w:rsid w:val="008010A0"/>
    <w:rsid w:val="00801ADA"/>
    <w:rsid w:val="00801EC5"/>
    <w:rsid w:val="00801F92"/>
    <w:rsid w:val="00803D68"/>
    <w:rsid w:val="00804309"/>
    <w:rsid w:val="00805059"/>
    <w:rsid w:val="00805A6A"/>
    <w:rsid w:val="00806CF4"/>
    <w:rsid w:val="008115D2"/>
    <w:rsid w:val="00811E4A"/>
    <w:rsid w:val="00812043"/>
    <w:rsid w:val="008125A0"/>
    <w:rsid w:val="00812787"/>
    <w:rsid w:val="00812FB4"/>
    <w:rsid w:val="00813EE9"/>
    <w:rsid w:val="00814F6D"/>
    <w:rsid w:val="00815019"/>
    <w:rsid w:val="008152F4"/>
    <w:rsid w:val="008156A9"/>
    <w:rsid w:val="00815A9E"/>
    <w:rsid w:val="008171F6"/>
    <w:rsid w:val="008177DE"/>
    <w:rsid w:val="008201FF"/>
    <w:rsid w:val="008206F0"/>
    <w:rsid w:val="0082094B"/>
    <w:rsid w:val="00821447"/>
    <w:rsid w:val="008217CB"/>
    <w:rsid w:val="00821D32"/>
    <w:rsid w:val="00823016"/>
    <w:rsid w:val="00823D2F"/>
    <w:rsid w:val="00824B26"/>
    <w:rsid w:val="00825534"/>
    <w:rsid w:val="0082649C"/>
    <w:rsid w:val="0082718A"/>
    <w:rsid w:val="0082769F"/>
    <w:rsid w:val="00827D0B"/>
    <w:rsid w:val="008310D4"/>
    <w:rsid w:val="00831145"/>
    <w:rsid w:val="008317AD"/>
    <w:rsid w:val="00832515"/>
    <w:rsid w:val="00833348"/>
    <w:rsid w:val="00834C62"/>
    <w:rsid w:val="00835CAE"/>
    <w:rsid w:val="008363DB"/>
    <w:rsid w:val="00837652"/>
    <w:rsid w:val="00840970"/>
    <w:rsid w:val="00840DC8"/>
    <w:rsid w:val="00840F90"/>
    <w:rsid w:val="00841BF3"/>
    <w:rsid w:val="00841C44"/>
    <w:rsid w:val="00842BF1"/>
    <w:rsid w:val="00843CC1"/>
    <w:rsid w:val="00844176"/>
    <w:rsid w:val="00844777"/>
    <w:rsid w:val="0084489F"/>
    <w:rsid w:val="00846665"/>
    <w:rsid w:val="008468B2"/>
    <w:rsid w:val="0085081F"/>
    <w:rsid w:val="00850CAD"/>
    <w:rsid w:val="00851594"/>
    <w:rsid w:val="00851A8A"/>
    <w:rsid w:val="0085239E"/>
    <w:rsid w:val="00852946"/>
    <w:rsid w:val="008538CC"/>
    <w:rsid w:val="0085445F"/>
    <w:rsid w:val="00854BCF"/>
    <w:rsid w:val="00854D9F"/>
    <w:rsid w:val="008557B3"/>
    <w:rsid w:val="00855E0F"/>
    <w:rsid w:val="008564DE"/>
    <w:rsid w:val="00860815"/>
    <w:rsid w:val="008610AC"/>
    <w:rsid w:val="00862118"/>
    <w:rsid w:val="00863472"/>
    <w:rsid w:val="00863A65"/>
    <w:rsid w:val="00863C97"/>
    <w:rsid w:val="0086487D"/>
    <w:rsid w:val="008648C1"/>
    <w:rsid w:val="00864BEC"/>
    <w:rsid w:val="008650D5"/>
    <w:rsid w:val="00865CD2"/>
    <w:rsid w:val="008665A9"/>
    <w:rsid w:val="00870789"/>
    <w:rsid w:val="00870D51"/>
    <w:rsid w:val="00873028"/>
    <w:rsid w:val="00873570"/>
    <w:rsid w:val="00873C36"/>
    <w:rsid w:val="00874C50"/>
    <w:rsid w:val="00874EB9"/>
    <w:rsid w:val="00875424"/>
    <w:rsid w:val="00875F1F"/>
    <w:rsid w:val="008767D7"/>
    <w:rsid w:val="008768EE"/>
    <w:rsid w:val="00880F1C"/>
    <w:rsid w:val="00882553"/>
    <w:rsid w:val="00882A87"/>
    <w:rsid w:val="00882ABB"/>
    <w:rsid w:val="00883709"/>
    <w:rsid w:val="00885114"/>
    <w:rsid w:val="00885687"/>
    <w:rsid w:val="00885F55"/>
    <w:rsid w:val="00886EC3"/>
    <w:rsid w:val="00886F38"/>
    <w:rsid w:val="00887795"/>
    <w:rsid w:val="00887F35"/>
    <w:rsid w:val="00891EBF"/>
    <w:rsid w:val="00892557"/>
    <w:rsid w:val="008926BF"/>
    <w:rsid w:val="00892D1C"/>
    <w:rsid w:val="00893C2C"/>
    <w:rsid w:val="0089556C"/>
    <w:rsid w:val="0089674F"/>
    <w:rsid w:val="00896B34"/>
    <w:rsid w:val="008A00E8"/>
    <w:rsid w:val="008A128E"/>
    <w:rsid w:val="008A2D10"/>
    <w:rsid w:val="008A3088"/>
    <w:rsid w:val="008A3F88"/>
    <w:rsid w:val="008A41E5"/>
    <w:rsid w:val="008A42F3"/>
    <w:rsid w:val="008A4622"/>
    <w:rsid w:val="008A4A89"/>
    <w:rsid w:val="008A73FC"/>
    <w:rsid w:val="008A7DAB"/>
    <w:rsid w:val="008B0081"/>
    <w:rsid w:val="008B02DE"/>
    <w:rsid w:val="008B04AA"/>
    <w:rsid w:val="008B0CF7"/>
    <w:rsid w:val="008B15C1"/>
    <w:rsid w:val="008B17F4"/>
    <w:rsid w:val="008B1D47"/>
    <w:rsid w:val="008B226A"/>
    <w:rsid w:val="008B2B6A"/>
    <w:rsid w:val="008B3B9B"/>
    <w:rsid w:val="008B4812"/>
    <w:rsid w:val="008B52FF"/>
    <w:rsid w:val="008B6D7C"/>
    <w:rsid w:val="008C0257"/>
    <w:rsid w:val="008C02C1"/>
    <w:rsid w:val="008C14D0"/>
    <w:rsid w:val="008C2194"/>
    <w:rsid w:val="008C3BD0"/>
    <w:rsid w:val="008C3CFC"/>
    <w:rsid w:val="008C4BCD"/>
    <w:rsid w:val="008C4F3F"/>
    <w:rsid w:val="008C51D1"/>
    <w:rsid w:val="008C5474"/>
    <w:rsid w:val="008C7226"/>
    <w:rsid w:val="008C73DC"/>
    <w:rsid w:val="008D0678"/>
    <w:rsid w:val="008D26F3"/>
    <w:rsid w:val="008D2C58"/>
    <w:rsid w:val="008D4140"/>
    <w:rsid w:val="008D4F47"/>
    <w:rsid w:val="008D5340"/>
    <w:rsid w:val="008D5488"/>
    <w:rsid w:val="008D67B6"/>
    <w:rsid w:val="008E05D5"/>
    <w:rsid w:val="008E229A"/>
    <w:rsid w:val="008E2A0B"/>
    <w:rsid w:val="008E2C72"/>
    <w:rsid w:val="008E2CA9"/>
    <w:rsid w:val="008E3216"/>
    <w:rsid w:val="008E36C0"/>
    <w:rsid w:val="008E38BE"/>
    <w:rsid w:val="008E3A77"/>
    <w:rsid w:val="008E450E"/>
    <w:rsid w:val="008E4F39"/>
    <w:rsid w:val="008E4FB2"/>
    <w:rsid w:val="008E6702"/>
    <w:rsid w:val="008E6A66"/>
    <w:rsid w:val="008E7265"/>
    <w:rsid w:val="008E776D"/>
    <w:rsid w:val="008E79EF"/>
    <w:rsid w:val="008F002D"/>
    <w:rsid w:val="008F31F8"/>
    <w:rsid w:val="008F36D5"/>
    <w:rsid w:val="008F3C3E"/>
    <w:rsid w:val="008F497F"/>
    <w:rsid w:val="008F5407"/>
    <w:rsid w:val="008F6894"/>
    <w:rsid w:val="00900C3A"/>
    <w:rsid w:val="0090143C"/>
    <w:rsid w:val="009014F4"/>
    <w:rsid w:val="00901E3B"/>
    <w:rsid w:val="00902933"/>
    <w:rsid w:val="00903099"/>
    <w:rsid w:val="009059DE"/>
    <w:rsid w:val="00906F79"/>
    <w:rsid w:val="009107C5"/>
    <w:rsid w:val="00910D86"/>
    <w:rsid w:val="0091158F"/>
    <w:rsid w:val="00911BA0"/>
    <w:rsid w:val="00913C78"/>
    <w:rsid w:val="009149DD"/>
    <w:rsid w:val="00922EE1"/>
    <w:rsid w:val="0092436B"/>
    <w:rsid w:val="00924A4E"/>
    <w:rsid w:val="00924CA8"/>
    <w:rsid w:val="00924FD3"/>
    <w:rsid w:val="00925853"/>
    <w:rsid w:val="00927DE1"/>
    <w:rsid w:val="009317F8"/>
    <w:rsid w:val="009324CD"/>
    <w:rsid w:val="009324E4"/>
    <w:rsid w:val="0093419E"/>
    <w:rsid w:val="00935EF6"/>
    <w:rsid w:val="00936BA3"/>
    <w:rsid w:val="009372DD"/>
    <w:rsid w:val="00940F38"/>
    <w:rsid w:val="00941707"/>
    <w:rsid w:val="00941F26"/>
    <w:rsid w:val="00941FEB"/>
    <w:rsid w:val="00942799"/>
    <w:rsid w:val="00944CAB"/>
    <w:rsid w:val="009450F9"/>
    <w:rsid w:val="009452A8"/>
    <w:rsid w:val="00945F49"/>
    <w:rsid w:val="00946A6D"/>
    <w:rsid w:val="0094750B"/>
    <w:rsid w:val="009475E0"/>
    <w:rsid w:val="009476A0"/>
    <w:rsid w:val="00951628"/>
    <w:rsid w:val="009534EA"/>
    <w:rsid w:val="0095436F"/>
    <w:rsid w:val="00954514"/>
    <w:rsid w:val="0095591F"/>
    <w:rsid w:val="00956431"/>
    <w:rsid w:val="00957833"/>
    <w:rsid w:val="00960771"/>
    <w:rsid w:val="00963465"/>
    <w:rsid w:val="00963A64"/>
    <w:rsid w:val="0096573F"/>
    <w:rsid w:val="009664ED"/>
    <w:rsid w:val="009665DC"/>
    <w:rsid w:val="00966EDE"/>
    <w:rsid w:val="00971CF9"/>
    <w:rsid w:val="00971DEF"/>
    <w:rsid w:val="00972BF6"/>
    <w:rsid w:val="00972C93"/>
    <w:rsid w:val="00973A72"/>
    <w:rsid w:val="009749BD"/>
    <w:rsid w:val="00974DD0"/>
    <w:rsid w:val="00976A29"/>
    <w:rsid w:val="009814EC"/>
    <w:rsid w:val="009815A8"/>
    <w:rsid w:val="009826BE"/>
    <w:rsid w:val="00982784"/>
    <w:rsid w:val="00982FDF"/>
    <w:rsid w:val="00983071"/>
    <w:rsid w:val="00983388"/>
    <w:rsid w:val="00983A61"/>
    <w:rsid w:val="009872AC"/>
    <w:rsid w:val="009909AF"/>
    <w:rsid w:val="00990D9D"/>
    <w:rsid w:val="00991C8F"/>
    <w:rsid w:val="00991CC1"/>
    <w:rsid w:val="00993D18"/>
    <w:rsid w:val="0099444A"/>
    <w:rsid w:val="0099489E"/>
    <w:rsid w:val="00994E6D"/>
    <w:rsid w:val="00995151"/>
    <w:rsid w:val="00995814"/>
    <w:rsid w:val="00995FA3"/>
    <w:rsid w:val="00996401"/>
    <w:rsid w:val="00996FDD"/>
    <w:rsid w:val="0099756C"/>
    <w:rsid w:val="00997787"/>
    <w:rsid w:val="009A04E8"/>
    <w:rsid w:val="009A0CBF"/>
    <w:rsid w:val="009A18D2"/>
    <w:rsid w:val="009A1A4F"/>
    <w:rsid w:val="009A206C"/>
    <w:rsid w:val="009A6BCA"/>
    <w:rsid w:val="009B0160"/>
    <w:rsid w:val="009B0639"/>
    <w:rsid w:val="009B0DAC"/>
    <w:rsid w:val="009B2577"/>
    <w:rsid w:val="009B2881"/>
    <w:rsid w:val="009B2B6D"/>
    <w:rsid w:val="009B2F58"/>
    <w:rsid w:val="009B39A0"/>
    <w:rsid w:val="009B584D"/>
    <w:rsid w:val="009B5C4F"/>
    <w:rsid w:val="009B6212"/>
    <w:rsid w:val="009B6CB2"/>
    <w:rsid w:val="009C096B"/>
    <w:rsid w:val="009C2428"/>
    <w:rsid w:val="009C2E9D"/>
    <w:rsid w:val="009C2EC5"/>
    <w:rsid w:val="009C44BD"/>
    <w:rsid w:val="009C4A51"/>
    <w:rsid w:val="009C4F7B"/>
    <w:rsid w:val="009C57F4"/>
    <w:rsid w:val="009C6A95"/>
    <w:rsid w:val="009C6DD1"/>
    <w:rsid w:val="009C70FE"/>
    <w:rsid w:val="009C7118"/>
    <w:rsid w:val="009C74CF"/>
    <w:rsid w:val="009C7CDB"/>
    <w:rsid w:val="009C7D9F"/>
    <w:rsid w:val="009D1A6D"/>
    <w:rsid w:val="009D1EFD"/>
    <w:rsid w:val="009D2C51"/>
    <w:rsid w:val="009D3F10"/>
    <w:rsid w:val="009D4EE2"/>
    <w:rsid w:val="009D50AD"/>
    <w:rsid w:val="009D5749"/>
    <w:rsid w:val="009D57EE"/>
    <w:rsid w:val="009D6F45"/>
    <w:rsid w:val="009D6FF5"/>
    <w:rsid w:val="009D7348"/>
    <w:rsid w:val="009D796F"/>
    <w:rsid w:val="009D7E3D"/>
    <w:rsid w:val="009E2717"/>
    <w:rsid w:val="009E34FD"/>
    <w:rsid w:val="009E378B"/>
    <w:rsid w:val="009E49BD"/>
    <w:rsid w:val="009E62D8"/>
    <w:rsid w:val="009E6ECF"/>
    <w:rsid w:val="009E7483"/>
    <w:rsid w:val="009F04EB"/>
    <w:rsid w:val="009F0E09"/>
    <w:rsid w:val="009F1580"/>
    <w:rsid w:val="009F16E7"/>
    <w:rsid w:val="009F2120"/>
    <w:rsid w:val="009F244A"/>
    <w:rsid w:val="009F314C"/>
    <w:rsid w:val="009F3E7A"/>
    <w:rsid w:val="009F3F00"/>
    <w:rsid w:val="009F4275"/>
    <w:rsid w:val="009F47F0"/>
    <w:rsid w:val="009F5CB0"/>
    <w:rsid w:val="009F5F13"/>
    <w:rsid w:val="009F6594"/>
    <w:rsid w:val="009F73A1"/>
    <w:rsid w:val="009F7882"/>
    <w:rsid w:val="009F7EEF"/>
    <w:rsid w:val="00A00470"/>
    <w:rsid w:val="00A00A14"/>
    <w:rsid w:val="00A014FC"/>
    <w:rsid w:val="00A03DB2"/>
    <w:rsid w:val="00A06513"/>
    <w:rsid w:val="00A06A44"/>
    <w:rsid w:val="00A1031E"/>
    <w:rsid w:val="00A1206C"/>
    <w:rsid w:val="00A12B90"/>
    <w:rsid w:val="00A1331E"/>
    <w:rsid w:val="00A133AC"/>
    <w:rsid w:val="00A141F2"/>
    <w:rsid w:val="00A144C7"/>
    <w:rsid w:val="00A1512C"/>
    <w:rsid w:val="00A16357"/>
    <w:rsid w:val="00A168F5"/>
    <w:rsid w:val="00A17C27"/>
    <w:rsid w:val="00A214D9"/>
    <w:rsid w:val="00A21628"/>
    <w:rsid w:val="00A2205A"/>
    <w:rsid w:val="00A22B14"/>
    <w:rsid w:val="00A2348B"/>
    <w:rsid w:val="00A24801"/>
    <w:rsid w:val="00A25661"/>
    <w:rsid w:val="00A2590A"/>
    <w:rsid w:val="00A25C45"/>
    <w:rsid w:val="00A26136"/>
    <w:rsid w:val="00A27478"/>
    <w:rsid w:val="00A27526"/>
    <w:rsid w:val="00A27857"/>
    <w:rsid w:val="00A27C76"/>
    <w:rsid w:val="00A301F6"/>
    <w:rsid w:val="00A30907"/>
    <w:rsid w:val="00A31328"/>
    <w:rsid w:val="00A319EE"/>
    <w:rsid w:val="00A32837"/>
    <w:rsid w:val="00A32F3F"/>
    <w:rsid w:val="00A33A0A"/>
    <w:rsid w:val="00A34297"/>
    <w:rsid w:val="00A35218"/>
    <w:rsid w:val="00A35DDA"/>
    <w:rsid w:val="00A361BA"/>
    <w:rsid w:val="00A3742E"/>
    <w:rsid w:val="00A37A0C"/>
    <w:rsid w:val="00A41B65"/>
    <w:rsid w:val="00A441B7"/>
    <w:rsid w:val="00A444CB"/>
    <w:rsid w:val="00A47238"/>
    <w:rsid w:val="00A4744E"/>
    <w:rsid w:val="00A50AA8"/>
    <w:rsid w:val="00A5218D"/>
    <w:rsid w:val="00A52AC7"/>
    <w:rsid w:val="00A542C6"/>
    <w:rsid w:val="00A56C28"/>
    <w:rsid w:val="00A575A0"/>
    <w:rsid w:val="00A60D0D"/>
    <w:rsid w:val="00A613FC"/>
    <w:rsid w:val="00A61C3B"/>
    <w:rsid w:val="00A621E3"/>
    <w:rsid w:val="00A62666"/>
    <w:rsid w:val="00A636A1"/>
    <w:rsid w:val="00A637C2"/>
    <w:rsid w:val="00A63897"/>
    <w:rsid w:val="00A6413E"/>
    <w:rsid w:val="00A64D52"/>
    <w:rsid w:val="00A656AF"/>
    <w:rsid w:val="00A65DC3"/>
    <w:rsid w:val="00A66EB0"/>
    <w:rsid w:val="00A71C78"/>
    <w:rsid w:val="00A720E1"/>
    <w:rsid w:val="00A72131"/>
    <w:rsid w:val="00A7239A"/>
    <w:rsid w:val="00A72EBE"/>
    <w:rsid w:val="00A73728"/>
    <w:rsid w:val="00A73760"/>
    <w:rsid w:val="00A73981"/>
    <w:rsid w:val="00A73C7F"/>
    <w:rsid w:val="00A74E42"/>
    <w:rsid w:val="00A75918"/>
    <w:rsid w:val="00A7736A"/>
    <w:rsid w:val="00A82820"/>
    <w:rsid w:val="00A82EC7"/>
    <w:rsid w:val="00A83285"/>
    <w:rsid w:val="00A83AB8"/>
    <w:rsid w:val="00A83BC2"/>
    <w:rsid w:val="00A84B4E"/>
    <w:rsid w:val="00A86659"/>
    <w:rsid w:val="00A8684B"/>
    <w:rsid w:val="00A868B7"/>
    <w:rsid w:val="00A86E03"/>
    <w:rsid w:val="00A91376"/>
    <w:rsid w:val="00A92E3E"/>
    <w:rsid w:val="00A93F75"/>
    <w:rsid w:val="00A946AE"/>
    <w:rsid w:val="00A95098"/>
    <w:rsid w:val="00A95286"/>
    <w:rsid w:val="00A953CA"/>
    <w:rsid w:val="00A962E3"/>
    <w:rsid w:val="00A96346"/>
    <w:rsid w:val="00AA05CE"/>
    <w:rsid w:val="00AA0F82"/>
    <w:rsid w:val="00AA1434"/>
    <w:rsid w:val="00AA1B1B"/>
    <w:rsid w:val="00AA1B9B"/>
    <w:rsid w:val="00AA1F57"/>
    <w:rsid w:val="00AA2B10"/>
    <w:rsid w:val="00AA3EE7"/>
    <w:rsid w:val="00AA5AC6"/>
    <w:rsid w:val="00AA708B"/>
    <w:rsid w:val="00AB08EA"/>
    <w:rsid w:val="00AB1E25"/>
    <w:rsid w:val="00AB279A"/>
    <w:rsid w:val="00AB4547"/>
    <w:rsid w:val="00AB5251"/>
    <w:rsid w:val="00AB59A5"/>
    <w:rsid w:val="00AB5A9C"/>
    <w:rsid w:val="00AC13A3"/>
    <w:rsid w:val="00AC263D"/>
    <w:rsid w:val="00AC2D6C"/>
    <w:rsid w:val="00AC3EDA"/>
    <w:rsid w:val="00AC404A"/>
    <w:rsid w:val="00AC4165"/>
    <w:rsid w:val="00AC480F"/>
    <w:rsid w:val="00AC59C7"/>
    <w:rsid w:val="00AC6127"/>
    <w:rsid w:val="00AC70DB"/>
    <w:rsid w:val="00AC7857"/>
    <w:rsid w:val="00AC7FE2"/>
    <w:rsid w:val="00AD015A"/>
    <w:rsid w:val="00AD295D"/>
    <w:rsid w:val="00AD3126"/>
    <w:rsid w:val="00AD3B8F"/>
    <w:rsid w:val="00AD6167"/>
    <w:rsid w:val="00AD642B"/>
    <w:rsid w:val="00AD65BD"/>
    <w:rsid w:val="00AD678F"/>
    <w:rsid w:val="00AD7F23"/>
    <w:rsid w:val="00AE000E"/>
    <w:rsid w:val="00AE0418"/>
    <w:rsid w:val="00AE1674"/>
    <w:rsid w:val="00AE1885"/>
    <w:rsid w:val="00AE21A8"/>
    <w:rsid w:val="00AE2918"/>
    <w:rsid w:val="00AE29F5"/>
    <w:rsid w:val="00AE37FE"/>
    <w:rsid w:val="00AE3C57"/>
    <w:rsid w:val="00AE3E4D"/>
    <w:rsid w:val="00AE4650"/>
    <w:rsid w:val="00AE5A21"/>
    <w:rsid w:val="00AE69DE"/>
    <w:rsid w:val="00AE757B"/>
    <w:rsid w:val="00AE7E5D"/>
    <w:rsid w:val="00AF0A61"/>
    <w:rsid w:val="00AF0AA8"/>
    <w:rsid w:val="00AF0CF8"/>
    <w:rsid w:val="00AF141B"/>
    <w:rsid w:val="00AF17C7"/>
    <w:rsid w:val="00AF2317"/>
    <w:rsid w:val="00AF24D8"/>
    <w:rsid w:val="00AF25E2"/>
    <w:rsid w:val="00AF2C52"/>
    <w:rsid w:val="00AF5184"/>
    <w:rsid w:val="00AF55F2"/>
    <w:rsid w:val="00AF56EA"/>
    <w:rsid w:val="00AF5969"/>
    <w:rsid w:val="00AF5B23"/>
    <w:rsid w:val="00AF62AC"/>
    <w:rsid w:val="00AF6A8F"/>
    <w:rsid w:val="00B00818"/>
    <w:rsid w:val="00B00A00"/>
    <w:rsid w:val="00B00F87"/>
    <w:rsid w:val="00B019C6"/>
    <w:rsid w:val="00B020AF"/>
    <w:rsid w:val="00B022B2"/>
    <w:rsid w:val="00B0309D"/>
    <w:rsid w:val="00B03796"/>
    <w:rsid w:val="00B0431E"/>
    <w:rsid w:val="00B04FDA"/>
    <w:rsid w:val="00B04FFE"/>
    <w:rsid w:val="00B07513"/>
    <w:rsid w:val="00B10A71"/>
    <w:rsid w:val="00B116E4"/>
    <w:rsid w:val="00B12B7A"/>
    <w:rsid w:val="00B1360E"/>
    <w:rsid w:val="00B13CB2"/>
    <w:rsid w:val="00B14CBB"/>
    <w:rsid w:val="00B164D9"/>
    <w:rsid w:val="00B20807"/>
    <w:rsid w:val="00B2098C"/>
    <w:rsid w:val="00B224FD"/>
    <w:rsid w:val="00B22BE1"/>
    <w:rsid w:val="00B279EF"/>
    <w:rsid w:val="00B30A8E"/>
    <w:rsid w:val="00B310CD"/>
    <w:rsid w:val="00B325AF"/>
    <w:rsid w:val="00B328DA"/>
    <w:rsid w:val="00B33B88"/>
    <w:rsid w:val="00B34256"/>
    <w:rsid w:val="00B35720"/>
    <w:rsid w:val="00B35D5A"/>
    <w:rsid w:val="00B36649"/>
    <w:rsid w:val="00B371FB"/>
    <w:rsid w:val="00B375D3"/>
    <w:rsid w:val="00B37B2D"/>
    <w:rsid w:val="00B40578"/>
    <w:rsid w:val="00B41065"/>
    <w:rsid w:val="00B41705"/>
    <w:rsid w:val="00B42777"/>
    <w:rsid w:val="00B42F1F"/>
    <w:rsid w:val="00B43912"/>
    <w:rsid w:val="00B44168"/>
    <w:rsid w:val="00B450AD"/>
    <w:rsid w:val="00B45284"/>
    <w:rsid w:val="00B45E40"/>
    <w:rsid w:val="00B46089"/>
    <w:rsid w:val="00B46CCA"/>
    <w:rsid w:val="00B5041E"/>
    <w:rsid w:val="00B513F8"/>
    <w:rsid w:val="00B5246D"/>
    <w:rsid w:val="00B527C2"/>
    <w:rsid w:val="00B54967"/>
    <w:rsid w:val="00B54D93"/>
    <w:rsid w:val="00B54FF5"/>
    <w:rsid w:val="00B55747"/>
    <w:rsid w:val="00B601E7"/>
    <w:rsid w:val="00B61090"/>
    <w:rsid w:val="00B6155F"/>
    <w:rsid w:val="00B636CE"/>
    <w:rsid w:val="00B649BB"/>
    <w:rsid w:val="00B64A26"/>
    <w:rsid w:val="00B65903"/>
    <w:rsid w:val="00B65DE0"/>
    <w:rsid w:val="00B66802"/>
    <w:rsid w:val="00B671DD"/>
    <w:rsid w:val="00B6734E"/>
    <w:rsid w:val="00B67574"/>
    <w:rsid w:val="00B678AB"/>
    <w:rsid w:val="00B67BCB"/>
    <w:rsid w:val="00B70753"/>
    <w:rsid w:val="00B7093E"/>
    <w:rsid w:val="00B712F7"/>
    <w:rsid w:val="00B716A3"/>
    <w:rsid w:val="00B724A5"/>
    <w:rsid w:val="00B72A5B"/>
    <w:rsid w:val="00B73C66"/>
    <w:rsid w:val="00B7456E"/>
    <w:rsid w:val="00B7522D"/>
    <w:rsid w:val="00B80F2B"/>
    <w:rsid w:val="00B81633"/>
    <w:rsid w:val="00B85524"/>
    <w:rsid w:val="00B858E7"/>
    <w:rsid w:val="00B85B72"/>
    <w:rsid w:val="00B87CC1"/>
    <w:rsid w:val="00B90447"/>
    <w:rsid w:val="00B90879"/>
    <w:rsid w:val="00B91B7F"/>
    <w:rsid w:val="00B91F7B"/>
    <w:rsid w:val="00B93CE5"/>
    <w:rsid w:val="00B93D10"/>
    <w:rsid w:val="00B941DA"/>
    <w:rsid w:val="00B9436A"/>
    <w:rsid w:val="00B9447E"/>
    <w:rsid w:val="00B9484A"/>
    <w:rsid w:val="00B95484"/>
    <w:rsid w:val="00B95531"/>
    <w:rsid w:val="00BA1DE1"/>
    <w:rsid w:val="00BA2F0F"/>
    <w:rsid w:val="00BA327A"/>
    <w:rsid w:val="00BA3A44"/>
    <w:rsid w:val="00BA41A5"/>
    <w:rsid w:val="00BA4251"/>
    <w:rsid w:val="00BA4579"/>
    <w:rsid w:val="00BA50FC"/>
    <w:rsid w:val="00BA57C8"/>
    <w:rsid w:val="00BA6098"/>
    <w:rsid w:val="00BA700A"/>
    <w:rsid w:val="00BA72D4"/>
    <w:rsid w:val="00BA7493"/>
    <w:rsid w:val="00BB0480"/>
    <w:rsid w:val="00BB3DCF"/>
    <w:rsid w:val="00BB43C5"/>
    <w:rsid w:val="00BB53CA"/>
    <w:rsid w:val="00BB5BEF"/>
    <w:rsid w:val="00BB6A90"/>
    <w:rsid w:val="00BB6D62"/>
    <w:rsid w:val="00BC0EDB"/>
    <w:rsid w:val="00BC1A20"/>
    <w:rsid w:val="00BC2048"/>
    <w:rsid w:val="00BC29E1"/>
    <w:rsid w:val="00BC3663"/>
    <w:rsid w:val="00BC3D6A"/>
    <w:rsid w:val="00BC462D"/>
    <w:rsid w:val="00BC4D8B"/>
    <w:rsid w:val="00BC5CE0"/>
    <w:rsid w:val="00BD1208"/>
    <w:rsid w:val="00BD126F"/>
    <w:rsid w:val="00BD36A8"/>
    <w:rsid w:val="00BD57E2"/>
    <w:rsid w:val="00BD6108"/>
    <w:rsid w:val="00BD690F"/>
    <w:rsid w:val="00BD6F05"/>
    <w:rsid w:val="00BD6F4E"/>
    <w:rsid w:val="00BD7B81"/>
    <w:rsid w:val="00BE07F5"/>
    <w:rsid w:val="00BE0F0D"/>
    <w:rsid w:val="00BE1300"/>
    <w:rsid w:val="00BE2B21"/>
    <w:rsid w:val="00BE3107"/>
    <w:rsid w:val="00BE4361"/>
    <w:rsid w:val="00BE6161"/>
    <w:rsid w:val="00BE6EE9"/>
    <w:rsid w:val="00BE6F55"/>
    <w:rsid w:val="00BF22D5"/>
    <w:rsid w:val="00BF28F6"/>
    <w:rsid w:val="00BF2BCA"/>
    <w:rsid w:val="00BF2E9F"/>
    <w:rsid w:val="00BF63A3"/>
    <w:rsid w:val="00BF6C0E"/>
    <w:rsid w:val="00BF71C8"/>
    <w:rsid w:val="00C014A0"/>
    <w:rsid w:val="00C0158D"/>
    <w:rsid w:val="00C02265"/>
    <w:rsid w:val="00C035D7"/>
    <w:rsid w:val="00C03D6D"/>
    <w:rsid w:val="00C04A6F"/>
    <w:rsid w:val="00C0513A"/>
    <w:rsid w:val="00C06D60"/>
    <w:rsid w:val="00C06E07"/>
    <w:rsid w:val="00C072FC"/>
    <w:rsid w:val="00C1062F"/>
    <w:rsid w:val="00C10BBC"/>
    <w:rsid w:val="00C11FF9"/>
    <w:rsid w:val="00C1392A"/>
    <w:rsid w:val="00C14B2B"/>
    <w:rsid w:val="00C16464"/>
    <w:rsid w:val="00C2007B"/>
    <w:rsid w:val="00C2052D"/>
    <w:rsid w:val="00C21D6D"/>
    <w:rsid w:val="00C2295B"/>
    <w:rsid w:val="00C23E1B"/>
    <w:rsid w:val="00C24231"/>
    <w:rsid w:val="00C24355"/>
    <w:rsid w:val="00C26FC0"/>
    <w:rsid w:val="00C3094F"/>
    <w:rsid w:val="00C333A3"/>
    <w:rsid w:val="00C3382B"/>
    <w:rsid w:val="00C35023"/>
    <w:rsid w:val="00C357BD"/>
    <w:rsid w:val="00C36389"/>
    <w:rsid w:val="00C3701F"/>
    <w:rsid w:val="00C4245E"/>
    <w:rsid w:val="00C4296A"/>
    <w:rsid w:val="00C446EA"/>
    <w:rsid w:val="00C46075"/>
    <w:rsid w:val="00C46473"/>
    <w:rsid w:val="00C47EB8"/>
    <w:rsid w:val="00C50A7E"/>
    <w:rsid w:val="00C5141E"/>
    <w:rsid w:val="00C5154C"/>
    <w:rsid w:val="00C52107"/>
    <w:rsid w:val="00C5354B"/>
    <w:rsid w:val="00C5362D"/>
    <w:rsid w:val="00C555DB"/>
    <w:rsid w:val="00C55F93"/>
    <w:rsid w:val="00C55FB6"/>
    <w:rsid w:val="00C56029"/>
    <w:rsid w:val="00C5677C"/>
    <w:rsid w:val="00C56E19"/>
    <w:rsid w:val="00C57242"/>
    <w:rsid w:val="00C603FF"/>
    <w:rsid w:val="00C6068E"/>
    <w:rsid w:val="00C60C6C"/>
    <w:rsid w:val="00C60CCF"/>
    <w:rsid w:val="00C60F63"/>
    <w:rsid w:val="00C61E3E"/>
    <w:rsid w:val="00C63648"/>
    <w:rsid w:val="00C64962"/>
    <w:rsid w:val="00C64F7F"/>
    <w:rsid w:val="00C65ADE"/>
    <w:rsid w:val="00C65D33"/>
    <w:rsid w:val="00C65E3C"/>
    <w:rsid w:val="00C66091"/>
    <w:rsid w:val="00C66C87"/>
    <w:rsid w:val="00C6704D"/>
    <w:rsid w:val="00C672DD"/>
    <w:rsid w:val="00C7031D"/>
    <w:rsid w:val="00C70B5C"/>
    <w:rsid w:val="00C71695"/>
    <w:rsid w:val="00C71DCF"/>
    <w:rsid w:val="00C721DD"/>
    <w:rsid w:val="00C72532"/>
    <w:rsid w:val="00C725BD"/>
    <w:rsid w:val="00C7278F"/>
    <w:rsid w:val="00C75CB7"/>
    <w:rsid w:val="00C75DC1"/>
    <w:rsid w:val="00C76AF6"/>
    <w:rsid w:val="00C76F82"/>
    <w:rsid w:val="00C77C84"/>
    <w:rsid w:val="00C825B0"/>
    <w:rsid w:val="00C85890"/>
    <w:rsid w:val="00C85D5A"/>
    <w:rsid w:val="00C87A19"/>
    <w:rsid w:val="00C90B43"/>
    <w:rsid w:val="00C91CFD"/>
    <w:rsid w:val="00C91D2F"/>
    <w:rsid w:val="00C92247"/>
    <w:rsid w:val="00C93414"/>
    <w:rsid w:val="00C93BEC"/>
    <w:rsid w:val="00C93CCA"/>
    <w:rsid w:val="00C9549D"/>
    <w:rsid w:val="00C9582E"/>
    <w:rsid w:val="00C96B11"/>
    <w:rsid w:val="00CA0F8A"/>
    <w:rsid w:val="00CA1639"/>
    <w:rsid w:val="00CA38E0"/>
    <w:rsid w:val="00CA4C77"/>
    <w:rsid w:val="00CA4CB8"/>
    <w:rsid w:val="00CA5B6D"/>
    <w:rsid w:val="00CA5E68"/>
    <w:rsid w:val="00CA60C0"/>
    <w:rsid w:val="00CA6395"/>
    <w:rsid w:val="00CA7582"/>
    <w:rsid w:val="00CB12CD"/>
    <w:rsid w:val="00CB2D63"/>
    <w:rsid w:val="00CB5D02"/>
    <w:rsid w:val="00CB670E"/>
    <w:rsid w:val="00CB69E1"/>
    <w:rsid w:val="00CB6E30"/>
    <w:rsid w:val="00CC1518"/>
    <w:rsid w:val="00CC28D1"/>
    <w:rsid w:val="00CC2E6D"/>
    <w:rsid w:val="00CC351E"/>
    <w:rsid w:val="00CC4005"/>
    <w:rsid w:val="00CC5D98"/>
    <w:rsid w:val="00CC658A"/>
    <w:rsid w:val="00CC6D04"/>
    <w:rsid w:val="00CC778A"/>
    <w:rsid w:val="00CD0162"/>
    <w:rsid w:val="00CD0336"/>
    <w:rsid w:val="00CD10ED"/>
    <w:rsid w:val="00CD2DB8"/>
    <w:rsid w:val="00CD3D05"/>
    <w:rsid w:val="00CD51D4"/>
    <w:rsid w:val="00CD6433"/>
    <w:rsid w:val="00CD7C83"/>
    <w:rsid w:val="00CE057D"/>
    <w:rsid w:val="00CE2229"/>
    <w:rsid w:val="00CE2728"/>
    <w:rsid w:val="00CE3A1A"/>
    <w:rsid w:val="00CE4141"/>
    <w:rsid w:val="00CE42B5"/>
    <w:rsid w:val="00CE68CA"/>
    <w:rsid w:val="00CE7412"/>
    <w:rsid w:val="00CF127D"/>
    <w:rsid w:val="00CF233D"/>
    <w:rsid w:val="00CF2394"/>
    <w:rsid w:val="00CF38AE"/>
    <w:rsid w:val="00CF3950"/>
    <w:rsid w:val="00CF4D9E"/>
    <w:rsid w:val="00CF524E"/>
    <w:rsid w:val="00CF69FB"/>
    <w:rsid w:val="00CF7383"/>
    <w:rsid w:val="00CF7694"/>
    <w:rsid w:val="00CF787E"/>
    <w:rsid w:val="00CF7BC1"/>
    <w:rsid w:val="00D00804"/>
    <w:rsid w:val="00D00FE7"/>
    <w:rsid w:val="00D0133D"/>
    <w:rsid w:val="00D019B4"/>
    <w:rsid w:val="00D01A26"/>
    <w:rsid w:val="00D020B1"/>
    <w:rsid w:val="00D02D47"/>
    <w:rsid w:val="00D0400B"/>
    <w:rsid w:val="00D04506"/>
    <w:rsid w:val="00D0480C"/>
    <w:rsid w:val="00D061B8"/>
    <w:rsid w:val="00D073BB"/>
    <w:rsid w:val="00D11698"/>
    <w:rsid w:val="00D116CD"/>
    <w:rsid w:val="00D12775"/>
    <w:rsid w:val="00D12FDF"/>
    <w:rsid w:val="00D14444"/>
    <w:rsid w:val="00D146F1"/>
    <w:rsid w:val="00D14ED9"/>
    <w:rsid w:val="00D15FF3"/>
    <w:rsid w:val="00D202B6"/>
    <w:rsid w:val="00D20745"/>
    <w:rsid w:val="00D20F7A"/>
    <w:rsid w:val="00D2246C"/>
    <w:rsid w:val="00D23728"/>
    <w:rsid w:val="00D24281"/>
    <w:rsid w:val="00D25D1F"/>
    <w:rsid w:val="00D2604F"/>
    <w:rsid w:val="00D2672E"/>
    <w:rsid w:val="00D27CDD"/>
    <w:rsid w:val="00D30221"/>
    <w:rsid w:val="00D3040E"/>
    <w:rsid w:val="00D30411"/>
    <w:rsid w:val="00D31100"/>
    <w:rsid w:val="00D3129D"/>
    <w:rsid w:val="00D319E8"/>
    <w:rsid w:val="00D3530E"/>
    <w:rsid w:val="00D35BBD"/>
    <w:rsid w:val="00D3619A"/>
    <w:rsid w:val="00D36D56"/>
    <w:rsid w:val="00D375A7"/>
    <w:rsid w:val="00D41575"/>
    <w:rsid w:val="00D41CF7"/>
    <w:rsid w:val="00D426DF"/>
    <w:rsid w:val="00D42E94"/>
    <w:rsid w:val="00D43D22"/>
    <w:rsid w:val="00D45287"/>
    <w:rsid w:val="00D45A04"/>
    <w:rsid w:val="00D47E58"/>
    <w:rsid w:val="00D5094A"/>
    <w:rsid w:val="00D51029"/>
    <w:rsid w:val="00D51856"/>
    <w:rsid w:val="00D51A1A"/>
    <w:rsid w:val="00D51BDD"/>
    <w:rsid w:val="00D5268F"/>
    <w:rsid w:val="00D526E7"/>
    <w:rsid w:val="00D52D4F"/>
    <w:rsid w:val="00D533DD"/>
    <w:rsid w:val="00D53AC6"/>
    <w:rsid w:val="00D55631"/>
    <w:rsid w:val="00D60331"/>
    <w:rsid w:val="00D604CB"/>
    <w:rsid w:val="00D61283"/>
    <w:rsid w:val="00D61FDD"/>
    <w:rsid w:val="00D6444C"/>
    <w:rsid w:val="00D64DFD"/>
    <w:rsid w:val="00D6668D"/>
    <w:rsid w:val="00D66C53"/>
    <w:rsid w:val="00D66EAA"/>
    <w:rsid w:val="00D66FAF"/>
    <w:rsid w:val="00D67631"/>
    <w:rsid w:val="00D677FB"/>
    <w:rsid w:val="00D70A48"/>
    <w:rsid w:val="00D70DF0"/>
    <w:rsid w:val="00D71593"/>
    <w:rsid w:val="00D720D9"/>
    <w:rsid w:val="00D73666"/>
    <w:rsid w:val="00D736D9"/>
    <w:rsid w:val="00D747B2"/>
    <w:rsid w:val="00D750EC"/>
    <w:rsid w:val="00D7585B"/>
    <w:rsid w:val="00D80291"/>
    <w:rsid w:val="00D8125D"/>
    <w:rsid w:val="00D8297C"/>
    <w:rsid w:val="00D839D4"/>
    <w:rsid w:val="00D84900"/>
    <w:rsid w:val="00D85BCC"/>
    <w:rsid w:val="00D90525"/>
    <w:rsid w:val="00D911B0"/>
    <w:rsid w:val="00D915C4"/>
    <w:rsid w:val="00D935B1"/>
    <w:rsid w:val="00D937A3"/>
    <w:rsid w:val="00D953D5"/>
    <w:rsid w:val="00DA01A6"/>
    <w:rsid w:val="00DA05D7"/>
    <w:rsid w:val="00DA10F5"/>
    <w:rsid w:val="00DA1EB7"/>
    <w:rsid w:val="00DA24F9"/>
    <w:rsid w:val="00DA282F"/>
    <w:rsid w:val="00DA2B01"/>
    <w:rsid w:val="00DA346C"/>
    <w:rsid w:val="00DA5390"/>
    <w:rsid w:val="00DA5482"/>
    <w:rsid w:val="00DA566C"/>
    <w:rsid w:val="00DB26F2"/>
    <w:rsid w:val="00DB3A83"/>
    <w:rsid w:val="00DB3AB9"/>
    <w:rsid w:val="00DB419A"/>
    <w:rsid w:val="00DB4503"/>
    <w:rsid w:val="00DB4EEB"/>
    <w:rsid w:val="00DB57F4"/>
    <w:rsid w:val="00DB752E"/>
    <w:rsid w:val="00DB7F85"/>
    <w:rsid w:val="00DC148A"/>
    <w:rsid w:val="00DC19E2"/>
    <w:rsid w:val="00DC5699"/>
    <w:rsid w:val="00DC60A2"/>
    <w:rsid w:val="00DC70CA"/>
    <w:rsid w:val="00DD0425"/>
    <w:rsid w:val="00DD0429"/>
    <w:rsid w:val="00DD1610"/>
    <w:rsid w:val="00DD20A9"/>
    <w:rsid w:val="00DD2287"/>
    <w:rsid w:val="00DD3A1B"/>
    <w:rsid w:val="00DD4C20"/>
    <w:rsid w:val="00DD4CEE"/>
    <w:rsid w:val="00DD5024"/>
    <w:rsid w:val="00DD5BD0"/>
    <w:rsid w:val="00DD604E"/>
    <w:rsid w:val="00DE0B93"/>
    <w:rsid w:val="00DE0F8D"/>
    <w:rsid w:val="00DE2C8D"/>
    <w:rsid w:val="00DE37D4"/>
    <w:rsid w:val="00DE397E"/>
    <w:rsid w:val="00DE4709"/>
    <w:rsid w:val="00DE494A"/>
    <w:rsid w:val="00DE4FE3"/>
    <w:rsid w:val="00DE51A4"/>
    <w:rsid w:val="00DE61DD"/>
    <w:rsid w:val="00DE661D"/>
    <w:rsid w:val="00DE7695"/>
    <w:rsid w:val="00DE7756"/>
    <w:rsid w:val="00DF085E"/>
    <w:rsid w:val="00DF0F47"/>
    <w:rsid w:val="00DF2459"/>
    <w:rsid w:val="00DF2604"/>
    <w:rsid w:val="00DF2D26"/>
    <w:rsid w:val="00DF2F64"/>
    <w:rsid w:val="00DF692D"/>
    <w:rsid w:val="00DF7C05"/>
    <w:rsid w:val="00DF7CB5"/>
    <w:rsid w:val="00DF7DA2"/>
    <w:rsid w:val="00E00539"/>
    <w:rsid w:val="00E01E24"/>
    <w:rsid w:val="00E029FA"/>
    <w:rsid w:val="00E02B3C"/>
    <w:rsid w:val="00E043F2"/>
    <w:rsid w:val="00E04B1C"/>
    <w:rsid w:val="00E0553E"/>
    <w:rsid w:val="00E05D0C"/>
    <w:rsid w:val="00E06D99"/>
    <w:rsid w:val="00E136AB"/>
    <w:rsid w:val="00E138DE"/>
    <w:rsid w:val="00E13FBB"/>
    <w:rsid w:val="00E14CC0"/>
    <w:rsid w:val="00E154D6"/>
    <w:rsid w:val="00E15DC4"/>
    <w:rsid w:val="00E15E4C"/>
    <w:rsid w:val="00E16D3F"/>
    <w:rsid w:val="00E17726"/>
    <w:rsid w:val="00E17E59"/>
    <w:rsid w:val="00E21024"/>
    <w:rsid w:val="00E214FE"/>
    <w:rsid w:val="00E22044"/>
    <w:rsid w:val="00E23A3B"/>
    <w:rsid w:val="00E25CF7"/>
    <w:rsid w:val="00E26269"/>
    <w:rsid w:val="00E265B4"/>
    <w:rsid w:val="00E2767E"/>
    <w:rsid w:val="00E27A5D"/>
    <w:rsid w:val="00E3078E"/>
    <w:rsid w:val="00E30F03"/>
    <w:rsid w:val="00E3154C"/>
    <w:rsid w:val="00E3392A"/>
    <w:rsid w:val="00E33952"/>
    <w:rsid w:val="00E33BC7"/>
    <w:rsid w:val="00E348A6"/>
    <w:rsid w:val="00E356A6"/>
    <w:rsid w:val="00E359DA"/>
    <w:rsid w:val="00E40A64"/>
    <w:rsid w:val="00E420F0"/>
    <w:rsid w:val="00E44549"/>
    <w:rsid w:val="00E46FD0"/>
    <w:rsid w:val="00E4760B"/>
    <w:rsid w:val="00E50712"/>
    <w:rsid w:val="00E512F7"/>
    <w:rsid w:val="00E51858"/>
    <w:rsid w:val="00E51A34"/>
    <w:rsid w:val="00E53587"/>
    <w:rsid w:val="00E5539F"/>
    <w:rsid w:val="00E55453"/>
    <w:rsid w:val="00E55802"/>
    <w:rsid w:val="00E55816"/>
    <w:rsid w:val="00E55AB6"/>
    <w:rsid w:val="00E564E2"/>
    <w:rsid w:val="00E5678C"/>
    <w:rsid w:val="00E56B73"/>
    <w:rsid w:val="00E56C29"/>
    <w:rsid w:val="00E57274"/>
    <w:rsid w:val="00E5767F"/>
    <w:rsid w:val="00E57E22"/>
    <w:rsid w:val="00E60AF2"/>
    <w:rsid w:val="00E62106"/>
    <w:rsid w:val="00E62421"/>
    <w:rsid w:val="00E63D85"/>
    <w:rsid w:val="00E63EC3"/>
    <w:rsid w:val="00E66A44"/>
    <w:rsid w:val="00E67015"/>
    <w:rsid w:val="00E679D2"/>
    <w:rsid w:val="00E70CC7"/>
    <w:rsid w:val="00E72638"/>
    <w:rsid w:val="00E73DD9"/>
    <w:rsid w:val="00E76B58"/>
    <w:rsid w:val="00E76DBF"/>
    <w:rsid w:val="00E80173"/>
    <w:rsid w:val="00E8051D"/>
    <w:rsid w:val="00E8069B"/>
    <w:rsid w:val="00E807CC"/>
    <w:rsid w:val="00E812F5"/>
    <w:rsid w:val="00E8239F"/>
    <w:rsid w:val="00E8263A"/>
    <w:rsid w:val="00E83344"/>
    <w:rsid w:val="00E844D1"/>
    <w:rsid w:val="00E84915"/>
    <w:rsid w:val="00E855FB"/>
    <w:rsid w:val="00E87211"/>
    <w:rsid w:val="00E874FD"/>
    <w:rsid w:val="00E87E25"/>
    <w:rsid w:val="00E9366B"/>
    <w:rsid w:val="00E93AFD"/>
    <w:rsid w:val="00E94B11"/>
    <w:rsid w:val="00E95E15"/>
    <w:rsid w:val="00E966AC"/>
    <w:rsid w:val="00E97649"/>
    <w:rsid w:val="00E97E7D"/>
    <w:rsid w:val="00EA02D6"/>
    <w:rsid w:val="00EA05B8"/>
    <w:rsid w:val="00EA0C42"/>
    <w:rsid w:val="00EA11A9"/>
    <w:rsid w:val="00EA1410"/>
    <w:rsid w:val="00EA1B4C"/>
    <w:rsid w:val="00EA1BC2"/>
    <w:rsid w:val="00EA20A1"/>
    <w:rsid w:val="00EA2532"/>
    <w:rsid w:val="00EA29A1"/>
    <w:rsid w:val="00EA2EB5"/>
    <w:rsid w:val="00EA479E"/>
    <w:rsid w:val="00EA573C"/>
    <w:rsid w:val="00EA5F1E"/>
    <w:rsid w:val="00EA639F"/>
    <w:rsid w:val="00EA6B7A"/>
    <w:rsid w:val="00EA6F0F"/>
    <w:rsid w:val="00EA7C42"/>
    <w:rsid w:val="00EB0D2F"/>
    <w:rsid w:val="00EB120F"/>
    <w:rsid w:val="00EB16D5"/>
    <w:rsid w:val="00EB35FC"/>
    <w:rsid w:val="00EB3B55"/>
    <w:rsid w:val="00EB5861"/>
    <w:rsid w:val="00EB5FEA"/>
    <w:rsid w:val="00EB62D1"/>
    <w:rsid w:val="00EB6440"/>
    <w:rsid w:val="00EB6A71"/>
    <w:rsid w:val="00EB74D4"/>
    <w:rsid w:val="00EB7F06"/>
    <w:rsid w:val="00EC03D8"/>
    <w:rsid w:val="00EC052F"/>
    <w:rsid w:val="00EC0703"/>
    <w:rsid w:val="00EC0AF6"/>
    <w:rsid w:val="00EC2E16"/>
    <w:rsid w:val="00EC3B48"/>
    <w:rsid w:val="00EC3D03"/>
    <w:rsid w:val="00EC3E5C"/>
    <w:rsid w:val="00EC5855"/>
    <w:rsid w:val="00EC7A76"/>
    <w:rsid w:val="00ED095D"/>
    <w:rsid w:val="00ED1889"/>
    <w:rsid w:val="00ED265A"/>
    <w:rsid w:val="00ED2F88"/>
    <w:rsid w:val="00ED3DD3"/>
    <w:rsid w:val="00ED41F3"/>
    <w:rsid w:val="00ED5134"/>
    <w:rsid w:val="00ED6700"/>
    <w:rsid w:val="00EE2B71"/>
    <w:rsid w:val="00EE307C"/>
    <w:rsid w:val="00EE407E"/>
    <w:rsid w:val="00EE439E"/>
    <w:rsid w:val="00EE4FB9"/>
    <w:rsid w:val="00EE6560"/>
    <w:rsid w:val="00EE7D58"/>
    <w:rsid w:val="00EF199D"/>
    <w:rsid w:val="00EF1C7B"/>
    <w:rsid w:val="00EF23EA"/>
    <w:rsid w:val="00EF31B3"/>
    <w:rsid w:val="00EF3E9F"/>
    <w:rsid w:val="00EF53FA"/>
    <w:rsid w:val="00EF5974"/>
    <w:rsid w:val="00EF7F06"/>
    <w:rsid w:val="00F0018C"/>
    <w:rsid w:val="00F01023"/>
    <w:rsid w:val="00F01EAB"/>
    <w:rsid w:val="00F02002"/>
    <w:rsid w:val="00F021E1"/>
    <w:rsid w:val="00F024D2"/>
    <w:rsid w:val="00F0348C"/>
    <w:rsid w:val="00F04C3D"/>
    <w:rsid w:val="00F053AB"/>
    <w:rsid w:val="00F06CB8"/>
    <w:rsid w:val="00F06DF5"/>
    <w:rsid w:val="00F06DFF"/>
    <w:rsid w:val="00F1066D"/>
    <w:rsid w:val="00F113C2"/>
    <w:rsid w:val="00F1157A"/>
    <w:rsid w:val="00F11BD8"/>
    <w:rsid w:val="00F11D16"/>
    <w:rsid w:val="00F13871"/>
    <w:rsid w:val="00F14CA4"/>
    <w:rsid w:val="00F14CB5"/>
    <w:rsid w:val="00F15095"/>
    <w:rsid w:val="00F168AF"/>
    <w:rsid w:val="00F20126"/>
    <w:rsid w:val="00F2040C"/>
    <w:rsid w:val="00F204A5"/>
    <w:rsid w:val="00F20C56"/>
    <w:rsid w:val="00F21E8E"/>
    <w:rsid w:val="00F23819"/>
    <w:rsid w:val="00F23A97"/>
    <w:rsid w:val="00F253A7"/>
    <w:rsid w:val="00F25433"/>
    <w:rsid w:val="00F27C8F"/>
    <w:rsid w:val="00F30F36"/>
    <w:rsid w:val="00F30FCB"/>
    <w:rsid w:val="00F310F6"/>
    <w:rsid w:val="00F3127C"/>
    <w:rsid w:val="00F31C83"/>
    <w:rsid w:val="00F32593"/>
    <w:rsid w:val="00F34E34"/>
    <w:rsid w:val="00F372F2"/>
    <w:rsid w:val="00F4000E"/>
    <w:rsid w:val="00F40C6D"/>
    <w:rsid w:val="00F40CA6"/>
    <w:rsid w:val="00F40E16"/>
    <w:rsid w:val="00F41AA7"/>
    <w:rsid w:val="00F41AE9"/>
    <w:rsid w:val="00F421F9"/>
    <w:rsid w:val="00F43902"/>
    <w:rsid w:val="00F43BA2"/>
    <w:rsid w:val="00F444C8"/>
    <w:rsid w:val="00F45348"/>
    <w:rsid w:val="00F458BC"/>
    <w:rsid w:val="00F47106"/>
    <w:rsid w:val="00F4744B"/>
    <w:rsid w:val="00F47899"/>
    <w:rsid w:val="00F5299C"/>
    <w:rsid w:val="00F52F45"/>
    <w:rsid w:val="00F631E8"/>
    <w:rsid w:val="00F637F7"/>
    <w:rsid w:val="00F6398F"/>
    <w:rsid w:val="00F65929"/>
    <w:rsid w:val="00F6632D"/>
    <w:rsid w:val="00F664D8"/>
    <w:rsid w:val="00F66757"/>
    <w:rsid w:val="00F67C87"/>
    <w:rsid w:val="00F70878"/>
    <w:rsid w:val="00F72C12"/>
    <w:rsid w:val="00F731B1"/>
    <w:rsid w:val="00F7440E"/>
    <w:rsid w:val="00F74469"/>
    <w:rsid w:val="00F76022"/>
    <w:rsid w:val="00F76F83"/>
    <w:rsid w:val="00F7745F"/>
    <w:rsid w:val="00F77FC2"/>
    <w:rsid w:val="00F82640"/>
    <w:rsid w:val="00F8279B"/>
    <w:rsid w:val="00F828CD"/>
    <w:rsid w:val="00F83740"/>
    <w:rsid w:val="00F83E67"/>
    <w:rsid w:val="00F84587"/>
    <w:rsid w:val="00F848E3"/>
    <w:rsid w:val="00F86BED"/>
    <w:rsid w:val="00F86CF9"/>
    <w:rsid w:val="00F87274"/>
    <w:rsid w:val="00F918E2"/>
    <w:rsid w:val="00F91D0C"/>
    <w:rsid w:val="00F92961"/>
    <w:rsid w:val="00F94C6A"/>
    <w:rsid w:val="00F94E36"/>
    <w:rsid w:val="00F955E8"/>
    <w:rsid w:val="00F95988"/>
    <w:rsid w:val="00F95D64"/>
    <w:rsid w:val="00F960BC"/>
    <w:rsid w:val="00FA0684"/>
    <w:rsid w:val="00FA10B8"/>
    <w:rsid w:val="00FA1B05"/>
    <w:rsid w:val="00FA20F8"/>
    <w:rsid w:val="00FA2490"/>
    <w:rsid w:val="00FA2A1C"/>
    <w:rsid w:val="00FA3730"/>
    <w:rsid w:val="00FA4B0E"/>
    <w:rsid w:val="00FA5C0B"/>
    <w:rsid w:val="00FA66C8"/>
    <w:rsid w:val="00FA7793"/>
    <w:rsid w:val="00FA7D52"/>
    <w:rsid w:val="00FB1481"/>
    <w:rsid w:val="00FB16FE"/>
    <w:rsid w:val="00FB2A09"/>
    <w:rsid w:val="00FB372C"/>
    <w:rsid w:val="00FB4493"/>
    <w:rsid w:val="00FB4D88"/>
    <w:rsid w:val="00FB4E0A"/>
    <w:rsid w:val="00FB5221"/>
    <w:rsid w:val="00FB5670"/>
    <w:rsid w:val="00FB62A5"/>
    <w:rsid w:val="00FC1028"/>
    <w:rsid w:val="00FC2A9B"/>
    <w:rsid w:val="00FC3528"/>
    <w:rsid w:val="00FC3AE4"/>
    <w:rsid w:val="00FC3BD0"/>
    <w:rsid w:val="00FC4D06"/>
    <w:rsid w:val="00FC61B5"/>
    <w:rsid w:val="00FC6DBC"/>
    <w:rsid w:val="00FC6DCF"/>
    <w:rsid w:val="00FC7516"/>
    <w:rsid w:val="00FD0D5E"/>
    <w:rsid w:val="00FD2793"/>
    <w:rsid w:val="00FD3805"/>
    <w:rsid w:val="00FD3F5E"/>
    <w:rsid w:val="00FD4FD3"/>
    <w:rsid w:val="00FD7BCD"/>
    <w:rsid w:val="00FE1A49"/>
    <w:rsid w:val="00FE2011"/>
    <w:rsid w:val="00FE2378"/>
    <w:rsid w:val="00FE2E85"/>
    <w:rsid w:val="00FE3C44"/>
    <w:rsid w:val="00FE3C8F"/>
    <w:rsid w:val="00FE46E7"/>
    <w:rsid w:val="00FE49C4"/>
    <w:rsid w:val="00FE4CD4"/>
    <w:rsid w:val="00FE5AFE"/>
    <w:rsid w:val="00FE6CD5"/>
    <w:rsid w:val="00FE7192"/>
    <w:rsid w:val="00FE7F3E"/>
    <w:rsid w:val="00FE7F87"/>
    <w:rsid w:val="00FF0973"/>
    <w:rsid w:val="00FF2D4E"/>
    <w:rsid w:val="00FF3032"/>
    <w:rsid w:val="00FF449B"/>
    <w:rsid w:val="00FF5933"/>
    <w:rsid w:val="00FF671D"/>
    <w:rsid w:val="00FF6FE2"/>
    <w:rsid w:val="00FF7B94"/>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2C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68666A"/>
    <w:rPr>
      <w:rFonts w:ascii="Times New Roman" w:eastAsia="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8666A"/>
    <w:pPr>
      <w:tabs>
        <w:tab w:val="center" w:pos="4536"/>
        <w:tab w:val="right" w:pos="9072"/>
      </w:tabs>
    </w:pPr>
  </w:style>
  <w:style w:type="character" w:customStyle="1" w:styleId="SidhuvudChar">
    <w:name w:val="Sidhuvud Char"/>
    <w:basedOn w:val="Standardstycketypsnitt"/>
    <w:link w:val="Sidhuvud"/>
    <w:rsid w:val="0068666A"/>
  </w:style>
  <w:style w:type="paragraph" w:styleId="Sidfot">
    <w:name w:val="footer"/>
    <w:basedOn w:val="Normal"/>
    <w:link w:val="SidfotChar"/>
    <w:uiPriority w:val="99"/>
    <w:unhideWhenUsed/>
    <w:rsid w:val="0068666A"/>
    <w:pPr>
      <w:tabs>
        <w:tab w:val="center" w:pos="4536"/>
        <w:tab w:val="right" w:pos="9072"/>
      </w:tabs>
    </w:pPr>
  </w:style>
  <w:style w:type="character" w:customStyle="1" w:styleId="SidfotChar">
    <w:name w:val="Sidfot Char"/>
    <w:basedOn w:val="Standardstycketypsnitt"/>
    <w:link w:val="Sidfot"/>
    <w:uiPriority w:val="99"/>
    <w:rsid w:val="0068666A"/>
  </w:style>
  <w:style w:type="character" w:styleId="Sidnummer">
    <w:name w:val="page number"/>
    <w:basedOn w:val="Standardstycketypsnitt"/>
    <w:rsid w:val="0068666A"/>
  </w:style>
  <w:style w:type="character" w:styleId="Hyperlnk">
    <w:name w:val="Hyperlink"/>
    <w:basedOn w:val="Standardstycketypsnitt"/>
    <w:rsid w:val="0068604E"/>
    <w:rPr>
      <w:color w:val="0000FF"/>
      <w:u w:val="single"/>
    </w:rPr>
  </w:style>
  <w:style w:type="character" w:styleId="Betoning2">
    <w:name w:val="Strong"/>
    <w:basedOn w:val="Standardstycketypsnitt"/>
    <w:qFormat/>
    <w:rsid w:val="0068604E"/>
    <w:rPr>
      <w:b/>
      <w:bCs/>
    </w:rPr>
  </w:style>
  <w:style w:type="character" w:styleId="Betoning">
    <w:name w:val="Emphasis"/>
    <w:basedOn w:val="Standardstycketypsnitt"/>
    <w:qFormat/>
    <w:rsid w:val="00D12775"/>
    <w:rPr>
      <w:i/>
      <w:iCs/>
    </w:rPr>
  </w:style>
  <w:style w:type="paragraph" w:styleId="Brdtext3">
    <w:name w:val="Body Text 3"/>
    <w:basedOn w:val="Normal"/>
    <w:link w:val="Brdtext3Char"/>
    <w:rsid w:val="00D12775"/>
    <w:pPr>
      <w:spacing w:line="280" w:lineRule="exact"/>
      <w:ind w:right="-108"/>
    </w:pPr>
    <w:rPr>
      <w:rFonts w:ascii="Arial" w:hAnsi="Arial"/>
      <w:sz w:val="22"/>
    </w:rPr>
  </w:style>
  <w:style w:type="character" w:customStyle="1" w:styleId="Brdtext3Char">
    <w:name w:val="Brödtext 3 Char"/>
    <w:basedOn w:val="Standardstycketypsnitt"/>
    <w:link w:val="Brdtext3"/>
    <w:rsid w:val="00D12775"/>
    <w:rPr>
      <w:rFonts w:ascii="Arial" w:eastAsia="Times New Roman" w:hAnsi="Arial" w:cs="Times New Roman"/>
      <w:sz w:val="22"/>
      <w:lang w:eastAsia="sv-SE"/>
    </w:rPr>
  </w:style>
  <w:style w:type="paragraph" w:styleId="Liststycke">
    <w:name w:val="List Paragraph"/>
    <w:basedOn w:val="Normal"/>
    <w:uiPriority w:val="34"/>
    <w:qFormat/>
    <w:rsid w:val="00D12775"/>
    <w:pPr>
      <w:ind w:left="720"/>
      <w:contextualSpacing/>
    </w:pPr>
    <w:rPr>
      <w:rFonts w:ascii="Courier" w:eastAsia="Times" w:hAnsi="Courier"/>
    </w:rPr>
  </w:style>
  <w:style w:type="table" w:styleId="Tabellrutnt">
    <w:name w:val="Table Grid"/>
    <w:basedOn w:val="Normaltabell"/>
    <w:rsid w:val="00D12775"/>
    <w:rPr>
      <w:rFonts w:ascii="Times New Roman" w:eastAsia="Times New Roman" w:hAnsi="Times New Roman"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semiHidden/>
    <w:unhideWhenUsed/>
    <w:rsid w:val="007959B4"/>
    <w:rPr>
      <w:sz w:val="16"/>
      <w:szCs w:val="16"/>
    </w:rPr>
  </w:style>
  <w:style w:type="paragraph" w:styleId="Kommentarer">
    <w:name w:val="annotation text"/>
    <w:basedOn w:val="Normal"/>
    <w:link w:val="KommentarerChar"/>
    <w:semiHidden/>
    <w:unhideWhenUsed/>
    <w:rsid w:val="007959B4"/>
    <w:rPr>
      <w:sz w:val="20"/>
      <w:szCs w:val="20"/>
    </w:rPr>
  </w:style>
  <w:style w:type="character" w:customStyle="1" w:styleId="KommentarerChar">
    <w:name w:val="Kommentarer Char"/>
    <w:basedOn w:val="Standardstycketypsnitt"/>
    <w:link w:val="Kommentarer"/>
    <w:semiHidden/>
    <w:rsid w:val="007959B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unhideWhenUsed/>
    <w:rsid w:val="007959B4"/>
    <w:rPr>
      <w:b/>
      <w:bCs/>
    </w:rPr>
  </w:style>
  <w:style w:type="character" w:customStyle="1" w:styleId="KommentarsmneChar">
    <w:name w:val="Kommentarsämne Char"/>
    <w:basedOn w:val="KommentarerChar"/>
    <w:link w:val="Kommentarsmne"/>
    <w:semiHidden/>
    <w:rsid w:val="007959B4"/>
    <w:rPr>
      <w:rFonts w:ascii="Times New Roman" w:eastAsia="Times New Roman" w:hAnsi="Times New Roman" w:cs="Times New Roman"/>
      <w:b/>
      <w:bCs/>
      <w:sz w:val="20"/>
      <w:szCs w:val="20"/>
      <w:lang w:eastAsia="sv-SE"/>
    </w:rPr>
  </w:style>
  <w:style w:type="paragraph" w:styleId="Bubbeltext">
    <w:name w:val="Balloon Text"/>
    <w:basedOn w:val="Normal"/>
    <w:link w:val="BubbeltextChar"/>
    <w:semiHidden/>
    <w:unhideWhenUsed/>
    <w:rsid w:val="007959B4"/>
    <w:rPr>
      <w:rFonts w:ascii="Segoe UI" w:hAnsi="Segoe UI" w:cs="Segoe UI"/>
      <w:sz w:val="18"/>
      <w:szCs w:val="18"/>
    </w:rPr>
  </w:style>
  <w:style w:type="character" w:customStyle="1" w:styleId="BubbeltextChar">
    <w:name w:val="Bubbeltext Char"/>
    <w:basedOn w:val="Standardstycketypsnitt"/>
    <w:link w:val="Bubbeltext"/>
    <w:semiHidden/>
    <w:rsid w:val="007959B4"/>
    <w:rPr>
      <w:rFonts w:ascii="Segoe UI" w:eastAsia="Times New Roman" w:hAnsi="Segoe UI" w:cs="Segoe UI"/>
      <w:sz w:val="18"/>
      <w:szCs w:val="18"/>
      <w:lang w:eastAsia="sv-SE"/>
    </w:rPr>
  </w:style>
  <w:style w:type="paragraph" w:styleId="Normalwebb">
    <w:name w:val="Normal (Web)"/>
    <w:basedOn w:val="Normal"/>
    <w:uiPriority w:val="99"/>
    <w:unhideWhenUsed/>
    <w:rsid w:val="005C6AAC"/>
    <w:pPr>
      <w:spacing w:before="100" w:beforeAutospacing="1" w:after="100" w:afterAutospacing="1"/>
    </w:pPr>
    <w:rPr>
      <w:rFonts w:ascii="Times" w:eastAsiaTheme="minorHAnsi" w:hAnsi="Times"/>
      <w:sz w:val="20"/>
      <w:szCs w:val="20"/>
    </w:rPr>
  </w:style>
  <w:style w:type="paragraph" w:styleId="Revision">
    <w:name w:val="Revision"/>
    <w:hidden/>
    <w:semiHidden/>
    <w:rsid w:val="004C770A"/>
    <w:rPr>
      <w:rFonts w:ascii="Times New Roman" w:eastAsia="Times New Roman" w:hAnsi="Times New Roman" w:cs="Times New Roman"/>
      <w:lang w:eastAsia="sv-SE"/>
    </w:rPr>
  </w:style>
  <w:style w:type="paragraph" w:customStyle="1" w:styleId="Normal1">
    <w:name w:val="Normal1"/>
    <w:basedOn w:val="Normal"/>
    <w:rsid w:val="00375BB0"/>
    <w:pPr>
      <w:spacing w:after="180" w:line="240" w:lineRule="atLeast"/>
    </w:pPr>
    <w:rPr>
      <w:rFonts w:eastAsiaTheme="minorHAnsi"/>
    </w:rPr>
  </w:style>
  <w:style w:type="paragraph" w:customStyle="1" w:styleId="ingress">
    <w:name w:val="ingress"/>
    <w:basedOn w:val="Normal"/>
    <w:rsid w:val="00375BB0"/>
    <w:pPr>
      <w:spacing w:after="180" w:line="255" w:lineRule="atLeast"/>
    </w:pPr>
    <w:rPr>
      <w:rFonts w:ascii="Arial" w:eastAsiaTheme="minorHAnsi" w:hAnsi="Arial" w:cs="Arial"/>
      <w:sz w:val="21"/>
      <w:szCs w:val="21"/>
    </w:rPr>
  </w:style>
  <w:style w:type="character" w:customStyle="1" w:styleId="role">
    <w:name w:val="role"/>
    <w:basedOn w:val="Standardstycketypsnitt"/>
    <w:rsid w:val="00804309"/>
  </w:style>
  <w:style w:type="character" w:customStyle="1" w:styleId="apple-converted-space">
    <w:name w:val="apple-converted-space"/>
    <w:basedOn w:val="Standardstycketypsnitt"/>
    <w:rsid w:val="00015929"/>
  </w:style>
  <w:style w:type="character" w:customStyle="1" w:styleId="obfuscated-email">
    <w:name w:val="obfuscated-email"/>
    <w:basedOn w:val="Standardstycketypsnitt"/>
    <w:rsid w:val="001A2014"/>
  </w:style>
  <w:style w:type="paragraph" w:styleId="Underrubrik">
    <w:name w:val="Subtitle"/>
    <w:basedOn w:val="Normal"/>
    <w:next w:val="Normal"/>
    <w:link w:val="UnderrubrikChar"/>
    <w:uiPriority w:val="11"/>
    <w:qFormat/>
    <w:rsid w:val="003952B2"/>
    <w:pPr>
      <w:numPr>
        <w:ilvl w:val="1"/>
      </w:numPr>
      <w:spacing w:before="240"/>
    </w:pPr>
    <w:rPr>
      <w:rFonts w:ascii="Arial" w:hAnsi="Arial"/>
      <w:b/>
      <w:iCs/>
      <w:sz w:val="22"/>
    </w:rPr>
  </w:style>
  <w:style w:type="character" w:customStyle="1" w:styleId="UnderrubrikChar">
    <w:name w:val="Underrubrik Char"/>
    <w:basedOn w:val="Standardstycketypsnitt"/>
    <w:link w:val="Underrubrik"/>
    <w:uiPriority w:val="11"/>
    <w:rsid w:val="003952B2"/>
    <w:rPr>
      <w:rFonts w:ascii="Arial" w:eastAsia="Times New Roman" w:hAnsi="Arial" w:cs="Times New Roman"/>
      <w:b/>
      <w:iCs/>
      <w:sz w:val="22"/>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68666A"/>
    <w:rPr>
      <w:rFonts w:ascii="Times New Roman" w:eastAsia="Times New Roman" w:hAnsi="Times New Roman" w:cs="Times New Roman"/>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68666A"/>
    <w:pPr>
      <w:tabs>
        <w:tab w:val="center" w:pos="4536"/>
        <w:tab w:val="right" w:pos="9072"/>
      </w:tabs>
    </w:pPr>
  </w:style>
  <w:style w:type="character" w:customStyle="1" w:styleId="SidhuvudChar">
    <w:name w:val="Sidhuvud Char"/>
    <w:basedOn w:val="Standardstycketypsnitt"/>
    <w:link w:val="Sidhuvud"/>
    <w:rsid w:val="0068666A"/>
  </w:style>
  <w:style w:type="paragraph" w:styleId="Sidfot">
    <w:name w:val="footer"/>
    <w:basedOn w:val="Normal"/>
    <w:link w:val="SidfotChar"/>
    <w:uiPriority w:val="99"/>
    <w:unhideWhenUsed/>
    <w:rsid w:val="0068666A"/>
    <w:pPr>
      <w:tabs>
        <w:tab w:val="center" w:pos="4536"/>
        <w:tab w:val="right" w:pos="9072"/>
      </w:tabs>
    </w:pPr>
  </w:style>
  <w:style w:type="character" w:customStyle="1" w:styleId="SidfotChar">
    <w:name w:val="Sidfot Char"/>
    <w:basedOn w:val="Standardstycketypsnitt"/>
    <w:link w:val="Sidfot"/>
    <w:uiPriority w:val="99"/>
    <w:rsid w:val="0068666A"/>
  </w:style>
  <w:style w:type="character" w:styleId="Sidnummer">
    <w:name w:val="page number"/>
    <w:basedOn w:val="Standardstycketypsnitt"/>
    <w:rsid w:val="0068666A"/>
  </w:style>
  <w:style w:type="character" w:styleId="Hyperlnk">
    <w:name w:val="Hyperlink"/>
    <w:basedOn w:val="Standardstycketypsnitt"/>
    <w:rsid w:val="0068604E"/>
    <w:rPr>
      <w:color w:val="0000FF"/>
      <w:u w:val="single"/>
    </w:rPr>
  </w:style>
  <w:style w:type="character" w:styleId="Betoning2">
    <w:name w:val="Strong"/>
    <w:basedOn w:val="Standardstycketypsnitt"/>
    <w:qFormat/>
    <w:rsid w:val="0068604E"/>
    <w:rPr>
      <w:b/>
      <w:bCs/>
    </w:rPr>
  </w:style>
  <w:style w:type="character" w:styleId="Betoning">
    <w:name w:val="Emphasis"/>
    <w:basedOn w:val="Standardstycketypsnitt"/>
    <w:qFormat/>
    <w:rsid w:val="00D12775"/>
    <w:rPr>
      <w:i/>
      <w:iCs/>
    </w:rPr>
  </w:style>
  <w:style w:type="paragraph" w:styleId="Brdtext3">
    <w:name w:val="Body Text 3"/>
    <w:basedOn w:val="Normal"/>
    <w:link w:val="Brdtext3Char"/>
    <w:rsid w:val="00D12775"/>
    <w:pPr>
      <w:spacing w:line="280" w:lineRule="exact"/>
      <w:ind w:right="-108"/>
    </w:pPr>
    <w:rPr>
      <w:rFonts w:ascii="Arial" w:hAnsi="Arial"/>
      <w:sz w:val="22"/>
    </w:rPr>
  </w:style>
  <w:style w:type="character" w:customStyle="1" w:styleId="Brdtext3Char">
    <w:name w:val="Brödtext 3 Char"/>
    <w:basedOn w:val="Standardstycketypsnitt"/>
    <w:link w:val="Brdtext3"/>
    <w:rsid w:val="00D12775"/>
    <w:rPr>
      <w:rFonts w:ascii="Arial" w:eastAsia="Times New Roman" w:hAnsi="Arial" w:cs="Times New Roman"/>
      <w:sz w:val="22"/>
      <w:lang w:eastAsia="sv-SE"/>
    </w:rPr>
  </w:style>
  <w:style w:type="paragraph" w:styleId="Liststycke">
    <w:name w:val="List Paragraph"/>
    <w:basedOn w:val="Normal"/>
    <w:uiPriority w:val="34"/>
    <w:qFormat/>
    <w:rsid w:val="00D12775"/>
    <w:pPr>
      <w:ind w:left="720"/>
      <w:contextualSpacing/>
    </w:pPr>
    <w:rPr>
      <w:rFonts w:ascii="Courier" w:eastAsia="Times" w:hAnsi="Courier"/>
    </w:rPr>
  </w:style>
  <w:style w:type="table" w:styleId="Tabellrutnt">
    <w:name w:val="Table Grid"/>
    <w:basedOn w:val="Normaltabell"/>
    <w:rsid w:val="00D12775"/>
    <w:rPr>
      <w:rFonts w:ascii="Times New Roman" w:eastAsia="Times New Roman" w:hAnsi="Times New Roman" w:cs="Times New Roman"/>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sreferens">
    <w:name w:val="annotation reference"/>
    <w:basedOn w:val="Standardstycketypsnitt"/>
    <w:semiHidden/>
    <w:unhideWhenUsed/>
    <w:rsid w:val="007959B4"/>
    <w:rPr>
      <w:sz w:val="16"/>
      <w:szCs w:val="16"/>
    </w:rPr>
  </w:style>
  <w:style w:type="paragraph" w:styleId="Kommentarer">
    <w:name w:val="annotation text"/>
    <w:basedOn w:val="Normal"/>
    <w:link w:val="KommentarerChar"/>
    <w:semiHidden/>
    <w:unhideWhenUsed/>
    <w:rsid w:val="007959B4"/>
    <w:rPr>
      <w:sz w:val="20"/>
      <w:szCs w:val="20"/>
    </w:rPr>
  </w:style>
  <w:style w:type="character" w:customStyle="1" w:styleId="KommentarerChar">
    <w:name w:val="Kommentarer Char"/>
    <w:basedOn w:val="Standardstycketypsnitt"/>
    <w:link w:val="Kommentarer"/>
    <w:semiHidden/>
    <w:rsid w:val="007959B4"/>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semiHidden/>
    <w:unhideWhenUsed/>
    <w:rsid w:val="007959B4"/>
    <w:rPr>
      <w:b/>
      <w:bCs/>
    </w:rPr>
  </w:style>
  <w:style w:type="character" w:customStyle="1" w:styleId="KommentarsmneChar">
    <w:name w:val="Kommentarsämne Char"/>
    <w:basedOn w:val="KommentarerChar"/>
    <w:link w:val="Kommentarsmne"/>
    <w:semiHidden/>
    <w:rsid w:val="007959B4"/>
    <w:rPr>
      <w:rFonts w:ascii="Times New Roman" w:eastAsia="Times New Roman" w:hAnsi="Times New Roman" w:cs="Times New Roman"/>
      <w:b/>
      <w:bCs/>
      <w:sz w:val="20"/>
      <w:szCs w:val="20"/>
      <w:lang w:eastAsia="sv-SE"/>
    </w:rPr>
  </w:style>
  <w:style w:type="paragraph" w:styleId="Bubbeltext">
    <w:name w:val="Balloon Text"/>
    <w:basedOn w:val="Normal"/>
    <w:link w:val="BubbeltextChar"/>
    <w:semiHidden/>
    <w:unhideWhenUsed/>
    <w:rsid w:val="007959B4"/>
    <w:rPr>
      <w:rFonts w:ascii="Segoe UI" w:hAnsi="Segoe UI" w:cs="Segoe UI"/>
      <w:sz w:val="18"/>
      <w:szCs w:val="18"/>
    </w:rPr>
  </w:style>
  <w:style w:type="character" w:customStyle="1" w:styleId="BubbeltextChar">
    <w:name w:val="Bubbeltext Char"/>
    <w:basedOn w:val="Standardstycketypsnitt"/>
    <w:link w:val="Bubbeltext"/>
    <w:semiHidden/>
    <w:rsid w:val="007959B4"/>
    <w:rPr>
      <w:rFonts w:ascii="Segoe UI" w:eastAsia="Times New Roman" w:hAnsi="Segoe UI" w:cs="Segoe UI"/>
      <w:sz w:val="18"/>
      <w:szCs w:val="18"/>
      <w:lang w:eastAsia="sv-SE"/>
    </w:rPr>
  </w:style>
  <w:style w:type="paragraph" w:styleId="Normalwebb">
    <w:name w:val="Normal (Web)"/>
    <w:basedOn w:val="Normal"/>
    <w:uiPriority w:val="99"/>
    <w:unhideWhenUsed/>
    <w:rsid w:val="005C6AAC"/>
    <w:pPr>
      <w:spacing w:before="100" w:beforeAutospacing="1" w:after="100" w:afterAutospacing="1"/>
    </w:pPr>
    <w:rPr>
      <w:rFonts w:ascii="Times" w:eastAsiaTheme="minorHAnsi" w:hAnsi="Times"/>
      <w:sz w:val="20"/>
      <w:szCs w:val="20"/>
    </w:rPr>
  </w:style>
  <w:style w:type="paragraph" w:styleId="Revision">
    <w:name w:val="Revision"/>
    <w:hidden/>
    <w:semiHidden/>
    <w:rsid w:val="004C770A"/>
    <w:rPr>
      <w:rFonts w:ascii="Times New Roman" w:eastAsia="Times New Roman" w:hAnsi="Times New Roman" w:cs="Times New Roman"/>
      <w:lang w:eastAsia="sv-SE"/>
    </w:rPr>
  </w:style>
  <w:style w:type="paragraph" w:customStyle="1" w:styleId="Normal1">
    <w:name w:val="Normal1"/>
    <w:basedOn w:val="Normal"/>
    <w:rsid w:val="00375BB0"/>
    <w:pPr>
      <w:spacing w:after="180" w:line="240" w:lineRule="atLeast"/>
    </w:pPr>
    <w:rPr>
      <w:rFonts w:eastAsiaTheme="minorHAnsi"/>
    </w:rPr>
  </w:style>
  <w:style w:type="paragraph" w:customStyle="1" w:styleId="ingress">
    <w:name w:val="ingress"/>
    <w:basedOn w:val="Normal"/>
    <w:rsid w:val="00375BB0"/>
    <w:pPr>
      <w:spacing w:after="180" w:line="255" w:lineRule="atLeast"/>
    </w:pPr>
    <w:rPr>
      <w:rFonts w:ascii="Arial" w:eastAsiaTheme="minorHAnsi" w:hAnsi="Arial" w:cs="Arial"/>
      <w:sz w:val="21"/>
      <w:szCs w:val="21"/>
    </w:rPr>
  </w:style>
  <w:style w:type="character" w:customStyle="1" w:styleId="role">
    <w:name w:val="role"/>
    <w:basedOn w:val="Standardstycketypsnitt"/>
    <w:rsid w:val="00804309"/>
  </w:style>
  <w:style w:type="character" w:customStyle="1" w:styleId="apple-converted-space">
    <w:name w:val="apple-converted-space"/>
    <w:basedOn w:val="Standardstycketypsnitt"/>
    <w:rsid w:val="00015929"/>
  </w:style>
  <w:style w:type="character" w:customStyle="1" w:styleId="obfuscated-email">
    <w:name w:val="obfuscated-email"/>
    <w:basedOn w:val="Standardstycketypsnitt"/>
    <w:rsid w:val="001A2014"/>
  </w:style>
  <w:style w:type="paragraph" w:styleId="Underrubrik">
    <w:name w:val="Subtitle"/>
    <w:basedOn w:val="Normal"/>
    <w:next w:val="Normal"/>
    <w:link w:val="UnderrubrikChar"/>
    <w:uiPriority w:val="11"/>
    <w:qFormat/>
    <w:rsid w:val="003952B2"/>
    <w:pPr>
      <w:numPr>
        <w:ilvl w:val="1"/>
      </w:numPr>
      <w:spacing w:before="240"/>
    </w:pPr>
    <w:rPr>
      <w:rFonts w:ascii="Arial" w:hAnsi="Arial"/>
      <w:b/>
      <w:iCs/>
      <w:sz w:val="22"/>
    </w:rPr>
  </w:style>
  <w:style w:type="character" w:customStyle="1" w:styleId="UnderrubrikChar">
    <w:name w:val="Underrubrik Char"/>
    <w:basedOn w:val="Standardstycketypsnitt"/>
    <w:link w:val="Underrubrik"/>
    <w:uiPriority w:val="11"/>
    <w:rsid w:val="003952B2"/>
    <w:rPr>
      <w:rFonts w:ascii="Arial" w:eastAsia="Times New Roman" w:hAnsi="Arial" w:cs="Times New Roman"/>
      <w:b/>
      <w:iCs/>
      <w:sz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80">
      <w:bodyDiv w:val="1"/>
      <w:marLeft w:val="0"/>
      <w:marRight w:val="0"/>
      <w:marTop w:val="0"/>
      <w:marBottom w:val="0"/>
      <w:divBdr>
        <w:top w:val="none" w:sz="0" w:space="0" w:color="auto"/>
        <w:left w:val="none" w:sz="0" w:space="0" w:color="auto"/>
        <w:bottom w:val="none" w:sz="0" w:space="0" w:color="auto"/>
        <w:right w:val="none" w:sz="0" w:space="0" w:color="auto"/>
      </w:divBdr>
    </w:div>
    <w:div w:id="202909594">
      <w:bodyDiv w:val="1"/>
      <w:marLeft w:val="0"/>
      <w:marRight w:val="0"/>
      <w:marTop w:val="0"/>
      <w:marBottom w:val="0"/>
      <w:divBdr>
        <w:top w:val="none" w:sz="0" w:space="0" w:color="auto"/>
        <w:left w:val="none" w:sz="0" w:space="0" w:color="auto"/>
        <w:bottom w:val="none" w:sz="0" w:space="0" w:color="auto"/>
        <w:right w:val="none" w:sz="0" w:space="0" w:color="auto"/>
      </w:divBdr>
    </w:div>
    <w:div w:id="211114691">
      <w:bodyDiv w:val="1"/>
      <w:marLeft w:val="0"/>
      <w:marRight w:val="0"/>
      <w:marTop w:val="0"/>
      <w:marBottom w:val="0"/>
      <w:divBdr>
        <w:top w:val="none" w:sz="0" w:space="0" w:color="auto"/>
        <w:left w:val="none" w:sz="0" w:space="0" w:color="auto"/>
        <w:bottom w:val="none" w:sz="0" w:space="0" w:color="auto"/>
        <w:right w:val="none" w:sz="0" w:space="0" w:color="auto"/>
      </w:divBdr>
    </w:div>
    <w:div w:id="311521859">
      <w:bodyDiv w:val="1"/>
      <w:marLeft w:val="0"/>
      <w:marRight w:val="0"/>
      <w:marTop w:val="0"/>
      <w:marBottom w:val="0"/>
      <w:divBdr>
        <w:top w:val="none" w:sz="0" w:space="0" w:color="auto"/>
        <w:left w:val="none" w:sz="0" w:space="0" w:color="auto"/>
        <w:bottom w:val="none" w:sz="0" w:space="0" w:color="auto"/>
        <w:right w:val="none" w:sz="0" w:space="0" w:color="auto"/>
      </w:divBdr>
    </w:div>
    <w:div w:id="436559960">
      <w:bodyDiv w:val="1"/>
      <w:marLeft w:val="0"/>
      <w:marRight w:val="0"/>
      <w:marTop w:val="0"/>
      <w:marBottom w:val="0"/>
      <w:divBdr>
        <w:top w:val="none" w:sz="0" w:space="0" w:color="auto"/>
        <w:left w:val="none" w:sz="0" w:space="0" w:color="auto"/>
        <w:bottom w:val="none" w:sz="0" w:space="0" w:color="auto"/>
        <w:right w:val="none" w:sz="0" w:space="0" w:color="auto"/>
      </w:divBdr>
    </w:div>
    <w:div w:id="457183712">
      <w:bodyDiv w:val="1"/>
      <w:marLeft w:val="0"/>
      <w:marRight w:val="0"/>
      <w:marTop w:val="0"/>
      <w:marBottom w:val="0"/>
      <w:divBdr>
        <w:top w:val="none" w:sz="0" w:space="0" w:color="auto"/>
        <w:left w:val="none" w:sz="0" w:space="0" w:color="auto"/>
        <w:bottom w:val="none" w:sz="0" w:space="0" w:color="auto"/>
        <w:right w:val="none" w:sz="0" w:space="0" w:color="auto"/>
      </w:divBdr>
    </w:div>
    <w:div w:id="475418135">
      <w:bodyDiv w:val="1"/>
      <w:marLeft w:val="0"/>
      <w:marRight w:val="0"/>
      <w:marTop w:val="0"/>
      <w:marBottom w:val="0"/>
      <w:divBdr>
        <w:top w:val="none" w:sz="0" w:space="0" w:color="auto"/>
        <w:left w:val="none" w:sz="0" w:space="0" w:color="auto"/>
        <w:bottom w:val="none" w:sz="0" w:space="0" w:color="auto"/>
        <w:right w:val="none" w:sz="0" w:space="0" w:color="auto"/>
      </w:divBdr>
    </w:div>
    <w:div w:id="486634580">
      <w:bodyDiv w:val="1"/>
      <w:marLeft w:val="0"/>
      <w:marRight w:val="0"/>
      <w:marTop w:val="0"/>
      <w:marBottom w:val="0"/>
      <w:divBdr>
        <w:top w:val="none" w:sz="0" w:space="0" w:color="auto"/>
        <w:left w:val="none" w:sz="0" w:space="0" w:color="auto"/>
        <w:bottom w:val="none" w:sz="0" w:space="0" w:color="auto"/>
        <w:right w:val="none" w:sz="0" w:space="0" w:color="auto"/>
      </w:divBdr>
    </w:div>
    <w:div w:id="499807124">
      <w:bodyDiv w:val="1"/>
      <w:marLeft w:val="0"/>
      <w:marRight w:val="0"/>
      <w:marTop w:val="0"/>
      <w:marBottom w:val="0"/>
      <w:divBdr>
        <w:top w:val="none" w:sz="0" w:space="0" w:color="auto"/>
        <w:left w:val="none" w:sz="0" w:space="0" w:color="auto"/>
        <w:bottom w:val="none" w:sz="0" w:space="0" w:color="auto"/>
        <w:right w:val="none" w:sz="0" w:space="0" w:color="auto"/>
      </w:divBdr>
    </w:div>
    <w:div w:id="547030837">
      <w:bodyDiv w:val="1"/>
      <w:marLeft w:val="0"/>
      <w:marRight w:val="0"/>
      <w:marTop w:val="0"/>
      <w:marBottom w:val="0"/>
      <w:divBdr>
        <w:top w:val="none" w:sz="0" w:space="0" w:color="auto"/>
        <w:left w:val="none" w:sz="0" w:space="0" w:color="auto"/>
        <w:bottom w:val="none" w:sz="0" w:space="0" w:color="auto"/>
        <w:right w:val="none" w:sz="0" w:space="0" w:color="auto"/>
      </w:divBdr>
    </w:div>
    <w:div w:id="555438878">
      <w:bodyDiv w:val="1"/>
      <w:marLeft w:val="0"/>
      <w:marRight w:val="0"/>
      <w:marTop w:val="0"/>
      <w:marBottom w:val="0"/>
      <w:divBdr>
        <w:top w:val="none" w:sz="0" w:space="0" w:color="auto"/>
        <w:left w:val="none" w:sz="0" w:space="0" w:color="auto"/>
        <w:bottom w:val="none" w:sz="0" w:space="0" w:color="auto"/>
        <w:right w:val="none" w:sz="0" w:space="0" w:color="auto"/>
      </w:divBdr>
    </w:div>
    <w:div w:id="761024626">
      <w:bodyDiv w:val="1"/>
      <w:marLeft w:val="0"/>
      <w:marRight w:val="0"/>
      <w:marTop w:val="0"/>
      <w:marBottom w:val="0"/>
      <w:divBdr>
        <w:top w:val="none" w:sz="0" w:space="0" w:color="auto"/>
        <w:left w:val="none" w:sz="0" w:space="0" w:color="auto"/>
        <w:bottom w:val="none" w:sz="0" w:space="0" w:color="auto"/>
        <w:right w:val="none" w:sz="0" w:space="0" w:color="auto"/>
      </w:divBdr>
    </w:div>
    <w:div w:id="808134895">
      <w:bodyDiv w:val="1"/>
      <w:marLeft w:val="0"/>
      <w:marRight w:val="0"/>
      <w:marTop w:val="0"/>
      <w:marBottom w:val="0"/>
      <w:divBdr>
        <w:top w:val="none" w:sz="0" w:space="0" w:color="auto"/>
        <w:left w:val="none" w:sz="0" w:space="0" w:color="auto"/>
        <w:bottom w:val="none" w:sz="0" w:space="0" w:color="auto"/>
        <w:right w:val="none" w:sz="0" w:space="0" w:color="auto"/>
      </w:divBdr>
    </w:div>
    <w:div w:id="1078013812">
      <w:bodyDiv w:val="1"/>
      <w:marLeft w:val="0"/>
      <w:marRight w:val="0"/>
      <w:marTop w:val="0"/>
      <w:marBottom w:val="0"/>
      <w:divBdr>
        <w:top w:val="none" w:sz="0" w:space="0" w:color="auto"/>
        <w:left w:val="none" w:sz="0" w:space="0" w:color="auto"/>
        <w:bottom w:val="none" w:sz="0" w:space="0" w:color="auto"/>
        <w:right w:val="none" w:sz="0" w:space="0" w:color="auto"/>
      </w:divBdr>
    </w:div>
    <w:div w:id="1122646604">
      <w:bodyDiv w:val="1"/>
      <w:marLeft w:val="0"/>
      <w:marRight w:val="0"/>
      <w:marTop w:val="0"/>
      <w:marBottom w:val="0"/>
      <w:divBdr>
        <w:top w:val="none" w:sz="0" w:space="0" w:color="auto"/>
        <w:left w:val="none" w:sz="0" w:space="0" w:color="auto"/>
        <w:bottom w:val="none" w:sz="0" w:space="0" w:color="auto"/>
        <w:right w:val="none" w:sz="0" w:space="0" w:color="auto"/>
      </w:divBdr>
    </w:div>
    <w:div w:id="1187518694">
      <w:bodyDiv w:val="1"/>
      <w:marLeft w:val="0"/>
      <w:marRight w:val="0"/>
      <w:marTop w:val="0"/>
      <w:marBottom w:val="0"/>
      <w:divBdr>
        <w:top w:val="none" w:sz="0" w:space="0" w:color="auto"/>
        <w:left w:val="none" w:sz="0" w:space="0" w:color="auto"/>
        <w:bottom w:val="none" w:sz="0" w:space="0" w:color="auto"/>
        <w:right w:val="none" w:sz="0" w:space="0" w:color="auto"/>
      </w:divBdr>
    </w:div>
    <w:div w:id="1209956080">
      <w:bodyDiv w:val="1"/>
      <w:marLeft w:val="0"/>
      <w:marRight w:val="0"/>
      <w:marTop w:val="0"/>
      <w:marBottom w:val="0"/>
      <w:divBdr>
        <w:top w:val="none" w:sz="0" w:space="0" w:color="auto"/>
        <w:left w:val="none" w:sz="0" w:space="0" w:color="auto"/>
        <w:bottom w:val="none" w:sz="0" w:space="0" w:color="auto"/>
        <w:right w:val="none" w:sz="0" w:space="0" w:color="auto"/>
      </w:divBdr>
    </w:div>
    <w:div w:id="1323892897">
      <w:bodyDiv w:val="1"/>
      <w:marLeft w:val="0"/>
      <w:marRight w:val="0"/>
      <w:marTop w:val="0"/>
      <w:marBottom w:val="0"/>
      <w:divBdr>
        <w:top w:val="none" w:sz="0" w:space="0" w:color="auto"/>
        <w:left w:val="none" w:sz="0" w:space="0" w:color="auto"/>
        <w:bottom w:val="none" w:sz="0" w:space="0" w:color="auto"/>
        <w:right w:val="none" w:sz="0" w:space="0" w:color="auto"/>
      </w:divBdr>
    </w:div>
    <w:div w:id="1406799107">
      <w:bodyDiv w:val="1"/>
      <w:marLeft w:val="0"/>
      <w:marRight w:val="0"/>
      <w:marTop w:val="0"/>
      <w:marBottom w:val="0"/>
      <w:divBdr>
        <w:top w:val="none" w:sz="0" w:space="0" w:color="auto"/>
        <w:left w:val="none" w:sz="0" w:space="0" w:color="auto"/>
        <w:bottom w:val="none" w:sz="0" w:space="0" w:color="auto"/>
        <w:right w:val="none" w:sz="0" w:space="0" w:color="auto"/>
      </w:divBdr>
    </w:div>
    <w:div w:id="1545368742">
      <w:bodyDiv w:val="1"/>
      <w:marLeft w:val="0"/>
      <w:marRight w:val="0"/>
      <w:marTop w:val="0"/>
      <w:marBottom w:val="0"/>
      <w:divBdr>
        <w:top w:val="none" w:sz="0" w:space="0" w:color="auto"/>
        <w:left w:val="none" w:sz="0" w:space="0" w:color="auto"/>
        <w:bottom w:val="none" w:sz="0" w:space="0" w:color="auto"/>
        <w:right w:val="none" w:sz="0" w:space="0" w:color="auto"/>
      </w:divBdr>
    </w:div>
    <w:div w:id="1686597047">
      <w:bodyDiv w:val="1"/>
      <w:marLeft w:val="0"/>
      <w:marRight w:val="0"/>
      <w:marTop w:val="0"/>
      <w:marBottom w:val="0"/>
      <w:divBdr>
        <w:top w:val="none" w:sz="0" w:space="0" w:color="auto"/>
        <w:left w:val="none" w:sz="0" w:space="0" w:color="auto"/>
        <w:bottom w:val="none" w:sz="0" w:space="0" w:color="auto"/>
        <w:right w:val="none" w:sz="0" w:space="0" w:color="auto"/>
      </w:divBdr>
    </w:div>
    <w:div w:id="2011784976">
      <w:bodyDiv w:val="1"/>
      <w:marLeft w:val="0"/>
      <w:marRight w:val="0"/>
      <w:marTop w:val="0"/>
      <w:marBottom w:val="0"/>
      <w:divBdr>
        <w:top w:val="none" w:sz="0" w:space="0" w:color="auto"/>
        <w:left w:val="none" w:sz="0" w:space="0" w:color="auto"/>
        <w:bottom w:val="none" w:sz="0" w:space="0" w:color="auto"/>
        <w:right w:val="none" w:sz="0" w:space="0" w:color="auto"/>
      </w:divBdr>
    </w:div>
    <w:div w:id="2069456365">
      <w:bodyDiv w:val="1"/>
      <w:marLeft w:val="0"/>
      <w:marRight w:val="0"/>
      <w:marTop w:val="0"/>
      <w:marBottom w:val="0"/>
      <w:divBdr>
        <w:top w:val="none" w:sz="0" w:space="0" w:color="auto"/>
        <w:left w:val="none" w:sz="0" w:space="0" w:color="auto"/>
        <w:bottom w:val="none" w:sz="0" w:space="0" w:color="auto"/>
        <w:right w:val="none" w:sz="0" w:space="0" w:color="auto"/>
      </w:divBdr>
    </w:div>
    <w:div w:id="2118520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venskfast.se" TargetMode="External"/><Relationship Id="rId12" Type="http://schemas.openxmlformats.org/officeDocument/2006/relationships/hyperlink" Target="http://www.mynewsdesk.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sjoholm@svenskfast.se" TargetMode="External"/><Relationship Id="rId10" Type="http://schemas.openxmlformats.org/officeDocument/2006/relationships/hyperlink" Target="http://www.maklarstatistik.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D110-2CF7-DA40-AAA3-16B5A32E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1243</Words>
  <Characters>6593</Characters>
  <Application>Microsoft Macintosh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dc:creator>
  <cp:keywords/>
  <dc:description/>
  <cp:lastModifiedBy>Arvid Linder</cp:lastModifiedBy>
  <cp:revision>6</cp:revision>
  <cp:lastPrinted>2015-05-10T21:17:00Z</cp:lastPrinted>
  <dcterms:created xsi:type="dcterms:W3CDTF">2015-06-10T20:00:00Z</dcterms:created>
  <dcterms:modified xsi:type="dcterms:W3CDTF">2015-06-11T14:28:00Z</dcterms:modified>
</cp:coreProperties>
</file>