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65F" w:rsidRDefault="0057765F" w:rsidP="0057765F">
      <w:pPr>
        <w:pStyle w:val="Normalwebb"/>
        <w:shd w:val="clear" w:color="auto" w:fill="FFFFFF"/>
        <w:spacing w:before="2" w:after="2" w:line="380" w:lineRule="atLeast"/>
        <w:rPr>
          <w:rFonts w:ascii="Helvetica Neue" w:hAnsi="Helvetica Neue"/>
          <w:color w:val="4B4B4B"/>
          <w:sz w:val="26"/>
          <w:szCs w:val="26"/>
        </w:rPr>
      </w:pPr>
      <w:r>
        <w:rPr>
          <w:rFonts w:ascii="Helvetica Neue" w:hAnsi="Helvetica Neue"/>
          <w:color w:val="4B4B4B"/>
          <w:sz w:val="26"/>
          <w:szCs w:val="26"/>
        </w:rPr>
        <w:t>Pressemeddelande 2011-11-03</w:t>
      </w:r>
    </w:p>
    <w:p w:rsidR="0057765F" w:rsidRDefault="0057765F" w:rsidP="0057765F">
      <w:pPr>
        <w:pStyle w:val="Normalwebb"/>
        <w:shd w:val="clear" w:color="auto" w:fill="FFFFFF"/>
        <w:spacing w:before="2" w:after="2" w:line="380" w:lineRule="atLeast"/>
        <w:rPr>
          <w:rFonts w:ascii="Helvetica Neue" w:hAnsi="Helvetica Neue"/>
          <w:color w:val="4B4B4B"/>
          <w:sz w:val="26"/>
          <w:szCs w:val="26"/>
        </w:rPr>
      </w:pPr>
    </w:p>
    <w:p w:rsidR="0057765F" w:rsidRDefault="0057765F" w:rsidP="0057765F">
      <w:pPr>
        <w:pStyle w:val="Normalwebb"/>
        <w:shd w:val="clear" w:color="auto" w:fill="FFFFFF"/>
        <w:spacing w:before="2" w:after="2" w:line="380" w:lineRule="atLeast"/>
        <w:rPr>
          <w:rFonts w:ascii="Helvetica Neue" w:hAnsi="Helvetica Neue"/>
          <w:color w:val="4B4B4B"/>
          <w:sz w:val="26"/>
          <w:szCs w:val="26"/>
        </w:rPr>
      </w:pPr>
      <w:r>
        <w:rPr>
          <w:rFonts w:ascii="Helvetica Neue" w:hAnsi="Helvetica Neue"/>
          <w:noProof/>
          <w:color w:val="4B4B4B"/>
          <w:sz w:val="26"/>
          <w:szCs w:val="26"/>
        </w:rPr>
        <w:drawing>
          <wp:inline distT="0" distB="0" distL="0" distR="0">
            <wp:extent cx="4087495" cy="3065847"/>
            <wp:effectExtent l="25400" t="0" r="1905" b="0"/>
            <wp:docPr id="1" name="Bildobjekt 0" descr="IceofNorwayRingG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eofNorwayRingGold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89624" cy="3067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65F" w:rsidRDefault="0057765F" w:rsidP="0057765F">
      <w:pPr>
        <w:pStyle w:val="Normalwebb"/>
        <w:shd w:val="clear" w:color="auto" w:fill="FFFFFF"/>
        <w:spacing w:before="2" w:after="2" w:line="380" w:lineRule="atLeast"/>
        <w:rPr>
          <w:rFonts w:ascii="Helvetica Neue" w:hAnsi="Helvetica Neue"/>
          <w:color w:val="4B4B4B"/>
          <w:sz w:val="26"/>
          <w:szCs w:val="26"/>
        </w:rPr>
      </w:pPr>
    </w:p>
    <w:p w:rsidR="0057765F" w:rsidRDefault="0057765F" w:rsidP="0057765F">
      <w:pPr>
        <w:pStyle w:val="Normalwebb"/>
        <w:shd w:val="clear" w:color="auto" w:fill="FFFFFF"/>
        <w:spacing w:before="2" w:after="2" w:line="380" w:lineRule="atLeast"/>
        <w:rPr>
          <w:rFonts w:ascii="Helvetica Neue" w:hAnsi="Helvetica Neue"/>
          <w:color w:val="4B4B4B"/>
          <w:sz w:val="26"/>
          <w:szCs w:val="26"/>
        </w:rPr>
      </w:pPr>
    </w:p>
    <w:p w:rsidR="0057765F" w:rsidRDefault="0057765F" w:rsidP="0057765F">
      <w:pPr>
        <w:pStyle w:val="Normalwebb"/>
        <w:shd w:val="clear" w:color="auto" w:fill="FFFFFF"/>
        <w:spacing w:before="2" w:after="2" w:line="380" w:lineRule="atLeast"/>
        <w:rPr>
          <w:rFonts w:ascii="Helvetica Neue" w:hAnsi="Helvetica Neue"/>
          <w:color w:val="4B4B4B"/>
          <w:sz w:val="26"/>
          <w:szCs w:val="26"/>
        </w:rPr>
      </w:pPr>
      <w:r>
        <w:rPr>
          <w:rFonts w:ascii="Helvetica Neue" w:hAnsi="Helvetica Neue"/>
          <w:color w:val="4B4B4B"/>
          <w:sz w:val="26"/>
          <w:szCs w:val="26"/>
        </w:rPr>
        <w:t xml:space="preserve">Ge, Ta &amp; Älska Livet! 925 Catrine Linder arbetar efter förfrågan, så det gäller att stå långt fram i kön inför den givmilda december månaden! Ge dig själv eller någon annan du älskar en av Catrines' design i 925 Sterling Silver. </w:t>
      </w:r>
      <w:r w:rsidRPr="0057765F">
        <w:rPr>
          <w:rFonts w:ascii="Helvetica Neue" w:hAnsi="Helvetica Neue"/>
          <w:color w:val="4B4B4B"/>
          <w:sz w:val="32"/>
          <w:szCs w:val="26"/>
        </w:rPr>
        <w:t xml:space="preserve">Ice Of Norway Ring </w:t>
      </w:r>
      <w:r>
        <w:rPr>
          <w:rFonts w:ascii="Helvetica Neue" w:hAnsi="Helvetica Neue"/>
          <w:color w:val="4B4B4B"/>
          <w:sz w:val="26"/>
          <w:szCs w:val="26"/>
        </w:rPr>
        <w:t>är dedikerad till minnet</w:t>
      </w:r>
      <w:r>
        <w:rPr>
          <w:rFonts w:ascii="Helvetica Neue" w:hAnsi="Helvetica Neue"/>
          <w:i/>
          <w:color w:val="4B4B4B"/>
          <w:sz w:val="26"/>
          <w:szCs w:val="26"/>
        </w:rPr>
        <w:t> </w:t>
      </w:r>
      <w:r>
        <w:rPr>
          <w:rFonts w:ascii="Helvetica Neue" w:hAnsi="Helvetica Neue"/>
          <w:color w:val="4B4B4B"/>
          <w:sz w:val="26"/>
          <w:szCs w:val="26"/>
        </w:rPr>
        <w:t>av de drabbade från Oslo, Utøya 2011 och deras familjer.</w:t>
      </w:r>
    </w:p>
    <w:p w:rsidR="0057765F" w:rsidRDefault="0057765F" w:rsidP="0057765F">
      <w:pPr>
        <w:pStyle w:val="Normalwebb"/>
        <w:shd w:val="clear" w:color="auto" w:fill="FFFFFF"/>
        <w:spacing w:before="2" w:after="2" w:line="380" w:lineRule="atLeast"/>
        <w:rPr>
          <w:rFonts w:ascii="Helvetica Neue" w:hAnsi="Helvetica Neue"/>
          <w:color w:val="4B4B4B"/>
          <w:sz w:val="26"/>
          <w:szCs w:val="26"/>
        </w:rPr>
      </w:pPr>
      <w:r>
        <w:rPr>
          <w:rFonts w:ascii="Helvetica Neue" w:hAnsi="Helvetica Neue"/>
          <w:color w:val="4B4B4B"/>
          <w:sz w:val="26"/>
          <w:szCs w:val="26"/>
        </w:rPr>
        <w:t>Ice of Norway Ring säljs exclusivt i egen</w:t>
      </w:r>
      <w:r>
        <w:rPr>
          <w:rStyle w:val="apple-converted-space"/>
          <w:rFonts w:ascii="Helvetica Neue" w:hAnsi="Helvetica Neue"/>
          <w:color w:val="4B4B4B"/>
          <w:sz w:val="26"/>
          <w:szCs w:val="26"/>
        </w:rPr>
        <w:t> </w:t>
      </w:r>
      <w:hyperlink r:id="rId5" w:history="1">
        <w:r>
          <w:rPr>
            <w:rStyle w:val="Hyperlnk"/>
            <w:rFonts w:ascii="Helvetica Neue" w:hAnsi="Helvetica Neue"/>
            <w:color w:val="3D9BBC"/>
            <w:sz w:val="26"/>
            <w:szCs w:val="26"/>
          </w:rPr>
          <w:t>onlinestore</w:t>
        </w:r>
      </w:hyperlink>
      <w:r>
        <w:rPr>
          <w:rFonts w:ascii="Helvetica Neue" w:hAnsi="Helvetica Neue"/>
          <w:color w:val="4B4B4B"/>
          <w:sz w:val="26"/>
          <w:szCs w:val="26"/>
        </w:rPr>
        <w:t>! Dots Collection, H2O Collection och Infinity Ring finns hos Designtorget. Har du vägarna förbi Tyresö finns hennes smycken även hos café och inredningsbutiken Clara &amp; Co. där du hittar ett sorterat urval.</w:t>
      </w:r>
    </w:p>
    <w:p w:rsidR="0057765F" w:rsidRDefault="0057765F" w:rsidP="0057765F">
      <w:pPr>
        <w:pStyle w:val="Normalwebb"/>
        <w:shd w:val="clear" w:color="auto" w:fill="FFFFFF"/>
        <w:spacing w:before="2" w:after="2" w:line="380" w:lineRule="atLeast"/>
        <w:rPr>
          <w:rFonts w:ascii="Helvetica Neue" w:hAnsi="Helvetica Neue"/>
          <w:color w:val="4B4B4B"/>
          <w:sz w:val="26"/>
          <w:szCs w:val="26"/>
        </w:rPr>
      </w:pPr>
    </w:p>
    <w:p w:rsidR="0057765F" w:rsidRDefault="0057765F" w:rsidP="0057765F">
      <w:pPr>
        <w:pStyle w:val="Normalwebb"/>
        <w:shd w:val="clear" w:color="auto" w:fill="FFFFFF"/>
        <w:spacing w:before="2" w:after="2" w:line="380" w:lineRule="atLeast"/>
        <w:rPr>
          <w:rFonts w:ascii="Helvetica Neue" w:hAnsi="Helvetica Neue"/>
          <w:color w:val="4B4B4B"/>
          <w:sz w:val="26"/>
          <w:szCs w:val="26"/>
        </w:rPr>
      </w:pPr>
    </w:p>
    <w:p w:rsidR="0057765F" w:rsidRDefault="0057765F" w:rsidP="0057765F">
      <w:pPr>
        <w:pStyle w:val="Normalwebb"/>
        <w:shd w:val="clear" w:color="auto" w:fill="FFFFFF"/>
        <w:spacing w:before="2" w:after="2" w:line="380" w:lineRule="atLeast"/>
        <w:rPr>
          <w:rFonts w:ascii="Helvetica Neue" w:hAnsi="Helvetica Neue"/>
          <w:color w:val="4B4B4B"/>
          <w:sz w:val="26"/>
          <w:szCs w:val="26"/>
        </w:rPr>
      </w:pPr>
      <w:r>
        <w:rPr>
          <w:rFonts w:ascii="Helvetica Neue" w:hAnsi="Helvetica Neue"/>
          <w:color w:val="4B4B4B"/>
          <w:sz w:val="26"/>
          <w:szCs w:val="26"/>
        </w:rPr>
        <w:t>925 Catrine Linder</w:t>
      </w:r>
    </w:p>
    <w:p w:rsidR="0057765F" w:rsidRDefault="0057765F" w:rsidP="0057765F">
      <w:pPr>
        <w:pStyle w:val="Normalwebb"/>
        <w:shd w:val="clear" w:color="auto" w:fill="FFFFFF"/>
        <w:spacing w:before="2" w:after="2" w:line="380" w:lineRule="atLeast"/>
        <w:rPr>
          <w:rFonts w:ascii="Helvetica Neue" w:hAnsi="Helvetica Neue"/>
          <w:color w:val="4B4B4B"/>
          <w:sz w:val="26"/>
          <w:szCs w:val="26"/>
        </w:rPr>
      </w:pPr>
      <w:r>
        <w:rPr>
          <w:rFonts w:ascii="Helvetica Neue" w:hAnsi="Helvetica Neue"/>
          <w:color w:val="4B4B4B"/>
          <w:sz w:val="26"/>
          <w:szCs w:val="26"/>
        </w:rPr>
        <w:t>Catrine Linder Sandberg</w:t>
      </w:r>
    </w:p>
    <w:p w:rsidR="0057765F" w:rsidRDefault="0057765F" w:rsidP="0057765F">
      <w:pPr>
        <w:pStyle w:val="Normalwebb"/>
        <w:shd w:val="clear" w:color="auto" w:fill="FFFFFF"/>
        <w:spacing w:before="2" w:after="2" w:line="380" w:lineRule="atLeast"/>
        <w:rPr>
          <w:rFonts w:ascii="Helvetica Neue" w:hAnsi="Helvetica Neue"/>
          <w:color w:val="4B4B4B"/>
          <w:sz w:val="26"/>
          <w:szCs w:val="26"/>
        </w:rPr>
      </w:pPr>
      <w:r>
        <w:rPr>
          <w:rFonts w:ascii="Helvetica Neue" w:hAnsi="Helvetica Neue"/>
          <w:color w:val="4B4B4B"/>
          <w:sz w:val="26"/>
          <w:szCs w:val="26"/>
        </w:rPr>
        <w:t>0762093388</w:t>
      </w:r>
    </w:p>
    <w:p w:rsidR="0057765F" w:rsidRDefault="0057765F" w:rsidP="0057765F">
      <w:pPr>
        <w:pStyle w:val="Normalwebb"/>
        <w:shd w:val="clear" w:color="auto" w:fill="FFFFFF"/>
        <w:spacing w:before="2" w:after="2" w:line="380" w:lineRule="atLeast"/>
        <w:rPr>
          <w:rFonts w:ascii="Helvetica Neue" w:hAnsi="Helvetica Neue"/>
          <w:color w:val="4B4B4B"/>
          <w:sz w:val="26"/>
          <w:szCs w:val="26"/>
        </w:rPr>
      </w:pPr>
      <w:hyperlink r:id="rId6" w:history="1">
        <w:r w:rsidRPr="00344089">
          <w:rPr>
            <w:rStyle w:val="Hyperlnk"/>
            <w:rFonts w:ascii="Helvetica Neue" w:hAnsi="Helvetica Neue"/>
            <w:sz w:val="26"/>
            <w:szCs w:val="26"/>
          </w:rPr>
          <w:t>catrine@925catrinelinder.com</w:t>
        </w:r>
      </w:hyperlink>
    </w:p>
    <w:p w:rsidR="0057765F" w:rsidRDefault="0057765F" w:rsidP="0057765F">
      <w:pPr>
        <w:pStyle w:val="Normalwebb"/>
        <w:shd w:val="clear" w:color="auto" w:fill="FFFFFF"/>
        <w:spacing w:before="2" w:after="2" w:line="380" w:lineRule="atLeast"/>
        <w:rPr>
          <w:rFonts w:ascii="Helvetica Neue" w:hAnsi="Helvetica Neue"/>
          <w:color w:val="4B4B4B"/>
          <w:sz w:val="26"/>
          <w:szCs w:val="26"/>
        </w:rPr>
      </w:pPr>
      <w:hyperlink r:id="rId7" w:history="1">
        <w:r w:rsidRPr="00344089">
          <w:rPr>
            <w:rStyle w:val="Hyperlnk"/>
            <w:rFonts w:ascii="Helvetica Neue" w:hAnsi="Helvetica Neue"/>
            <w:sz w:val="26"/>
            <w:szCs w:val="26"/>
          </w:rPr>
          <w:t>www.925catrinelinder.com</w:t>
        </w:r>
      </w:hyperlink>
    </w:p>
    <w:p w:rsidR="0057765F" w:rsidRDefault="0057765F" w:rsidP="0057765F">
      <w:pPr>
        <w:pStyle w:val="Normalwebb"/>
        <w:shd w:val="clear" w:color="auto" w:fill="FFFFFF"/>
        <w:spacing w:before="2" w:after="2" w:line="380" w:lineRule="atLeast"/>
        <w:rPr>
          <w:rFonts w:ascii="Helvetica Neue" w:hAnsi="Helvetica Neue"/>
          <w:color w:val="4B4B4B"/>
          <w:sz w:val="26"/>
          <w:szCs w:val="26"/>
        </w:rPr>
      </w:pPr>
    </w:p>
    <w:p w:rsidR="0057765F" w:rsidRDefault="0057765F" w:rsidP="0057765F">
      <w:pPr>
        <w:pStyle w:val="Normalwebb"/>
        <w:shd w:val="clear" w:color="auto" w:fill="FFFFFF"/>
        <w:spacing w:before="2" w:after="2" w:line="380" w:lineRule="atLeast"/>
        <w:rPr>
          <w:rFonts w:ascii="Helvetica Neue" w:hAnsi="Helvetica Neue"/>
          <w:color w:val="4B4B4B"/>
          <w:sz w:val="26"/>
          <w:szCs w:val="26"/>
        </w:rPr>
      </w:pPr>
    </w:p>
    <w:p w:rsidR="001C7E30" w:rsidRPr="001C7E30" w:rsidRDefault="001C7E30" w:rsidP="001C7E30">
      <w:pPr>
        <w:rPr>
          <w:rFonts w:ascii="Times" w:hAnsi="Times"/>
          <w:sz w:val="20"/>
          <w:szCs w:val="20"/>
          <w:lang w:eastAsia="sv-SE"/>
        </w:rPr>
      </w:pPr>
    </w:p>
    <w:p w:rsidR="001C7E30" w:rsidRDefault="001C7E30"/>
    <w:sectPr w:rsidR="001C7E30" w:rsidSect="001C7E30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C7E30"/>
    <w:rsid w:val="001C7E30"/>
    <w:rsid w:val="0057765F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1A8"/>
    <w:rPr>
      <w:lang w:val="sv-SE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character" w:styleId="Hyperlnk">
    <w:name w:val="Hyperlink"/>
    <w:basedOn w:val="Standardstycketypsnitt"/>
    <w:uiPriority w:val="99"/>
    <w:rsid w:val="001C7E30"/>
    <w:rPr>
      <w:color w:val="0000FF"/>
      <w:u w:val="single"/>
    </w:rPr>
  </w:style>
  <w:style w:type="character" w:customStyle="1" w:styleId="messagebodytranslationeligibleusermessage">
    <w:name w:val="messagebody translationeligibleusermessage"/>
    <w:basedOn w:val="Standardstycketypsnitt"/>
    <w:rsid w:val="001C7E30"/>
  </w:style>
  <w:style w:type="character" w:customStyle="1" w:styleId="apple-converted-space">
    <w:name w:val="apple-converted-space"/>
    <w:basedOn w:val="Standardstycketypsnitt"/>
    <w:rsid w:val="001C7E30"/>
  </w:style>
  <w:style w:type="paragraph" w:styleId="Normalwebb">
    <w:name w:val="Normal (Web)"/>
    <w:basedOn w:val="Normal"/>
    <w:uiPriority w:val="99"/>
    <w:rsid w:val="0057765F"/>
    <w:pPr>
      <w:spacing w:beforeLines="1" w:afterLines="1"/>
    </w:pPr>
    <w:rPr>
      <w:rFonts w:ascii="Times" w:hAnsi="Times" w:cs="Times New Roman"/>
      <w:sz w:val="20"/>
      <w:szCs w:val="20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0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://www.925catrinelinder.com/onlinestore/ice-of-norway-rings-3519903" TargetMode="External"/><Relationship Id="rId6" Type="http://schemas.openxmlformats.org/officeDocument/2006/relationships/hyperlink" Target="mailto:catrine@925catrinelinder.com" TargetMode="External"/><Relationship Id="rId7" Type="http://schemas.openxmlformats.org/officeDocument/2006/relationships/hyperlink" Target="http://www.925catrinelinder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Macintosh Word</Application>
  <DocSecurity>0</DocSecurity>
  <Lines>1</Lines>
  <Paragraphs>1</Paragraphs>
  <ScaleCrop>false</ScaleCrop>
  <Company>925 Catrine Linder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Catrine Sandberg</dc:creator>
  <cp:keywords/>
  <cp:lastModifiedBy>Catrine Sandberg</cp:lastModifiedBy>
  <cp:revision>1</cp:revision>
  <dcterms:created xsi:type="dcterms:W3CDTF">2011-11-03T09:14:00Z</dcterms:created>
  <dcterms:modified xsi:type="dcterms:W3CDTF">2011-11-03T09:31:00Z</dcterms:modified>
</cp:coreProperties>
</file>