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C3DDF" w14:textId="77777777" w:rsidR="00B1219D" w:rsidRDefault="00B1219D"/>
    <w:p w14:paraId="03B53378" w14:textId="30A328F5" w:rsidR="00B1219D" w:rsidRDefault="00B1219D" w:rsidP="00B1219D">
      <w:pPr>
        <w:jc w:val="center"/>
        <w:rPr>
          <w:rFonts w:ascii="Arial" w:eastAsia="MS PMincho" w:hAnsi="Arial" w:cs="Arial"/>
          <w:b/>
          <w:color w:val="FF0000"/>
        </w:rPr>
      </w:pPr>
      <w:r>
        <w:rPr>
          <w:rFonts w:ascii="Arial" w:eastAsia="MS PMincho" w:hAnsi="Arial" w:cs="Arial"/>
          <w:b/>
          <w:color w:val="FF0000"/>
        </w:rPr>
        <w:t>*** Strictly embargoed until: 00.01, Tuesday, 28 August 2018 ***</w:t>
      </w:r>
    </w:p>
    <w:p w14:paraId="2D0764B3" w14:textId="0E88A9DE" w:rsidR="00B1219D" w:rsidRPr="00B1219D" w:rsidRDefault="00B1219D" w:rsidP="00B1219D">
      <w:pPr>
        <w:rPr>
          <w:b/>
          <w:sz w:val="24"/>
          <w:szCs w:val="24"/>
        </w:rPr>
      </w:pPr>
      <w:r w:rsidRPr="00B1219D">
        <w:rPr>
          <w:b/>
          <w:sz w:val="24"/>
          <w:szCs w:val="24"/>
        </w:rPr>
        <w:t xml:space="preserve">Virgin Trains extends </w:t>
      </w:r>
      <w:r w:rsidR="005B19DC">
        <w:rPr>
          <w:b/>
          <w:sz w:val="24"/>
          <w:szCs w:val="24"/>
        </w:rPr>
        <w:t xml:space="preserve">relaxation of </w:t>
      </w:r>
      <w:r w:rsidRPr="00B1219D">
        <w:rPr>
          <w:b/>
          <w:sz w:val="24"/>
          <w:szCs w:val="24"/>
        </w:rPr>
        <w:t xml:space="preserve">Friday </w:t>
      </w:r>
      <w:r w:rsidR="005B19DC">
        <w:rPr>
          <w:b/>
          <w:sz w:val="24"/>
          <w:szCs w:val="24"/>
        </w:rPr>
        <w:t xml:space="preserve">peak to encourage </w:t>
      </w:r>
      <w:r w:rsidRPr="00B1219D">
        <w:rPr>
          <w:b/>
          <w:sz w:val="24"/>
          <w:szCs w:val="24"/>
        </w:rPr>
        <w:t>spontaneous weekend travel</w:t>
      </w:r>
    </w:p>
    <w:p w14:paraId="4103F7BC" w14:textId="7CCBC43E" w:rsidR="00B1219D" w:rsidRDefault="00B1219D" w:rsidP="00B1219D">
      <w:pPr>
        <w:pStyle w:val="ListParagraph"/>
        <w:numPr>
          <w:ilvl w:val="0"/>
          <w:numId w:val="1"/>
        </w:numPr>
        <w:spacing w:after="216" w:line="288" w:lineRule="atLeast"/>
        <w:rPr>
          <w:i/>
        </w:rPr>
      </w:pPr>
      <w:r>
        <w:rPr>
          <w:i/>
        </w:rPr>
        <w:t xml:space="preserve">Eight more weekends of </w:t>
      </w:r>
      <w:r w:rsidR="005A343B">
        <w:rPr>
          <w:i/>
        </w:rPr>
        <w:t>flexible Friday</w:t>
      </w:r>
      <w:r>
        <w:rPr>
          <w:i/>
        </w:rPr>
        <w:t xml:space="preserve"> travel from London</w:t>
      </w:r>
    </w:p>
    <w:p w14:paraId="5043CC26" w14:textId="41F49740" w:rsidR="00B1219D" w:rsidRDefault="00B1219D" w:rsidP="00B1219D">
      <w:pPr>
        <w:pStyle w:val="ListParagraph"/>
        <w:numPr>
          <w:ilvl w:val="0"/>
          <w:numId w:val="1"/>
        </w:numPr>
        <w:spacing w:after="216" w:line="288" w:lineRule="atLeast"/>
        <w:rPr>
          <w:i/>
        </w:rPr>
      </w:pPr>
      <w:r>
        <w:rPr>
          <w:i/>
        </w:rPr>
        <w:t>Savings of more than £100 on walk-up fares to destinations on West Coast route</w:t>
      </w:r>
    </w:p>
    <w:p w14:paraId="53FBBA60" w14:textId="15A814B6" w:rsidR="00B1219D" w:rsidRDefault="00B1219D" w:rsidP="00B1219D">
      <w:pPr>
        <w:pStyle w:val="ListParagraph"/>
        <w:numPr>
          <w:ilvl w:val="0"/>
          <w:numId w:val="1"/>
        </w:numPr>
        <w:spacing w:after="216" w:line="288" w:lineRule="atLeast"/>
        <w:rPr>
          <w:i/>
        </w:rPr>
      </w:pPr>
      <w:r>
        <w:rPr>
          <w:i/>
        </w:rPr>
        <w:t>Extension follows success of initial promotion during summer of sun and celebration</w:t>
      </w:r>
    </w:p>
    <w:p w14:paraId="42D03737" w14:textId="5C51E1EF" w:rsidR="00E278E4" w:rsidRDefault="001321A0">
      <w:r>
        <w:t xml:space="preserve">Virgin Trains </w:t>
      </w:r>
      <w:r w:rsidR="00723D5C">
        <w:t>is extending a summer promotion which has enabled thousand</w:t>
      </w:r>
      <w:r w:rsidR="000B0F67">
        <w:t>s</w:t>
      </w:r>
      <w:r w:rsidR="00D876AB">
        <w:t xml:space="preserve"> of</w:t>
      </w:r>
      <w:r w:rsidR="00723D5C">
        <w:t xml:space="preserve"> people to </w:t>
      </w:r>
      <w:r w:rsidR="000B0F67">
        <w:t xml:space="preserve">cut the cost of </w:t>
      </w:r>
      <w:r w:rsidR="00AF0AAA">
        <w:t xml:space="preserve">a </w:t>
      </w:r>
      <w:r w:rsidR="000B0F67">
        <w:t>spontaneous weekend getaway</w:t>
      </w:r>
      <w:r w:rsidR="00B24BDA">
        <w:t xml:space="preserve"> by more than £100.</w:t>
      </w:r>
    </w:p>
    <w:p w14:paraId="33CC8ECD" w14:textId="74FF3B46" w:rsidR="00AF0AAA" w:rsidRDefault="00723D5C">
      <w:r>
        <w:t xml:space="preserve">Customers travelling on Fridays will see </w:t>
      </w:r>
      <w:r w:rsidR="003334AA">
        <w:t xml:space="preserve">afternoon </w:t>
      </w:r>
      <w:r>
        <w:t xml:space="preserve">peak restrictions </w:t>
      </w:r>
      <w:r w:rsidR="00D876AB">
        <w:t xml:space="preserve">from London </w:t>
      </w:r>
      <w:r w:rsidR="00F66B99">
        <w:t xml:space="preserve">Euston </w:t>
      </w:r>
      <w:r>
        <w:t>removed until October 26</w:t>
      </w:r>
      <w:r w:rsidR="00B24BDA">
        <w:t xml:space="preserve">, </w:t>
      </w:r>
      <w:r w:rsidR="00AF0AAA">
        <w:t>eight weeks after the offer was initially due to finish</w:t>
      </w:r>
      <w:r w:rsidR="00F43497">
        <w:t xml:space="preserve"> this Friday. </w:t>
      </w:r>
    </w:p>
    <w:p w14:paraId="261BECD7" w14:textId="3C6A6AAF" w:rsidR="00AF0AAA" w:rsidRDefault="00AF0AAA">
      <w:r>
        <w:t xml:space="preserve">The success of the promotion </w:t>
      </w:r>
      <w:r w:rsidR="00FB1C74">
        <w:t xml:space="preserve">over the last six weeks </w:t>
      </w:r>
      <w:r>
        <w:t xml:space="preserve">has </w:t>
      </w:r>
      <w:r w:rsidR="00FB1C74">
        <w:t>seen thousands more visitors flock major cities such as Manchester, Birmingham and Glasgow for a weekend break.</w:t>
      </w:r>
    </w:p>
    <w:p w14:paraId="2CEA443A" w14:textId="7EBF7D06" w:rsidR="00C87F37" w:rsidRDefault="00C87F37" w:rsidP="00FB1C74">
      <w:r>
        <w:t xml:space="preserve">The mass getaway </w:t>
      </w:r>
      <w:r w:rsidR="005A343B">
        <w:t>occurred during</w:t>
      </w:r>
      <w:r>
        <w:t xml:space="preserve"> a summer of sun and celebration as England progressed to the World Cup semi-finals, the national basked in a heatwave and Love Island attracted record-breaking viewer numbers.</w:t>
      </w:r>
    </w:p>
    <w:p w14:paraId="62B9DFDB" w14:textId="74E258A6" w:rsidR="00C87F37" w:rsidRDefault="00C87F37" w:rsidP="00C87F37">
      <w:r>
        <w:t>Sarah Copley, Commercial Director at Virgin Trains, said that, with more warm weather predicted in September, the extended promotion was a chance to keep summer going</w:t>
      </w:r>
      <w:r w:rsidR="005A343B">
        <w:t>:</w:t>
      </w:r>
      <w:r>
        <w:t xml:space="preserve"> “Britain’s had an amazing summer and here at Virgin Trains we’ve done everything we can to help people enjoy it. The nights may be getting shorter and the temperature gradually dropping but we want to keep summer going by extending this promotion and making spontaneous travel easier in September and October too</w:t>
      </w:r>
      <w:r w:rsidR="005A343B">
        <w:t>.”</w:t>
      </w:r>
    </w:p>
    <w:p w14:paraId="0326D598" w14:textId="1E15E48D" w:rsidR="00F66B99" w:rsidRDefault="00FB1C74" w:rsidP="00FB1C74">
      <w:r>
        <w:t xml:space="preserve">While the cheapest tickets are always available in advance, </w:t>
      </w:r>
      <w:r w:rsidR="00C87F37">
        <w:t>Virgin Trains’ promotion</w:t>
      </w:r>
      <w:r>
        <w:t xml:space="preserve"> enables people who decide </w:t>
      </w:r>
      <w:r w:rsidR="00246C75">
        <w:t xml:space="preserve">to travel </w:t>
      </w:r>
      <w:r>
        <w:t>on the spur of the moment to</w:t>
      </w:r>
      <w:r w:rsidR="00B24BDA">
        <w:t xml:space="preserve"> </w:t>
      </w:r>
      <w:r>
        <w:t xml:space="preserve">secure </w:t>
      </w:r>
      <w:r w:rsidR="00B24BDA">
        <w:t>a cheaper off-peak ticket</w:t>
      </w:r>
      <w:r w:rsidR="00AF0AAA">
        <w:t xml:space="preserve"> </w:t>
      </w:r>
      <w:r w:rsidR="00246C75">
        <w:t xml:space="preserve">any time </w:t>
      </w:r>
      <w:r w:rsidR="003334AA">
        <w:t xml:space="preserve">after 9.30am </w:t>
      </w:r>
      <w:r w:rsidR="00246C75">
        <w:t>on a Friday</w:t>
      </w:r>
      <w:r>
        <w:t xml:space="preserve">, </w:t>
      </w:r>
      <w:r w:rsidR="00AF0AAA">
        <w:t>instead of waiting until the normal start of the off-peak period at 7pm.</w:t>
      </w:r>
    </w:p>
    <w:p w14:paraId="288439A5" w14:textId="406B39BF" w:rsidR="00FB1C74" w:rsidRDefault="00FB1C74" w:rsidP="00FB1C74">
      <w:r>
        <w:t>For a</w:t>
      </w:r>
      <w:r w:rsidRPr="00FB1C74">
        <w:t xml:space="preserve"> customer turning up at Euston Station at 4pm and travelling on the next train to Manchester, </w:t>
      </w:r>
      <w:r w:rsidR="003334AA">
        <w:t xml:space="preserve">this </w:t>
      </w:r>
      <w:r w:rsidR="00246C75">
        <w:t xml:space="preserve">sees </w:t>
      </w:r>
      <w:r w:rsidRPr="00FB1C74">
        <w:t>the cost of a walk-up fare drop by £125.55.</w:t>
      </w:r>
    </w:p>
    <w:p w14:paraId="4C2CBE98" w14:textId="2E9858E1" w:rsidR="00F66B99" w:rsidRDefault="00FB1C74">
      <w:r>
        <w:t xml:space="preserve">Despite driving up numbers travelling, </w:t>
      </w:r>
      <w:r w:rsidR="005A343B">
        <w:t>the promotion</w:t>
      </w:r>
      <w:bookmarkStart w:id="0" w:name="_GoBack"/>
      <w:bookmarkEnd w:id="0"/>
      <w:r>
        <w:t xml:space="preserve"> has also led to a reduction in overcrowding by spreading </w:t>
      </w:r>
      <w:r w:rsidR="005A343B">
        <w:t>passenger demand</w:t>
      </w:r>
      <w:r>
        <w:t xml:space="preserve"> more evenly throughout the day.</w:t>
      </w:r>
    </w:p>
    <w:p w14:paraId="099E3B86" w14:textId="65CE38DB" w:rsidR="00F43497" w:rsidRDefault="00FB08EE">
      <w:r>
        <w:t>Initial results from the promotion, which originally ran between July 20 and August 31 show that the most popular destinations for weekend travel were Manchester, Birmingham, Glasgow, Preston and Coventry.</w:t>
      </w:r>
      <w:r w:rsidR="00C87F37">
        <w:t xml:space="preserve"> </w:t>
      </w:r>
    </w:p>
    <w:p w14:paraId="63DA64D3" w14:textId="4C5AE957" w:rsidR="00FB08EE" w:rsidRDefault="00FB08EE"/>
    <w:p w14:paraId="26DBFC9E" w14:textId="77777777" w:rsidR="00FB08EE" w:rsidRPr="00FB08EE" w:rsidRDefault="00FB08EE" w:rsidP="00FB08EE">
      <w:r w:rsidRPr="00FB08EE">
        <w:t>Notes to Editors</w:t>
      </w:r>
    </w:p>
    <w:p w14:paraId="607702E7" w14:textId="6C2F5066" w:rsidR="00FB08EE" w:rsidRPr="00FB08EE" w:rsidRDefault="00FB08EE" w:rsidP="00FB08EE">
      <w:r w:rsidRPr="00FB08EE">
        <w:t>Station Saving</w:t>
      </w:r>
      <w:r w:rsidR="00B1219D">
        <w:t>:</w:t>
      </w:r>
    </w:p>
    <w:p w14:paraId="50B73906" w14:textId="77777777" w:rsidR="00FB08EE" w:rsidRPr="00FB08EE" w:rsidRDefault="00FB08EE" w:rsidP="00FB08EE">
      <w:r w:rsidRPr="00FB08EE">
        <w:lastRenderedPageBreak/>
        <w:t>Birmingham £60.50</w:t>
      </w:r>
    </w:p>
    <w:p w14:paraId="2013849B" w14:textId="77777777" w:rsidR="00FB08EE" w:rsidRPr="00FB08EE" w:rsidRDefault="00FB08EE" w:rsidP="00FB08EE">
      <w:r w:rsidRPr="00FB08EE">
        <w:t>Chester £94.55</w:t>
      </w:r>
    </w:p>
    <w:p w14:paraId="27D2F797" w14:textId="77777777" w:rsidR="00FB08EE" w:rsidRPr="00FB08EE" w:rsidRDefault="00FB08EE" w:rsidP="00FB08EE">
      <w:r w:rsidRPr="00FB08EE">
        <w:t>Coventry £53.50</w:t>
      </w:r>
    </w:p>
    <w:p w14:paraId="071A96E1" w14:textId="77777777" w:rsidR="00FB08EE" w:rsidRPr="00FB08EE" w:rsidRDefault="00FB08EE" w:rsidP="00FB08EE">
      <w:r w:rsidRPr="00FB08EE">
        <w:t>Glasgow £111.25</w:t>
      </w:r>
    </w:p>
    <w:p w14:paraId="221AD788" w14:textId="77777777" w:rsidR="00FB08EE" w:rsidRPr="00FB08EE" w:rsidRDefault="00FB08EE" w:rsidP="00FB08EE">
      <w:r w:rsidRPr="00FB08EE">
        <w:t>Liverpool £115.55</w:t>
      </w:r>
    </w:p>
    <w:p w14:paraId="7ACB532C" w14:textId="77777777" w:rsidR="00FB08EE" w:rsidRPr="00FB08EE" w:rsidRDefault="00FB08EE" w:rsidP="00FB08EE">
      <w:r w:rsidRPr="00FB08EE">
        <w:t>Manchester £125.55</w:t>
      </w:r>
    </w:p>
    <w:p w14:paraId="6542A5DC" w14:textId="77777777" w:rsidR="00FB08EE" w:rsidRPr="00FB08EE" w:rsidRDefault="00FB08EE" w:rsidP="00FB08EE">
      <w:r w:rsidRPr="00FB08EE">
        <w:t>Preston £129.25</w:t>
      </w:r>
    </w:p>
    <w:p w14:paraId="48E1D1E5" w14:textId="77777777" w:rsidR="00FB08EE" w:rsidRPr="00FB08EE" w:rsidRDefault="00FB08EE" w:rsidP="00FB08EE">
      <w:r w:rsidRPr="00FB08EE">
        <w:t>Stafford £75.20</w:t>
      </w:r>
    </w:p>
    <w:p w14:paraId="1A3E2A64" w14:textId="77777777" w:rsidR="00FB08EE" w:rsidRPr="00FB08EE" w:rsidRDefault="00FB08EE" w:rsidP="00FB08EE">
      <w:r w:rsidRPr="00FB08EE">
        <w:t>Stoke-on-Trent £105.20</w:t>
      </w:r>
    </w:p>
    <w:p w14:paraId="5DECFCE4" w14:textId="0E505F4E" w:rsidR="00FB08EE" w:rsidRDefault="00FB08EE" w:rsidP="00FB08EE">
      <w:r w:rsidRPr="00FB08EE">
        <w:t>(Based on return journey using Anytime ticket outbound and Off-Peak ticket return vs. Off-Peak ticket both ways.</w:t>
      </w:r>
      <w:r>
        <w:t>)</w:t>
      </w:r>
    </w:p>
    <w:p w14:paraId="3C64F7F9" w14:textId="77777777" w:rsidR="00C87F37" w:rsidRPr="00FB08EE" w:rsidRDefault="00C87F37" w:rsidP="00FB08EE"/>
    <w:p w14:paraId="3702A543" w14:textId="77777777" w:rsidR="00C87F37" w:rsidRDefault="00C87F37" w:rsidP="00C87F37">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14:paraId="7B8ABCE4" w14:textId="77777777" w:rsidR="00C87F37" w:rsidRPr="00191B54" w:rsidRDefault="00C87F37" w:rsidP="00C87F37">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Stagecoach and Virgin are working in partnership to operate the West Coast</w:t>
      </w:r>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inter-city route under the Virgin Trains brand</w:t>
      </w:r>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revolutionis</w:t>
      </w:r>
      <w:r>
        <w:rPr>
          <w:rFonts w:asciiTheme="minorHAnsi" w:eastAsia="Times New Roman" w:hAnsiTheme="minorHAnsi" w:cs="Helvetica"/>
          <w:color w:val="555555"/>
          <w:sz w:val="20"/>
          <w:szCs w:val="22"/>
        </w:rPr>
        <w:t xml:space="preserve">ing </w:t>
      </w:r>
      <w:r w:rsidRPr="00191B54">
        <w:rPr>
          <w:rFonts w:asciiTheme="minorHAnsi" w:eastAsia="Times New Roman" w:hAnsiTheme="minorHAnsi" w:cs="Helvetica"/>
          <w:color w:val="555555"/>
          <w:sz w:val="20"/>
          <w:szCs w:val="22"/>
        </w:rPr>
        <w:t xml:space="preserve">travel </w:t>
      </w:r>
      <w:r>
        <w:rPr>
          <w:rFonts w:asciiTheme="minorHAnsi" w:eastAsia="Times New Roman" w:hAnsiTheme="minorHAnsi" w:cs="Helvetica"/>
          <w:color w:val="555555"/>
          <w:sz w:val="20"/>
          <w:szCs w:val="22"/>
        </w:rPr>
        <w:t>on one of the UK’s key rail arteries.</w:t>
      </w:r>
    </w:p>
    <w:p w14:paraId="147D6547" w14:textId="77777777" w:rsidR="00C87F37" w:rsidRDefault="00C87F37" w:rsidP="00C87F37">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The network connects some of the nation’s most iconic destinations including Glasgow, Liverpool, Birmingham, Manchester and London.</w:t>
      </w:r>
    </w:p>
    <w:p w14:paraId="29A2FE61" w14:textId="77777777" w:rsidR="00C87F37" w:rsidRDefault="00C87F37" w:rsidP="00C87F37">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Virgin Trains is committed to delivering a high speed, high frequency service, offering shorter journey times, more comfortable travel and excellent customer service. Customers consistently rate Virgin Trains </w:t>
      </w:r>
      <w:r>
        <w:rPr>
          <w:rFonts w:asciiTheme="minorHAnsi" w:eastAsia="Times New Roman" w:hAnsiTheme="minorHAnsi" w:cs="Helvetica"/>
          <w:color w:val="555555"/>
          <w:sz w:val="20"/>
          <w:szCs w:val="22"/>
        </w:rPr>
        <w:t xml:space="preserve">ahead of other </w:t>
      </w:r>
      <w:r w:rsidRPr="00191B54">
        <w:rPr>
          <w:rFonts w:asciiTheme="minorHAnsi" w:eastAsia="Times New Roman" w:hAnsiTheme="minorHAnsi" w:cs="Helvetica"/>
          <w:color w:val="555555"/>
          <w:sz w:val="20"/>
          <w:szCs w:val="22"/>
        </w:rPr>
        <w:t>long-distance rail franchise operators in the National Rail Passenger Survey (NRPS) commissioned by industry watchdog, Transport Focus.</w:t>
      </w:r>
    </w:p>
    <w:p w14:paraId="6D05A1CF" w14:textId="77777777" w:rsidR="00C87F37" w:rsidRPr="00191B54" w:rsidRDefault="00C87F37" w:rsidP="00C87F37">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Virgin Trains</w:t>
      </w:r>
      <w:r w:rsidRPr="00191B54">
        <w:rPr>
          <w:rFonts w:asciiTheme="minorHAnsi" w:eastAsia="Times New Roman" w:hAnsiTheme="minorHAnsi" w:cs="Helvetica"/>
          <w:color w:val="555555"/>
          <w:sz w:val="20"/>
          <w:szCs w:val="22"/>
        </w:rPr>
        <w:t xml:space="preserve"> has a proud record of challenging the status quo - from introducing tilting Pendolino trains, to a pioneering automated delay repay scheme</w:t>
      </w:r>
      <w:r>
        <w:rPr>
          <w:rFonts w:asciiTheme="minorHAnsi" w:eastAsia="Times New Roman" w:hAnsiTheme="minorHAnsi" w:cs="Helvetica"/>
          <w:color w:val="555555"/>
          <w:sz w:val="20"/>
          <w:szCs w:val="22"/>
        </w:rPr>
        <w:t>, introducing the industry-leading onboard entertainment streaming service, BEAM,</w:t>
      </w:r>
      <w:r w:rsidRPr="00191B54">
        <w:rPr>
          <w:rFonts w:asciiTheme="minorHAnsi" w:eastAsia="Times New Roman" w:hAnsiTheme="minorHAnsi" w:cs="Helvetica"/>
          <w:color w:val="555555"/>
          <w:sz w:val="20"/>
          <w:szCs w:val="22"/>
        </w:rPr>
        <w:t xml:space="preserve"> and becoming the first franchised rail operator to offer m-Tickets for all ticket types.</w:t>
      </w:r>
    </w:p>
    <w:p w14:paraId="0C1D627C" w14:textId="77777777" w:rsidR="00C87F37" w:rsidRPr="003A4707" w:rsidRDefault="00C87F37" w:rsidP="00C87F37">
      <w:pPr>
        <w:pStyle w:val="NormalWeb"/>
        <w:spacing w:before="0" w:beforeAutospacing="0" w:line="270" w:lineRule="atLeast"/>
        <w:rPr>
          <w:rFonts w:asciiTheme="minorHAnsi" w:eastAsia="Times New Roman" w:hAnsiTheme="minorHAnsi" w:cs="Helvetica"/>
          <w:color w:val="555555"/>
          <w:sz w:val="20"/>
          <w:szCs w:val="22"/>
        </w:rPr>
      </w:pPr>
      <w:r w:rsidRPr="003A4707">
        <w:rPr>
          <w:rFonts w:asciiTheme="minorHAnsi" w:eastAsia="Times New Roman" w:hAnsiTheme="minorHAnsi" w:cs="Helvetica"/>
          <w:color w:val="555555"/>
          <w:sz w:val="20"/>
          <w:szCs w:val="22"/>
        </w:rPr>
        <w:t>Virgin Trains operat</w:t>
      </w:r>
      <w:r>
        <w:rPr>
          <w:rFonts w:asciiTheme="minorHAnsi" w:eastAsia="Times New Roman" w:hAnsiTheme="minorHAnsi" w:cs="Helvetica"/>
          <w:color w:val="555555"/>
          <w:sz w:val="20"/>
          <w:szCs w:val="22"/>
        </w:rPr>
        <w:t>ed</w:t>
      </w:r>
      <w:r w:rsidRPr="003A4707">
        <w:rPr>
          <w:rFonts w:asciiTheme="minorHAnsi" w:eastAsia="Times New Roman" w:hAnsiTheme="minorHAnsi" w:cs="Helvetica"/>
          <w:color w:val="555555"/>
          <w:sz w:val="20"/>
          <w:szCs w:val="22"/>
        </w:rPr>
        <w:t xml:space="preserve"> the East Coast route </w:t>
      </w:r>
      <w:r>
        <w:rPr>
          <w:rFonts w:asciiTheme="minorHAnsi" w:eastAsia="Times New Roman" w:hAnsiTheme="minorHAnsi" w:cs="Helvetica"/>
          <w:color w:val="555555"/>
          <w:sz w:val="20"/>
          <w:szCs w:val="22"/>
        </w:rPr>
        <w:t xml:space="preserve">between March 1, 2015 and </w:t>
      </w:r>
      <w:r w:rsidRPr="003A4707">
        <w:rPr>
          <w:rFonts w:asciiTheme="minorHAnsi" w:eastAsia="Times New Roman" w:hAnsiTheme="minorHAnsi" w:cs="Helvetica"/>
          <w:color w:val="555555"/>
          <w:sz w:val="20"/>
          <w:szCs w:val="22"/>
        </w:rPr>
        <w:t>June 24</w:t>
      </w:r>
      <w:r>
        <w:rPr>
          <w:rFonts w:asciiTheme="minorHAnsi" w:eastAsia="Times New Roman" w:hAnsiTheme="minorHAnsi" w:cs="Helvetica"/>
          <w:color w:val="555555"/>
          <w:sz w:val="20"/>
          <w:szCs w:val="22"/>
        </w:rPr>
        <w:t>, 2018</w:t>
      </w:r>
      <w:r w:rsidRPr="003A4707">
        <w:rPr>
          <w:rFonts w:asciiTheme="minorHAnsi" w:eastAsia="Times New Roman" w:hAnsiTheme="minorHAnsi" w:cs="Helvetica"/>
          <w:color w:val="555555"/>
          <w:sz w:val="20"/>
          <w:szCs w:val="22"/>
        </w:rPr>
        <w:t xml:space="preserve">. In that time, we </w:t>
      </w:r>
      <w:r w:rsidRPr="003A4707">
        <w:rPr>
          <w:rFonts w:asciiTheme="minorHAnsi" w:eastAsia="Times New Roman" w:hAnsiTheme="minorHAnsi" w:cs="Helvetica"/>
          <w:color w:val="555555"/>
          <w:sz w:val="20"/>
        </w:rPr>
        <w:t xml:space="preserve">invested £75m to create a more personalised travel experience, including over £40m in </w:t>
      </w:r>
      <w:r>
        <w:rPr>
          <w:rFonts w:asciiTheme="minorHAnsi" w:eastAsia="Times New Roman" w:hAnsiTheme="minorHAnsi" w:cs="Helvetica"/>
          <w:color w:val="555555"/>
          <w:sz w:val="20"/>
        </w:rPr>
        <w:t>the</w:t>
      </w:r>
      <w:r w:rsidRPr="003A4707">
        <w:rPr>
          <w:rFonts w:asciiTheme="minorHAnsi" w:eastAsia="Times New Roman" w:hAnsiTheme="minorHAnsi" w:cs="Helvetica"/>
          <w:color w:val="555555"/>
          <w:sz w:val="20"/>
        </w:rPr>
        <w:t xml:space="preserve"> existing fleet. Customers </w:t>
      </w:r>
      <w:r>
        <w:rPr>
          <w:rFonts w:asciiTheme="minorHAnsi" w:eastAsia="Times New Roman" w:hAnsiTheme="minorHAnsi" w:cs="Helvetica"/>
          <w:color w:val="555555"/>
          <w:sz w:val="20"/>
        </w:rPr>
        <w:t xml:space="preserve">have </w:t>
      </w:r>
      <w:r w:rsidRPr="003A4707">
        <w:rPr>
          <w:rFonts w:asciiTheme="minorHAnsi" w:eastAsia="Times New Roman" w:hAnsiTheme="minorHAnsi" w:cs="Helvetica"/>
          <w:color w:val="555555"/>
          <w:sz w:val="20"/>
        </w:rPr>
        <w:t>benefit</w:t>
      </w:r>
      <w:r>
        <w:rPr>
          <w:rFonts w:asciiTheme="minorHAnsi" w:eastAsia="Times New Roman" w:hAnsiTheme="minorHAnsi" w:cs="Helvetica"/>
          <w:color w:val="555555"/>
          <w:sz w:val="20"/>
        </w:rPr>
        <w:t>ted</w:t>
      </w:r>
      <w:r w:rsidRPr="003A4707">
        <w:rPr>
          <w:rFonts w:asciiTheme="minorHAnsi" w:eastAsia="Times New Roman" w:hAnsiTheme="minorHAnsi" w:cs="Helvetica"/>
          <w:color w:val="555555"/>
          <w:sz w:val="20"/>
        </w:rPr>
        <w:t xml:space="preserve"> from 48 additional services between Edinburgh and London every week, and an extra 22 Saturday services between Leeds and London – a total of 1.74 million additional seats since May 2015. </w:t>
      </w:r>
    </w:p>
    <w:p w14:paraId="5E57F242" w14:textId="77777777" w:rsidR="00C87F37" w:rsidRPr="001A13EA" w:rsidRDefault="00C87F37" w:rsidP="00C87F37">
      <w:pPr>
        <w:pStyle w:val="NormalWeb"/>
        <w:spacing w:before="0" w:line="270" w:lineRule="atLeast"/>
        <w:rPr>
          <w:rFonts w:asciiTheme="minorHAnsi" w:eastAsia="Times New Roman" w:hAnsiTheme="minorHAnsi" w:cs="Helvetica"/>
          <w:color w:val="555555"/>
          <w:sz w:val="20"/>
        </w:rPr>
      </w:pPr>
      <w:r w:rsidRPr="001A13EA">
        <w:rPr>
          <w:rFonts w:asciiTheme="minorHAnsi" w:eastAsia="Times New Roman" w:hAnsiTheme="minorHAnsi" w:cs="Helvetica"/>
          <w:color w:val="555555"/>
          <w:sz w:val="20"/>
        </w:rPr>
        <w:t xml:space="preserve">Working together, the partnership railway of the public and private sectors has published a long-term plan, called </w:t>
      </w:r>
      <w:r w:rsidRPr="001A13EA">
        <w:rPr>
          <w:rFonts w:asciiTheme="minorHAnsi" w:eastAsia="Times New Roman" w:hAnsiTheme="minorHAnsi" w:cs="Helvetica"/>
          <w:i/>
          <w:iCs/>
          <w:color w:val="555555"/>
          <w:sz w:val="20"/>
        </w:rPr>
        <w:t>In Partnership for Britain’s Prosperity,</w:t>
      </w:r>
      <w:r w:rsidRPr="001A13EA">
        <w:rPr>
          <w:rFonts w:asciiTheme="minorHAnsi" w:eastAsia="Times New Roman" w:hAnsiTheme="minorHAnsi" w:cs="Helvetica"/>
          <w:color w:val="555555"/>
          <w:sz w:val="20"/>
        </w:rPr>
        <w:t xml:space="preserve"> to change and improve Britain’s railway. The plan will secure almost £85bn of additional economic benefits to the country whilst enabling further investment and </w:t>
      </w:r>
      <w:proofErr w:type="gramStart"/>
      <w:r w:rsidRPr="001A13EA">
        <w:rPr>
          <w:rFonts w:asciiTheme="minorHAnsi" w:eastAsia="Times New Roman" w:hAnsiTheme="minorHAnsi" w:cs="Helvetica"/>
          <w:color w:val="555555"/>
          <w:sz w:val="20"/>
        </w:rPr>
        <w:t>improvement, and</w:t>
      </w:r>
      <w:proofErr w:type="gramEnd"/>
      <w:r w:rsidRPr="001A13EA">
        <w:rPr>
          <w:rFonts w:asciiTheme="minorHAnsi" w:eastAsia="Times New Roman" w:hAnsiTheme="minorHAnsi" w:cs="Helvetica"/>
          <w:color w:val="555555"/>
          <w:sz w:val="20"/>
        </w:rPr>
        <w:t xml:space="preserve"> contains four commitments which will see rail companies: </w:t>
      </w:r>
      <w:r w:rsidRPr="001A13EA">
        <w:rPr>
          <w:rFonts w:asciiTheme="minorHAnsi" w:eastAsia="Times New Roman" w:hAnsiTheme="minorHAnsi" w:cs="Helvetica"/>
          <w:color w:val="555555"/>
          <w:sz w:val="20"/>
          <w:lang w:val="en-US"/>
        </w:rPr>
        <w:t xml:space="preserve">strengthen our economic </w:t>
      </w:r>
      <w:r w:rsidRPr="001A13EA">
        <w:rPr>
          <w:rFonts w:asciiTheme="minorHAnsi" w:eastAsia="Times New Roman" w:hAnsiTheme="minorHAnsi" w:cs="Helvetica"/>
          <w:color w:val="555555"/>
          <w:sz w:val="20"/>
          <w:lang w:val="en-US"/>
        </w:rPr>
        <w:lastRenderedPageBreak/>
        <w:t xml:space="preserve">contribution to the country; improve customers’ satisfaction; boost the communities we serve; and, create more and better jobs in rail. For more information go to </w:t>
      </w:r>
      <w:hyperlink r:id="rId7" w:history="1">
        <w:r w:rsidRPr="001A13EA">
          <w:rPr>
            <w:rStyle w:val="Hyperlink"/>
            <w:rFonts w:asciiTheme="minorHAnsi" w:eastAsia="Times New Roman" w:hAnsiTheme="minorHAnsi" w:cs="Helvetica"/>
            <w:sz w:val="20"/>
            <w:lang w:val="en-US"/>
          </w:rPr>
          <w:t>Britain Runs on Rail</w:t>
        </w:r>
      </w:hyperlink>
      <w:r>
        <w:rPr>
          <w:rFonts w:asciiTheme="minorHAnsi" w:eastAsia="Times New Roman" w:hAnsiTheme="minorHAnsi" w:cs="Helvetica"/>
          <w:color w:val="555555"/>
          <w:sz w:val="20"/>
        </w:rPr>
        <w:t>.</w:t>
      </w:r>
    </w:p>
    <w:p w14:paraId="6EF5A531" w14:textId="77777777" w:rsidR="00C87F37" w:rsidRPr="00191B54" w:rsidRDefault="00C87F37" w:rsidP="00C87F37">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Visit the Virgin Trains Media Room - </w:t>
      </w:r>
      <w:hyperlink r:id="rId8" w:history="1">
        <w:r>
          <w:rPr>
            <w:rStyle w:val="Hyperlink"/>
            <w:rFonts w:asciiTheme="minorHAnsi" w:hAnsiTheme="minorHAnsi"/>
            <w:sz w:val="20"/>
            <w:szCs w:val="20"/>
          </w:rPr>
          <w:t>virgintrains.co.uk/about/media-room</w:t>
        </w:r>
      </w:hyperlink>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 xml:space="preserve">- for the latest news, images and videos. Subscribe </w:t>
      </w:r>
      <w:hyperlink r:id="rId9" w:history="1">
        <w:r w:rsidRPr="00191B54">
          <w:rPr>
            <w:rStyle w:val="Hyperlink"/>
            <w:rFonts w:asciiTheme="minorHAnsi" w:eastAsia="Times New Roman" w:hAnsiTheme="minorHAnsi" w:cs="Helvetica"/>
            <w:bCs/>
            <w:sz w:val="20"/>
          </w:rPr>
          <w:t>here</w:t>
        </w:r>
      </w:hyperlink>
      <w:r w:rsidRPr="00191B54">
        <w:rPr>
          <w:rFonts w:asciiTheme="minorHAnsi" w:eastAsia="Times New Roman" w:hAnsiTheme="minorHAnsi" w:cs="Helvetica"/>
          <w:color w:val="555555"/>
          <w:sz w:val="20"/>
          <w:szCs w:val="22"/>
        </w:rPr>
        <w:t> for regular news from Virgin Trains.</w:t>
      </w:r>
    </w:p>
    <w:p w14:paraId="60CF331F" w14:textId="77777777" w:rsidR="00C87F37" w:rsidRDefault="00C87F37" w:rsidP="00C87F37">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Press Office: 0845 000 3333.</w:t>
      </w:r>
    </w:p>
    <w:p w14:paraId="07E922E0" w14:textId="77777777" w:rsidR="00C87F37" w:rsidRDefault="00C87F37" w:rsidP="00C87F37"/>
    <w:p w14:paraId="15EBB375" w14:textId="77777777" w:rsidR="00C87F37" w:rsidRDefault="00C87F37" w:rsidP="00C87F37"/>
    <w:p w14:paraId="56B67DA7" w14:textId="77777777" w:rsidR="00FB08EE" w:rsidRDefault="00FB08EE"/>
    <w:sectPr w:rsidR="00FB08E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21EA5" w14:textId="77777777" w:rsidR="00913251" w:rsidRDefault="00913251" w:rsidP="000B0F67">
      <w:pPr>
        <w:spacing w:after="0" w:line="240" w:lineRule="auto"/>
      </w:pPr>
      <w:r>
        <w:separator/>
      </w:r>
    </w:p>
  </w:endnote>
  <w:endnote w:type="continuationSeparator" w:id="0">
    <w:p w14:paraId="4F24643A" w14:textId="77777777" w:rsidR="00913251" w:rsidRDefault="00913251" w:rsidP="000B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B881F" w14:textId="77777777" w:rsidR="00913251" w:rsidRDefault="00913251" w:rsidP="000B0F67">
      <w:pPr>
        <w:spacing w:after="0" w:line="240" w:lineRule="auto"/>
      </w:pPr>
      <w:r>
        <w:separator/>
      </w:r>
    </w:p>
  </w:footnote>
  <w:footnote w:type="continuationSeparator" w:id="0">
    <w:p w14:paraId="067BB0C6" w14:textId="77777777" w:rsidR="00913251" w:rsidRDefault="00913251" w:rsidP="000B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C34AF" w14:textId="77777777" w:rsidR="00B1219D" w:rsidRDefault="00B1219D" w:rsidP="00B1219D">
    <w:pPr>
      <w:pStyle w:val="Header"/>
      <w:jc w:val="right"/>
    </w:pPr>
    <w:r>
      <w:rPr>
        <w:noProof/>
        <w:lang w:eastAsia="en-GB"/>
      </w:rPr>
      <w:drawing>
        <wp:inline distT="0" distB="0" distL="0" distR="0" wp14:anchorId="7C9BDA73" wp14:editId="02186CC9">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0B6DB01C" w14:textId="7E1209FF" w:rsidR="00B1219D" w:rsidRPr="00B1219D" w:rsidRDefault="00B1219D" w:rsidP="00B1219D">
    <w:pPr>
      <w:rPr>
        <w:rFonts w:ascii="Arial" w:eastAsia="Calibri" w:hAnsi="Arial" w:cs="Arial"/>
        <w:b/>
        <w:snapToGrid w:val="0"/>
        <w:color w:val="000000"/>
        <w:sz w:val="76"/>
      </w:rPr>
    </w:pPr>
    <w:r>
      <w:rPr>
        <w:rFonts w:ascii="Arial" w:eastAsia="Calibri" w:hAnsi="Arial" w:cs="Arial"/>
        <w:b/>
        <w:snapToGrid w:val="0"/>
        <w:color w:val="000000"/>
        <w:sz w:val="76"/>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546E0"/>
    <w:multiLevelType w:val="hybridMultilevel"/>
    <w:tmpl w:val="6AF225CC"/>
    <w:lvl w:ilvl="0" w:tplc="8668ED34">
      <w:start w:val="1"/>
      <w:numFmt w:val="bullet"/>
      <w:lvlText w:val=""/>
      <w:lvlJc w:val="left"/>
      <w:pPr>
        <w:ind w:left="720" w:hanging="360"/>
      </w:pPr>
      <w:rPr>
        <w:rFonts w:ascii="Symbol" w:hAnsi="Symbol" w:hint="default"/>
      </w:rPr>
    </w:lvl>
    <w:lvl w:ilvl="1" w:tplc="8052447A">
      <w:start w:val="1"/>
      <w:numFmt w:val="bullet"/>
      <w:lvlText w:val="o"/>
      <w:lvlJc w:val="left"/>
      <w:pPr>
        <w:ind w:left="1440" w:hanging="360"/>
      </w:pPr>
      <w:rPr>
        <w:rFonts w:ascii="Courier New" w:hAnsi="Courier New" w:hint="default"/>
      </w:rPr>
    </w:lvl>
    <w:lvl w:ilvl="2" w:tplc="6122B594">
      <w:start w:val="1"/>
      <w:numFmt w:val="bullet"/>
      <w:lvlText w:val=""/>
      <w:lvlJc w:val="left"/>
      <w:pPr>
        <w:ind w:left="2160" w:hanging="360"/>
      </w:pPr>
      <w:rPr>
        <w:rFonts w:ascii="Wingdings" w:hAnsi="Wingdings" w:hint="default"/>
      </w:rPr>
    </w:lvl>
    <w:lvl w:ilvl="3" w:tplc="7680B294">
      <w:start w:val="1"/>
      <w:numFmt w:val="bullet"/>
      <w:lvlText w:val=""/>
      <w:lvlJc w:val="left"/>
      <w:pPr>
        <w:ind w:left="2880" w:hanging="360"/>
      </w:pPr>
      <w:rPr>
        <w:rFonts w:ascii="Symbol" w:hAnsi="Symbol" w:hint="default"/>
      </w:rPr>
    </w:lvl>
    <w:lvl w:ilvl="4" w:tplc="5DF04C44">
      <w:start w:val="1"/>
      <w:numFmt w:val="bullet"/>
      <w:lvlText w:val="o"/>
      <w:lvlJc w:val="left"/>
      <w:pPr>
        <w:ind w:left="3600" w:hanging="360"/>
      </w:pPr>
      <w:rPr>
        <w:rFonts w:ascii="Courier New" w:hAnsi="Courier New" w:hint="default"/>
      </w:rPr>
    </w:lvl>
    <w:lvl w:ilvl="5" w:tplc="2F205120">
      <w:start w:val="1"/>
      <w:numFmt w:val="bullet"/>
      <w:lvlText w:val=""/>
      <w:lvlJc w:val="left"/>
      <w:pPr>
        <w:ind w:left="4320" w:hanging="360"/>
      </w:pPr>
      <w:rPr>
        <w:rFonts w:ascii="Wingdings" w:hAnsi="Wingdings" w:hint="default"/>
      </w:rPr>
    </w:lvl>
    <w:lvl w:ilvl="6" w:tplc="BFDC0D24">
      <w:start w:val="1"/>
      <w:numFmt w:val="bullet"/>
      <w:lvlText w:val=""/>
      <w:lvlJc w:val="left"/>
      <w:pPr>
        <w:ind w:left="5040" w:hanging="360"/>
      </w:pPr>
      <w:rPr>
        <w:rFonts w:ascii="Symbol" w:hAnsi="Symbol" w:hint="default"/>
      </w:rPr>
    </w:lvl>
    <w:lvl w:ilvl="7" w:tplc="795665C0">
      <w:start w:val="1"/>
      <w:numFmt w:val="bullet"/>
      <w:lvlText w:val="o"/>
      <w:lvlJc w:val="left"/>
      <w:pPr>
        <w:ind w:left="5760" w:hanging="360"/>
      </w:pPr>
      <w:rPr>
        <w:rFonts w:ascii="Courier New" w:hAnsi="Courier New" w:hint="default"/>
      </w:rPr>
    </w:lvl>
    <w:lvl w:ilvl="8" w:tplc="E19EEC7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E4"/>
    <w:rsid w:val="00034A5A"/>
    <w:rsid w:val="00062F90"/>
    <w:rsid w:val="000B0F67"/>
    <w:rsid w:val="000F41B9"/>
    <w:rsid w:val="001321A0"/>
    <w:rsid w:val="00153D30"/>
    <w:rsid w:val="00246C75"/>
    <w:rsid w:val="00311A94"/>
    <w:rsid w:val="003334AA"/>
    <w:rsid w:val="00473372"/>
    <w:rsid w:val="005A343B"/>
    <w:rsid w:val="005B19DC"/>
    <w:rsid w:val="005E4F8E"/>
    <w:rsid w:val="00723D5C"/>
    <w:rsid w:val="00913251"/>
    <w:rsid w:val="00945C95"/>
    <w:rsid w:val="00AA097B"/>
    <w:rsid w:val="00AF0AAA"/>
    <w:rsid w:val="00B1219D"/>
    <w:rsid w:val="00B24BDA"/>
    <w:rsid w:val="00C3214F"/>
    <w:rsid w:val="00C87F37"/>
    <w:rsid w:val="00D876AB"/>
    <w:rsid w:val="00E278E4"/>
    <w:rsid w:val="00F43497"/>
    <w:rsid w:val="00F66B99"/>
    <w:rsid w:val="00FB08EE"/>
    <w:rsid w:val="00FB1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B0B7"/>
  <w15:chartTrackingRefBased/>
  <w15:docId w15:val="{959DCC97-58A3-4D00-85F0-ED29ED9B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F67"/>
  </w:style>
  <w:style w:type="paragraph" w:styleId="Footer">
    <w:name w:val="footer"/>
    <w:basedOn w:val="Normal"/>
    <w:link w:val="FooterChar"/>
    <w:uiPriority w:val="99"/>
    <w:unhideWhenUsed/>
    <w:rsid w:val="000B0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67"/>
  </w:style>
  <w:style w:type="character" w:styleId="Hyperlink">
    <w:name w:val="Hyperlink"/>
    <w:basedOn w:val="DefaultParagraphFont"/>
    <w:uiPriority w:val="99"/>
    <w:unhideWhenUsed/>
    <w:rsid w:val="00C87F37"/>
    <w:rPr>
      <w:color w:val="0000FF"/>
      <w:u w:val="single"/>
    </w:rPr>
  </w:style>
  <w:style w:type="paragraph" w:styleId="NormalWeb">
    <w:name w:val="Normal (Web)"/>
    <w:basedOn w:val="Normal"/>
    <w:uiPriority w:val="99"/>
    <w:semiHidden/>
    <w:unhideWhenUsed/>
    <w:rsid w:val="00C87F37"/>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B1219D"/>
    <w:pPr>
      <w:spacing w:after="200" w:line="276" w:lineRule="auto"/>
      <w:ind w:left="720"/>
      <w:contextualSpacing/>
    </w:pPr>
  </w:style>
  <w:style w:type="character" w:styleId="CommentReference">
    <w:name w:val="annotation reference"/>
    <w:basedOn w:val="DefaultParagraphFont"/>
    <w:uiPriority w:val="99"/>
    <w:semiHidden/>
    <w:unhideWhenUsed/>
    <w:rsid w:val="00473372"/>
    <w:rPr>
      <w:sz w:val="16"/>
      <w:szCs w:val="16"/>
    </w:rPr>
  </w:style>
  <w:style w:type="paragraph" w:styleId="CommentText">
    <w:name w:val="annotation text"/>
    <w:basedOn w:val="Normal"/>
    <w:link w:val="CommentTextChar"/>
    <w:uiPriority w:val="99"/>
    <w:semiHidden/>
    <w:unhideWhenUsed/>
    <w:rsid w:val="00473372"/>
    <w:pPr>
      <w:spacing w:line="240" w:lineRule="auto"/>
    </w:pPr>
    <w:rPr>
      <w:sz w:val="20"/>
      <w:szCs w:val="20"/>
    </w:rPr>
  </w:style>
  <w:style w:type="character" w:customStyle="1" w:styleId="CommentTextChar">
    <w:name w:val="Comment Text Char"/>
    <w:basedOn w:val="DefaultParagraphFont"/>
    <w:link w:val="CommentText"/>
    <w:uiPriority w:val="99"/>
    <w:semiHidden/>
    <w:rsid w:val="00473372"/>
    <w:rPr>
      <w:sz w:val="20"/>
      <w:szCs w:val="20"/>
    </w:rPr>
  </w:style>
  <w:style w:type="paragraph" w:styleId="CommentSubject">
    <w:name w:val="annotation subject"/>
    <w:basedOn w:val="CommentText"/>
    <w:next w:val="CommentText"/>
    <w:link w:val="CommentSubjectChar"/>
    <w:uiPriority w:val="99"/>
    <w:semiHidden/>
    <w:unhideWhenUsed/>
    <w:rsid w:val="00473372"/>
    <w:rPr>
      <w:b/>
      <w:bCs/>
    </w:rPr>
  </w:style>
  <w:style w:type="character" w:customStyle="1" w:styleId="CommentSubjectChar">
    <w:name w:val="Comment Subject Char"/>
    <w:basedOn w:val="CommentTextChar"/>
    <w:link w:val="CommentSubject"/>
    <w:uiPriority w:val="99"/>
    <w:semiHidden/>
    <w:rsid w:val="00473372"/>
    <w:rPr>
      <w:b/>
      <w:bCs/>
      <w:sz w:val="20"/>
      <w:szCs w:val="20"/>
    </w:rPr>
  </w:style>
  <w:style w:type="paragraph" w:styleId="BalloonText">
    <w:name w:val="Balloon Text"/>
    <w:basedOn w:val="Normal"/>
    <w:link w:val="BalloonTextChar"/>
    <w:uiPriority w:val="99"/>
    <w:semiHidden/>
    <w:unhideWhenUsed/>
    <w:rsid w:val="00473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3863">
      <w:bodyDiv w:val="1"/>
      <w:marLeft w:val="0"/>
      <w:marRight w:val="0"/>
      <w:marTop w:val="0"/>
      <w:marBottom w:val="0"/>
      <w:divBdr>
        <w:top w:val="none" w:sz="0" w:space="0" w:color="auto"/>
        <w:left w:val="none" w:sz="0" w:space="0" w:color="auto"/>
        <w:bottom w:val="none" w:sz="0" w:space="0" w:color="auto"/>
        <w:right w:val="none" w:sz="0" w:space="0" w:color="auto"/>
      </w:divBdr>
    </w:div>
    <w:div w:id="9403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room.virgintrains.co.uk/" TargetMode="External"/><Relationship Id="rId3" Type="http://schemas.openxmlformats.org/officeDocument/2006/relationships/settings" Target="settings.xml"/><Relationship Id="rId7" Type="http://schemas.openxmlformats.org/officeDocument/2006/relationships/hyperlink" Target="http://www.britainrunsonrail.co.uk/?gclid=CjwKCAiAr_TQBRB5EiwAC_QCq9OA-y_Al1Voo4ZvYjMvSBs86kuvjZLD8MfFvnOUU9UeVZ1T5CObLRoCasIQAvD_Bw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newsdesk.com/follow/479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Damien</dc:creator>
  <cp:keywords/>
  <dc:description/>
  <cp:lastModifiedBy>Henderson, Damien</cp:lastModifiedBy>
  <cp:revision>4</cp:revision>
  <dcterms:created xsi:type="dcterms:W3CDTF">2018-08-23T14:19:00Z</dcterms:created>
  <dcterms:modified xsi:type="dcterms:W3CDTF">2018-08-24T12:44:00Z</dcterms:modified>
</cp:coreProperties>
</file>