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C770" w14:textId="26DF8554" w:rsidR="00AE2F28" w:rsidRPr="00AE2F28" w:rsidRDefault="004C57A6" w:rsidP="006C0C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Pressmeddelande 201712</w:t>
      </w:r>
      <w:r w:rsidR="00AE2F28" w:rsidRPr="00AE2F28">
        <w:rPr>
          <w:rFonts w:ascii="Times New Roman" w:hAnsi="Times New Roman" w:cs="Times New Roman"/>
          <w:color w:val="000000" w:themeColor="text1"/>
        </w:rPr>
        <w:t>20</w:t>
      </w:r>
    </w:p>
    <w:p w14:paraId="1977E583" w14:textId="77777777" w:rsidR="00AE2F28" w:rsidRDefault="00AE2F28" w:rsidP="006C0CD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BEBBC32" w14:textId="1DF673A2" w:rsidR="00AE2F28" w:rsidRPr="00AE2F28" w:rsidRDefault="00AE2F28" w:rsidP="006C0CD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E2F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LRF Media köper </w:t>
      </w:r>
      <w:r w:rsidR="00E214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Ehandel.se</w:t>
      </w:r>
      <w:r w:rsidRPr="00AE2F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73ED034B" w14:textId="77777777" w:rsidR="00AE2F28" w:rsidRDefault="00AE2F28" w:rsidP="006C0CDB">
      <w:pPr>
        <w:rPr>
          <w:rFonts w:ascii="Times New Roman" w:hAnsi="Times New Roman" w:cs="Times New Roman"/>
          <w:b/>
          <w:color w:val="000000" w:themeColor="text1"/>
        </w:rPr>
      </w:pPr>
    </w:p>
    <w:p w14:paraId="790A2177" w14:textId="30CB43F5" w:rsidR="00B1586C" w:rsidRDefault="00B1586C" w:rsidP="006C0CDB">
      <w:pPr>
        <w:rPr>
          <w:rFonts w:ascii="Times New Roman" w:hAnsi="Times New Roman" w:cs="Times New Roman"/>
          <w:b/>
        </w:rPr>
      </w:pPr>
      <w:r w:rsidRPr="00012B46">
        <w:rPr>
          <w:rFonts w:ascii="Times New Roman" w:hAnsi="Times New Roman" w:cs="Times New Roman"/>
          <w:b/>
          <w:color w:val="000000" w:themeColor="text1"/>
        </w:rPr>
        <w:t xml:space="preserve">LRF Media </w:t>
      </w:r>
      <w:r w:rsidR="00F17113" w:rsidRPr="00012B46">
        <w:rPr>
          <w:rFonts w:ascii="Times New Roman" w:hAnsi="Times New Roman" w:cs="Times New Roman"/>
          <w:b/>
          <w:color w:val="000000" w:themeColor="text1"/>
        </w:rPr>
        <w:t>växlar upp takten i sin tillväxtstrategi oc</w:t>
      </w:r>
      <w:r w:rsidR="00885332" w:rsidRPr="00012B46">
        <w:rPr>
          <w:rFonts w:ascii="Times New Roman" w:hAnsi="Times New Roman" w:cs="Times New Roman"/>
          <w:b/>
          <w:color w:val="000000" w:themeColor="text1"/>
        </w:rPr>
        <w:t>h köper</w:t>
      </w:r>
      <w:r w:rsidR="00F17113" w:rsidRPr="00012B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5332" w:rsidRPr="00012B46">
        <w:rPr>
          <w:rFonts w:ascii="Times New Roman" w:hAnsi="Times New Roman" w:cs="Times New Roman"/>
          <w:b/>
          <w:color w:val="000000" w:themeColor="text1"/>
        </w:rPr>
        <w:t>medieplattformen</w:t>
      </w:r>
      <w:r w:rsidR="00F17113" w:rsidRPr="00012B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5332" w:rsidRPr="00012B46">
        <w:rPr>
          <w:rFonts w:ascii="Times New Roman" w:hAnsi="Times New Roman" w:cs="Times New Roman"/>
          <w:b/>
          <w:color w:val="000000" w:themeColor="text1"/>
        </w:rPr>
        <w:t xml:space="preserve">och branschforumet </w:t>
      </w:r>
      <w:hyperlink r:id="rId6" w:history="1">
        <w:r w:rsidR="00F17113" w:rsidRPr="00940CAD">
          <w:rPr>
            <w:rStyle w:val="Hyperlnk"/>
            <w:rFonts w:ascii="Times New Roman" w:hAnsi="Times New Roman" w:cs="Times New Roman"/>
            <w:b/>
          </w:rPr>
          <w:t>E</w:t>
        </w:r>
        <w:r w:rsidR="00E12268" w:rsidRPr="00940CAD">
          <w:rPr>
            <w:rStyle w:val="Hyperlnk"/>
            <w:rFonts w:ascii="Times New Roman" w:hAnsi="Times New Roman" w:cs="Times New Roman"/>
            <w:b/>
          </w:rPr>
          <w:t>handel.se</w:t>
        </w:r>
      </w:hyperlink>
      <w:r w:rsidR="00885332" w:rsidRPr="00012B46">
        <w:rPr>
          <w:rFonts w:ascii="Times New Roman" w:hAnsi="Times New Roman" w:cs="Times New Roman"/>
          <w:b/>
          <w:color w:val="000000" w:themeColor="text1"/>
        </w:rPr>
        <w:t xml:space="preserve"> med </w:t>
      </w:r>
      <w:r w:rsidR="00E12268" w:rsidRPr="00012B46">
        <w:rPr>
          <w:rFonts w:ascii="Times New Roman" w:hAnsi="Times New Roman" w:cs="Times New Roman"/>
          <w:b/>
          <w:color w:val="000000" w:themeColor="text1"/>
        </w:rPr>
        <w:t xml:space="preserve">15 000 </w:t>
      </w:r>
      <w:r w:rsidR="008335D0" w:rsidRPr="00012B46">
        <w:rPr>
          <w:rFonts w:ascii="Times New Roman" w:hAnsi="Times New Roman" w:cs="Times New Roman"/>
          <w:b/>
          <w:color w:val="000000" w:themeColor="text1"/>
        </w:rPr>
        <w:t>e-handlare</w:t>
      </w:r>
      <w:r w:rsidR="001808AD" w:rsidRPr="00012B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85332" w:rsidRPr="00012B46">
        <w:rPr>
          <w:rFonts w:ascii="Times New Roman" w:hAnsi="Times New Roman" w:cs="Times New Roman"/>
          <w:b/>
          <w:color w:val="000000" w:themeColor="text1"/>
        </w:rPr>
        <w:t xml:space="preserve">som </w:t>
      </w:r>
      <w:r w:rsidR="001808AD" w:rsidRPr="00012B46">
        <w:rPr>
          <w:rFonts w:ascii="Times New Roman" w:hAnsi="Times New Roman" w:cs="Times New Roman"/>
          <w:b/>
          <w:color w:val="000000" w:themeColor="text1"/>
        </w:rPr>
        <w:t>medlemmar</w:t>
      </w:r>
      <w:r w:rsidR="00EC3BF3" w:rsidRPr="00012B46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3C1BBB" w:rsidRPr="00012B46">
        <w:rPr>
          <w:rFonts w:ascii="Times New Roman" w:hAnsi="Times New Roman" w:cs="Times New Roman"/>
          <w:b/>
          <w:color w:val="000000" w:themeColor="text1"/>
        </w:rPr>
        <w:t>F</w:t>
      </w:r>
      <w:r w:rsidR="002821F4" w:rsidRPr="00012B46">
        <w:rPr>
          <w:rFonts w:ascii="Times New Roman" w:hAnsi="Times New Roman" w:cs="Times New Roman"/>
          <w:b/>
          <w:color w:val="000000" w:themeColor="text1"/>
        </w:rPr>
        <w:t>örvärvet</w:t>
      </w:r>
      <w:r w:rsidR="003C1BBB" w:rsidRPr="00012B46">
        <w:rPr>
          <w:rFonts w:ascii="Times New Roman" w:hAnsi="Times New Roman" w:cs="Times New Roman"/>
          <w:b/>
          <w:color w:val="000000" w:themeColor="text1"/>
        </w:rPr>
        <w:t xml:space="preserve"> innebär att </w:t>
      </w:r>
      <w:r w:rsidR="005447CE" w:rsidRPr="00012B46">
        <w:rPr>
          <w:rFonts w:ascii="Times New Roman" w:hAnsi="Times New Roman" w:cs="Times New Roman"/>
          <w:b/>
          <w:color w:val="000000" w:themeColor="text1"/>
        </w:rPr>
        <w:t xml:space="preserve">bolaget </w:t>
      </w:r>
      <w:r w:rsidR="00885332" w:rsidRPr="00012B46">
        <w:rPr>
          <w:rFonts w:ascii="Times New Roman" w:hAnsi="Times New Roman" w:cs="Times New Roman"/>
          <w:b/>
          <w:color w:val="000000" w:themeColor="text1"/>
        </w:rPr>
        <w:t xml:space="preserve">tar en stark position </w:t>
      </w:r>
      <w:r w:rsidR="00D7211B" w:rsidRPr="00012B46">
        <w:rPr>
          <w:rFonts w:ascii="Times New Roman" w:hAnsi="Times New Roman" w:cs="Times New Roman"/>
          <w:b/>
          <w:color w:val="000000" w:themeColor="text1"/>
        </w:rPr>
        <w:t>i en bransch som växer i det närmaste explosionsartat.</w:t>
      </w:r>
      <w:r w:rsidR="00D7211B" w:rsidRPr="00D7211B">
        <w:rPr>
          <w:rFonts w:ascii="Times New Roman" w:hAnsi="Times New Roman" w:cs="Times New Roman"/>
          <w:b/>
        </w:rPr>
        <w:t xml:space="preserve"> </w:t>
      </w:r>
    </w:p>
    <w:p w14:paraId="686CCEEB" w14:textId="77777777" w:rsidR="00885332" w:rsidRPr="00F83086" w:rsidRDefault="00885332" w:rsidP="006C0CDB">
      <w:pPr>
        <w:rPr>
          <w:rFonts w:ascii="Times New Roman" w:hAnsi="Times New Roman" w:cs="Times New Roman"/>
          <w:b/>
        </w:rPr>
      </w:pPr>
    </w:p>
    <w:p w14:paraId="165950BA" w14:textId="52D9F644" w:rsidR="00B31122" w:rsidRPr="00F83086" w:rsidRDefault="00D7211B" w:rsidP="00F17113">
      <w:pPr>
        <w:pStyle w:val="Liststycke"/>
        <w:numPr>
          <w:ilvl w:val="0"/>
          <w:numId w:val="3"/>
        </w:numPr>
        <w:rPr>
          <w:b/>
        </w:rPr>
      </w:pPr>
      <w:r>
        <w:rPr>
          <w:b/>
        </w:rPr>
        <w:t xml:space="preserve">E-handel är den nya medieaffären, </w:t>
      </w:r>
      <w:r w:rsidRPr="00D7211B">
        <w:rPr>
          <w:b/>
        </w:rPr>
        <w:t xml:space="preserve">och har en stor betydelse </w:t>
      </w:r>
      <w:r w:rsidR="00885332">
        <w:rPr>
          <w:b/>
        </w:rPr>
        <w:t xml:space="preserve">för </w:t>
      </w:r>
      <w:r w:rsidR="00885332" w:rsidRPr="004E4A3C">
        <w:rPr>
          <w:b/>
        </w:rPr>
        <w:t>både boende och</w:t>
      </w:r>
      <w:r w:rsidRPr="004E4A3C">
        <w:rPr>
          <w:b/>
        </w:rPr>
        <w:t xml:space="preserve"> företagare</w:t>
      </w:r>
      <w:r w:rsidRPr="00D7211B">
        <w:rPr>
          <w:b/>
        </w:rPr>
        <w:t xml:space="preserve"> på landsbygden</w:t>
      </w:r>
      <w:r>
        <w:rPr>
          <w:b/>
        </w:rPr>
        <w:t>,</w:t>
      </w:r>
      <w:r w:rsidR="009846E8" w:rsidRPr="00F83086">
        <w:rPr>
          <w:b/>
        </w:rPr>
        <w:t xml:space="preserve"> </w:t>
      </w:r>
      <w:r w:rsidR="00E12268" w:rsidRPr="00F83086">
        <w:rPr>
          <w:b/>
        </w:rPr>
        <w:t>säger Ann Henriksson</w:t>
      </w:r>
      <w:r w:rsidR="00F17113" w:rsidRPr="00F83086">
        <w:rPr>
          <w:b/>
        </w:rPr>
        <w:t xml:space="preserve">, vd för LRF Media. </w:t>
      </w:r>
    </w:p>
    <w:p w14:paraId="074DDFA4" w14:textId="33F3DAD8" w:rsidR="00F17113" w:rsidRPr="00F83086" w:rsidRDefault="00B31122" w:rsidP="00B31122">
      <w:pPr>
        <w:pStyle w:val="Liststycke"/>
      </w:pPr>
      <w:r w:rsidRPr="00F83086">
        <w:t xml:space="preserve"> </w:t>
      </w:r>
    </w:p>
    <w:p w14:paraId="55621BAE" w14:textId="0AF0266E" w:rsidR="00D7211B" w:rsidRDefault="005970B7" w:rsidP="006A0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Ehandel.se startades 2009</w:t>
      </w:r>
      <w:r w:rsidR="00D7211B" w:rsidRPr="00F83086">
        <w:rPr>
          <w:rFonts w:ascii="Times New Roman" w:hAnsi="Times New Roman" w:cs="Times New Roman"/>
        </w:rPr>
        <w:t xml:space="preserve"> av Dan Nilsson, som också är majoritetsägare i bolaget. I dag är </w:t>
      </w:r>
      <w:hyperlink r:id="rId7" w:history="1">
        <w:r w:rsidR="00D7211B" w:rsidRPr="00940CAD">
          <w:rPr>
            <w:rStyle w:val="Hyperlnk"/>
            <w:rFonts w:ascii="Times New Roman" w:hAnsi="Times New Roman" w:cs="Times New Roman"/>
          </w:rPr>
          <w:t>Ehandel.se</w:t>
        </w:r>
      </w:hyperlink>
      <w:r w:rsidR="00D7211B" w:rsidRPr="00F83086">
        <w:rPr>
          <w:rFonts w:ascii="Times New Roman" w:hAnsi="Times New Roman" w:cs="Times New Roman"/>
        </w:rPr>
        <w:t xml:space="preserve"> Sveriges största mötesplats för e-handlare och e-handelsleverantörer</w:t>
      </w:r>
      <w:r w:rsidR="00885332">
        <w:rPr>
          <w:rFonts w:ascii="Times New Roman" w:hAnsi="Times New Roman" w:cs="Times New Roman"/>
        </w:rPr>
        <w:t>.</w:t>
      </w:r>
      <w:r w:rsidR="00D7211B" w:rsidRPr="00F83086">
        <w:rPr>
          <w:rFonts w:ascii="Times New Roman" w:hAnsi="Times New Roman" w:cs="Times New Roman"/>
        </w:rPr>
        <w:t xml:space="preserve"> </w:t>
      </w:r>
    </w:p>
    <w:p w14:paraId="0903E3FB" w14:textId="77777777" w:rsidR="006A0F0C" w:rsidRPr="00F83086" w:rsidRDefault="006A0F0C" w:rsidP="006A0F0C">
      <w:pPr>
        <w:rPr>
          <w:rFonts w:ascii="Times New Roman" w:hAnsi="Times New Roman" w:cs="Times New Roman"/>
        </w:rPr>
      </w:pPr>
    </w:p>
    <w:p w14:paraId="414D09E2" w14:textId="7A8254F6" w:rsidR="001808AD" w:rsidRPr="00920C52" w:rsidRDefault="001808AD" w:rsidP="003F4D88">
      <w:pPr>
        <w:pStyle w:val="Liststycke"/>
        <w:numPr>
          <w:ilvl w:val="0"/>
          <w:numId w:val="3"/>
        </w:numPr>
      </w:pPr>
      <w:r w:rsidRPr="00920C52">
        <w:t xml:space="preserve">Vi har drivit upp en verksamhet </w:t>
      </w:r>
      <w:r w:rsidR="00885332" w:rsidRPr="00920C52">
        <w:t xml:space="preserve">som blivit mer aktuell för varje år och </w:t>
      </w:r>
      <w:r w:rsidRPr="00920C52">
        <w:t xml:space="preserve">med </w:t>
      </w:r>
      <w:r w:rsidR="00885332" w:rsidRPr="00920C52">
        <w:t xml:space="preserve">en </w:t>
      </w:r>
      <w:r w:rsidRPr="00920C52">
        <w:t xml:space="preserve">stor potential framåt, säger </w:t>
      </w:r>
      <w:r w:rsidR="00885332" w:rsidRPr="00920C52">
        <w:t>Dan Nilsson.</w:t>
      </w:r>
      <w:r w:rsidRPr="00920C52">
        <w:t xml:space="preserve"> </w:t>
      </w:r>
      <w:r w:rsidR="00885332" w:rsidRPr="00920C52">
        <w:t xml:space="preserve">LRF Media </w:t>
      </w:r>
      <w:r w:rsidRPr="00920C52">
        <w:t>har ett framtidsfokus som imponerar på mig</w:t>
      </w:r>
      <w:r w:rsidR="006E2588">
        <w:t>,</w:t>
      </w:r>
      <w:r w:rsidRPr="00920C52">
        <w:t xml:space="preserve"> </w:t>
      </w:r>
      <w:r w:rsidR="00885332" w:rsidRPr="00920C52">
        <w:t>med</w:t>
      </w:r>
      <w:r w:rsidRPr="00920C52">
        <w:t xml:space="preserve"> både ekonomi och mod att satsa på nya tjänster och produkter.</w:t>
      </w:r>
      <w:r w:rsidR="00885332" w:rsidRPr="00920C52">
        <w:t xml:space="preserve"> </w:t>
      </w:r>
    </w:p>
    <w:p w14:paraId="0420DE2C" w14:textId="10E7A213" w:rsidR="00D7211B" w:rsidRPr="001808AD" w:rsidRDefault="00D7211B" w:rsidP="001808AD">
      <w:pPr>
        <w:pStyle w:val="Liststycke"/>
      </w:pPr>
    </w:p>
    <w:p w14:paraId="7BF7E000" w14:textId="21A9F716" w:rsidR="00D7211B" w:rsidRPr="00F83086" w:rsidRDefault="00D7211B" w:rsidP="00D7211B">
      <w:pPr>
        <w:rPr>
          <w:rFonts w:ascii="Times New Roman" w:hAnsi="Times New Roman" w:cs="Times New Roman"/>
        </w:rPr>
      </w:pPr>
      <w:r w:rsidRPr="00F83086">
        <w:rPr>
          <w:rFonts w:ascii="Times New Roman" w:hAnsi="Times New Roman" w:cs="Times New Roman"/>
        </w:rPr>
        <w:t xml:space="preserve">Med Ehandel.se </w:t>
      </w:r>
      <w:r w:rsidR="003C1BBB">
        <w:rPr>
          <w:rFonts w:ascii="Times New Roman" w:hAnsi="Times New Roman" w:cs="Times New Roman"/>
        </w:rPr>
        <w:t>i</w:t>
      </w:r>
      <w:r w:rsidR="0094184A">
        <w:rPr>
          <w:rFonts w:ascii="Times New Roman" w:hAnsi="Times New Roman" w:cs="Times New Roman"/>
        </w:rPr>
        <w:t xml:space="preserve"> </w:t>
      </w:r>
      <w:r w:rsidR="00F12902">
        <w:rPr>
          <w:rFonts w:ascii="Times New Roman" w:hAnsi="Times New Roman" w:cs="Times New Roman"/>
        </w:rPr>
        <w:t>varumärkes</w:t>
      </w:r>
      <w:r w:rsidR="0094184A">
        <w:rPr>
          <w:rFonts w:ascii="Times New Roman" w:hAnsi="Times New Roman" w:cs="Times New Roman"/>
        </w:rPr>
        <w:t>portfölj</w:t>
      </w:r>
      <w:r w:rsidR="003C1BBB">
        <w:rPr>
          <w:rFonts w:ascii="Times New Roman" w:hAnsi="Times New Roman" w:cs="Times New Roman"/>
        </w:rPr>
        <w:t>en</w:t>
      </w:r>
      <w:r w:rsidR="0094184A">
        <w:rPr>
          <w:rFonts w:ascii="Times New Roman" w:hAnsi="Times New Roman" w:cs="Times New Roman"/>
        </w:rPr>
        <w:t xml:space="preserve"> </w:t>
      </w:r>
      <w:r w:rsidRPr="00F83086">
        <w:rPr>
          <w:rFonts w:ascii="Times New Roman" w:hAnsi="Times New Roman" w:cs="Times New Roman"/>
        </w:rPr>
        <w:t xml:space="preserve">får </w:t>
      </w:r>
      <w:r w:rsidR="00885332">
        <w:rPr>
          <w:rFonts w:ascii="Times New Roman" w:hAnsi="Times New Roman" w:cs="Times New Roman"/>
        </w:rPr>
        <w:t>LRF Media</w:t>
      </w:r>
      <w:r w:rsidRPr="00F83086">
        <w:rPr>
          <w:rFonts w:ascii="Times New Roman" w:hAnsi="Times New Roman" w:cs="Times New Roman"/>
        </w:rPr>
        <w:t xml:space="preserve"> viktiga affärsinsikter i en starkt växande bransch.</w:t>
      </w:r>
    </w:p>
    <w:p w14:paraId="2BFC0F87" w14:textId="77777777" w:rsidR="00204C35" w:rsidRPr="00F83086" w:rsidRDefault="00204C35" w:rsidP="00204C35">
      <w:pPr>
        <w:rPr>
          <w:rFonts w:ascii="Times New Roman" w:hAnsi="Times New Roman" w:cs="Times New Roman"/>
        </w:rPr>
      </w:pPr>
    </w:p>
    <w:p w14:paraId="43BACBD9" w14:textId="470CEFCB" w:rsidR="00D7211B" w:rsidRPr="004E4A3C" w:rsidRDefault="00304610" w:rsidP="00D7211B">
      <w:pPr>
        <w:pStyle w:val="Liststycke"/>
        <w:numPr>
          <w:ilvl w:val="0"/>
          <w:numId w:val="3"/>
        </w:numPr>
      </w:pPr>
      <w:r w:rsidRPr="004E4A3C">
        <w:t xml:space="preserve">Genom att äga och driva </w:t>
      </w:r>
      <w:r w:rsidR="00F12902" w:rsidRPr="004E4A3C">
        <w:t xml:space="preserve">själva ämnet </w:t>
      </w:r>
      <w:r w:rsidR="005447CE" w:rsidRPr="004E4A3C">
        <w:t>e</w:t>
      </w:r>
      <w:r w:rsidR="00F12902" w:rsidRPr="004E4A3C">
        <w:t>-handel i</w:t>
      </w:r>
      <w:r w:rsidRPr="004E4A3C">
        <w:t xml:space="preserve"> Sverige får vi </w:t>
      </w:r>
      <w:r w:rsidR="00F12902" w:rsidRPr="004E4A3C">
        <w:t xml:space="preserve">en </w:t>
      </w:r>
      <w:r w:rsidRPr="004E4A3C">
        <w:t xml:space="preserve">plattform </w:t>
      </w:r>
      <w:r w:rsidR="00F12902" w:rsidRPr="004E4A3C">
        <w:t xml:space="preserve">för viktiga insikter </w:t>
      </w:r>
      <w:r w:rsidRPr="004E4A3C">
        <w:t>och relationer</w:t>
      </w:r>
      <w:r w:rsidR="00F12902" w:rsidRPr="004E4A3C">
        <w:t xml:space="preserve"> inom ett område som uttalat ligger i vår tillväxtstrategi</w:t>
      </w:r>
      <w:r w:rsidRPr="004E4A3C">
        <w:t xml:space="preserve">, säger Johan Svensson, </w:t>
      </w:r>
      <w:r w:rsidR="003B37B4">
        <w:t>a</w:t>
      </w:r>
      <w:r w:rsidRPr="004E4A3C">
        <w:t>ffärsutvecklingschef på LRF Media</w:t>
      </w:r>
      <w:r w:rsidR="00E432DB" w:rsidRPr="004E4A3C">
        <w:t xml:space="preserve">. </w:t>
      </w:r>
    </w:p>
    <w:p w14:paraId="784970AB" w14:textId="77777777" w:rsidR="00D7211B" w:rsidRDefault="00D7211B" w:rsidP="00D7211B"/>
    <w:p w14:paraId="4214E11D" w14:textId="17099AA2" w:rsidR="00D7211B" w:rsidRPr="00D7211B" w:rsidRDefault="00D7211B" w:rsidP="00D7211B">
      <w:pPr>
        <w:rPr>
          <w:rFonts w:ascii="Times New Roman" w:hAnsi="Times New Roman" w:cs="Times New Roman"/>
        </w:rPr>
      </w:pPr>
      <w:r w:rsidRPr="00F83086">
        <w:rPr>
          <w:rFonts w:ascii="Times New Roman" w:hAnsi="Times New Roman" w:cs="Times New Roman"/>
        </w:rPr>
        <w:t xml:space="preserve">LRF Media har sedan en tid tillbaka en tillväxtstrategi med fokus på </w:t>
      </w:r>
      <w:r w:rsidR="00F12902">
        <w:rPr>
          <w:rFonts w:ascii="Times New Roman" w:hAnsi="Times New Roman" w:cs="Times New Roman"/>
        </w:rPr>
        <w:t xml:space="preserve">digitala </w:t>
      </w:r>
      <w:r w:rsidRPr="00F83086">
        <w:rPr>
          <w:rFonts w:ascii="Times New Roman" w:hAnsi="Times New Roman" w:cs="Times New Roman"/>
        </w:rPr>
        <w:t xml:space="preserve">nyttotjänster för de gröna näringarna. </w:t>
      </w:r>
      <w:r w:rsidRPr="004E4A3C">
        <w:rPr>
          <w:rFonts w:ascii="Times New Roman" w:hAnsi="Times New Roman" w:cs="Times New Roman"/>
        </w:rPr>
        <w:t xml:space="preserve">Under </w:t>
      </w:r>
      <w:r w:rsidR="00F12902" w:rsidRPr="004E4A3C">
        <w:rPr>
          <w:rFonts w:ascii="Times New Roman" w:hAnsi="Times New Roman" w:cs="Times New Roman"/>
        </w:rPr>
        <w:t>året</w:t>
      </w:r>
      <w:r w:rsidRPr="004E4A3C">
        <w:rPr>
          <w:rFonts w:ascii="Times New Roman" w:hAnsi="Times New Roman" w:cs="Times New Roman"/>
        </w:rPr>
        <w:t xml:space="preserve"> har </w:t>
      </w:r>
      <w:r w:rsidR="005447CE" w:rsidRPr="004E4A3C">
        <w:rPr>
          <w:rFonts w:ascii="Times New Roman" w:hAnsi="Times New Roman" w:cs="Times New Roman"/>
        </w:rPr>
        <w:t xml:space="preserve">mediehuset </w:t>
      </w:r>
      <w:r w:rsidR="00F12902" w:rsidRPr="004E4A3C">
        <w:rPr>
          <w:rFonts w:ascii="Times New Roman" w:hAnsi="Times New Roman" w:cs="Times New Roman"/>
        </w:rPr>
        <w:t>startat</w:t>
      </w:r>
      <w:r w:rsidR="009748C7">
        <w:rPr>
          <w:rFonts w:ascii="Times New Roman" w:hAnsi="Times New Roman" w:cs="Times New Roman"/>
        </w:rPr>
        <w:t xml:space="preserve"> </w:t>
      </w:r>
      <w:hyperlink r:id="rId8" w:history="1">
        <w:r w:rsidR="009748C7" w:rsidRPr="009748C7">
          <w:rPr>
            <w:rStyle w:val="Hyperlnk"/>
            <w:rFonts w:ascii="Times New Roman" w:hAnsi="Times New Roman" w:cs="Times New Roman"/>
          </w:rPr>
          <w:t>Land Shopping</w:t>
        </w:r>
      </w:hyperlink>
      <w:r w:rsidR="00F12902" w:rsidRPr="004E4A3C">
        <w:rPr>
          <w:rFonts w:ascii="Times New Roman" w:hAnsi="Times New Roman" w:cs="Times New Roman"/>
        </w:rPr>
        <w:t xml:space="preserve"> och </w:t>
      </w:r>
      <w:hyperlink r:id="rId9" w:history="1">
        <w:r w:rsidR="00F12902" w:rsidRPr="004950AB">
          <w:rPr>
            <w:rStyle w:val="Hyperlnk"/>
            <w:rFonts w:ascii="Times New Roman" w:hAnsi="Times New Roman" w:cs="Times New Roman"/>
          </w:rPr>
          <w:t>Jobb &amp; Karriär</w:t>
        </w:r>
      </w:hyperlink>
      <w:r w:rsidR="00701238">
        <w:rPr>
          <w:rFonts w:ascii="Times New Roman" w:hAnsi="Times New Roman" w:cs="Times New Roman"/>
        </w:rPr>
        <w:t>,</w:t>
      </w:r>
      <w:r w:rsidR="00F12902" w:rsidRPr="004E4A3C">
        <w:rPr>
          <w:rFonts w:ascii="Times New Roman" w:hAnsi="Times New Roman" w:cs="Times New Roman"/>
        </w:rPr>
        <w:t xml:space="preserve"> </w:t>
      </w:r>
      <w:r w:rsidRPr="004E4A3C">
        <w:rPr>
          <w:rFonts w:ascii="Times New Roman" w:hAnsi="Times New Roman" w:cs="Times New Roman"/>
        </w:rPr>
        <w:t xml:space="preserve">lanserat tjänsten </w:t>
      </w:r>
      <w:hyperlink r:id="rId10" w:history="1">
        <w:r w:rsidR="00F12902" w:rsidRPr="00940CAD">
          <w:rPr>
            <w:rStyle w:val="Hyperlnk"/>
            <w:rFonts w:ascii="Times New Roman" w:hAnsi="Times New Roman" w:cs="Times New Roman"/>
          </w:rPr>
          <w:t>V</w:t>
        </w:r>
        <w:r w:rsidR="007F51CC" w:rsidRPr="00940CAD">
          <w:rPr>
            <w:rStyle w:val="Hyperlnk"/>
            <w:rFonts w:ascii="Times New Roman" w:hAnsi="Times New Roman" w:cs="Times New Roman"/>
          </w:rPr>
          <w:t>äder.se</w:t>
        </w:r>
      </w:hyperlink>
      <w:r w:rsidR="007F51CC" w:rsidRPr="004E4A3C">
        <w:rPr>
          <w:rFonts w:ascii="Times New Roman" w:hAnsi="Times New Roman" w:cs="Times New Roman"/>
        </w:rPr>
        <w:t xml:space="preserve"> </w:t>
      </w:r>
      <w:r w:rsidRPr="004E4A3C">
        <w:rPr>
          <w:rFonts w:ascii="Times New Roman" w:hAnsi="Times New Roman" w:cs="Times New Roman"/>
        </w:rPr>
        <w:t xml:space="preserve">i ett </w:t>
      </w:r>
      <w:r w:rsidR="00F12902" w:rsidRPr="004E4A3C">
        <w:rPr>
          <w:rFonts w:ascii="Times New Roman" w:hAnsi="Times New Roman" w:cs="Times New Roman"/>
        </w:rPr>
        <w:t xml:space="preserve">strategiskt </w:t>
      </w:r>
      <w:r w:rsidRPr="004E4A3C">
        <w:rPr>
          <w:rFonts w:ascii="Times New Roman" w:hAnsi="Times New Roman" w:cs="Times New Roman"/>
        </w:rPr>
        <w:t>samarbete</w:t>
      </w:r>
      <w:r w:rsidRPr="00F83086">
        <w:rPr>
          <w:rFonts w:ascii="Times New Roman" w:hAnsi="Times New Roman" w:cs="Times New Roman"/>
        </w:rPr>
        <w:t xml:space="preserve"> med SMHI, samt investerat i </w:t>
      </w:r>
      <w:r w:rsidR="00F12902">
        <w:rPr>
          <w:rFonts w:ascii="Times New Roman" w:hAnsi="Times New Roman" w:cs="Times New Roman"/>
        </w:rPr>
        <w:t>startup</w:t>
      </w:r>
      <w:r w:rsidRPr="00F83086">
        <w:rPr>
          <w:rFonts w:ascii="Times New Roman" w:hAnsi="Times New Roman" w:cs="Times New Roman"/>
        </w:rPr>
        <w:t xml:space="preserve">bolaget </w:t>
      </w:r>
      <w:hyperlink r:id="rId11" w:history="1">
        <w:r w:rsidRPr="00940CAD">
          <w:rPr>
            <w:rStyle w:val="Hyperlnk"/>
            <w:rFonts w:ascii="Times New Roman" w:hAnsi="Times New Roman" w:cs="Times New Roman"/>
          </w:rPr>
          <w:t>Skira</w:t>
        </w:r>
      </w:hyperlink>
      <w:r w:rsidRPr="00F83086">
        <w:rPr>
          <w:rFonts w:ascii="Times New Roman" w:hAnsi="Times New Roman" w:cs="Times New Roman"/>
        </w:rPr>
        <w:t xml:space="preserve"> som levererar prisjämförelsetjänster för</w:t>
      </w:r>
      <w:r w:rsidR="0094184A">
        <w:rPr>
          <w:rFonts w:ascii="Times New Roman" w:hAnsi="Times New Roman" w:cs="Times New Roman"/>
        </w:rPr>
        <w:t xml:space="preserve"> lantbrukare</w:t>
      </w:r>
      <w:r w:rsidR="00580808">
        <w:rPr>
          <w:rFonts w:ascii="Times New Roman" w:hAnsi="Times New Roman" w:cs="Times New Roman"/>
        </w:rPr>
        <w:t xml:space="preserve">. </w:t>
      </w:r>
    </w:p>
    <w:p w14:paraId="0F3123A5" w14:textId="77777777" w:rsidR="00D7211B" w:rsidRPr="00F83086" w:rsidRDefault="00D7211B" w:rsidP="00D7211B">
      <w:pPr>
        <w:rPr>
          <w:rFonts w:ascii="Times New Roman" w:hAnsi="Times New Roman" w:cs="Times New Roman"/>
        </w:rPr>
      </w:pPr>
    </w:p>
    <w:p w14:paraId="6B31295C" w14:textId="16754439" w:rsidR="00D7211B" w:rsidRPr="00F83086" w:rsidRDefault="00D7211B" w:rsidP="00D7211B">
      <w:pPr>
        <w:pStyle w:val="Liststycke"/>
        <w:numPr>
          <w:ilvl w:val="0"/>
          <w:numId w:val="3"/>
        </w:numPr>
      </w:pPr>
      <w:r w:rsidRPr="00F83086">
        <w:t xml:space="preserve">Vi är väldigt glada över den här affären. E-handel </w:t>
      </w:r>
      <w:r w:rsidR="007F51CC">
        <w:t>är en viktig framtidsfråga</w:t>
      </w:r>
      <w:r w:rsidRPr="00F83086">
        <w:t xml:space="preserve"> </w:t>
      </w:r>
      <w:r w:rsidR="007F51CC">
        <w:t xml:space="preserve">för </w:t>
      </w:r>
      <w:r w:rsidRPr="00F83086">
        <w:t>företagare inom de</w:t>
      </w:r>
      <w:r w:rsidR="007F51CC">
        <w:t>t</w:t>
      </w:r>
      <w:r w:rsidRPr="00F83086">
        <w:t xml:space="preserve"> gröna </w:t>
      </w:r>
      <w:r w:rsidR="007F51CC">
        <w:t xml:space="preserve">näringslivet och </w:t>
      </w:r>
      <w:r w:rsidR="005447CE">
        <w:t xml:space="preserve">för </w:t>
      </w:r>
      <w:r w:rsidR="007F51CC">
        <w:t>landsbygden</w:t>
      </w:r>
      <w:r w:rsidRPr="00F83086">
        <w:t xml:space="preserve">, och det är en målgrupp som vi känner väl. Vi ser stora möjligheter </w:t>
      </w:r>
      <w:r w:rsidR="005447CE">
        <w:t>och kommer</w:t>
      </w:r>
      <w:r w:rsidR="00012B46">
        <w:t xml:space="preserve"> </w:t>
      </w:r>
      <w:r w:rsidRPr="00F83086">
        <w:t xml:space="preserve">som </w:t>
      </w:r>
      <w:r w:rsidR="007F51CC" w:rsidRPr="00580808">
        <w:t xml:space="preserve">trygg </w:t>
      </w:r>
      <w:r w:rsidRPr="00580808">
        <w:t xml:space="preserve">och </w:t>
      </w:r>
      <w:r w:rsidR="007F51CC" w:rsidRPr="00580808">
        <w:t>innovativ</w:t>
      </w:r>
      <w:r w:rsidR="007F51CC">
        <w:t xml:space="preserve"> </w:t>
      </w:r>
      <w:r w:rsidRPr="00F83086">
        <w:t xml:space="preserve">ägare </w:t>
      </w:r>
      <w:r w:rsidR="005447CE">
        <w:t>att</w:t>
      </w:r>
      <w:r w:rsidRPr="00F83086">
        <w:t xml:space="preserve"> förvalta och utveckla</w:t>
      </w:r>
      <w:r>
        <w:t xml:space="preserve"> </w:t>
      </w:r>
      <w:r w:rsidR="007F51CC">
        <w:t>Ehandel.se vidare,</w:t>
      </w:r>
      <w:r w:rsidRPr="00F83086">
        <w:t xml:space="preserve"> säger Ann Henriksson, vd för LRF Media. </w:t>
      </w:r>
    </w:p>
    <w:p w14:paraId="58494D8E" w14:textId="77777777" w:rsidR="00D7211B" w:rsidRPr="00F83086" w:rsidRDefault="00D7211B" w:rsidP="00D7211B">
      <w:pPr>
        <w:pStyle w:val="Liststycke"/>
      </w:pPr>
    </w:p>
    <w:p w14:paraId="5A36CDED" w14:textId="4332500C" w:rsidR="00E432DB" w:rsidRPr="00D7211B" w:rsidRDefault="008C25C4" w:rsidP="006A0F0C">
      <w:pPr>
        <w:rPr>
          <w:rFonts w:ascii="Times New Roman" w:hAnsi="Times New Roman"/>
        </w:rPr>
      </w:pPr>
      <w:r w:rsidRPr="00D7211B">
        <w:rPr>
          <w:rFonts w:ascii="Times New Roman" w:hAnsi="Times New Roman"/>
        </w:rPr>
        <w:t>Ehandel</w:t>
      </w:r>
      <w:r w:rsidR="007068CB">
        <w:rPr>
          <w:rFonts w:ascii="Times New Roman" w:hAnsi="Times New Roman"/>
        </w:rPr>
        <w:t>.se</w:t>
      </w:r>
      <w:r w:rsidRPr="00D7211B">
        <w:rPr>
          <w:rFonts w:ascii="Times New Roman" w:hAnsi="Times New Roman"/>
        </w:rPr>
        <w:t xml:space="preserve"> </w:t>
      </w:r>
      <w:r w:rsidR="00F12902">
        <w:rPr>
          <w:rFonts w:ascii="Times New Roman" w:hAnsi="Times New Roman"/>
        </w:rPr>
        <w:t xml:space="preserve">erbjuder nyheter och </w:t>
      </w:r>
      <w:r w:rsidR="00F12902" w:rsidRPr="004E4A3C">
        <w:rPr>
          <w:rFonts w:ascii="Times New Roman" w:hAnsi="Times New Roman"/>
        </w:rPr>
        <w:t xml:space="preserve">fördjupat </w:t>
      </w:r>
      <w:r w:rsidR="00A049EE" w:rsidRPr="004E4A3C">
        <w:rPr>
          <w:rFonts w:ascii="Times New Roman" w:hAnsi="Times New Roman"/>
        </w:rPr>
        <w:t>redaktionellt material</w:t>
      </w:r>
      <w:r w:rsidR="00F12902" w:rsidRPr="004E4A3C">
        <w:rPr>
          <w:rFonts w:ascii="Times New Roman" w:hAnsi="Times New Roman"/>
        </w:rPr>
        <w:t xml:space="preserve"> </w:t>
      </w:r>
      <w:r w:rsidR="002920E2" w:rsidRPr="004E4A3C">
        <w:rPr>
          <w:rFonts w:ascii="Times New Roman" w:hAnsi="Times New Roman"/>
        </w:rPr>
        <w:t xml:space="preserve">samt </w:t>
      </w:r>
      <w:r w:rsidR="00F12902" w:rsidRPr="004E4A3C">
        <w:rPr>
          <w:rFonts w:ascii="Times New Roman" w:hAnsi="Times New Roman"/>
        </w:rPr>
        <w:t xml:space="preserve">tjänster för medlemmar. För företag erbjuds </w:t>
      </w:r>
      <w:r w:rsidR="00A049EE" w:rsidRPr="004E4A3C">
        <w:rPr>
          <w:rFonts w:ascii="Times New Roman" w:hAnsi="Times New Roman"/>
        </w:rPr>
        <w:t>flera</w:t>
      </w:r>
      <w:r w:rsidR="00F12902" w:rsidRPr="004E4A3C">
        <w:rPr>
          <w:rFonts w:ascii="Times New Roman" w:hAnsi="Times New Roman"/>
        </w:rPr>
        <w:t xml:space="preserve"> spännande </w:t>
      </w:r>
      <w:r w:rsidR="00A049EE" w:rsidRPr="004E4A3C">
        <w:rPr>
          <w:rFonts w:ascii="Times New Roman" w:hAnsi="Times New Roman"/>
        </w:rPr>
        <w:t>kommersiella tjänster</w:t>
      </w:r>
      <w:r w:rsidR="00F12902" w:rsidRPr="004E4A3C">
        <w:rPr>
          <w:rFonts w:ascii="Times New Roman" w:hAnsi="Times New Roman"/>
        </w:rPr>
        <w:t xml:space="preserve"> utöver en traditionell mediepaketering.</w:t>
      </w:r>
    </w:p>
    <w:p w14:paraId="1B19040D" w14:textId="77777777" w:rsidR="00A049EE" w:rsidRPr="00F83086" w:rsidRDefault="00A049EE" w:rsidP="00E432DB">
      <w:pPr>
        <w:pStyle w:val="Liststycke"/>
      </w:pPr>
    </w:p>
    <w:p w14:paraId="53BCF533" w14:textId="56F5D57F" w:rsidR="00017CA7" w:rsidRPr="00CC2780" w:rsidRDefault="007068CB" w:rsidP="00D424DC">
      <w:pPr>
        <w:pStyle w:val="Liststycke"/>
        <w:numPr>
          <w:ilvl w:val="0"/>
          <w:numId w:val="3"/>
        </w:numPr>
      </w:pPr>
      <w:r w:rsidRPr="00CC2780">
        <w:t xml:space="preserve">Vi </w:t>
      </w:r>
      <w:r w:rsidR="00E432DB" w:rsidRPr="00CC2780">
        <w:t>har landets bästa kompetens i ämnet</w:t>
      </w:r>
      <w:r w:rsidR="00580808" w:rsidRPr="00CC2780">
        <w:t xml:space="preserve">, </w:t>
      </w:r>
      <w:r w:rsidR="00E432DB" w:rsidRPr="00CC2780">
        <w:t>tongivande branschanalyser, attraktiva m</w:t>
      </w:r>
      <w:r w:rsidR="00580808" w:rsidRPr="00CC2780">
        <w:t xml:space="preserve">edlemsförmåner i tjänsten </w:t>
      </w:r>
      <w:proofErr w:type="spellStart"/>
      <w:r w:rsidR="00580808" w:rsidRPr="00CC2780">
        <w:t>Edge</w:t>
      </w:r>
      <w:proofErr w:type="spellEnd"/>
      <w:r w:rsidR="00580808" w:rsidRPr="00CC2780">
        <w:t xml:space="preserve"> </w:t>
      </w:r>
      <w:r w:rsidR="00E432DB" w:rsidRPr="00CC2780">
        <w:t xml:space="preserve">och en framgångsrik eventverksamhet i tjänsten </w:t>
      </w:r>
      <w:proofErr w:type="spellStart"/>
      <w:r w:rsidR="00E432DB" w:rsidRPr="00CC2780">
        <w:t>Emeet</w:t>
      </w:r>
      <w:proofErr w:type="spellEnd"/>
      <w:r w:rsidR="00E432DB" w:rsidRPr="00CC2780">
        <w:t>.</w:t>
      </w:r>
      <w:r w:rsidR="00580808" w:rsidRPr="00CC2780">
        <w:t xml:space="preserve"> Det känns spännande att få fortsätta utveckla det här tillsammans </w:t>
      </w:r>
      <w:r w:rsidR="002920E2" w:rsidRPr="00CC2780">
        <w:t xml:space="preserve">med </w:t>
      </w:r>
      <w:r w:rsidR="00580808" w:rsidRPr="00CC2780">
        <w:t>medarbetarna och LRF Media, säger Michael Wictor</w:t>
      </w:r>
      <w:r w:rsidR="00447460">
        <w:t xml:space="preserve">, </w:t>
      </w:r>
      <w:r w:rsidR="005F596A">
        <w:t>vd</w:t>
      </w:r>
      <w:r w:rsidR="001C199A">
        <w:t>,</w:t>
      </w:r>
      <w:r w:rsidR="00447460">
        <w:t xml:space="preserve"> för Ehandel.se</w:t>
      </w:r>
      <w:r w:rsidR="00580808" w:rsidRPr="00CC2780">
        <w:t xml:space="preserve">. </w:t>
      </w:r>
    </w:p>
    <w:p w14:paraId="5A104E12" w14:textId="414D0514" w:rsidR="00F15266" w:rsidRDefault="00F15266" w:rsidP="006C0CDB">
      <w:pPr>
        <w:rPr>
          <w:rFonts w:ascii="Times New Roman" w:hAnsi="Times New Roman" w:cs="Times New Roman"/>
        </w:rPr>
      </w:pPr>
    </w:p>
    <w:p w14:paraId="1636B25F" w14:textId="4A680FEF" w:rsidR="00CC2780" w:rsidRDefault="005970B7" w:rsidP="006C0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Bolaget </w:t>
      </w:r>
      <w:r w:rsidR="00712711">
        <w:rPr>
          <w:rFonts w:ascii="Times New Roman" w:hAnsi="Times New Roman" w:cs="Times New Roman"/>
        </w:rPr>
        <w:t xml:space="preserve">Ehandel.se kommer att sitta kvar i Helsingborg. </w:t>
      </w:r>
    </w:p>
    <w:p w14:paraId="3DA09D13" w14:textId="77777777" w:rsidR="001B39E9" w:rsidRDefault="001B39E9" w:rsidP="00EE10FD"/>
    <w:p w14:paraId="3E57AA03" w14:textId="77777777" w:rsidR="00EE10FD" w:rsidRDefault="00EE10FD" w:rsidP="00EE10FD">
      <w:pPr>
        <w:rPr>
          <w:rFonts w:ascii="Times New Roman" w:hAnsi="Times New Roman"/>
        </w:rPr>
      </w:pPr>
      <w:r w:rsidRPr="00EE10FD">
        <w:rPr>
          <w:rFonts w:ascii="Times New Roman" w:hAnsi="Times New Roman"/>
          <w:b/>
          <w:bCs/>
        </w:rPr>
        <w:t>Vill du veta me</w:t>
      </w:r>
      <w:r w:rsidRPr="00EE10FD">
        <w:rPr>
          <w:rFonts w:ascii="Times New Roman" w:hAnsi="Times New Roman"/>
          <w:b/>
          <w:bCs/>
        </w:rPr>
        <w:t>r?</w:t>
      </w:r>
      <w:r w:rsidRPr="00EE10FD">
        <w:rPr>
          <w:rFonts w:ascii="Times New Roman" w:hAnsi="Times New Roman"/>
          <w:b/>
          <w:bCs/>
        </w:rPr>
        <w:br/>
      </w:r>
      <w:r w:rsidRPr="00EE10FD">
        <w:rPr>
          <w:rFonts w:ascii="Times New Roman" w:hAnsi="Times New Roman"/>
        </w:rPr>
        <w:t xml:space="preserve">För frågor om LRF Media: </w:t>
      </w:r>
    </w:p>
    <w:p w14:paraId="762F1D47" w14:textId="12BECAC5" w:rsidR="005A07B5" w:rsidRPr="00E214A0" w:rsidRDefault="00EE10FD" w:rsidP="00E214A0">
      <w:pPr>
        <w:rPr>
          <w:rFonts w:ascii="Times New Roman" w:hAnsi="Times New Roman"/>
          <w:b/>
          <w:bCs/>
        </w:rPr>
      </w:pPr>
      <w:r w:rsidRPr="00EE10FD">
        <w:rPr>
          <w:rFonts w:ascii="Times New Roman" w:hAnsi="Times New Roman"/>
        </w:rPr>
        <w:t xml:space="preserve">Ann Henriksson, vd LRF Media: </w:t>
      </w:r>
      <w:r w:rsidRPr="00EE10FD">
        <w:rPr>
          <w:rFonts w:ascii="Times New Roman" w:hAnsi="Times New Roman"/>
          <w:color w:val="0000FF"/>
        </w:rPr>
        <w:t>ann.henriksson@lrfmedia.se</w:t>
      </w:r>
      <w:r w:rsidRPr="00EE10FD">
        <w:rPr>
          <w:rFonts w:ascii="Times New Roman" w:hAnsi="Times New Roman"/>
        </w:rPr>
        <w:t xml:space="preserve">, </w:t>
      </w:r>
      <w:proofErr w:type="spellStart"/>
      <w:r w:rsidRPr="00EE10FD">
        <w:rPr>
          <w:rFonts w:ascii="Times New Roman" w:hAnsi="Times New Roman"/>
        </w:rPr>
        <w:t>twitter</w:t>
      </w:r>
      <w:proofErr w:type="spellEnd"/>
      <w:r w:rsidRPr="00EE10FD">
        <w:rPr>
          <w:rFonts w:ascii="Times New Roman" w:hAnsi="Times New Roman"/>
        </w:rPr>
        <w:t xml:space="preserve">: </w:t>
      </w:r>
      <w:r w:rsidRPr="00EE10FD">
        <w:rPr>
          <w:rFonts w:ascii="Times New Roman" w:hAnsi="Times New Roman"/>
          <w:color w:val="0003FF"/>
        </w:rPr>
        <w:t>@</w:t>
      </w:r>
      <w:proofErr w:type="spellStart"/>
      <w:r w:rsidRPr="00EE10FD">
        <w:rPr>
          <w:rFonts w:ascii="Times New Roman" w:hAnsi="Times New Roman"/>
          <w:color w:val="0003FF"/>
        </w:rPr>
        <w:t>henriksson_ann</w:t>
      </w:r>
      <w:proofErr w:type="spellEnd"/>
      <w:r w:rsidRPr="00EE10FD">
        <w:rPr>
          <w:rFonts w:ascii="Times New Roman" w:hAnsi="Times New Roman"/>
          <w:color w:val="0003FF"/>
        </w:rPr>
        <w:t xml:space="preserve"> </w:t>
      </w:r>
      <w:bookmarkStart w:id="0" w:name="_GoBack"/>
      <w:bookmarkEnd w:id="0"/>
    </w:p>
    <w:p w14:paraId="4434DC2D" w14:textId="2959BBDE" w:rsidR="003E0B36" w:rsidRPr="003E0B36" w:rsidRDefault="003E0B36" w:rsidP="003E0B36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  <w:color w:val="000000" w:themeColor="text1"/>
        </w:rPr>
      </w:pPr>
      <w:r w:rsidRPr="003E0B36">
        <w:rPr>
          <w:rFonts w:ascii="Times New Roman" w:hAnsi="Times New Roman" w:cs="Helvetica Neue"/>
          <w:color w:val="000000" w:themeColor="text1"/>
        </w:rPr>
        <w:lastRenderedPageBreak/>
        <w:t>LRF MEDIA –</w:t>
      </w:r>
      <w:r w:rsidR="005A07B5">
        <w:rPr>
          <w:rFonts w:ascii="Times New Roman" w:hAnsi="Times New Roman" w:cs="Helvetica Neue"/>
          <w:color w:val="000000" w:themeColor="text1"/>
        </w:rPr>
        <w:t xml:space="preserve"> DET GRÖ</w:t>
      </w:r>
      <w:r w:rsidRPr="003E0B36">
        <w:rPr>
          <w:rFonts w:ascii="Times New Roman" w:hAnsi="Times New Roman" w:cs="Helvetica Neue"/>
          <w:color w:val="000000" w:themeColor="text1"/>
        </w:rPr>
        <w:t xml:space="preserve">NA NÄRINGSLIVETS </w:t>
      </w:r>
      <w:proofErr w:type="spellStart"/>
      <w:r w:rsidRPr="003E0B36">
        <w:rPr>
          <w:rFonts w:ascii="Times New Roman" w:hAnsi="Times New Roman" w:cs="Helvetica Neue"/>
          <w:color w:val="000000" w:themeColor="text1"/>
        </w:rPr>
        <w:t>MEDIEHUS</w:t>
      </w:r>
      <w:proofErr w:type="spellEnd"/>
    </w:p>
    <w:p w14:paraId="44B58BEF" w14:textId="77777777" w:rsidR="003E0B36" w:rsidRDefault="003E0B36" w:rsidP="003E0B36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  <w:color w:val="000000" w:themeColor="text1"/>
        </w:rPr>
      </w:pPr>
      <w:r w:rsidRPr="003E0B36">
        <w:rPr>
          <w:rFonts w:ascii="Times New Roman" w:hAnsi="Times New Roman" w:cs="Helvetica Neue"/>
          <w:color w:val="000000" w:themeColor="text1"/>
        </w:rPr>
        <w:t xml:space="preserve">Vi är mediehuset som förstår kraften i jorden och potentialen i det gröna näringslivet. Vi skapar innehåll som engagerar och tjänster som gör nytta. Vi är ett nav för innovation och nya affärsmöjligheter. Tillsammans driver vi idéer som får landet att </w:t>
      </w:r>
      <w:r>
        <w:rPr>
          <w:rFonts w:ascii="Times New Roman" w:hAnsi="Times New Roman" w:cs="Helvetica Neue"/>
          <w:color w:val="000000" w:themeColor="text1"/>
        </w:rPr>
        <w:t xml:space="preserve">växa. </w:t>
      </w:r>
    </w:p>
    <w:p w14:paraId="50020477" w14:textId="5CFFB627" w:rsidR="003E0B36" w:rsidRPr="003E0B36" w:rsidRDefault="00E214A0" w:rsidP="003E0B36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  <w:color w:val="000000" w:themeColor="text1"/>
        </w:rPr>
      </w:pPr>
      <w:hyperlink r:id="rId12" w:history="1">
        <w:r w:rsidR="003E0B36" w:rsidRPr="00E56B07">
          <w:rPr>
            <w:rStyle w:val="Hyperlnk"/>
            <w:rFonts w:ascii="Times New Roman" w:hAnsi="Times New Roman" w:cs="Helvetica Neue"/>
          </w:rPr>
          <w:t>ATL</w:t>
        </w:r>
      </w:hyperlink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r w:rsidR="003E0B36" w:rsidRPr="003E0B36">
        <w:rPr>
          <w:rFonts w:ascii="Calibri" w:hAnsi="Calibri" w:cs="Calibri"/>
          <w:bCs/>
          <w:sz w:val="30"/>
          <w:szCs w:val="30"/>
        </w:rPr>
        <w:t>|</w:t>
      </w:r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hyperlink r:id="rId13" w:history="1">
        <w:r w:rsidR="003E0B36" w:rsidRPr="005A07B5">
          <w:rPr>
            <w:rStyle w:val="Hyperlnk"/>
            <w:rFonts w:ascii="Times New Roman" w:hAnsi="Times New Roman" w:cs="Helvetica Neue"/>
          </w:rPr>
          <w:t>Land</w:t>
        </w:r>
      </w:hyperlink>
      <w:r w:rsidR="003E0B36" w:rsidRPr="003E0B36">
        <w:rPr>
          <w:rFonts w:ascii="Times New Roman" w:hAnsi="Times New Roman" w:cs="Helvetica Neue"/>
          <w:color w:val="000000" w:themeColor="text1"/>
        </w:rPr>
        <w:t> </w:t>
      </w:r>
      <w:r w:rsidR="003E0B36" w:rsidRPr="003E0B36">
        <w:rPr>
          <w:rFonts w:ascii="Calibri" w:hAnsi="Calibri" w:cs="Calibri"/>
          <w:bCs/>
          <w:sz w:val="30"/>
          <w:szCs w:val="30"/>
        </w:rPr>
        <w:t>|</w:t>
      </w:r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hyperlink r:id="rId14" w:history="1">
        <w:r w:rsidR="005A07B5" w:rsidRPr="005A07B5">
          <w:rPr>
            <w:rStyle w:val="Hyperlnk"/>
            <w:rFonts w:ascii="Times New Roman" w:hAnsi="Times New Roman" w:cs="Helvetica Neue"/>
          </w:rPr>
          <w:t>Land Lantbruk</w:t>
        </w:r>
      </w:hyperlink>
      <w:r w:rsidR="005A07B5">
        <w:rPr>
          <w:rFonts w:ascii="Times New Roman" w:hAnsi="Times New Roman" w:cs="Helvetica Neue"/>
          <w:color w:val="000000" w:themeColor="text1"/>
        </w:rPr>
        <w:t xml:space="preserve"> </w:t>
      </w:r>
      <w:r w:rsidR="003E0B36" w:rsidRPr="003E0B36">
        <w:rPr>
          <w:rFonts w:ascii="Calibri" w:hAnsi="Calibri" w:cs="Calibri"/>
          <w:bCs/>
          <w:sz w:val="30"/>
          <w:szCs w:val="30"/>
        </w:rPr>
        <w:t>|</w:t>
      </w:r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hyperlink r:id="rId15" w:history="1">
        <w:r w:rsidR="003E0B36" w:rsidRPr="005A07B5">
          <w:rPr>
            <w:rStyle w:val="Hyperlnk"/>
            <w:rFonts w:ascii="Times New Roman" w:hAnsi="Times New Roman" w:cs="Helvetica Neue"/>
          </w:rPr>
          <w:t>Land Skogsbruk</w:t>
        </w:r>
      </w:hyperlink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r w:rsidR="003E0B36" w:rsidRPr="003E0B36">
        <w:rPr>
          <w:rFonts w:ascii="Calibri" w:hAnsi="Calibri" w:cs="Calibri"/>
          <w:bCs/>
          <w:sz w:val="30"/>
          <w:szCs w:val="30"/>
        </w:rPr>
        <w:t>|</w:t>
      </w:r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hyperlink r:id="rId16" w:history="1">
        <w:r w:rsidR="003E0B36" w:rsidRPr="005A07B5">
          <w:rPr>
            <w:rStyle w:val="Hyperlnk"/>
            <w:rFonts w:ascii="Times New Roman" w:hAnsi="Times New Roman" w:cs="Helvetica Neue"/>
          </w:rPr>
          <w:t>Lantmannen</w:t>
        </w:r>
      </w:hyperlink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r w:rsidR="003E0B36" w:rsidRPr="003E0B36">
        <w:rPr>
          <w:rFonts w:ascii="Calibri" w:hAnsi="Calibri" w:cs="Calibri"/>
          <w:bCs/>
          <w:sz w:val="30"/>
          <w:szCs w:val="30"/>
        </w:rPr>
        <w:t>|</w:t>
      </w:r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hyperlink r:id="rId17" w:history="1">
        <w:proofErr w:type="spellStart"/>
        <w:r w:rsidR="003E0B36" w:rsidRPr="005A07B5">
          <w:rPr>
            <w:rStyle w:val="Hyperlnk"/>
            <w:rFonts w:ascii="Times New Roman" w:hAnsi="Times New Roman" w:cs="Helvetica Neue"/>
          </w:rPr>
          <w:t>Agfo</w:t>
        </w:r>
        <w:proofErr w:type="spellEnd"/>
      </w:hyperlink>
      <w:r w:rsidR="003E0B36" w:rsidRPr="003E0B36">
        <w:rPr>
          <w:rFonts w:ascii="Times New Roman" w:hAnsi="Times New Roman" w:cs="Helvetica Neue"/>
          <w:color w:val="000000" w:themeColor="text1"/>
        </w:rPr>
        <w:t xml:space="preserve"> </w:t>
      </w:r>
      <w:r w:rsidR="003E0B36" w:rsidRPr="003E0B36">
        <w:rPr>
          <w:rFonts w:ascii="Calibri" w:hAnsi="Calibri" w:cs="Calibri"/>
          <w:bCs/>
          <w:sz w:val="30"/>
          <w:szCs w:val="30"/>
        </w:rPr>
        <w:t>|</w:t>
      </w:r>
      <w:r w:rsidR="003E0B36">
        <w:rPr>
          <w:rFonts w:ascii="Calibri" w:hAnsi="Calibri" w:cs="Calibri"/>
          <w:bCs/>
          <w:sz w:val="30"/>
          <w:szCs w:val="30"/>
        </w:rPr>
        <w:t xml:space="preserve"> </w:t>
      </w:r>
      <w:hyperlink r:id="rId18" w:history="1">
        <w:r w:rsidR="003E0B36" w:rsidRPr="005A07B5">
          <w:rPr>
            <w:rStyle w:val="Hyperlnk"/>
            <w:rFonts w:ascii="Times New Roman" w:hAnsi="Times New Roman" w:cs="Calibri"/>
            <w:bCs/>
          </w:rPr>
          <w:t>Skira</w:t>
        </w:r>
      </w:hyperlink>
      <w:r w:rsidR="003E0B36" w:rsidRPr="003E0B36">
        <w:rPr>
          <w:rFonts w:ascii="Calibri" w:hAnsi="Calibri" w:cs="Calibri"/>
          <w:bCs/>
          <w:sz w:val="30"/>
          <w:szCs w:val="30"/>
        </w:rPr>
        <w:t xml:space="preserve"> | </w:t>
      </w:r>
      <w:hyperlink r:id="rId19" w:history="1">
        <w:r w:rsidR="003E0B36" w:rsidRPr="005A07B5">
          <w:rPr>
            <w:rStyle w:val="Hyperlnk"/>
            <w:rFonts w:ascii="Times New Roman" w:hAnsi="Times New Roman" w:cs="Calibri"/>
            <w:bCs/>
          </w:rPr>
          <w:t>Väder.se</w:t>
        </w:r>
      </w:hyperlink>
      <w:r w:rsidR="003E0B36" w:rsidRPr="003E0B36">
        <w:rPr>
          <w:rFonts w:ascii="Calibri" w:hAnsi="Calibri" w:cs="Calibri"/>
          <w:bCs/>
          <w:sz w:val="30"/>
          <w:szCs w:val="30"/>
        </w:rPr>
        <w:t xml:space="preserve"> | </w:t>
      </w:r>
      <w:hyperlink r:id="rId20" w:history="1">
        <w:r w:rsidR="003E0B36" w:rsidRPr="005A07B5">
          <w:rPr>
            <w:rStyle w:val="Hyperlnk"/>
            <w:rFonts w:ascii="Times New Roman" w:hAnsi="Times New Roman" w:cs="Calibri"/>
            <w:bCs/>
          </w:rPr>
          <w:t>Ehandel.se</w:t>
        </w:r>
      </w:hyperlink>
      <w:r w:rsidR="003E0B36" w:rsidRPr="003E0B36">
        <w:rPr>
          <w:rFonts w:ascii="Calibri" w:hAnsi="Calibri" w:cs="Calibri"/>
          <w:bCs/>
          <w:sz w:val="30"/>
          <w:szCs w:val="30"/>
        </w:rPr>
        <w:t xml:space="preserve"> |</w:t>
      </w:r>
    </w:p>
    <w:p w14:paraId="424EBD7E" w14:textId="77777777" w:rsidR="00CC2780" w:rsidRDefault="00CC2780" w:rsidP="006C0CDB">
      <w:pPr>
        <w:rPr>
          <w:rFonts w:ascii="Times New Roman" w:hAnsi="Times New Roman" w:cs="Times New Roman"/>
        </w:rPr>
      </w:pPr>
    </w:p>
    <w:p w14:paraId="153832F2" w14:textId="77777777" w:rsidR="00CC2780" w:rsidRDefault="00CC2780" w:rsidP="006C0CDB">
      <w:pPr>
        <w:rPr>
          <w:rFonts w:ascii="Times New Roman" w:hAnsi="Times New Roman" w:cs="Times New Roman"/>
        </w:rPr>
      </w:pPr>
    </w:p>
    <w:p w14:paraId="0AE56034" w14:textId="77777777" w:rsidR="00254E05" w:rsidRPr="00F83086" w:rsidRDefault="00254E05" w:rsidP="006C0CDB">
      <w:pPr>
        <w:rPr>
          <w:rFonts w:ascii="Times New Roman" w:hAnsi="Times New Roman" w:cs="Times New Roman"/>
        </w:rPr>
      </w:pPr>
    </w:p>
    <w:sectPr w:rsidR="00254E05" w:rsidRPr="00F83086" w:rsidSect="005A03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40E8"/>
    <w:multiLevelType w:val="hybridMultilevel"/>
    <w:tmpl w:val="A5C4F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5634"/>
    <w:multiLevelType w:val="hybridMultilevel"/>
    <w:tmpl w:val="21F4FFE4"/>
    <w:lvl w:ilvl="0" w:tplc="F74A9C8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B2FC4"/>
    <w:multiLevelType w:val="hybridMultilevel"/>
    <w:tmpl w:val="21AAFA3C"/>
    <w:lvl w:ilvl="0" w:tplc="E52EC996">
      <w:start w:val="201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2C"/>
    <w:rsid w:val="00012B46"/>
    <w:rsid w:val="0001432C"/>
    <w:rsid w:val="00017CA7"/>
    <w:rsid w:val="000978FE"/>
    <w:rsid w:val="000A23B6"/>
    <w:rsid w:val="000B02B7"/>
    <w:rsid w:val="001520E8"/>
    <w:rsid w:val="001808AD"/>
    <w:rsid w:val="001B39E9"/>
    <w:rsid w:val="001C199A"/>
    <w:rsid w:val="001E033D"/>
    <w:rsid w:val="001F01AD"/>
    <w:rsid w:val="00204C35"/>
    <w:rsid w:val="0021081C"/>
    <w:rsid w:val="00223CC2"/>
    <w:rsid w:val="00226D03"/>
    <w:rsid w:val="002371B4"/>
    <w:rsid w:val="002503EB"/>
    <w:rsid w:val="00254E05"/>
    <w:rsid w:val="00274BF3"/>
    <w:rsid w:val="002821F4"/>
    <w:rsid w:val="002920E2"/>
    <w:rsid w:val="002D3EF5"/>
    <w:rsid w:val="002F4462"/>
    <w:rsid w:val="002F5240"/>
    <w:rsid w:val="00304610"/>
    <w:rsid w:val="00310C89"/>
    <w:rsid w:val="003B37B4"/>
    <w:rsid w:val="003C1BBB"/>
    <w:rsid w:val="003E0B36"/>
    <w:rsid w:val="004010D1"/>
    <w:rsid w:val="00447460"/>
    <w:rsid w:val="004835D7"/>
    <w:rsid w:val="004950AB"/>
    <w:rsid w:val="004C57A6"/>
    <w:rsid w:val="004E4A3C"/>
    <w:rsid w:val="005447CE"/>
    <w:rsid w:val="00580808"/>
    <w:rsid w:val="005970B7"/>
    <w:rsid w:val="005A0366"/>
    <w:rsid w:val="005A07B5"/>
    <w:rsid w:val="005B7396"/>
    <w:rsid w:val="005B7E91"/>
    <w:rsid w:val="005C0BC4"/>
    <w:rsid w:val="005D7583"/>
    <w:rsid w:val="005F596A"/>
    <w:rsid w:val="005F5D28"/>
    <w:rsid w:val="00601D56"/>
    <w:rsid w:val="006664BE"/>
    <w:rsid w:val="006A0F0C"/>
    <w:rsid w:val="006C0CDB"/>
    <w:rsid w:val="006E2588"/>
    <w:rsid w:val="00701238"/>
    <w:rsid w:val="007068CB"/>
    <w:rsid w:val="00712711"/>
    <w:rsid w:val="00733451"/>
    <w:rsid w:val="00746B48"/>
    <w:rsid w:val="007F51CC"/>
    <w:rsid w:val="0080076E"/>
    <w:rsid w:val="00817F97"/>
    <w:rsid w:val="008335D0"/>
    <w:rsid w:val="00862788"/>
    <w:rsid w:val="00877BF3"/>
    <w:rsid w:val="00885332"/>
    <w:rsid w:val="008C25C4"/>
    <w:rsid w:val="008E317D"/>
    <w:rsid w:val="00920C52"/>
    <w:rsid w:val="00940CAD"/>
    <w:rsid w:val="0094184A"/>
    <w:rsid w:val="009748C7"/>
    <w:rsid w:val="009846E8"/>
    <w:rsid w:val="0099507B"/>
    <w:rsid w:val="009D1783"/>
    <w:rsid w:val="00A049EE"/>
    <w:rsid w:val="00AD40E3"/>
    <w:rsid w:val="00AE2F28"/>
    <w:rsid w:val="00B013E7"/>
    <w:rsid w:val="00B1586C"/>
    <w:rsid w:val="00B31122"/>
    <w:rsid w:val="00BC1AFC"/>
    <w:rsid w:val="00BD4D19"/>
    <w:rsid w:val="00CC2780"/>
    <w:rsid w:val="00D424DC"/>
    <w:rsid w:val="00D7211B"/>
    <w:rsid w:val="00D75DC2"/>
    <w:rsid w:val="00DF260B"/>
    <w:rsid w:val="00E073ED"/>
    <w:rsid w:val="00E12268"/>
    <w:rsid w:val="00E214A0"/>
    <w:rsid w:val="00E2613C"/>
    <w:rsid w:val="00E432DB"/>
    <w:rsid w:val="00E50C5F"/>
    <w:rsid w:val="00E56B07"/>
    <w:rsid w:val="00E83EFA"/>
    <w:rsid w:val="00EA0CA2"/>
    <w:rsid w:val="00EB3FCD"/>
    <w:rsid w:val="00EC3BF3"/>
    <w:rsid w:val="00EE10FD"/>
    <w:rsid w:val="00EF7C40"/>
    <w:rsid w:val="00F12902"/>
    <w:rsid w:val="00F15266"/>
    <w:rsid w:val="00F17113"/>
    <w:rsid w:val="00F54B55"/>
    <w:rsid w:val="00F83086"/>
    <w:rsid w:val="00FE094F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8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32C"/>
    <w:pPr>
      <w:ind w:left="720"/>
      <w:contextualSpacing/>
    </w:pPr>
    <w:rPr>
      <w:rFonts w:ascii="Times New Roman" w:eastAsia="Times New Roman" w:hAnsi="Times New Roman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0D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0D1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40CA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74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tl.nu/tag/jobb-karriar/" TargetMode="External"/><Relationship Id="rId20" Type="http://schemas.openxmlformats.org/officeDocument/2006/relationships/hyperlink" Target="http://www.ehandel.se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vader.se/" TargetMode="External"/><Relationship Id="rId11" Type="http://schemas.openxmlformats.org/officeDocument/2006/relationships/hyperlink" Target="https://skira.se/" TargetMode="External"/><Relationship Id="rId12" Type="http://schemas.openxmlformats.org/officeDocument/2006/relationships/hyperlink" Target="http://www.atl.nu/" TargetMode="External"/><Relationship Id="rId13" Type="http://schemas.openxmlformats.org/officeDocument/2006/relationships/hyperlink" Target="http://www.land.se/" TargetMode="External"/><Relationship Id="rId14" Type="http://schemas.openxmlformats.org/officeDocument/2006/relationships/hyperlink" Target="http://www.landlantbruk.se/" TargetMode="External"/><Relationship Id="rId15" Type="http://schemas.openxmlformats.org/officeDocument/2006/relationships/hyperlink" Target="http://www.landskogsbruk.se/" TargetMode="External"/><Relationship Id="rId16" Type="http://schemas.openxmlformats.org/officeDocument/2006/relationships/hyperlink" Target="http://lrfmediashop.se/kampanj/lantmannen-2/?lp-variation-id=1" TargetMode="External"/><Relationship Id="rId17" Type="http://schemas.openxmlformats.org/officeDocument/2006/relationships/hyperlink" Target="http://agfo.se/" TargetMode="External"/><Relationship Id="rId18" Type="http://schemas.openxmlformats.org/officeDocument/2006/relationships/hyperlink" Target="https://skira.se/" TargetMode="External"/><Relationship Id="rId19" Type="http://schemas.openxmlformats.org/officeDocument/2006/relationships/hyperlink" Target="https://vader.s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handel.se/" TargetMode="External"/><Relationship Id="rId7" Type="http://schemas.openxmlformats.org/officeDocument/2006/relationships/hyperlink" Target="http://www.ehandel.se/" TargetMode="External"/><Relationship Id="rId8" Type="http://schemas.openxmlformats.org/officeDocument/2006/relationships/hyperlink" Target="http://www.land.se/landshopp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8A90E-5332-A444-8AF3-16491A50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3069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Sjöholm</dc:creator>
  <cp:keywords/>
  <dc:description/>
  <cp:lastModifiedBy>Micaela Sundberg</cp:lastModifiedBy>
  <cp:revision>2</cp:revision>
  <cp:lastPrinted>2017-12-20T09:27:00Z</cp:lastPrinted>
  <dcterms:created xsi:type="dcterms:W3CDTF">2017-12-20T09:28:00Z</dcterms:created>
  <dcterms:modified xsi:type="dcterms:W3CDTF">2017-12-20T09:28:00Z</dcterms:modified>
</cp:coreProperties>
</file>