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75" w:rsidRDefault="009D5475" w:rsidP="003B1D7E">
      <w:pPr>
        <w:pStyle w:val="NormalWeb"/>
        <w:shd w:val="clear" w:color="auto" w:fill="FFFFFF"/>
        <w:rPr>
          <w:rFonts w:ascii="Helvetica" w:hAnsi="Helvetica"/>
          <w:b/>
          <w:bCs/>
          <w:color w:val="333333"/>
          <w:sz w:val="28"/>
          <w:szCs w:val="28"/>
        </w:rPr>
      </w:pPr>
    </w:p>
    <w:p w:rsidR="009D5475" w:rsidRPr="004F59AB" w:rsidRDefault="009D5475" w:rsidP="003B1D7E">
      <w:pPr>
        <w:pStyle w:val="NormalWeb"/>
        <w:shd w:val="clear" w:color="auto" w:fill="FFFFFF"/>
        <w:rPr>
          <w:rFonts w:ascii="Helvetica" w:hAnsi="Helvetica"/>
          <w:bCs/>
          <w:color w:val="333333"/>
          <w:sz w:val="22"/>
          <w:szCs w:val="22"/>
        </w:rPr>
      </w:pPr>
    </w:p>
    <w:p w:rsidR="004F59AB" w:rsidRPr="004F59AB" w:rsidRDefault="004F59AB" w:rsidP="003B1D7E">
      <w:pPr>
        <w:pStyle w:val="NormalWeb"/>
        <w:shd w:val="clear" w:color="auto" w:fill="FFFFFF"/>
        <w:rPr>
          <w:rFonts w:asciiTheme="minorHAnsi" w:hAnsiTheme="minorHAnsi"/>
          <w:bCs/>
          <w:color w:val="333333"/>
          <w:sz w:val="22"/>
          <w:szCs w:val="22"/>
        </w:rPr>
      </w:pPr>
      <w:r w:rsidRPr="004F59AB">
        <w:rPr>
          <w:rFonts w:asciiTheme="minorHAnsi" w:hAnsiTheme="minorHAnsi"/>
          <w:bCs/>
          <w:color w:val="333333"/>
          <w:sz w:val="22"/>
          <w:szCs w:val="22"/>
        </w:rPr>
        <w:t>Pressmeddelande 2013-08-15</w:t>
      </w:r>
    </w:p>
    <w:p w:rsidR="004F59AB" w:rsidRDefault="004F59AB" w:rsidP="003B1D7E">
      <w:pPr>
        <w:pStyle w:val="NormalWeb"/>
        <w:shd w:val="clear" w:color="auto" w:fill="FFFFFF"/>
        <w:rPr>
          <w:rFonts w:asciiTheme="minorHAnsi" w:hAnsiTheme="minorHAnsi"/>
          <w:b/>
          <w:bCs/>
          <w:color w:val="333333"/>
          <w:sz w:val="28"/>
          <w:szCs w:val="28"/>
        </w:rPr>
      </w:pPr>
    </w:p>
    <w:p w:rsidR="003B1D7E" w:rsidRPr="00FC3CDC" w:rsidRDefault="003B1D7E" w:rsidP="003B1D7E">
      <w:pPr>
        <w:pStyle w:val="NormalWeb"/>
        <w:shd w:val="clear" w:color="auto" w:fill="FFFFFF"/>
        <w:rPr>
          <w:rFonts w:asciiTheme="minorHAnsi" w:hAnsiTheme="minorHAnsi"/>
          <w:b/>
          <w:bCs/>
          <w:color w:val="333333"/>
          <w:sz w:val="28"/>
          <w:szCs w:val="28"/>
        </w:rPr>
      </w:pPr>
      <w:bookmarkStart w:id="0" w:name="_GoBack"/>
      <w:bookmarkEnd w:id="0"/>
      <w:r w:rsidRPr="00FC3CDC">
        <w:rPr>
          <w:rFonts w:asciiTheme="minorHAnsi" w:hAnsiTheme="minorHAnsi"/>
          <w:b/>
          <w:bCs/>
          <w:color w:val="333333"/>
          <w:sz w:val="28"/>
          <w:szCs w:val="28"/>
        </w:rPr>
        <w:t>Östra Göinge kommun förbättrar sin dokument- och ärendehantering</w:t>
      </w:r>
    </w:p>
    <w:p w:rsidR="003B1D7E" w:rsidRPr="00FC3CDC" w:rsidRDefault="003B1D7E" w:rsidP="003B1D7E">
      <w:pPr>
        <w:pStyle w:val="NormalWeb"/>
        <w:shd w:val="clear" w:color="auto" w:fill="FFFFFF"/>
        <w:rPr>
          <w:rFonts w:asciiTheme="minorHAnsi" w:hAnsiTheme="minorHAnsi" w:cs="Arial"/>
          <w:b/>
          <w:bCs/>
          <w:color w:val="000000"/>
          <w:sz w:val="22"/>
          <w:szCs w:val="22"/>
        </w:rPr>
      </w:pPr>
      <w:r w:rsidRPr="00FC3CDC">
        <w:rPr>
          <w:rFonts w:asciiTheme="minorHAnsi" w:hAnsiTheme="minorHAnsi" w:cs="Arial"/>
          <w:b/>
          <w:bCs/>
          <w:color w:val="000000"/>
          <w:sz w:val="22"/>
          <w:szCs w:val="22"/>
        </w:rPr>
        <w:t>Östra Göinge kommun har valt att byta ut sitt gamla diariesystem mot dokument</w:t>
      </w:r>
      <w:r w:rsidR="0021053F">
        <w:rPr>
          <w:rFonts w:asciiTheme="minorHAnsi" w:hAnsiTheme="minorHAnsi" w:cs="Arial"/>
          <w:b/>
          <w:bCs/>
          <w:color w:val="000000"/>
          <w:sz w:val="22"/>
          <w:szCs w:val="22"/>
        </w:rPr>
        <w:t>-</w:t>
      </w:r>
      <w:r w:rsidRPr="00FC3CDC">
        <w:rPr>
          <w:rFonts w:asciiTheme="minorHAnsi" w:hAnsiTheme="minorHAnsi" w:cs="Arial"/>
          <w:b/>
          <w:bCs/>
          <w:color w:val="000000"/>
          <w:sz w:val="22"/>
          <w:szCs w:val="22"/>
        </w:rPr>
        <w:t xml:space="preserve"> och ärendehantering</w:t>
      </w:r>
      <w:r w:rsidR="006C4E48">
        <w:rPr>
          <w:rFonts w:asciiTheme="minorHAnsi" w:hAnsiTheme="minorHAnsi" w:cs="Arial"/>
          <w:b/>
          <w:bCs/>
          <w:color w:val="000000"/>
          <w:sz w:val="22"/>
          <w:szCs w:val="22"/>
        </w:rPr>
        <w:t>s</w:t>
      </w:r>
      <w:r w:rsidRPr="00FC3CDC">
        <w:rPr>
          <w:rFonts w:asciiTheme="minorHAnsi" w:hAnsiTheme="minorHAnsi" w:cs="Arial"/>
          <w:b/>
          <w:bCs/>
          <w:color w:val="000000"/>
          <w:sz w:val="22"/>
          <w:szCs w:val="22"/>
        </w:rPr>
        <w:t>system</w:t>
      </w:r>
      <w:r w:rsidR="003C35CF">
        <w:rPr>
          <w:rFonts w:asciiTheme="minorHAnsi" w:hAnsiTheme="minorHAnsi" w:cs="Arial"/>
          <w:b/>
          <w:bCs/>
          <w:color w:val="000000"/>
          <w:sz w:val="22"/>
          <w:szCs w:val="22"/>
        </w:rPr>
        <w:t>et</w:t>
      </w:r>
      <w:r w:rsidRPr="00FC3CDC">
        <w:rPr>
          <w:rFonts w:asciiTheme="minorHAnsi" w:hAnsiTheme="minorHAnsi" w:cs="Arial"/>
          <w:b/>
          <w:bCs/>
          <w:color w:val="000000"/>
          <w:sz w:val="22"/>
          <w:szCs w:val="22"/>
        </w:rPr>
        <w:t xml:space="preserve"> Public 360°. </w:t>
      </w:r>
    </w:p>
    <w:p w:rsidR="003B1D7E" w:rsidRPr="00FC3CDC" w:rsidRDefault="003B1D7E" w:rsidP="003B1D7E">
      <w:pPr>
        <w:pStyle w:val="NormalWeb"/>
        <w:shd w:val="clear" w:color="auto" w:fill="FFFFFF"/>
        <w:rPr>
          <w:rFonts w:asciiTheme="minorHAnsi" w:hAnsiTheme="minorHAnsi" w:cs="Arial"/>
          <w:color w:val="333333"/>
          <w:sz w:val="22"/>
          <w:szCs w:val="22"/>
        </w:rPr>
      </w:pPr>
      <w:r w:rsidRPr="00FC3CDC">
        <w:rPr>
          <w:rFonts w:asciiTheme="minorHAnsi" w:hAnsiTheme="minorHAnsi" w:cs="Arial"/>
          <w:color w:val="000000"/>
          <w:sz w:val="22"/>
          <w:szCs w:val="22"/>
        </w:rPr>
        <w:t>Med Public 360</w:t>
      </w:r>
      <w:r w:rsidR="0021053F" w:rsidRPr="00FC3CDC">
        <w:rPr>
          <w:rFonts w:asciiTheme="minorHAnsi" w:hAnsiTheme="minorHAnsi" w:cs="Arial"/>
          <w:b/>
          <w:bCs/>
          <w:color w:val="000000"/>
          <w:sz w:val="22"/>
          <w:szCs w:val="22"/>
        </w:rPr>
        <w:t>°</w:t>
      </w:r>
      <w:r w:rsidRPr="00FC3CDC">
        <w:rPr>
          <w:rFonts w:asciiTheme="minorHAnsi" w:hAnsiTheme="minorHAnsi" w:cs="Arial"/>
          <w:color w:val="000000"/>
          <w:sz w:val="22"/>
          <w:szCs w:val="22"/>
        </w:rPr>
        <w:t xml:space="preserve"> får kommunen ett modernare och effektivare verktyg för kontroll, styrning och ledning</w:t>
      </w:r>
      <w:r w:rsidR="003C35CF">
        <w:rPr>
          <w:rFonts w:asciiTheme="minorHAnsi" w:hAnsiTheme="minorHAnsi" w:cs="Arial"/>
          <w:color w:val="000000"/>
          <w:sz w:val="22"/>
          <w:szCs w:val="22"/>
        </w:rPr>
        <w:t xml:space="preserve">, </w:t>
      </w:r>
      <w:r w:rsidR="0021053F">
        <w:rPr>
          <w:rFonts w:asciiTheme="minorHAnsi" w:hAnsiTheme="minorHAnsi" w:cs="Arial"/>
          <w:color w:val="000000"/>
          <w:sz w:val="22"/>
          <w:szCs w:val="22"/>
        </w:rPr>
        <w:t>vilket</w:t>
      </w:r>
      <w:r w:rsidRPr="00FC3CDC">
        <w:rPr>
          <w:rFonts w:asciiTheme="minorHAnsi" w:hAnsiTheme="minorHAnsi" w:cs="Arial"/>
          <w:color w:val="000000"/>
          <w:sz w:val="22"/>
          <w:szCs w:val="22"/>
        </w:rPr>
        <w:t xml:space="preserve"> kommer förbättra</w:t>
      </w:r>
      <w:r w:rsidR="0021053F">
        <w:rPr>
          <w:rFonts w:asciiTheme="minorHAnsi" w:hAnsiTheme="minorHAnsi" w:cs="Arial"/>
          <w:color w:val="000000"/>
          <w:sz w:val="22"/>
          <w:szCs w:val="22"/>
        </w:rPr>
        <w:t xml:space="preserve"> kommunens kvalitet och service-</w:t>
      </w:r>
      <w:r w:rsidRPr="00FC3CDC">
        <w:rPr>
          <w:rFonts w:asciiTheme="minorHAnsi" w:hAnsiTheme="minorHAnsi" w:cs="Arial"/>
          <w:color w:val="000000"/>
          <w:sz w:val="22"/>
          <w:szCs w:val="22"/>
        </w:rPr>
        <w:t xml:space="preserve"> både internt och externt.</w:t>
      </w:r>
    </w:p>
    <w:p w:rsidR="003B1D7E" w:rsidRPr="00FC3CDC" w:rsidRDefault="003B1D7E" w:rsidP="003B1D7E">
      <w:pPr>
        <w:pStyle w:val="NormalWeb"/>
        <w:shd w:val="clear" w:color="auto" w:fill="FFFFFF"/>
        <w:rPr>
          <w:rFonts w:asciiTheme="minorHAnsi" w:hAnsiTheme="minorHAnsi" w:cs="Arial"/>
          <w:color w:val="333333"/>
          <w:sz w:val="22"/>
          <w:szCs w:val="22"/>
        </w:rPr>
      </w:pPr>
      <w:r w:rsidRPr="00FC3CDC">
        <w:rPr>
          <w:rFonts w:asciiTheme="minorHAnsi" w:hAnsiTheme="minorHAnsi" w:cs="Arial"/>
          <w:color w:val="333333"/>
          <w:sz w:val="22"/>
          <w:szCs w:val="22"/>
        </w:rPr>
        <w:t xml:space="preserve">Systemet kommer att levereras av Software Innovations partner </w:t>
      </w:r>
      <w:proofErr w:type="spellStart"/>
      <w:r w:rsidRPr="00FC3CDC">
        <w:rPr>
          <w:rFonts w:asciiTheme="minorHAnsi" w:hAnsiTheme="minorHAnsi" w:cs="Arial"/>
          <w:color w:val="333333"/>
          <w:sz w:val="22"/>
          <w:szCs w:val="22"/>
        </w:rPr>
        <w:t>Lemontree</w:t>
      </w:r>
      <w:proofErr w:type="spellEnd"/>
      <w:r w:rsidRPr="00FC3CDC">
        <w:rPr>
          <w:rFonts w:asciiTheme="minorHAnsi" w:hAnsiTheme="minorHAnsi" w:cs="Arial"/>
          <w:color w:val="333333"/>
          <w:sz w:val="22"/>
          <w:szCs w:val="22"/>
        </w:rPr>
        <w:t xml:space="preserve"> </w:t>
      </w:r>
      <w:r w:rsidR="003C35CF">
        <w:rPr>
          <w:rFonts w:asciiTheme="minorHAnsi" w:hAnsiTheme="minorHAnsi" w:cs="Arial"/>
          <w:color w:val="333333"/>
          <w:sz w:val="22"/>
          <w:szCs w:val="22"/>
        </w:rPr>
        <w:t>och ingå i deras helhetslösning</w:t>
      </w:r>
      <w:r w:rsidR="00CB7B44">
        <w:rPr>
          <w:rFonts w:asciiTheme="minorHAnsi" w:hAnsiTheme="minorHAnsi" w:cs="Arial"/>
          <w:color w:val="333333"/>
          <w:sz w:val="22"/>
          <w:szCs w:val="22"/>
        </w:rPr>
        <w:t xml:space="preserve"> </w:t>
      </w:r>
      <w:r w:rsidRPr="00FC3CDC">
        <w:rPr>
          <w:rFonts w:asciiTheme="minorHAnsi" w:hAnsiTheme="minorHAnsi" w:cs="Arial"/>
          <w:color w:val="333333"/>
          <w:sz w:val="22"/>
          <w:szCs w:val="22"/>
        </w:rPr>
        <w:t>för modern e-förvaltning</w:t>
      </w:r>
      <w:r w:rsidR="003C35CF">
        <w:rPr>
          <w:rFonts w:asciiTheme="minorHAnsi" w:hAnsiTheme="minorHAnsi" w:cs="Arial"/>
          <w:color w:val="333333"/>
          <w:sz w:val="22"/>
          <w:szCs w:val="22"/>
        </w:rPr>
        <w:t xml:space="preserve">, </w:t>
      </w:r>
      <w:proofErr w:type="spellStart"/>
      <w:r w:rsidR="003C35CF">
        <w:rPr>
          <w:rFonts w:asciiTheme="minorHAnsi" w:hAnsiTheme="minorHAnsi" w:cs="Arial"/>
          <w:color w:val="333333"/>
          <w:sz w:val="22"/>
          <w:szCs w:val="22"/>
        </w:rPr>
        <w:t>eGo</w:t>
      </w:r>
      <w:proofErr w:type="spellEnd"/>
      <w:r w:rsidRPr="00FC3CDC">
        <w:rPr>
          <w:rFonts w:asciiTheme="minorHAnsi" w:hAnsiTheme="minorHAnsi" w:cs="Arial"/>
          <w:color w:val="333333"/>
          <w:sz w:val="22"/>
          <w:szCs w:val="22"/>
        </w:rPr>
        <w:t xml:space="preserve">. </w:t>
      </w:r>
    </w:p>
    <w:p w:rsidR="003B1D7E" w:rsidRPr="00FC3CDC" w:rsidRDefault="003B1D7E" w:rsidP="003B1D7E">
      <w:pPr>
        <w:pStyle w:val="NormalWeb"/>
        <w:shd w:val="clear" w:color="auto" w:fill="FFFFFF"/>
        <w:rPr>
          <w:rFonts w:asciiTheme="minorHAnsi" w:hAnsiTheme="minorHAnsi" w:cs="Arial"/>
          <w:color w:val="333333"/>
          <w:sz w:val="22"/>
          <w:szCs w:val="22"/>
        </w:rPr>
      </w:pPr>
      <w:r w:rsidRPr="00FC3CDC">
        <w:rPr>
          <w:rFonts w:asciiTheme="minorHAnsi" w:hAnsiTheme="minorHAnsi" w:cs="Arial"/>
          <w:color w:val="000000"/>
          <w:sz w:val="22"/>
          <w:szCs w:val="22"/>
        </w:rPr>
        <w:t>Public 360°</w:t>
      </w:r>
      <w:r w:rsidRPr="00FC3CDC">
        <w:rPr>
          <w:rFonts w:asciiTheme="minorHAnsi" w:hAnsiTheme="minorHAnsi" w:cs="Arial"/>
          <w:color w:val="333333"/>
          <w:sz w:val="22"/>
          <w:szCs w:val="22"/>
        </w:rPr>
        <w:t xml:space="preserve"> av</w:t>
      </w:r>
      <w:r w:rsidR="006C4E48">
        <w:rPr>
          <w:rFonts w:asciiTheme="minorHAnsi" w:hAnsiTheme="minorHAnsi" w:cs="Arial"/>
          <w:color w:val="333333"/>
          <w:sz w:val="22"/>
          <w:szCs w:val="22"/>
        </w:rPr>
        <w:t>r</w:t>
      </w:r>
      <w:r w:rsidRPr="00FC3CDC">
        <w:rPr>
          <w:rFonts w:asciiTheme="minorHAnsi" w:hAnsiTheme="minorHAnsi" w:cs="Arial"/>
          <w:color w:val="333333"/>
          <w:sz w:val="22"/>
          <w:szCs w:val="22"/>
        </w:rPr>
        <w:t>opades på ramavtalet ”Licensförsörjning 2010” och kommer att implementeras hos kommunen under hösten 2013.</w:t>
      </w:r>
    </w:p>
    <w:p w:rsidR="00AD5791" w:rsidRDefault="00AD5791" w:rsidP="003B1D7E">
      <w:pPr>
        <w:pStyle w:val="NormalWeb"/>
        <w:shd w:val="clear" w:color="auto" w:fill="FFFFFF"/>
        <w:rPr>
          <w:rFonts w:ascii="Arial" w:hAnsi="Arial" w:cs="Arial"/>
          <w:color w:val="333333"/>
          <w:sz w:val="22"/>
          <w:szCs w:val="22"/>
        </w:rPr>
      </w:pPr>
    </w:p>
    <w:p w:rsidR="00FC3CDC" w:rsidRPr="0052268F" w:rsidRDefault="00FC3CDC" w:rsidP="00FC3CDC">
      <w:pPr>
        <w:rPr>
          <w:rFonts w:cstheme="minorHAnsi"/>
        </w:rPr>
      </w:pPr>
      <w:r w:rsidRPr="006B31A7">
        <w:rPr>
          <w:rStyle w:val="Strong"/>
          <w:rFonts w:cstheme="minorHAnsi"/>
        </w:rPr>
        <w:t xml:space="preserve">För mer information </w:t>
      </w:r>
      <w:r w:rsidRPr="006B31A7">
        <w:rPr>
          <w:rFonts w:cstheme="minorHAnsi"/>
        </w:rPr>
        <w:br/>
      </w:r>
      <w:r w:rsidRPr="006B31A7">
        <w:rPr>
          <w:rFonts w:cstheme="minorHAnsi"/>
          <w:color w:val="000000"/>
        </w:rPr>
        <w:t xml:space="preserve">Jan Sjöbrand, </w:t>
      </w:r>
      <w:proofErr w:type="spellStart"/>
      <w:r w:rsidRPr="006B31A7">
        <w:rPr>
          <w:rFonts w:cstheme="minorHAnsi"/>
          <w:color w:val="000000"/>
        </w:rPr>
        <w:t>Sales</w:t>
      </w:r>
      <w:proofErr w:type="spellEnd"/>
      <w:r w:rsidRPr="006B31A7">
        <w:rPr>
          <w:rFonts w:cstheme="minorHAnsi"/>
          <w:color w:val="000000"/>
        </w:rPr>
        <w:t xml:space="preserve"> </w:t>
      </w:r>
      <w:proofErr w:type="spellStart"/>
      <w:r w:rsidRPr="006B31A7">
        <w:rPr>
          <w:rFonts w:cstheme="minorHAnsi"/>
          <w:color w:val="000000"/>
        </w:rPr>
        <w:t>Executive</w:t>
      </w:r>
      <w:proofErr w:type="spellEnd"/>
      <w:r w:rsidRPr="006B31A7">
        <w:rPr>
          <w:rFonts w:cstheme="minorHAnsi"/>
          <w:lang w:eastAsia="sv-SE"/>
        </w:rPr>
        <w:t>,</w:t>
      </w:r>
      <w:r w:rsidRPr="006B31A7">
        <w:rPr>
          <w:rFonts w:cstheme="minorHAnsi"/>
          <w:color w:val="000000"/>
        </w:rPr>
        <w:t xml:space="preserve"> Software Innovation Sverige</w:t>
      </w:r>
      <w:r w:rsidRPr="006B31A7">
        <w:rPr>
          <w:rFonts w:cstheme="minorHAnsi"/>
          <w:color w:val="000000"/>
        </w:rPr>
        <w:br/>
      </w:r>
      <w:r w:rsidRPr="006B31A7">
        <w:rPr>
          <w:rFonts w:cstheme="minorHAnsi"/>
        </w:rPr>
        <w:t xml:space="preserve">Epost: </w:t>
      </w:r>
      <w:hyperlink r:id="rId7" w:history="1">
        <w:r w:rsidRPr="006B31A7">
          <w:rPr>
            <w:rStyle w:val="Hyperlink"/>
            <w:rFonts w:cstheme="minorHAnsi"/>
          </w:rPr>
          <w:t>jan.sjobrand@software-innovation.se</w:t>
        </w:r>
      </w:hyperlink>
      <w:r w:rsidR="0052268F">
        <w:rPr>
          <w:rFonts w:cstheme="minorHAnsi"/>
        </w:rPr>
        <w:br/>
      </w:r>
      <w:r w:rsidRPr="006B31A7">
        <w:rPr>
          <w:rFonts w:cstheme="minorHAnsi"/>
        </w:rPr>
        <w:t>Tel</w:t>
      </w:r>
      <w:r w:rsidRPr="006B31A7">
        <w:rPr>
          <w:rFonts w:cstheme="minorHAnsi"/>
          <w:color w:val="000000"/>
          <w:lang w:eastAsia="sv-SE"/>
        </w:rPr>
        <w:t>: 070-962 0303</w:t>
      </w:r>
    </w:p>
    <w:p w:rsidR="00FC3CDC" w:rsidRPr="006B31A7" w:rsidRDefault="00FC3CDC" w:rsidP="00FC3CDC">
      <w:pPr>
        <w:rPr>
          <w:rFonts w:cstheme="minorHAnsi"/>
          <w:lang w:eastAsia="sv-SE"/>
        </w:rPr>
      </w:pPr>
    </w:p>
    <w:p w:rsidR="00FC3CDC" w:rsidRPr="006B31A7" w:rsidRDefault="00FC3CDC" w:rsidP="00FC3CDC">
      <w:pPr>
        <w:rPr>
          <w:rFonts w:cstheme="minorHAnsi"/>
          <w:b/>
          <w:bCs/>
        </w:rPr>
      </w:pPr>
      <w:r w:rsidRPr="006B31A7">
        <w:rPr>
          <w:rFonts w:cstheme="minorHAnsi"/>
          <w:b/>
          <w:bCs/>
        </w:rPr>
        <w:t>Om Software Innovation:</w:t>
      </w:r>
    </w:p>
    <w:p w:rsidR="00FC3CDC" w:rsidRDefault="00FC3CDC" w:rsidP="00FC3CDC">
      <w:pPr>
        <w:autoSpaceDE w:val="0"/>
        <w:autoSpaceDN w:val="0"/>
        <w:rPr>
          <w:rFonts w:cstheme="minorHAnsi"/>
        </w:rPr>
      </w:pPr>
      <w:r w:rsidRPr="00FC5413">
        <w:rPr>
          <w:rFonts w:cstheme="minorHAnsi"/>
        </w:rPr>
        <w:t xml:space="preserve">Software Innovation är ett Skandinaviskt programvaruföretag med en växande internationell närvaro. Vi utvecklar och säljer programvara för Enterprise </w:t>
      </w:r>
      <w:proofErr w:type="spellStart"/>
      <w:r w:rsidRPr="00FC5413">
        <w:rPr>
          <w:rFonts w:cstheme="minorHAnsi"/>
        </w:rPr>
        <w:t>Content</w:t>
      </w:r>
      <w:proofErr w:type="spellEnd"/>
      <w:r w:rsidRPr="00FC5413">
        <w:rPr>
          <w:rFonts w:cstheme="minorHAnsi"/>
        </w:rPr>
        <w:t xml:space="preserve"> Management och informationshantering byggt på Microsoft-teknologi och har närmare 30 års kompetens och erfarenhet av att leverera standardlösningar för dokumenthantering, ärendehantering och teknisk dokumentkontroll. Vår mission är att hjälpa verksamheter med att göra information till sin mest värdefulla resurs. Software Innovation har ca 300 anställda i Oslo, Stockholm och Köpenhamn och ett utvecklingscenter i Bangalore. Lösningen säljs och levereras även genom ett internationellt partnernätverk. Vi erbjuder produkterna </w:t>
      </w:r>
      <w:proofErr w:type="spellStart"/>
      <w:r w:rsidRPr="00FC5413">
        <w:rPr>
          <w:rFonts w:cstheme="minorHAnsi"/>
        </w:rPr>
        <w:t>ProArc</w:t>
      </w:r>
      <w:proofErr w:type="spellEnd"/>
      <w:r w:rsidRPr="00FC5413">
        <w:rPr>
          <w:rFonts w:cstheme="minorHAnsi"/>
        </w:rPr>
        <w:t xml:space="preserve">, Business 360°, Public 360° och </w:t>
      </w:r>
      <w:proofErr w:type="spellStart"/>
      <w:r w:rsidRPr="00FC5413">
        <w:rPr>
          <w:rFonts w:cstheme="minorHAnsi"/>
        </w:rPr>
        <w:t>DocuLive</w:t>
      </w:r>
      <w:proofErr w:type="spellEnd"/>
      <w:r w:rsidRPr="00FC5413">
        <w:rPr>
          <w:rFonts w:cstheme="minorHAnsi"/>
        </w:rPr>
        <w:t xml:space="preserve">, som i dag används av över 600 verksamheter och 200 000 användare i privat och offentlig sektor. </w:t>
      </w:r>
      <w:hyperlink r:id="rId8" w:history="1">
        <w:r w:rsidRPr="005F1DA4">
          <w:rPr>
            <w:rStyle w:val="Hyperlink"/>
            <w:rFonts w:cstheme="minorHAnsi"/>
          </w:rPr>
          <w:t>www.software-innovation.se</w:t>
        </w:r>
      </w:hyperlink>
    </w:p>
    <w:p w:rsidR="00466556" w:rsidRDefault="00466556" w:rsidP="00466556">
      <w:pPr>
        <w:pStyle w:val="NormalWeb"/>
        <w:shd w:val="clear" w:color="auto" w:fill="FFFFFF"/>
        <w:rPr>
          <w:rFonts w:ascii="Helvetica" w:hAnsi="Helvetica"/>
          <w:color w:val="333333"/>
          <w:sz w:val="21"/>
          <w:szCs w:val="21"/>
        </w:rPr>
      </w:pPr>
    </w:p>
    <w:p w:rsidR="00466556" w:rsidRDefault="00466556" w:rsidP="00466556">
      <w:pPr>
        <w:pStyle w:val="NormalWeb"/>
        <w:shd w:val="clear" w:color="auto" w:fill="FFFFFF"/>
        <w:rPr>
          <w:rFonts w:ascii="Helvetica" w:hAnsi="Helvetica"/>
          <w:color w:val="333333"/>
          <w:sz w:val="21"/>
          <w:szCs w:val="21"/>
        </w:rPr>
      </w:pPr>
    </w:p>
    <w:p w:rsidR="00466556" w:rsidRPr="00466556" w:rsidRDefault="00466556" w:rsidP="00466556">
      <w:pPr>
        <w:pStyle w:val="NormalWeb"/>
        <w:shd w:val="clear" w:color="auto" w:fill="FFFFFF"/>
        <w:rPr>
          <w:rFonts w:ascii="Helvetica" w:hAnsi="Helvetica"/>
          <w:color w:val="333333"/>
          <w:sz w:val="21"/>
          <w:szCs w:val="21"/>
        </w:rPr>
      </w:pPr>
    </w:p>
    <w:sectPr w:rsidR="00466556" w:rsidRPr="004665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D3" w:rsidRDefault="002378D3" w:rsidP="009D5475">
      <w:pPr>
        <w:spacing w:after="0" w:line="240" w:lineRule="auto"/>
      </w:pPr>
      <w:r>
        <w:separator/>
      </w:r>
    </w:p>
  </w:endnote>
  <w:endnote w:type="continuationSeparator" w:id="0">
    <w:p w:rsidR="002378D3" w:rsidRDefault="002378D3" w:rsidP="009D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D3" w:rsidRDefault="002378D3" w:rsidP="009D5475">
      <w:pPr>
        <w:spacing w:after="0" w:line="240" w:lineRule="auto"/>
      </w:pPr>
      <w:r>
        <w:separator/>
      </w:r>
    </w:p>
  </w:footnote>
  <w:footnote w:type="continuationSeparator" w:id="0">
    <w:p w:rsidR="002378D3" w:rsidRDefault="002378D3" w:rsidP="009D5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75" w:rsidRDefault="009D5475" w:rsidP="009D5475">
    <w:pPr>
      <w:pStyle w:val="Header"/>
      <w:jc w:val="right"/>
    </w:pPr>
    <w:r w:rsidRPr="009A744F">
      <w:rPr>
        <w:rFonts w:ascii="Arial Narrow" w:hAnsi="Arial Narrow" w:cs="Arial"/>
        <w:b/>
        <w:noProof/>
        <w:sz w:val="28"/>
        <w:szCs w:val="20"/>
        <w:lang w:eastAsia="sv-SE"/>
      </w:rPr>
      <w:drawing>
        <wp:inline distT="0" distB="0" distL="0" distR="0" wp14:anchorId="2232103E" wp14:editId="75A5E094">
          <wp:extent cx="1143000" cy="428625"/>
          <wp:effectExtent l="19050" t="0" r="0" b="0"/>
          <wp:docPr id="1" name="Picture 0" descr="si_logo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logo_cs2.jpg"/>
                  <pic:cNvPicPr/>
                </pic:nvPicPr>
                <pic:blipFill>
                  <a:blip r:embed="rId1" cstate="print"/>
                  <a:stretch>
                    <a:fillRect/>
                  </a:stretch>
                </pic:blipFill>
                <pic:spPr>
                  <a:xfrm>
                    <a:off x="0" y="0"/>
                    <a:ext cx="1143000" cy="428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B9"/>
    <w:rsid w:val="00050482"/>
    <w:rsid w:val="000E783E"/>
    <w:rsid w:val="000F1F97"/>
    <w:rsid w:val="000F3C93"/>
    <w:rsid w:val="00113C3E"/>
    <w:rsid w:val="00116E06"/>
    <w:rsid w:val="00123082"/>
    <w:rsid w:val="001377B5"/>
    <w:rsid w:val="00153FDA"/>
    <w:rsid w:val="0021053F"/>
    <w:rsid w:val="002168E2"/>
    <w:rsid w:val="002378D3"/>
    <w:rsid w:val="002709A6"/>
    <w:rsid w:val="002847D8"/>
    <w:rsid w:val="002B5D08"/>
    <w:rsid w:val="002D0021"/>
    <w:rsid w:val="002D0925"/>
    <w:rsid w:val="00321639"/>
    <w:rsid w:val="003305A0"/>
    <w:rsid w:val="003336EE"/>
    <w:rsid w:val="003743A5"/>
    <w:rsid w:val="003B1798"/>
    <w:rsid w:val="003B1D7E"/>
    <w:rsid w:val="003C35CF"/>
    <w:rsid w:val="003F7F95"/>
    <w:rsid w:val="00424B35"/>
    <w:rsid w:val="00447F99"/>
    <w:rsid w:val="00466556"/>
    <w:rsid w:val="00482716"/>
    <w:rsid w:val="004B00D7"/>
    <w:rsid w:val="004F59AB"/>
    <w:rsid w:val="0052268F"/>
    <w:rsid w:val="00544245"/>
    <w:rsid w:val="005845B6"/>
    <w:rsid w:val="005B5B65"/>
    <w:rsid w:val="0061055D"/>
    <w:rsid w:val="0061394C"/>
    <w:rsid w:val="00640DD1"/>
    <w:rsid w:val="006515A7"/>
    <w:rsid w:val="006956B9"/>
    <w:rsid w:val="006C4E48"/>
    <w:rsid w:val="00743B8C"/>
    <w:rsid w:val="007F35C8"/>
    <w:rsid w:val="008273DC"/>
    <w:rsid w:val="008768B5"/>
    <w:rsid w:val="008A30AB"/>
    <w:rsid w:val="0090596E"/>
    <w:rsid w:val="00946932"/>
    <w:rsid w:val="009515AA"/>
    <w:rsid w:val="00963187"/>
    <w:rsid w:val="009D2B6D"/>
    <w:rsid w:val="009D5475"/>
    <w:rsid w:val="00A04A56"/>
    <w:rsid w:val="00A14BE2"/>
    <w:rsid w:val="00A9088D"/>
    <w:rsid w:val="00AB028D"/>
    <w:rsid w:val="00AC2FE9"/>
    <w:rsid w:val="00AD5791"/>
    <w:rsid w:val="00B0414C"/>
    <w:rsid w:val="00B05529"/>
    <w:rsid w:val="00B932AB"/>
    <w:rsid w:val="00C73DAD"/>
    <w:rsid w:val="00CA0715"/>
    <w:rsid w:val="00CB7B44"/>
    <w:rsid w:val="00CC6AB4"/>
    <w:rsid w:val="00CE5C61"/>
    <w:rsid w:val="00D4461C"/>
    <w:rsid w:val="00D67121"/>
    <w:rsid w:val="00D70DBD"/>
    <w:rsid w:val="00D90775"/>
    <w:rsid w:val="00DA178A"/>
    <w:rsid w:val="00DA4B61"/>
    <w:rsid w:val="00DF4798"/>
    <w:rsid w:val="00E258E1"/>
    <w:rsid w:val="00E4184C"/>
    <w:rsid w:val="00E96B3C"/>
    <w:rsid w:val="00EC19F4"/>
    <w:rsid w:val="00EF700D"/>
    <w:rsid w:val="00F05F3C"/>
    <w:rsid w:val="00F26C9A"/>
    <w:rsid w:val="00F45F2E"/>
    <w:rsid w:val="00FC1D8B"/>
    <w:rsid w:val="00FC3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6B9"/>
    <w:pPr>
      <w:spacing w:after="240"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9D54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475"/>
  </w:style>
  <w:style w:type="paragraph" w:styleId="Footer">
    <w:name w:val="footer"/>
    <w:basedOn w:val="Normal"/>
    <w:link w:val="FooterChar"/>
    <w:uiPriority w:val="99"/>
    <w:unhideWhenUsed/>
    <w:rsid w:val="009D54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475"/>
  </w:style>
  <w:style w:type="paragraph" w:styleId="BalloonText">
    <w:name w:val="Balloon Text"/>
    <w:basedOn w:val="Normal"/>
    <w:link w:val="BalloonTextChar"/>
    <w:uiPriority w:val="99"/>
    <w:semiHidden/>
    <w:unhideWhenUsed/>
    <w:rsid w:val="009D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75"/>
    <w:rPr>
      <w:rFonts w:ascii="Tahoma" w:hAnsi="Tahoma" w:cs="Tahoma"/>
      <w:sz w:val="16"/>
      <w:szCs w:val="16"/>
    </w:rPr>
  </w:style>
  <w:style w:type="character" w:styleId="Hyperlink">
    <w:name w:val="Hyperlink"/>
    <w:basedOn w:val="DefaultParagraphFont"/>
    <w:uiPriority w:val="99"/>
    <w:rsid w:val="00FC3CDC"/>
    <w:rPr>
      <w:color w:val="0000FF" w:themeColor="hyperlink"/>
      <w:u w:val="single"/>
    </w:rPr>
  </w:style>
  <w:style w:type="character" w:styleId="Strong">
    <w:name w:val="Strong"/>
    <w:basedOn w:val="DefaultParagraphFont"/>
    <w:uiPriority w:val="22"/>
    <w:qFormat/>
    <w:rsid w:val="00FC3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6B9"/>
    <w:pPr>
      <w:spacing w:after="240"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9D54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475"/>
  </w:style>
  <w:style w:type="paragraph" w:styleId="Footer">
    <w:name w:val="footer"/>
    <w:basedOn w:val="Normal"/>
    <w:link w:val="FooterChar"/>
    <w:uiPriority w:val="99"/>
    <w:unhideWhenUsed/>
    <w:rsid w:val="009D54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475"/>
  </w:style>
  <w:style w:type="paragraph" w:styleId="BalloonText">
    <w:name w:val="Balloon Text"/>
    <w:basedOn w:val="Normal"/>
    <w:link w:val="BalloonTextChar"/>
    <w:uiPriority w:val="99"/>
    <w:semiHidden/>
    <w:unhideWhenUsed/>
    <w:rsid w:val="009D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75"/>
    <w:rPr>
      <w:rFonts w:ascii="Tahoma" w:hAnsi="Tahoma" w:cs="Tahoma"/>
      <w:sz w:val="16"/>
      <w:szCs w:val="16"/>
    </w:rPr>
  </w:style>
  <w:style w:type="character" w:styleId="Hyperlink">
    <w:name w:val="Hyperlink"/>
    <w:basedOn w:val="DefaultParagraphFont"/>
    <w:uiPriority w:val="99"/>
    <w:rsid w:val="00FC3CDC"/>
    <w:rPr>
      <w:color w:val="0000FF" w:themeColor="hyperlink"/>
      <w:u w:val="single"/>
    </w:rPr>
  </w:style>
  <w:style w:type="character" w:styleId="Strong">
    <w:name w:val="Strong"/>
    <w:basedOn w:val="DefaultParagraphFont"/>
    <w:uiPriority w:val="22"/>
    <w:qFormat/>
    <w:rsid w:val="00FC3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3271">
      <w:bodyDiv w:val="1"/>
      <w:marLeft w:val="0"/>
      <w:marRight w:val="0"/>
      <w:marTop w:val="0"/>
      <w:marBottom w:val="0"/>
      <w:divBdr>
        <w:top w:val="none" w:sz="0" w:space="0" w:color="auto"/>
        <w:left w:val="none" w:sz="0" w:space="0" w:color="auto"/>
        <w:bottom w:val="none" w:sz="0" w:space="0" w:color="auto"/>
        <w:right w:val="none" w:sz="0" w:space="0" w:color="auto"/>
      </w:divBdr>
      <w:divsChild>
        <w:div w:id="809513848">
          <w:marLeft w:val="0"/>
          <w:marRight w:val="0"/>
          <w:marTop w:val="0"/>
          <w:marBottom w:val="0"/>
          <w:divBdr>
            <w:top w:val="none" w:sz="0" w:space="0" w:color="auto"/>
            <w:left w:val="none" w:sz="0" w:space="0" w:color="auto"/>
            <w:bottom w:val="none" w:sz="0" w:space="0" w:color="auto"/>
            <w:right w:val="none" w:sz="0" w:space="0" w:color="auto"/>
          </w:divBdr>
          <w:divsChild>
            <w:div w:id="1608921823">
              <w:marLeft w:val="0"/>
              <w:marRight w:val="0"/>
              <w:marTop w:val="0"/>
              <w:marBottom w:val="0"/>
              <w:divBdr>
                <w:top w:val="none" w:sz="0" w:space="0" w:color="auto"/>
                <w:left w:val="none" w:sz="0" w:space="0" w:color="auto"/>
                <w:bottom w:val="none" w:sz="0" w:space="0" w:color="auto"/>
                <w:right w:val="none" w:sz="0" w:space="0" w:color="auto"/>
              </w:divBdr>
              <w:divsChild>
                <w:div w:id="1752658134">
                  <w:marLeft w:val="0"/>
                  <w:marRight w:val="0"/>
                  <w:marTop w:val="0"/>
                  <w:marBottom w:val="0"/>
                  <w:divBdr>
                    <w:top w:val="none" w:sz="0" w:space="0" w:color="auto"/>
                    <w:left w:val="none" w:sz="0" w:space="0" w:color="auto"/>
                    <w:bottom w:val="none" w:sz="0" w:space="0" w:color="auto"/>
                    <w:right w:val="none" w:sz="0" w:space="0" w:color="auto"/>
                  </w:divBdr>
                  <w:divsChild>
                    <w:div w:id="1628655207">
                      <w:marLeft w:val="0"/>
                      <w:marRight w:val="0"/>
                      <w:marTop w:val="0"/>
                      <w:marBottom w:val="0"/>
                      <w:divBdr>
                        <w:top w:val="none" w:sz="0" w:space="0" w:color="auto"/>
                        <w:left w:val="none" w:sz="0" w:space="0" w:color="auto"/>
                        <w:bottom w:val="none" w:sz="0" w:space="0" w:color="auto"/>
                        <w:right w:val="none" w:sz="0" w:space="0" w:color="auto"/>
                      </w:divBdr>
                      <w:divsChild>
                        <w:div w:id="1995141377">
                          <w:marLeft w:val="0"/>
                          <w:marRight w:val="0"/>
                          <w:marTop w:val="0"/>
                          <w:marBottom w:val="0"/>
                          <w:divBdr>
                            <w:top w:val="none" w:sz="0" w:space="0" w:color="auto"/>
                            <w:left w:val="none" w:sz="0" w:space="0" w:color="auto"/>
                            <w:bottom w:val="none" w:sz="0" w:space="0" w:color="auto"/>
                            <w:right w:val="none" w:sz="0" w:space="0" w:color="auto"/>
                          </w:divBdr>
                          <w:divsChild>
                            <w:div w:id="726759491">
                              <w:marLeft w:val="0"/>
                              <w:marRight w:val="0"/>
                              <w:marTop w:val="0"/>
                              <w:marBottom w:val="0"/>
                              <w:divBdr>
                                <w:top w:val="none" w:sz="0" w:space="0" w:color="auto"/>
                                <w:left w:val="none" w:sz="0" w:space="0" w:color="auto"/>
                                <w:bottom w:val="none" w:sz="0" w:space="0" w:color="auto"/>
                                <w:right w:val="none" w:sz="0" w:space="0" w:color="auto"/>
                              </w:divBdr>
                              <w:divsChild>
                                <w:div w:id="512451215">
                                  <w:marLeft w:val="0"/>
                                  <w:marRight w:val="0"/>
                                  <w:marTop w:val="0"/>
                                  <w:marBottom w:val="0"/>
                                  <w:divBdr>
                                    <w:top w:val="none" w:sz="0" w:space="0" w:color="auto"/>
                                    <w:left w:val="none" w:sz="0" w:space="0" w:color="auto"/>
                                    <w:bottom w:val="none" w:sz="0" w:space="0" w:color="auto"/>
                                    <w:right w:val="none" w:sz="0" w:space="0" w:color="auto"/>
                                  </w:divBdr>
                                  <w:divsChild>
                                    <w:div w:id="439031914">
                                      <w:marLeft w:val="0"/>
                                      <w:marRight w:val="0"/>
                                      <w:marTop w:val="0"/>
                                      <w:marBottom w:val="0"/>
                                      <w:divBdr>
                                        <w:top w:val="none" w:sz="0" w:space="0" w:color="auto"/>
                                        <w:left w:val="none" w:sz="0" w:space="0" w:color="auto"/>
                                        <w:bottom w:val="none" w:sz="0" w:space="0" w:color="auto"/>
                                        <w:right w:val="none" w:sz="0" w:space="0" w:color="auto"/>
                                      </w:divBdr>
                                      <w:divsChild>
                                        <w:div w:id="1305621874">
                                          <w:marLeft w:val="0"/>
                                          <w:marRight w:val="0"/>
                                          <w:marTop w:val="0"/>
                                          <w:marBottom w:val="120"/>
                                          <w:divBdr>
                                            <w:top w:val="none" w:sz="0" w:space="0" w:color="auto"/>
                                            <w:left w:val="none" w:sz="0" w:space="0" w:color="auto"/>
                                            <w:bottom w:val="none" w:sz="0" w:space="0" w:color="auto"/>
                                            <w:right w:val="none" w:sz="0" w:space="0" w:color="auto"/>
                                          </w:divBdr>
                                          <w:divsChild>
                                            <w:div w:id="825558619">
                                              <w:marLeft w:val="0"/>
                                              <w:marRight w:val="0"/>
                                              <w:marTop w:val="0"/>
                                              <w:marBottom w:val="0"/>
                                              <w:divBdr>
                                                <w:top w:val="none" w:sz="0" w:space="0" w:color="auto"/>
                                                <w:left w:val="none" w:sz="0" w:space="0" w:color="auto"/>
                                                <w:bottom w:val="none" w:sz="0" w:space="0" w:color="auto"/>
                                                <w:right w:val="none" w:sz="0" w:space="0" w:color="auto"/>
                                              </w:divBdr>
                                            </w:div>
                                          </w:divsChild>
                                        </w:div>
                                        <w:div w:id="197162069">
                                          <w:marLeft w:val="0"/>
                                          <w:marRight w:val="0"/>
                                          <w:marTop w:val="0"/>
                                          <w:marBottom w:val="0"/>
                                          <w:divBdr>
                                            <w:top w:val="none" w:sz="0" w:space="0" w:color="auto"/>
                                            <w:left w:val="none" w:sz="0" w:space="0" w:color="auto"/>
                                            <w:bottom w:val="none" w:sz="0" w:space="0" w:color="auto"/>
                                            <w:right w:val="none" w:sz="0" w:space="0" w:color="auto"/>
                                          </w:divBdr>
                                          <w:divsChild>
                                            <w:div w:id="1746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647702">
      <w:bodyDiv w:val="1"/>
      <w:marLeft w:val="0"/>
      <w:marRight w:val="0"/>
      <w:marTop w:val="0"/>
      <w:marBottom w:val="0"/>
      <w:divBdr>
        <w:top w:val="none" w:sz="0" w:space="0" w:color="auto"/>
        <w:left w:val="none" w:sz="0" w:space="0" w:color="auto"/>
        <w:bottom w:val="none" w:sz="0" w:space="0" w:color="auto"/>
        <w:right w:val="none" w:sz="0" w:space="0" w:color="auto"/>
      </w:divBdr>
      <w:divsChild>
        <w:div w:id="302394545">
          <w:marLeft w:val="0"/>
          <w:marRight w:val="0"/>
          <w:marTop w:val="0"/>
          <w:marBottom w:val="0"/>
          <w:divBdr>
            <w:top w:val="none" w:sz="0" w:space="0" w:color="auto"/>
            <w:left w:val="none" w:sz="0" w:space="0" w:color="auto"/>
            <w:bottom w:val="none" w:sz="0" w:space="0" w:color="auto"/>
            <w:right w:val="none" w:sz="0" w:space="0" w:color="auto"/>
          </w:divBdr>
          <w:divsChild>
            <w:div w:id="584651331">
              <w:marLeft w:val="0"/>
              <w:marRight w:val="0"/>
              <w:marTop w:val="0"/>
              <w:marBottom w:val="0"/>
              <w:divBdr>
                <w:top w:val="none" w:sz="0" w:space="0" w:color="auto"/>
                <w:left w:val="single" w:sz="6" w:space="15" w:color="BFBFBF"/>
                <w:bottom w:val="none" w:sz="0" w:space="0" w:color="auto"/>
                <w:right w:val="single" w:sz="6" w:space="15" w:color="BFBFBF"/>
              </w:divBdr>
              <w:divsChild>
                <w:div w:id="2069112392">
                  <w:marLeft w:val="0"/>
                  <w:marRight w:val="0"/>
                  <w:marTop w:val="0"/>
                  <w:marBottom w:val="0"/>
                  <w:divBdr>
                    <w:top w:val="none" w:sz="0" w:space="0" w:color="auto"/>
                    <w:left w:val="none" w:sz="0" w:space="0" w:color="auto"/>
                    <w:bottom w:val="none" w:sz="0" w:space="0" w:color="auto"/>
                    <w:right w:val="none" w:sz="0" w:space="0" w:color="auto"/>
                  </w:divBdr>
                  <w:divsChild>
                    <w:div w:id="1404713838">
                      <w:marLeft w:val="0"/>
                      <w:marRight w:val="0"/>
                      <w:marTop w:val="0"/>
                      <w:marBottom w:val="0"/>
                      <w:divBdr>
                        <w:top w:val="none" w:sz="0" w:space="0" w:color="auto"/>
                        <w:left w:val="none" w:sz="0" w:space="0" w:color="auto"/>
                        <w:bottom w:val="none" w:sz="0" w:space="0" w:color="auto"/>
                        <w:right w:val="none" w:sz="0" w:space="0" w:color="auto"/>
                      </w:divBdr>
                      <w:divsChild>
                        <w:div w:id="947784612">
                          <w:marLeft w:val="0"/>
                          <w:marRight w:val="0"/>
                          <w:marTop w:val="0"/>
                          <w:marBottom w:val="240"/>
                          <w:divBdr>
                            <w:top w:val="none" w:sz="0" w:space="0" w:color="auto"/>
                            <w:left w:val="none" w:sz="0" w:space="0" w:color="auto"/>
                            <w:bottom w:val="none" w:sz="0" w:space="0" w:color="auto"/>
                            <w:right w:val="none" w:sz="0" w:space="0" w:color="auto"/>
                          </w:divBdr>
                          <w:divsChild>
                            <w:div w:id="948391866">
                              <w:marLeft w:val="0"/>
                              <w:marRight w:val="0"/>
                              <w:marTop w:val="0"/>
                              <w:marBottom w:val="0"/>
                              <w:divBdr>
                                <w:top w:val="none" w:sz="0" w:space="0" w:color="auto"/>
                                <w:left w:val="none" w:sz="0" w:space="0" w:color="auto"/>
                                <w:bottom w:val="none" w:sz="0" w:space="0" w:color="auto"/>
                                <w:right w:val="none" w:sz="0" w:space="0" w:color="auto"/>
                              </w:divBdr>
                            </w:div>
                          </w:divsChild>
                        </w:div>
                        <w:div w:id="850068472">
                          <w:marLeft w:val="0"/>
                          <w:marRight w:val="0"/>
                          <w:marTop w:val="0"/>
                          <w:marBottom w:val="0"/>
                          <w:divBdr>
                            <w:top w:val="none" w:sz="0" w:space="0" w:color="auto"/>
                            <w:left w:val="none" w:sz="0" w:space="0" w:color="auto"/>
                            <w:bottom w:val="none" w:sz="0" w:space="0" w:color="auto"/>
                            <w:right w:val="none" w:sz="0" w:space="0" w:color="auto"/>
                          </w:divBdr>
                          <w:divsChild>
                            <w:div w:id="7343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2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ware-innovation.se" TargetMode="External"/><Relationship Id="rId3" Type="http://schemas.openxmlformats.org/officeDocument/2006/relationships/settings" Target="settings.xml"/><Relationship Id="rId7" Type="http://schemas.openxmlformats.org/officeDocument/2006/relationships/hyperlink" Target="mailto:jan.sjobrand@software-innovatio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285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Software Innovation</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Pettersson, Annika</dc:creator>
  <cp:lastModifiedBy>Khan Pettersson, Annika</cp:lastModifiedBy>
  <cp:revision>17</cp:revision>
  <dcterms:created xsi:type="dcterms:W3CDTF">2013-08-14T20:17:00Z</dcterms:created>
  <dcterms:modified xsi:type="dcterms:W3CDTF">2013-08-15T12:56:00Z</dcterms:modified>
</cp:coreProperties>
</file>