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641B" w14:textId="77777777" w:rsidR="008F2A45" w:rsidRDefault="008F2A45" w:rsidP="008F2A45">
      <w:pPr>
        <w:rPr>
          <w:lang w:val="sv-SE"/>
        </w:rPr>
      </w:pPr>
    </w:p>
    <w:p w14:paraId="52A58D70" w14:textId="3782025C" w:rsidR="008F2A45" w:rsidRPr="008F2A45" w:rsidRDefault="006A17DC" w:rsidP="008F2A45">
      <w:pPr>
        <w:rPr>
          <w:sz w:val="32"/>
          <w:szCs w:val="32"/>
          <w:lang w:val="sv-SE"/>
        </w:rPr>
      </w:pPr>
      <w:r w:rsidRPr="006A17DC">
        <w:rPr>
          <w:sz w:val="32"/>
          <w:szCs w:val="32"/>
          <w:lang w:val="sv-SE"/>
        </w:rPr>
        <w:t>NYA MAZDA</w:t>
      </w:r>
      <w:r w:rsidR="00500A13">
        <w:rPr>
          <w:sz w:val="32"/>
          <w:szCs w:val="32"/>
          <w:lang w:val="sv-SE"/>
        </w:rPr>
        <w:t xml:space="preserve"> CX-5</w:t>
      </w:r>
      <w:r w:rsidRPr="006A17DC">
        <w:rPr>
          <w:sz w:val="32"/>
          <w:szCs w:val="32"/>
          <w:lang w:val="sv-SE"/>
        </w:rPr>
        <w:t xml:space="preserve"> BELÖNAS MED FEM STJÄRNOR AV EURO NCAP</w:t>
      </w:r>
      <w:r w:rsidR="008F2A45" w:rsidRPr="008F2A45">
        <w:rPr>
          <w:sz w:val="32"/>
          <w:szCs w:val="32"/>
          <w:lang w:val="sv-SE"/>
        </w:rPr>
        <w:t xml:space="preserve"> </w:t>
      </w:r>
    </w:p>
    <w:p w14:paraId="342FDE13" w14:textId="77777777" w:rsidR="008F2A45" w:rsidRPr="001D7C49" w:rsidRDefault="008F2A45" w:rsidP="008F2A45">
      <w:pPr>
        <w:adjustRightInd w:val="0"/>
        <w:spacing w:line="260" w:lineRule="exact"/>
        <w:rPr>
          <w:szCs w:val="20"/>
          <w:lang w:val="sv-SE"/>
        </w:rPr>
      </w:pPr>
    </w:p>
    <w:p w14:paraId="2B675752" w14:textId="558B6A68" w:rsidR="008F2A45" w:rsidRPr="003D410E" w:rsidRDefault="006A17DC" w:rsidP="008F2A45">
      <w:pPr>
        <w:pStyle w:val="ListParagraph"/>
        <w:numPr>
          <w:ilvl w:val="0"/>
          <w:numId w:val="13"/>
        </w:num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 xml:space="preserve">Höga </w:t>
      </w:r>
      <w:r w:rsidRPr="006A17DC">
        <w:rPr>
          <w:szCs w:val="20"/>
          <w:lang w:val="sv-SE"/>
        </w:rPr>
        <w:t>betyg i bedömningen för skydd av vuxna</w:t>
      </w:r>
      <w:r w:rsidR="00500A13">
        <w:rPr>
          <w:szCs w:val="20"/>
          <w:lang w:val="sv-SE"/>
        </w:rPr>
        <w:t xml:space="preserve">, </w:t>
      </w:r>
      <w:r w:rsidRPr="006A17DC">
        <w:rPr>
          <w:szCs w:val="20"/>
          <w:lang w:val="sv-SE"/>
        </w:rPr>
        <w:t>barn</w:t>
      </w:r>
      <w:r w:rsidR="00500A13">
        <w:rPr>
          <w:szCs w:val="20"/>
          <w:lang w:val="sv-SE"/>
        </w:rPr>
        <w:t xml:space="preserve"> och utsatta trafikanter</w:t>
      </w:r>
    </w:p>
    <w:p w14:paraId="368DA527" w14:textId="150664B8" w:rsidR="008F2A45" w:rsidRPr="003D410E" w:rsidRDefault="006A17DC" w:rsidP="008F2A45">
      <w:pPr>
        <w:pStyle w:val="ListParagraph"/>
        <w:numPr>
          <w:ilvl w:val="0"/>
          <w:numId w:val="13"/>
        </w:numPr>
        <w:adjustRightInd w:val="0"/>
        <w:spacing w:line="260" w:lineRule="exact"/>
        <w:rPr>
          <w:szCs w:val="20"/>
          <w:lang w:val="sv-SE"/>
        </w:rPr>
      </w:pPr>
      <w:r w:rsidRPr="006A17DC">
        <w:rPr>
          <w:szCs w:val="20"/>
          <w:lang w:val="sv-SE"/>
        </w:rPr>
        <w:t xml:space="preserve">Mycket bra </w:t>
      </w:r>
      <w:r w:rsidR="00E52FA9">
        <w:rPr>
          <w:szCs w:val="20"/>
          <w:lang w:val="sv-SE"/>
        </w:rPr>
        <w:t xml:space="preserve">autobroms (AEB) </w:t>
      </w:r>
      <w:r w:rsidRPr="006A17DC">
        <w:rPr>
          <w:szCs w:val="20"/>
          <w:lang w:val="sv-SE"/>
        </w:rPr>
        <w:t xml:space="preserve">för skydd </w:t>
      </w:r>
      <w:r w:rsidR="00E52FA9">
        <w:rPr>
          <w:szCs w:val="20"/>
          <w:lang w:val="sv-SE"/>
        </w:rPr>
        <w:t>av</w:t>
      </w:r>
      <w:r w:rsidRPr="006A17DC">
        <w:rPr>
          <w:szCs w:val="20"/>
          <w:lang w:val="sv-SE"/>
        </w:rPr>
        <w:t xml:space="preserve"> cyklister och motorcyklister </w:t>
      </w:r>
      <w:r w:rsidR="008F2A45" w:rsidRPr="003D410E">
        <w:rPr>
          <w:szCs w:val="20"/>
          <w:lang w:val="sv-SE"/>
        </w:rPr>
        <w:t xml:space="preserve"> </w:t>
      </w:r>
    </w:p>
    <w:p w14:paraId="3A767376" w14:textId="77777777" w:rsidR="008F2A45" w:rsidRPr="001D7C49" w:rsidRDefault="008F2A45" w:rsidP="008F2A45">
      <w:pPr>
        <w:adjustRightInd w:val="0"/>
        <w:spacing w:line="260" w:lineRule="exact"/>
        <w:rPr>
          <w:szCs w:val="20"/>
          <w:lang w:val="sv-SE"/>
        </w:rPr>
      </w:pPr>
    </w:p>
    <w:p w14:paraId="1D2B3482" w14:textId="5E145BDD" w:rsidR="00500A13" w:rsidRDefault="008F2A45" w:rsidP="00500A13">
      <w:pPr>
        <w:adjustRightInd w:val="0"/>
        <w:spacing w:line="260" w:lineRule="exact"/>
        <w:rPr>
          <w:szCs w:val="20"/>
          <w:lang w:val="sv-SE"/>
        </w:rPr>
      </w:pPr>
      <w:r w:rsidRPr="008F2A45">
        <w:rPr>
          <w:b/>
          <w:bCs/>
          <w:szCs w:val="20"/>
          <w:lang w:val="sv-SE"/>
        </w:rPr>
        <w:t>Kungsbacka, 1</w:t>
      </w:r>
      <w:r w:rsidR="00AF489E">
        <w:rPr>
          <w:b/>
          <w:bCs/>
          <w:szCs w:val="20"/>
          <w:lang w:val="sv-SE"/>
        </w:rPr>
        <w:t>0</w:t>
      </w:r>
      <w:r w:rsidRPr="008F2A45">
        <w:rPr>
          <w:b/>
          <w:bCs/>
          <w:szCs w:val="20"/>
          <w:lang w:val="sv-SE"/>
        </w:rPr>
        <w:t xml:space="preserve"> </w:t>
      </w:r>
      <w:r w:rsidR="00AF489E">
        <w:rPr>
          <w:b/>
          <w:bCs/>
          <w:szCs w:val="20"/>
          <w:lang w:val="sv-SE"/>
        </w:rPr>
        <w:t>december</w:t>
      </w:r>
      <w:r w:rsidR="007F2C1A">
        <w:rPr>
          <w:b/>
          <w:bCs/>
          <w:szCs w:val="20"/>
          <w:lang w:val="sv-SE"/>
        </w:rPr>
        <w:t xml:space="preserve"> </w:t>
      </w:r>
      <w:r w:rsidRPr="008F2A45">
        <w:rPr>
          <w:b/>
          <w:bCs/>
          <w:szCs w:val="20"/>
          <w:lang w:val="sv-SE"/>
        </w:rPr>
        <w:t>2025.</w:t>
      </w:r>
      <w:r w:rsidRPr="001D7C49">
        <w:rPr>
          <w:szCs w:val="20"/>
          <w:lang w:val="sv-SE"/>
        </w:rPr>
        <w:t xml:space="preserve"> </w:t>
      </w:r>
      <w:r w:rsidR="00500A13" w:rsidRPr="00500A13">
        <w:rPr>
          <w:szCs w:val="20"/>
          <w:lang w:val="sv-SE"/>
        </w:rPr>
        <w:t xml:space="preserve">Till följd av Mazdas starka engagemang för krocksäkerhet och avancerade förarstödssystem belönades nya Mazda CX-5 med maximala fem stjärnor i de senaste Euro NCAP-testerna. Samtliga delmoment uppvisade fina resultat med betygen 90 % för skydd av vuxna, 89 % för skydd av barn, 93 % för skydd av utsatta medtrafikanter samt 83 % för aktiva säkerhetssystem. </w:t>
      </w:r>
    </w:p>
    <w:p w14:paraId="54E1891D" w14:textId="77777777" w:rsidR="00500A13" w:rsidRPr="00500A13" w:rsidRDefault="00500A13" w:rsidP="00500A13">
      <w:pPr>
        <w:adjustRightInd w:val="0"/>
        <w:spacing w:line="260" w:lineRule="exact"/>
        <w:rPr>
          <w:szCs w:val="20"/>
          <w:lang w:val="sv-SE"/>
        </w:rPr>
      </w:pPr>
    </w:p>
    <w:p w14:paraId="1D8A2BF5" w14:textId="77777777" w:rsidR="00500A13" w:rsidRDefault="00500A13" w:rsidP="00500A13">
      <w:pPr>
        <w:adjustRightInd w:val="0"/>
        <w:spacing w:line="260" w:lineRule="exact"/>
        <w:rPr>
          <w:szCs w:val="20"/>
          <w:lang w:val="sv-SE"/>
        </w:rPr>
      </w:pPr>
      <w:r w:rsidRPr="00500A13">
        <w:rPr>
          <w:szCs w:val="20"/>
          <w:lang w:val="sv-SE"/>
        </w:rPr>
        <w:t xml:space="preserve">För poängen på 90 % för skydd av vuxna passagerare förblev passagerarutrymmet stabilt i off-set testet för frontalkrock, med bra skydd för knän och lårben. Starka resultat visades även i testerna för frontalkrock med full bredd och sidokollision. I det krävande testet ”sidokrock mot påle” förblev skyddet tillfredsställande. Whiplash-skyddet vid påkörning bakifrån var utmärkt både fram och bak. </w:t>
      </w:r>
    </w:p>
    <w:p w14:paraId="5FABE541" w14:textId="77777777" w:rsidR="00500A13" w:rsidRPr="00500A13" w:rsidRDefault="00500A13" w:rsidP="00500A13">
      <w:pPr>
        <w:adjustRightInd w:val="0"/>
        <w:spacing w:line="260" w:lineRule="exact"/>
        <w:rPr>
          <w:szCs w:val="20"/>
          <w:lang w:val="sv-SE"/>
        </w:rPr>
      </w:pPr>
    </w:p>
    <w:p w14:paraId="58C5097A" w14:textId="77777777" w:rsidR="00500A13" w:rsidRDefault="00500A13" w:rsidP="00500A13">
      <w:pPr>
        <w:adjustRightInd w:val="0"/>
        <w:spacing w:line="260" w:lineRule="exact"/>
        <w:rPr>
          <w:szCs w:val="20"/>
          <w:lang w:val="sv-SE"/>
        </w:rPr>
      </w:pPr>
      <w:r w:rsidRPr="00500A13">
        <w:rPr>
          <w:szCs w:val="20"/>
          <w:lang w:val="sv-SE"/>
        </w:rPr>
        <w:t xml:space="preserve">Mazda CX-5 uppnådde 89 % i barnsäkerhet och fick maximala poäng för både 6- och 10-åriga testdockor i frontalkollision och sidokollisionstester. Automatisk de-aktivering av krockkudden fram för passagerarsidan och kompatibilitet med ett brett utbud av barnsäkerhetssystem. </w:t>
      </w:r>
    </w:p>
    <w:p w14:paraId="32BB62A7" w14:textId="77777777" w:rsidR="00500A13" w:rsidRPr="00500A13" w:rsidRDefault="00500A13" w:rsidP="00500A13">
      <w:pPr>
        <w:adjustRightInd w:val="0"/>
        <w:spacing w:line="260" w:lineRule="exact"/>
        <w:rPr>
          <w:szCs w:val="20"/>
          <w:lang w:val="sv-SE"/>
        </w:rPr>
      </w:pPr>
    </w:p>
    <w:p w14:paraId="1A09855C" w14:textId="77777777" w:rsidR="00500A13" w:rsidRDefault="00500A13" w:rsidP="00500A13">
      <w:pPr>
        <w:adjustRightInd w:val="0"/>
        <w:spacing w:line="260" w:lineRule="exact"/>
        <w:rPr>
          <w:szCs w:val="20"/>
          <w:lang w:val="sv-SE"/>
        </w:rPr>
      </w:pPr>
      <w:r w:rsidRPr="00500A13">
        <w:rPr>
          <w:szCs w:val="20"/>
          <w:lang w:val="sv-SE"/>
        </w:rPr>
        <w:t xml:space="preserve">För utsatta trafikanter uppvisade Mazda CX-5 bra eller tillfredsställande resultat för skydd mot huvudet samt maximala poäng för skydd av höft och ben vid påkörning av fotgängare. Autobromsen (AEB) upptäcker fotgängare och cyklister – inklusive de som närmar sig bakifrån – och presterade exceptionellt bra i backnings- och ”dörröppnings”-scenarier. Bilen fick också full poäng för skydd av motorcyklister, vilket resulterade i hela 93 % i denna kategori. </w:t>
      </w:r>
    </w:p>
    <w:p w14:paraId="5EC83F7D" w14:textId="77777777" w:rsidR="00500A13" w:rsidRPr="00500A13" w:rsidRDefault="00500A13" w:rsidP="00500A13">
      <w:pPr>
        <w:adjustRightInd w:val="0"/>
        <w:spacing w:line="260" w:lineRule="exact"/>
        <w:rPr>
          <w:szCs w:val="20"/>
          <w:lang w:val="sv-SE"/>
        </w:rPr>
      </w:pPr>
    </w:p>
    <w:p w14:paraId="07A6C729" w14:textId="37187594" w:rsidR="008F2A45" w:rsidRPr="001D7C49" w:rsidRDefault="00500A13" w:rsidP="00500A13">
      <w:pPr>
        <w:adjustRightInd w:val="0"/>
        <w:spacing w:line="260" w:lineRule="exact"/>
        <w:rPr>
          <w:szCs w:val="20"/>
          <w:lang w:val="sv-SE"/>
        </w:rPr>
      </w:pPr>
      <w:r w:rsidRPr="00500A13">
        <w:rPr>
          <w:szCs w:val="20"/>
          <w:lang w:val="sv-SE"/>
        </w:rPr>
        <w:t xml:space="preserve">Mazda CX-5 har en omfattande uppsättning av avancerade förarassistanssystem (ADAS) som bidrog till ett betyg på 83 % för aktiva säkerhetssystem. Autobromsen reagerade effektivt på andra fordon och övervakning av förarens ögonrörelser förbättrar säkerheten i vardagen. Filhållningsassistansen korrigerar försiktigt oavsiktliga avvikelser från körfältet och gör även kraftigare ingripanden om nödvändigt. Trafikskyltsavläsningen känner pålitligt av lokala hastighetsbegränsningar och kan även </w:t>
      </w:r>
      <w:r>
        <w:rPr>
          <w:szCs w:val="20"/>
          <w:lang w:val="sv-SE"/>
        </w:rPr>
        <w:t>anpassa</w:t>
      </w:r>
      <w:r w:rsidRPr="00500A13">
        <w:rPr>
          <w:szCs w:val="20"/>
          <w:lang w:val="sv-SE"/>
        </w:rPr>
        <w:t xml:space="preserve"> bilens hastighet om föraren önskar.</w:t>
      </w:r>
    </w:p>
    <w:p w14:paraId="24331D4E" w14:textId="77777777" w:rsidR="008F2A45" w:rsidRPr="001D7C49" w:rsidRDefault="008F2A45" w:rsidP="008F2A45">
      <w:pPr>
        <w:adjustRightInd w:val="0"/>
        <w:spacing w:line="260" w:lineRule="exact"/>
        <w:rPr>
          <w:szCs w:val="20"/>
          <w:lang w:val="sv-SE"/>
        </w:rPr>
      </w:pPr>
    </w:p>
    <w:sectPr w:rsidR="008F2A45" w:rsidRPr="001D7C49" w:rsidSect="00725614">
      <w:headerReference w:type="default" r:id="rId8"/>
      <w:footerReference w:type="default" r:id="rId9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05C7" w14:textId="77777777" w:rsidR="008764BB" w:rsidRDefault="008764BB" w:rsidP="00972E15">
      <w:r>
        <w:separator/>
      </w:r>
    </w:p>
  </w:endnote>
  <w:endnote w:type="continuationSeparator" w:id="0">
    <w:p w14:paraId="71B5243D" w14:textId="77777777" w:rsidR="008764BB" w:rsidRDefault="008764BB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A99D" w14:textId="77777777" w:rsidR="009811AB" w:rsidRDefault="009811AB">
    <w:pPr>
      <w:pStyle w:val="Footer"/>
    </w:pPr>
    <w:r>
      <w:rPr>
        <w:noProof/>
        <w:lang w:val="sv-SE" w:eastAsia="sv-SE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7F9E1A1" wp14:editId="6851AA23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699162"/>
              <wp:effectExtent l="0" t="0" r="18415" b="5715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699162"/>
                        <a:chOff x="0" y="0"/>
                        <a:chExt cx="6840000" cy="69916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88"/>
                          <a:ext cx="6839999" cy="6254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4F422" w14:textId="77777777" w:rsidR="009811AB" w:rsidRPr="00AF3F46" w:rsidRDefault="002242EE" w:rsidP="009811AB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För mer information vänligen kontakta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:</w:t>
                            </w:r>
                          </w:p>
                          <w:p w14:paraId="11B6AAB9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Johan Lagerström, Mazda Motor Sverige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 xml:space="preserve">, </w:t>
                            </w: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+46 768 750 810</w:t>
                            </w:r>
                          </w:p>
                          <w:p w14:paraId="27C0440A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sz w:val="16"/>
                                <w:szCs w:val="16"/>
                                <w:lang w:val="sv-SE"/>
                              </w:rPr>
                              <w:t>jlagerstrom@mazdaeur.com</w:t>
                            </w:r>
                          </w:p>
                          <w:p w14:paraId="15FEFC64" w14:textId="77777777" w:rsidR="00EB77DB" w:rsidRPr="002242EE" w:rsidRDefault="00EB77D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</w:p>
                          <w:p w14:paraId="72254A1D" w14:textId="77777777" w:rsidR="009811AB" w:rsidRPr="002242EE" w:rsidRDefault="009811AB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F9E1A1" id="グループ化 18" o:spid="_x0000_s1027" style="position:absolute;margin-left:-39.9pt;margin-top:-10.35pt;width:538.55pt;height:55.05pt;z-index:251668480" coordsize="68400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bFMwMAAIoHAAAOAAAAZHJzL2Uyb0RvYy54bWy8VctuEzEU3SPxD5b3dPJo0mTUSVXSh5AK&#10;VBQ+wPF4MiM89mA7mYRlIiE2/ADwC4gFSKgrPmYW/Q2uPY+EtggoEq00ubbv8/hc3/2DRcrRnCmd&#10;SBHg9k4LIyaoDBMxDfCL5ycPBhhpQ0RIuBQswEum8cHo/r39PPNZR8aSh0whcCK0n2cBjo3JfM/T&#10;NGYp0TsyYwIOI6lSYmCppl6oSA7eU+51Wq2+l0sVZkpSpjXsHpWHeOT8RxGj5mkUaWYQDzDkZtxX&#10;ue/Efr3RPvGnimRxQqs0yB2ySEkiIGjj6ogYgmYqueEqTaiSWkZmh8rUk1GUUOZqgGrarWvVnCo5&#10;y1wtUz+fZg1MAO01nO7slj6Zn6rsIjtXgESeTQELt7K1LCKV2l/IEi0cZMsGMrYwiMJmf9Ad9gY9&#10;jCic9YfDdr9TYkpjAP6GGY2PG8PdFvxdN/TqsN5PyeQZ0ENvEND/hsBFTDLmgNU+IHCuUBICe4cY&#10;CZICS68+fL369r5YfSnW74rV52L1HcGhQ8gZjEWFl/Y1QPfnYG3V7LjXlEv8TGlzymSKrBBgngib&#10;IfHJ/EwbCA2qtYrd5gLlAe6293pOS0uehCcJ5/ZMq+lkzBWaE2D9Ycv+2+TBw5YarLiATQttWYST&#10;zJKz0v8zFgEscMftMoJtSda4JZQyYdqVXy5A25pFkEJj2Pq9YaVvTZlr178xbixcZClMY5wmQqrb&#10;optFnXJU6tcIlHVbCCYyXLrrddAA62xj/Af6dbo1/Yr1m2L1qVhdFuu3qFh/LNZrx8JL5JrLZgOs&#10;tU2LzOKh3FxRdibpS42EHMdETNmhUjKPGQmhXcqyt0zLquzNo0n+WIZAezIz0oF2a+fvdfuDQdnc&#10;290/HELbuO7v9Hb3ditC1B5qylasVvAguwi/YLWQlsPA1Zrgw16nJPjWSZoYmBk8SQM8sG9I9Yrb&#10;Qo9F6IwNSXgp305zs5gsyp63+W5uHSlZjggYaSDEUr3GKIfxEGD9akYUw4g/EgCnnSW1oGphUgtE&#10;UDANsMGoFMfGzRxbl84OAeaTxPX0JnLFQ0c39/bBg+9athpOdqJsr53+ZoSOfgAAAP//AwBQSwME&#10;FAAGAAgAAAAhAMLF/Z7iAAAACgEAAA8AAABkcnMvZG93bnJldi54bWxMj0FLw0AQhe+C/2EZwVu7&#10;SaumidmUUtRTEWwF8TbNTpPQ7GzIbpP037ue9DaPebz3vXw9mVYM1LvGsoJ4HoEgLq1uuFLweXid&#10;rUA4j6yxtUwKruRgXdze5JhpO/IHDXtfiRDCLkMFtfddJqUrazLo5rYjDr+T7Q36IPtK6h7HEG5a&#10;uYiiJ2mw4dBQY0fbmsrz/mIUvI04bpbxy7A7n7bX78Pj+9cuJqXu76bNMwhPk/8zwy9+QIciMB3t&#10;hbUTrYJZkgZ0H45FlIAIjjRNliCOClbpA8gil/8nFD8AAAD//wMAUEsBAi0AFAAGAAgAAAAhALaD&#10;OJL+AAAA4QEAABMAAAAAAAAAAAAAAAAAAAAAAFtDb250ZW50X1R5cGVzXS54bWxQSwECLQAUAAYA&#10;CAAAACEAOP0h/9YAAACUAQAACwAAAAAAAAAAAAAAAAAvAQAAX3JlbHMvLnJlbHNQSwECLQAUAAYA&#10;CAAAACEA4G+WxTMDAACKBwAADgAAAAAAAAAAAAAAAAAuAgAAZHJzL2Uyb0RvYy54bWxQSwECLQAU&#10;AAYACAAAACEAwsX9nuIAAAAKAQAADwAAAAAAAAAAAAAAAACNBQAAZHJzL2Rvd25yZXYueG1sUEsF&#10;BgAAAAAEAAQA8wAAAJw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5124F422" w14:textId="77777777" w:rsidR="009811AB" w:rsidRPr="00AF3F46" w:rsidRDefault="002242EE" w:rsidP="009811AB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För mer information vänligen kontakta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:</w:t>
                      </w:r>
                    </w:p>
                    <w:p w14:paraId="11B6AAB9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Johan Lagerström, Mazda Motor Sverige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 xml:space="preserve">, </w:t>
                      </w: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+46 768 750 810</w:t>
                      </w:r>
                    </w:p>
                    <w:p w14:paraId="27C0440A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sz w:val="16"/>
                          <w:szCs w:val="16"/>
                          <w:lang w:val="sv-SE"/>
                        </w:rPr>
                        <w:t>jlagerstrom@mazdaeur.com</w:t>
                      </w:r>
                    </w:p>
                    <w:p w14:paraId="15FEFC64" w14:textId="77777777" w:rsidR="00EB77DB" w:rsidRPr="002242EE" w:rsidRDefault="00EB77D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</w:p>
                    <w:p w14:paraId="72254A1D" w14:textId="77777777" w:rsidR="009811AB" w:rsidRPr="002242EE" w:rsidRDefault="009811AB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  <w:lang w:val="sv-SE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0014" w14:textId="77777777" w:rsidR="008764BB" w:rsidRDefault="008764BB" w:rsidP="00972E15">
      <w:r>
        <w:separator/>
      </w:r>
    </w:p>
  </w:footnote>
  <w:footnote w:type="continuationSeparator" w:id="0">
    <w:p w14:paraId="2609B9B9" w14:textId="77777777" w:rsidR="008764BB" w:rsidRDefault="008764BB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4E6A" w14:textId="007B9E2D" w:rsidR="00972E15" w:rsidRPr="008914EE" w:rsidRDefault="008F2A45" w:rsidP="008453F5">
    <w:pPr>
      <w:pStyle w:val="Header"/>
      <w:ind w:left="1416"/>
      <w:rPr>
        <w:rFonts w:ascii="Mazda Type" w:hAnsi="Mazda Type"/>
        <w:lang w:eastAsia="de-DE"/>
      </w:rPr>
    </w:pPr>
    <w:bookmarkStart w:id="0" w:name="_Hlk200639521"/>
    <w:r>
      <w:rPr>
        <w:noProof/>
      </w:rPr>
      <w:drawing>
        <wp:anchor distT="0" distB="0" distL="114300" distR="114300" simplePos="0" relativeHeight="251670528" behindDoc="0" locked="1" layoutInCell="1" allowOverlap="1" wp14:anchorId="216FC398" wp14:editId="7AF5FF4B">
          <wp:simplePos x="0" y="0"/>
          <wp:positionH relativeFrom="page">
            <wp:posOffset>3268980</wp:posOffset>
          </wp:positionH>
          <wp:positionV relativeFrom="page">
            <wp:posOffset>896620</wp:posOffset>
          </wp:positionV>
          <wp:extent cx="1079500" cy="928370"/>
          <wp:effectExtent l="0" t="0" r="0" b="0"/>
          <wp:wrapNone/>
          <wp:docPr id="808998612" name="Graphic 1" descr="A black background with a black squar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998612" name="Graphic 1" descr="A black background with a black square&#10;&#10;AI-generated content may be incorrect."/>
                  <pic:cNvPicPr>
                    <a:picLocks/>
                  </pic:cNvPicPr>
                </pic:nvPicPr>
                <pic:blipFill>
                  <a:blip r:embed="rId1">
                    <a:duotone>
                      <a:prstClr val="black"/>
                      <a:schemeClr val="bg1">
                        <a:lumMod val="50000"/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AF744A" w:rsidRPr="008914EE">
      <w:rPr>
        <w:rFonts w:ascii="Mazda Type" w:hAnsi="Mazda Type"/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A57B2" wp14:editId="47A2EBA1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B9B556" w14:textId="77777777" w:rsidR="000237E6" w:rsidRPr="00AF3F46" w:rsidRDefault="000237E6" w:rsidP="00D03719">
                          <w:pPr>
                            <w:jc w:val="center"/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</w:pP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PRESS RELEASE </w:t>
                          </w:r>
                          <w:r w:rsidR="004E1D85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="002242EE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>MAZDA MOTOR SVERIGE</w:t>
                          </w: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A57B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11B9B556" w14:textId="77777777" w:rsidR="000237E6" w:rsidRPr="00AF3F46" w:rsidRDefault="000237E6" w:rsidP="00D03719">
                    <w:pPr>
                      <w:jc w:val="center"/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</w:pP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PRESS RELEASE </w:t>
                    </w:r>
                    <w:r w:rsidR="004E1D85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="002242EE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>MAZDA MOTOR SVERIGE</w:t>
                    </w: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E6A"/>
    <w:multiLevelType w:val="hybridMultilevel"/>
    <w:tmpl w:val="64DEF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2232"/>
    <w:multiLevelType w:val="hybridMultilevel"/>
    <w:tmpl w:val="97FE99E8"/>
    <w:lvl w:ilvl="0" w:tplc="43D00FC6">
      <w:numFmt w:val="bullet"/>
      <w:lvlText w:val="•"/>
      <w:lvlJc w:val="left"/>
      <w:pPr>
        <w:ind w:left="720" w:hanging="360"/>
      </w:pPr>
      <w:rPr>
        <w:rFonts w:ascii="Mazda Type" w:eastAsia="源真ゴシックP Medium" w:hAnsi="Mazda Type" w:cs="源真ゴシックP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6566"/>
    <w:multiLevelType w:val="hybridMultilevel"/>
    <w:tmpl w:val="41FA6D72"/>
    <w:lvl w:ilvl="0" w:tplc="CF2A354E">
      <w:numFmt w:val="bullet"/>
      <w:lvlText w:val="-"/>
      <w:lvlJc w:val="left"/>
      <w:pPr>
        <w:ind w:left="720" w:hanging="360"/>
      </w:pPr>
      <w:rPr>
        <w:rFonts w:ascii="Calibri" w:eastAsia="源真ゴシックP Medium" w:hAnsi="Calibri" w:cs="源真ゴシックP Medium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23F7C"/>
    <w:multiLevelType w:val="hybridMultilevel"/>
    <w:tmpl w:val="5F301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077BB"/>
    <w:multiLevelType w:val="hybridMultilevel"/>
    <w:tmpl w:val="0C90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622B0"/>
    <w:multiLevelType w:val="hybridMultilevel"/>
    <w:tmpl w:val="4192D440"/>
    <w:lvl w:ilvl="0" w:tplc="BD1EB18E">
      <w:numFmt w:val="bullet"/>
      <w:lvlText w:val="•"/>
      <w:lvlJc w:val="left"/>
      <w:pPr>
        <w:ind w:left="720" w:hanging="360"/>
      </w:pPr>
      <w:rPr>
        <w:rFonts w:ascii="Calibri" w:eastAsia="源真ゴシックP Medium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767B4"/>
    <w:multiLevelType w:val="hybridMultilevel"/>
    <w:tmpl w:val="801294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8B1145"/>
    <w:multiLevelType w:val="hybridMultilevel"/>
    <w:tmpl w:val="C9463AE6"/>
    <w:lvl w:ilvl="0" w:tplc="72E05B7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F4FB4"/>
    <w:multiLevelType w:val="hybridMultilevel"/>
    <w:tmpl w:val="C2C492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156A7D"/>
    <w:multiLevelType w:val="hybridMultilevel"/>
    <w:tmpl w:val="AD9E2770"/>
    <w:lvl w:ilvl="0" w:tplc="7A7447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A29E9"/>
    <w:multiLevelType w:val="hybridMultilevel"/>
    <w:tmpl w:val="F9D4C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8153">
    <w:abstractNumId w:val="6"/>
  </w:num>
  <w:num w:numId="2" w16cid:durableId="117187472">
    <w:abstractNumId w:val="11"/>
  </w:num>
  <w:num w:numId="3" w16cid:durableId="380902894">
    <w:abstractNumId w:val="2"/>
  </w:num>
  <w:num w:numId="4" w16cid:durableId="44522736">
    <w:abstractNumId w:val="8"/>
  </w:num>
  <w:num w:numId="5" w16cid:durableId="1122961502">
    <w:abstractNumId w:val="7"/>
  </w:num>
  <w:num w:numId="6" w16cid:durableId="17119365">
    <w:abstractNumId w:val="0"/>
  </w:num>
  <w:num w:numId="7" w16cid:durableId="1864322474">
    <w:abstractNumId w:val="5"/>
  </w:num>
  <w:num w:numId="8" w16cid:durableId="2052916339">
    <w:abstractNumId w:val="4"/>
  </w:num>
  <w:num w:numId="9" w16cid:durableId="1332754499">
    <w:abstractNumId w:val="3"/>
  </w:num>
  <w:num w:numId="10" w16cid:durableId="392628358">
    <w:abstractNumId w:val="1"/>
  </w:num>
  <w:num w:numId="11" w16cid:durableId="208690755">
    <w:abstractNumId w:val="10"/>
  </w:num>
  <w:num w:numId="12" w16cid:durableId="2054304724">
    <w:abstractNumId w:val="12"/>
  </w:num>
  <w:num w:numId="13" w16cid:durableId="2294648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0F26"/>
    <w:rsid w:val="00003D38"/>
    <w:rsid w:val="00007005"/>
    <w:rsid w:val="00007711"/>
    <w:rsid w:val="00010AD4"/>
    <w:rsid w:val="000133D7"/>
    <w:rsid w:val="00015598"/>
    <w:rsid w:val="000237E6"/>
    <w:rsid w:val="000237FA"/>
    <w:rsid w:val="00027229"/>
    <w:rsid w:val="00030A26"/>
    <w:rsid w:val="00036AFB"/>
    <w:rsid w:val="000409B4"/>
    <w:rsid w:val="00043627"/>
    <w:rsid w:val="000474AB"/>
    <w:rsid w:val="00050A1F"/>
    <w:rsid w:val="00052CB8"/>
    <w:rsid w:val="000532B4"/>
    <w:rsid w:val="00060462"/>
    <w:rsid w:val="00061947"/>
    <w:rsid w:val="000620B9"/>
    <w:rsid w:val="00062A38"/>
    <w:rsid w:val="00073D2E"/>
    <w:rsid w:val="00075B66"/>
    <w:rsid w:val="00083FA7"/>
    <w:rsid w:val="0009347E"/>
    <w:rsid w:val="000A1524"/>
    <w:rsid w:val="000B14D2"/>
    <w:rsid w:val="000B26D7"/>
    <w:rsid w:val="000B408C"/>
    <w:rsid w:val="000B5E06"/>
    <w:rsid w:val="000C3CC4"/>
    <w:rsid w:val="000C4925"/>
    <w:rsid w:val="000D7585"/>
    <w:rsid w:val="000E04C5"/>
    <w:rsid w:val="000E394C"/>
    <w:rsid w:val="000E7BFC"/>
    <w:rsid w:val="000F20B3"/>
    <w:rsid w:val="00100E08"/>
    <w:rsid w:val="00101984"/>
    <w:rsid w:val="00102EAA"/>
    <w:rsid w:val="00107A69"/>
    <w:rsid w:val="00110310"/>
    <w:rsid w:val="00125A20"/>
    <w:rsid w:val="00125D8B"/>
    <w:rsid w:val="0013168F"/>
    <w:rsid w:val="0013523F"/>
    <w:rsid w:val="00136001"/>
    <w:rsid w:val="00142A8A"/>
    <w:rsid w:val="00143035"/>
    <w:rsid w:val="0014696B"/>
    <w:rsid w:val="001534C6"/>
    <w:rsid w:val="001623B2"/>
    <w:rsid w:val="001719F3"/>
    <w:rsid w:val="00175D18"/>
    <w:rsid w:val="00184D86"/>
    <w:rsid w:val="00193D5F"/>
    <w:rsid w:val="00194176"/>
    <w:rsid w:val="001955F4"/>
    <w:rsid w:val="001A2C62"/>
    <w:rsid w:val="001A329E"/>
    <w:rsid w:val="001A44BF"/>
    <w:rsid w:val="001A499C"/>
    <w:rsid w:val="001B342E"/>
    <w:rsid w:val="001B516D"/>
    <w:rsid w:val="001C73FE"/>
    <w:rsid w:val="001D5A45"/>
    <w:rsid w:val="001D747A"/>
    <w:rsid w:val="001E2655"/>
    <w:rsid w:val="001E483C"/>
    <w:rsid w:val="001F552E"/>
    <w:rsid w:val="001F7BB6"/>
    <w:rsid w:val="0020061B"/>
    <w:rsid w:val="00201335"/>
    <w:rsid w:val="002050AD"/>
    <w:rsid w:val="00205A9C"/>
    <w:rsid w:val="00210336"/>
    <w:rsid w:val="00212B8A"/>
    <w:rsid w:val="00213F06"/>
    <w:rsid w:val="00214845"/>
    <w:rsid w:val="002168CC"/>
    <w:rsid w:val="00220C16"/>
    <w:rsid w:val="00222C74"/>
    <w:rsid w:val="00223654"/>
    <w:rsid w:val="00223CA4"/>
    <w:rsid w:val="002242EE"/>
    <w:rsid w:val="002478D6"/>
    <w:rsid w:val="00253F50"/>
    <w:rsid w:val="002577DA"/>
    <w:rsid w:val="00266085"/>
    <w:rsid w:val="00272E8D"/>
    <w:rsid w:val="002823FE"/>
    <w:rsid w:val="00283294"/>
    <w:rsid w:val="00284D43"/>
    <w:rsid w:val="00290F13"/>
    <w:rsid w:val="002A057D"/>
    <w:rsid w:val="002A4F40"/>
    <w:rsid w:val="002A7D02"/>
    <w:rsid w:val="002B05A3"/>
    <w:rsid w:val="002C054C"/>
    <w:rsid w:val="002C1213"/>
    <w:rsid w:val="002C2797"/>
    <w:rsid w:val="002C3295"/>
    <w:rsid w:val="002D089E"/>
    <w:rsid w:val="002D0B18"/>
    <w:rsid w:val="002D1F0B"/>
    <w:rsid w:val="002D5D25"/>
    <w:rsid w:val="002E5997"/>
    <w:rsid w:val="002F2DF2"/>
    <w:rsid w:val="002F44BF"/>
    <w:rsid w:val="002F5887"/>
    <w:rsid w:val="00311DDF"/>
    <w:rsid w:val="00317591"/>
    <w:rsid w:val="00321027"/>
    <w:rsid w:val="00321426"/>
    <w:rsid w:val="003446F8"/>
    <w:rsid w:val="003510A7"/>
    <w:rsid w:val="003528E6"/>
    <w:rsid w:val="00352AC6"/>
    <w:rsid w:val="003530B3"/>
    <w:rsid w:val="003548F1"/>
    <w:rsid w:val="00355098"/>
    <w:rsid w:val="00355C5A"/>
    <w:rsid w:val="0035663B"/>
    <w:rsid w:val="0036356F"/>
    <w:rsid w:val="00375BA6"/>
    <w:rsid w:val="003763F1"/>
    <w:rsid w:val="003858DA"/>
    <w:rsid w:val="0038716A"/>
    <w:rsid w:val="00392E9D"/>
    <w:rsid w:val="00394E60"/>
    <w:rsid w:val="003A0C90"/>
    <w:rsid w:val="003A5F7B"/>
    <w:rsid w:val="003A683F"/>
    <w:rsid w:val="003B504A"/>
    <w:rsid w:val="003B696A"/>
    <w:rsid w:val="003B7EDA"/>
    <w:rsid w:val="003C0684"/>
    <w:rsid w:val="003C37BD"/>
    <w:rsid w:val="003E10AA"/>
    <w:rsid w:val="003E34A1"/>
    <w:rsid w:val="003E5769"/>
    <w:rsid w:val="003E644C"/>
    <w:rsid w:val="003E6F34"/>
    <w:rsid w:val="003E7242"/>
    <w:rsid w:val="003F1466"/>
    <w:rsid w:val="003F5D4D"/>
    <w:rsid w:val="003F663B"/>
    <w:rsid w:val="00400F88"/>
    <w:rsid w:val="00404265"/>
    <w:rsid w:val="00405740"/>
    <w:rsid w:val="004064CF"/>
    <w:rsid w:val="00413398"/>
    <w:rsid w:val="00414B6B"/>
    <w:rsid w:val="00421F5F"/>
    <w:rsid w:val="004319AB"/>
    <w:rsid w:val="004319CD"/>
    <w:rsid w:val="004434BD"/>
    <w:rsid w:val="00443BA8"/>
    <w:rsid w:val="0045640D"/>
    <w:rsid w:val="004567B2"/>
    <w:rsid w:val="00457A7A"/>
    <w:rsid w:val="00463D4F"/>
    <w:rsid w:val="00474B11"/>
    <w:rsid w:val="00485262"/>
    <w:rsid w:val="00485B93"/>
    <w:rsid w:val="00486DF7"/>
    <w:rsid w:val="004923DD"/>
    <w:rsid w:val="004B028C"/>
    <w:rsid w:val="004B0D31"/>
    <w:rsid w:val="004B5353"/>
    <w:rsid w:val="004B75FB"/>
    <w:rsid w:val="004C27B3"/>
    <w:rsid w:val="004C3884"/>
    <w:rsid w:val="004C4EF0"/>
    <w:rsid w:val="004C5AAA"/>
    <w:rsid w:val="004E1D85"/>
    <w:rsid w:val="004F322D"/>
    <w:rsid w:val="004F57EA"/>
    <w:rsid w:val="00500A13"/>
    <w:rsid w:val="00503F68"/>
    <w:rsid w:val="00504906"/>
    <w:rsid w:val="00511F7C"/>
    <w:rsid w:val="00513C5B"/>
    <w:rsid w:val="005145DC"/>
    <w:rsid w:val="005163B4"/>
    <w:rsid w:val="00516419"/>
    <w:rsid w:val="005220E6"/>
    <w:rsid w:val="0052325B"/>
    <w:rsid w:val="00524ACD"/>
    <w:rsid w:val="0052530D"/>
    <w:rsid w:val="00525471"/>
    <w:rsid w:val="00534615"/>
    <w:rsid w:val="00543D86"/>
    <w:rsid w:val="00544606"/>
    <w:rsid w:val="005544E8"/>
    <w:rsid w:val="00560596"/>
    <w:rsid w:val="00567BC6"/>
    <w:rsid w:val="00581CCD"/>
    <w:rsid w:val="00582B77"/>
    <w:rsid w:val="005861A2"/>
    <w:rsid w:val="00586D4C"/>
    <w:rsid w:val="00591380"/>
    <w:rsid w:val="005A4FEF"/>
    <w:rsid w:val="005A698D"/>
    <w:rsid w:val="005B2AAB"/>
    <w:rsid w:val="005B33D0"/>
    <w:rsid w:val="005B5C73"/>
    <w:rsid w:val="005B64F0"/>
    <w:rsid w:val="005D598B"/>
    <w:rsid w:val="005D5CD3"/>
    <w:rsid w:val="005E64CE"/>
    <w:rsid w:val="005E75E9"/>
    <w:rsid w:val="005F0FA3"/>
    <w:rsid w:val="005F56C4"/>
    <w:rsid w:val="006006FA"/>
    <w:rsid w:val="006124AD"/>
    <w:rsid w:val="00620B62"/>
    <w:rsid w:val="006228A2"/>
    <w:rsid w:val="00624244"/>
    <w:rsid w:val="006279F4"/>
    <w:rsid w:val="00631233"/>
    <w:rsid w:val="00631E65"/>
    <w:rsid w:val="00643933"/>
    <w:rsid w:val="006513F6"/>
    <w:rsid w:val="00651C48"/>
    <w:rsid w:val="0065460D"/>
    <w:rsid w:val="00655832"/>
    <w:rsid w:val="00660155"/>
    <w:rsid w:val="00660CA5"/>
    <w:rsid w:val="00665017"/>
    <w:rsid w:val="0066753A"/>
    <w:rsid w:val="006727E7"/>
    <w:rsid w:val="006819AD"/>
    <w:rsid w:val="006954C1"/>
    <w:rsid w:val="00695930"/>
    <w:rsid w:val="00697752"/>
    <w:rsid w:val="006A17DC"/>
    <w:rsid w:val="006A3E04"/>
    <w:rsid w:val="006A5DDF"/>
    <w:rsid w:val="006B1FB2"/>
    <w:rsid w:val="006B4757"/>
    <w:rsid w:val="006C2F36"/>
    <w:rsid w:val="006C4BF2"/>
    <w:rsid w:val="006C608F"/>
    <w:rsid w:val="006D20C0"/>
    <w:rsid w:val="006D3FBB"/>
    <w:rsid w:val="006E5441"/>
    <w:rsid w:val="006E5FEF"/>
    <w:rsid w:val="006E64B7"/>
    <w:rsid w:val="006E6BDA"/>
    <w:rsid w:val="006F1FE2"/>
    <w:rsid w:val="006F23D1"/>
    <w:rsid w:val="006F5DF0"/>
    <w:rsid w:val="006F6E8E"/>
    <w:rsid w:val="006F7142"/>
    <w:rsid w:val="00701AFB"/>
    <w:rsid w:val="00705935"/>
    <w:rsid w:val="00707A19"/>
    <w:rsid w:val="007129EF"/>
    <w:rsid w:val="0071553B"/>
    <w:rsid w:val="0071748E"/>
    <w:rsid w:val="00725614"/>
    <w:rsid w:val="00747FC9"/>
    <w:rsid w:val="00765F44"/>
    <w:rsid w:val="0079483A"/>
    <w:rsid w:val="007A45F3"/>
    <w:rsid w:val="007D5943"/>
    <w:rsid w:val="007D5D88"/>
    <w:rsid w:val="007E2F07"/>
    <w:rsid w:val="007E5D63"/>
    <w:rsid w:val="007E706D"/>
    <w:rsid w:val="007F2C1A"/>
    <w:rsid w:val="007F4BD0"/>
    <w:rsid w:val="007F766B"/>
    <w:rsid w:val="008002EB"/>
    <w:rsid w:val="00811F59"/>
    <w:rsid w:val="008128B2"/>
    <w:rsid w:val="00816EC6"/>
    <w:rsid w:val="00822B19"/>
    <w:rsid w:val="008239ED"/>
    <w:rsid w:val="00825F74"/>
    <w:rsid w:val="00827FAA"/>
    <w:rsid w:val="00830291"/>
    <w:rsid w:val="00835E86"/>
    <w:rsid w:val="008453F5"/>
    <w:rsid w:val="00861DC1"/>
    <w:rsid w:val="00862B7B"/>
    <w:rsid w:val="00863B8C"/>
    <w:rsid w:val="00866845"/>
    <w:rsid w:val="00870910"/>
    <w:rsid w:val="00875644"/>
    <w:rsid w:val="008764BB"/>
    <w:rsid w:val="00877FC0"/>
    <w:rsid w:val="00882F7E"/>
    <w:rsid w:val="00883E38"/>
    <w:rsid w:val="00883E55"/>
    <w:rsid w:val="008860AB"/>
    <w:rsid w:val="008879C9"/>
    <w:rsid w:val="008914EE"/>
    <w:rsid w:val="008930D3"/>
    <w:rsid w:val="008938BC"/>
    <w:rsid w:val="00894160"/>
    <w:rsid w:val="00894BAC"/>
    <w:rsid w:val="008969F3"/>
    <w:rsid w:val="008A660C"/>
    <w:rsid w:val="008A77F9"/>
    <w:rsid w:val="008B403C"/>
    <w:rsid w:val="008B4AF8"/>
    <w:rsid w:val="008B765A"/>
    <w:rsid w:val="008C064F"/>
    <w:rsid w:val="008C12D3"/>
    <w:rsid w:val="008C21C4"/>
    <w:rsid w:val="008C790B"/>
    <w:rsid w:val="008D1173"/>
    <w:rsid w:val="008D5616"/>
    <w:rsid w:val="008D6CFE"/>
    <w:rsid w:val="008E233F"/>
    <w:rsid w:val="008E2D6C"/>
    <w:rsid w:val="008E6FB2"/>
    <w:rsid w:val="008F2A45"/>
    <w:rsid w:val="008F6358"/>
    <w:rsid w:val="009101CE"/>
    <w:rsid w:val="00914C74"/>
    <w:rsid w:val="00915583"/>
    <w:rsid w:val="0092662E"/>
    <w:rsid w:val="00926F7F"/>
    <w:rsid w:val="00943AD6"/>
    <w:rsid w:val="00946C4E"/>
    <w:rsid w:val="0095393D"/>
    <w:rsid w:val="00962028"/>
    <w:rsid w:val="00967315"/>
    <w:rsid w:val="00967ADC"/>
    <w:rsid w:val="00970774"/>
    <w:rsid w:val="00971C56"/>
    <w:rsid w:val="0097204E"/>
    <w:rsid w:val="00972E15"/>
    <w:rsid w:val="0097447B"/>
    <w:rsid w:val="00975E83"/>
    <w:rsid w:val="009811AB"/>
    <w:rsid w:val="00982116"/>
    <w:rsid w:val="0098362B"/>
    <w:rsid w:val="00985010"/>
    <w:rsid w:val="009938DB"/>
    <w:rsid w:val="009942C5"/>
    <w:rsid w:val="009A4922"/>
    <w:rsid w:val="009A5030"/>
    <w:rsid w:val="009A6D8E"/>
    <w:rsid w:val="009C30AF"/>
    <w:rsid w:val="009C3599"/>
    <w:rsid w:val="009C4838"/>
    <w:rsid w:val="009C4D94"/>
    <w:rsid w:val="009C5BA2"/>
    <w:rsid w:val="009C7FF1"/>
    <w:rsid w:val="009D43EA"/>
    <w:rsid w:val="009E14B1"/>
    <w:rsid w:val="009F0C8D"/>
    <w:rsid w:val="009F7702"/>
    <w:rsid w:val="00A07569"/>
    <w:rsid w:val="00A07FDB"/>
    <w:rsid w:val="00A11293"/>
    <w:rsid w:val="00A154B3"/>
    <w:rsid w:val="00A240BA"/>
    <w:rsid w:val="00A30002"/>
    <w:rsid w:val="00A32A23"/>
    <w:rsid w:val="00A32A4C"/>
    <w:rsid w:val="00A3381E"/>
    <w:rsid w:val="00A33B92"/>
    <w:rsid w:val="00A34F5F"/>
    <w:rsid w:val="00A43A98"/>
    <w:rsid w:val="00A54E5C"/>
    <w:rsid w:val="00A618A7"/>
    <w:rsid w:val="00A62934"/>
    <w:rsid w:val="00A63B17"/>
    <w:rsid w:val="00A66C7F"/>
    <w:rsid w:val="00A71A05"/>
    <w:rsid w:val="00A73D19"/>
    <w:rsid w:val="00A802EE"/>
    <w:rsid w:val="00A87A71"/>
    <w:rsid w:val="00A959EC"/>
    <w:rsid w:val="00A9791F"/>
    <w:rsid w:val="00AA0947"/>
    <w:rsid w:val="00AA10D3"/>
    <w:rsid w:val="00AA21E2"/>
    <w:rsid w:val="00AB1135"/>
    <w:rsid w:val="00AB4C96"/>
    <w:rsid w:val="00AC6395"/>
    <w:rsid w:val="00AC6FB6"/>
    <w:rsid w:val="00AD7F25"/>
    <w:rsid w:val="00AE3539"/>
    <w:rsid w:val="00AE3660"/>
    <w:rsid w:val="00AE52CC"/>
    <w:rsid w:val="00AF29EE"/>
    <w:rsid w:val="00AF3209"/>
    <w:rsid w:val="00AF3F46"/>
    <w:rsid w:val="00AF489E"/>
    <w:rsid w:val="00AF744A"/>
    <w:rsid w:val="00B01227"/>
    <w:rsid w:val="00B05D44"/>
    <w:rsid w:val="00B0728C"/>
    <w:rsid w:val="00B107D5"/>
    <w:rsid w:val="00B14149"/>
    <w:rsid w:val="00B15D1F"/>
    <w:rsid w:val="00B24FF5"/>
    <w:rsid w:val="00B26A81"/>
    <w:rsid w:val="00B32263"/>
    <w:rsid w:val="00B34C6E"/>
    <w:rsid w:val="00B35099"/>
    <w:rsid w:val="00B41068"/>
    <w:rsid w:val="00B4553F"/>
    <w:rsid w:val="00B46E28"/>
    <w:rsid w:val="00B4767D"/>
    <w:rsid w:val="00B5348A"/>
    <w:rsid w:val="00B60704"/>
    <w:rsid w:val="00B641A9"/>
    <w:rsid w:val="00B66E6D"/>
    <w:rsid w:val="00B70F1D"/>
    <w:rsid w:val="00B713C4"/>
    <w:rsid w:val="00B72B80"/>
    <w:rsid w:val="00B72E18"/>
    <w:rsid w:val="00B84FF4"/>
    <w:rsid w:val="00B87402"/>
    <w:rsid w:val="00B9009F"/>
    <w:rsid w:val="00B93654"/>
    <w:rsid w:val="00B958D3"/>
    <w:rsid w:val="00BA5A27"/>
    <w:rsid w:val="00BB4933"/>
    <w:rsid w:val="00BB4AF4"/>
    <w:rsid w:val="00BC6054"/>
    <w:rsid w:val="00BC7DDC"/>
    <w:rsid w:val="00BD2A12"/>
    <w:rsid w:val="00BD3CEC"/>
    <w:rsid w:val="00BD4295"/>
    <w:rsid w:val="00BD4669"/>
    <w:rsid w:val="00BE4FA2"/>
    <w:rsid w:val="00BF00DA"/>
    <w:rsid w:val="00BF3D46"/>
    <w:rsid w:val="00BF58BB"/>
    <w:rsid w:val="00C01E8C"/>
    <w:rsid w:val="00C02817"/>
    <w:rsid w:val="00C13A8A"/>
    <w:rsid w:val="00C1748C"/>
    <w:rsid w:val="00C25A95"/>
    <w:rsid w:val="00C306D4"/>
    <w:rsid w:val="00C33306"/>
    <w:rsid w:val="00C354EE"/>
    <w:rsid w:val="00C41468"/>
    <w:rsid w:val="00C41E84"/>
    <w:rsid w:val="00C431EC"/>
    <w:rsid w:val="00C43FAB"/>
    <w:rsid w:val="00C54453"/>
    <w:rsid w:val="00C6309F"/>
    <w:rsid w:val="00C63F4A"/>
    <w:rsid w:val="00C64C99"/>
    <w:rsid w:val="00C658EE"/>
    <w:rsid w:val="00C728D0"/>
    <w:rsid w:val="00C73B53"/>
    <w:rsid w:val="00C77AF2"/>
    <w:rsid w:val="00C8373F"/>
    <w:rsid w:val="00C90656"/>
    <w:rsid w:val="00C92538"/>
    <w:rsid w:val="00C97D52"/>
    <w:rsid w:val="00CA1E1F"/>
    <w:rsid w:val="00CA61F1"/>
    <w:rsid w:val="00CA73C2"/>
    <w:rsid w:val="00CB07D8"/>
    <w:rsid w:val="00CB5B65"/>
    <w:rsid w:val="00CC49B4"/>
    <w:rsid w:val="00CC5EF8"/>
    <w:rsid w:val="00CC66A1"/>
    <w:rsid w:val="00CD0332"/>
    <w:rsid w:val="00CD45DB"/>
    <w:rsid w:val="00CE0A41"/>
    <w:rsid w:val="00CE16C3"/>
    <w:rsid w:val="00CE5AB5"/>
    <w:rsid w:val="00CE6482"/>
    <w:rsid w:val="00CF07F9"/>
    <w:rsid w:val="00CF3129"/>
    <w:rsid w:val="00CF4DC9"/>
    <w:rsid w:val="00D00CC6"/>
    <w:rsid w:val="00D03719"/>
    <w:rsid w:val="00D04478"/>
    <w:rsid w:val="00D100FE"/>
    <w:rsid w:val="00D16236"/>
    <w:rsid w:val="00D1666E"/>
    <w:rsid w:val="00D23E24"/>
    <w:rsid w:val="00D464EF"/>
    <w:rsid w:val="00D46565"/>
    <w:rsid w:val="00D468B9"/>
    <w:rsid w:val="00D51061"/>
    <w:rsid w:val="00D660C5"/>
    <w:rsid w:val="00D74364"/>
    <w:rsid w:val="00D77A9E"/>
    <w:rsid w:val="00D83A15"/>
    <w:rsid w:val="00D94E1F"/>
    <w:rsid w:val="00DA0A6E"/>
    <w:rsid w:val="00DB1C7F"/>
    <w:rsid w:val="00DB6422"/>
    <w:rsid w:val="00DC38CC"/>
    <w:rsid w:val="00DC4FCA"/>
    <w:rsid w:val="00DD0A16"/>
    <w:rsid w:val="00DD2BB5"/>
    <w:rsid w:val="00DD60ED"/>
    <w:rsid w:val="00DE431B"/>
    <w:rsid w:val="00DE6BEB"/>
    <w:rsid w:val="00E04859"/>
    <w:rsid w:val="00E06610"/>
    <w:rsid w:val="00E17536"/>
    <w:rsid w:val="00E269D4"/>
    <w:rsid w:val="00E46DDD"/>
    <w:rsid w:val="00E52FA9"/>
    <w:rsid w:val="00E54AE6"/>
    <w:rsid w:val="00E6101C"/>
    <w:rsid w:val="00E64CB8"/>
    <w:rsid w:val="00E723DC"/>
    <w:rsid w:val="00E75F4E"/>
    <w:rsid w:val="00E87AA1"/>
    <w:rsid w:val="00E920C0"/>
    <w:rsid w:val="00E9372B"/>
    <w:rsid w:val="00E955ED"/>
    <w:rsid w:val="00EA003A"/>
    <w:rsid w:val="00EA057A"/>
    <w:rsid w:val="00EB23C3"/>
    <w:rsid w:val="00EB389A"/>
    <w:rsid w:val="00EB77DB"/>
    <w:rsid w:val="00EC2F54"/>
    <w:rsid w:val="00ED27F1"/>
    <w:rsid w:val="00ED2A26"/>
    <w:rsid w:val="00EE4F6F"/>
    <w:rsid w:val="00EE5A89"/>
    <w:rsid w:val="00EF1121"/>
    <w:rsid w:val="00EF1DB8"/>
    <w:rsid w:val="00EF7444"/>
    <w:rsid w:val="00F01BB9"/>
    <w:rsid w:val="00F0322B"/>
    <w:rsid w:val="00F062E4"/>
    <w:rsid w:val="00F068BC"/>
    <w:rsid w:val="00F1057B"/>
    <w:rsid w:val="00F13160"/>
    <w:rsid w:val="00F14617"/>
    <w:rsid w:val="00F1525A"/>
    <w:rsid w:val="00F204CD"/>
    <w:rsid w:val="00F21E1F"/>
    <w:rsid w:val="00F2683C"/>
    <w:rsid w:val="00F31CF7"/>
    <w:rsid w:val="00F32098"/>
    <w:rsid w:val="00F40D49"/>
    <w:rsid w:val="00F46C84"/>
    <w:rsid w:val="00F50A4B"/>
    <w:rsid w:val="00F5359A"/>
    <w:rsid w:val="00F537BF"/>
    <w:rsid w:val="00F64DFC"/>
    <w:rsid w:val="00F7546C"/>
    <w:rsid w:val="00F82680"/>
    <w:rsid w:val="00F82EC9"/>
    <w:rsid w:val="00F87588"/>
    <w:rsid w:val="00F92432"/>
    <w:rsid w:val="00FA5A59"/>
    <w:rsid w:val="00FA71A5"/>
    <w:rsid w:val="00FB67AB"/>
    <w:rsid w:val="00FC0F0B"/>
    <w:rsid w:val="00FC66A2"/>
    <w:rsid w:val="00FD388E"/>
    <w:rsid w:val="00FD5D60"/>
    <w:rsid w:val="00FE3ECC"/>
    <w:rsid w:val="00FF6A71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D11D3F"/>
  <w14:defaultImageDpi w14:val="32767"/>
  <w15:docId w15:val="{CF75D275-D8E7-428C-AE9B-A98D3A47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E15"/>
  </w:style>
  <w:style w:type="paragraph" w:styleId="Footer">
    <w:name w:val="footer"/>
    <w:basedOn w:val="Normal"/>
    <w:link w:val="Foot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E15"/>
  </w:style>
  <w:style w:type="character" w:styleId="Hyperlink">
    <w:name w:val="Hyperlink"/>
    <w:basedOn w:val="DefaultParagraphFont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237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39"/>
    <w:rsid w:val="00B66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4"/>
    <w:qFormat/>
    <w:rsid w:val="00B66E6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4C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2F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25A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D77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A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A9E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A9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26B3-E5FF-4B3A-BD0E-4EE96512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8</TotalTime>
  <Pages>1</Pages>
  <Words>358</Words>
  <Characters>1900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Logistics Europe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Vincent, Isabelle (I.)</dc:creator>
  <cp:lastModifiedBy>Lagerstrom, Johan</cp:lastModifiedBy>
  <cp:revision>4</cp:revision>
  <cp:lastPrinted>2025-08-18T11:00:00Z</cp:lastPrinted>
  <dcterms:created xsi:type="dcterms:W3CDTF">2025-12-09T15:03:00Z</dcterms:created>
  <dcterms:modified xsi:type="dcterms:W3CDTF">2025-12-09T15:09:00Z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2023-01-13T09:05:45Z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83461a2b-1ff3-4614-a54d-e0ab0bd294b7</vt:lpwstr>
  </property>
  <property fmtid="{D5CDD505-2E9C-101B-9397-08002B2CF9AE}" pid="8" name="MSIP_Label_8f759577-5ea0-4866-9528-c5abbb8a6af6_ContentBits">
    <vt:lpwstr>0</vt:lpwstr>
  </property>
</Properties>
</file>