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C9E" w:rsidRPr="00DB7EC3" w:rsidRDefault="00B16C9E" w:rsidP="00B423C1">
      <w:pPr>
        <w:spacing w:line="276" w:lineRule="auto"/>
        <w:rPr>
          <w:rFonts w:ascii="Verdana" w:hAnsi="Verdana"/>
          <w:lang w:val="sv-SE"/>
        </w:rPr>
      </w:pPr>
      <w:r w:rsidRPr="00DB7EC3">
        <w:rPr>
          <w:rFonts w:ascii="Verdana" w:hAnsi="Verdana"/>
          <w:lang w:val="sv-SE"/>
        </w:rPr>
        <w:t xml:space="preserve">    </w:t>
      </w:r>
      <w:r w:rsidRPr="00DB7EC3">
        <w:rPr>
          <w:rFonts w:ascii="Verdana" w:hAnsi="Verdana"/>
          <w:lang w:val="sv-SE"/>
        </w:rPr>
        <w:tab/>
      </w:r>
      <w:r w:rsidRPr="00DB7EC3">
        <w:rPr>
          <w:rFonts w:ascii="Verdana" w:hAnsi="Verdana"/>
          <w:lang w:val="sv-SE"/>
        </w:rPr>
        <w:tab/>
      </w:r>
      <w:r w:rsidRPr="00DB7EC3">
        <w:rPr>
          <w:rFonts w:ascii="Verdana" w:hAnsi="Verdana"/>
          <w:lang w:val="sv-SE"/>
        </w:rPr>
        <w:tab/>
      </w:r>
      <w:r w:rsidRPr="00DB7EC3">
        <w:rPr>
          <w:rFonts w:ascii="Verdana" w:hAnsi="Verdana"/>
          <w:lang w:val="sv-SE"/>
        </w:rPr>
        <w:tab/>
      </w:r>
      <w:r w:rsidRPr="00DB7EC3">
        <w:rPr>
          <w:rFonts w:ascii="Verdana" w:hAnsi="Verdana"/>
          <w:lang w:val="sv-SE"/>
        </w:rPr>
        <w:tab/>
      </w:r>
    </w:p>
    <w:p w:rsidR="00B16C9E" w:rsidRPr="00DB7EC3" w:rsidRDefault="000E06A8" w:rsidP="00B423C1">
      <w:pPr>
        <w:spacing w:line="276" w:lineRule="auto"/>
        <w:rPr>
          <w:rFonts w:ascii="Verdana" w:hAnsi="Verdana"/>
          <w:lang w:val="sv-SE"/>
        </w:rPr>
      </w:pPr>
      <w:r w:rsidRPr="00DB7EC3">
        <w:rPr>
          <w:rFonts w:ascii="Verdana" w:hAnsi="Verdana"/>
          <w:noProof/>
          <w:lang w:val="sv-SE"/>
        </w:rPr>
        <w:drawing>
          <wp:inline distT="0" distB="0" distL="0" distR="0" wp14:anchorId="67FE81CF" wp14:editId="3501F109">
            <wp:extent cx="1423652" cy="8064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M-Royal-Dutch-Airlines-Logo 2.png"/>
                    <pic:cNvPicPr/>
                  </pic:nvPicPr>
                  <pic:blipFill rotWithShape="1">
                    <a:blip r:embed="rId7"/>
                    <a:srcRect l="4796" t="13477" b="10681"/>
                    <a:stretch/>
                  </pic:blipFill>
                  <pic:spPr bwMode="auto">
                    <a:xfrm>
                      <a:off x="0" y="0"/>
                      <a:ext cx="1423652" cy="806450"/>
                    </a:xfrm>
                    <a:prstGeom prst="rect">
                      <a:avLst/>
                    </a:prstGeom>
                    <a:ln>
                      <a:noFill/>
                    </a:ln>
                    <a:extLst>
                      <a:ext uri="{53640926-AAD7-44D8-BBD7-CCE9431645EC}">
                        <a14:shadowObscured xmlns:a14="http://schemas.microsoft.com/office/drawing/2010/main"/>
                      </a:ext>
                    </a:extLst>
                  </pic:spPr>
                </pic:pic>
              </a:graphicData>
            </a:graphic>
          </wp:inline>
        </w:drawing>
      </w:r>
    </w:p>
    <w:p w:rsidR="009865C1" w:rsidRDefault="009865C1" w:rsidP="00B423C1">
      <w:pPr>
        <w:spacing w:line="276" w:lineRule="auto"/>
        <w:rPr>
          <w:rFonts w:ascii="Verdana" w:hAnsi="Verdana"/>
          <w:lang w:val="sv-SE"/>
        </w:rPr>
      </w:pPr>
    </w:p>
    <w:p w:rsidR="00207119" w:rsidRPr="00DB7EC3" w:rsidRDefault="00971190" w:rsidP="00B423C1">
      <w:pPr>
        <w:spacing w:line="276" w:lineRule="auto"/>
        <w:rPr>
          <w:rFonts w:ascii="Verdana" w:hAnsi="Verdana"/>
          <w:lang w:val="sv-SE"/>
        </w:rPr>
      </w:pPr>
      <w:r w:rsidRPr="00DB7EC3">
        <w:rPr>
          <w:rFonts w:ascii="Verdana" w:hAnsi="Verdana"/>
          <w:lang w:val="sv-SE"/>
        </w:rPr>
        <w:t>Pressmeddelande</w:t>
      </w:r>
      <w:r w:rsidR="00FF636C" w:rsidRPr="00DB7EC3">
        <w:rPr>
          <w:rFonts w:ascii="Verdana" w:hAnsi="Verdana"/>
          <w:lang w:val="sv-SE"/>
        </w:rPr>
        <w:t xml:space="preserve">                                              </w:t>
      </w:r>
      <w:r w:rsidR="00804955" w:rsidRPr="00DB7EC3">
        <w:rPr>
          <w:rFonts w:ascii="Verdana" w:hAnsi="Verdana"/>
          <w:lang w:val="sv-SE"/>
        </w:rPr>
        <w:t xml:space="preserve">       </w:t>
      </w:r>
      <w:r w:rsidR="005F54A6" w:rsidRPr="00DB7EC3">
        <w:rPr>
          <w:rFonts w:ascii="Verdana" w:hAnsi="Verdana"/>
          <w:lang w:val="sv-SE"/>
        </w:rPr>
        <w:t xml:space="preserve"> </w:t>
      </w:r>
      <w:r w:rsidR="002525DA" w:rsidRPr="00DB7EC3">
        <w:rPr>
          <w:rFonts w:ascii="Verdana" w:hAnsi="Verdana"/>
          <w:lang w:val="sv-SE"/>
        </w:rPr>
        <w:t xml:space="preserve">   </w:t>
      </w:r>
      <w:r w:rsidR="00FF636C" w:rsidRPr="00DB7EC3">
        <w:rPr>
          <w:rFonts w:ascii="Verdana" w:hAnsi="Verdana"/>
          <w:lang w:val="sv-SE"/>
        </w:rPr>
        <w:t>Stockholm,</w:t>
      </w:r>
      <w:r w:rsidR="002075A4">
        <w:rPr>
          <w:rFonts w:ascii="Verdana" w:hAnsi="Verdana"/>
          <w:lang w:val="sv-SE"/>
        </w:rPr>
        <w:t xml:space="preserve"> </w:t>
      </w:r>
      <w:r w:rsidR="009865C1">
        <w:rPr>
          <w:rFonts w:ascii="Verdana" w:hAnsi="Verdana"/>
          <w:lang w:val="sv-SE"/>
        </w:rPr>
        <w:t xml:space="preserve">28 </w:t>
      </w:r>
      <w:r w:rsidR="00F668DB">
        <w:rPr>
          <w:rFonts w:ascii="Verdana" w:hAnsi="Verdana"/>
          <w:lang w:val="sv-SE"/>
        </w:rPr>
        <w:t>maj</w:t>
      </w:r>
      <w:r w:rsidR="00EE02B2">
        <w:rPr>
          <w:rFonts w:ascii="Verdana" w:hAnsi="Verdana"/>
          <w:lang w:val="sv-SE"/>
        </w:rPr>
        <w:t xml:space="preserve"> 2019</w:t>
      </w:r>
    </w:p>
    <w:p w:rsidR="00F31F90" w:rsidRDefault="00F31F90" w:rsidP="00B423C1">
      <w:pPr>
        <w:spacing w:line="276" w:lineRule="auto"/>
        <w:rPr>
          <w:rFonts w:ascii="Verdana" w:hAnsi="Verdana"/>
          <w:lang w:val="sv-SE"/>
        </w:rPr>
      </w:pPr>
    </w:p>
    <w:p w:rsidR="004C6039" w:rsidRPr="00FF047A" w:rsidRDefault="004C6039" w:rsidP="00B423C1">
      <w:pPr>
        <w:spacing w:line="276" w:lineRule="auto"/>
        <w:rPr>
          <w:rFonts w:ascii="Verdana" w:hAnsi="Verdana"/>
          <w:lang w:val="sv-SE"/>
        </w:rPr>
      </w:pPr>
    </w:p>
    <w:p w:rsidR="009865C1" w:rsidRPr="009865C1" w:rsidRDefault="009865C1" w:rsidP="009865C1">
      <w:pPr>
        <w:spacing w:line="276" w:lineRule="auto"/>
        <w:jc w:val="center"/>
        <w:rPr>
          <w:rFonts w:ascii="Verdana" w:hAnsi="Verdana"/>
          <w:b/>
          <w:sz w:val="34"/>
          <w:szCs w:val="34"/>
          <w:lang w:val="sv-SE"/>
        </w:rPr>
      </w:pPr>
      <w:r w:rsidRPr="009865C1">
        <w:rPr>
          <w:rFonts w:ascii="Verdana" w:hAnsi="Verdana"/>
          <w:b/>
          <w:sz w:val="34"/>
          <w:szCs w:val="34"/>
          <w:lang w:val="sv-SE"/>
        </w:rPr>
        <w:t xml:space="preserve">KLM väljer </w:t>
      </w:r>
      <w:proofErr w:type="spellStart"/>
      <w:r w:rsidRPr="009865C1">
        <w:rPr>
          <w:rFonts w:ascii="Verdana" w:hAnsi="Verdana"/>
          <w:b/>
          <w:sz w:val="34"/>
          <w:szCs w:val="34"/>
          <w:lang w:val="sv-SE"/>
        </w:rPr>
        <w:t>M&amp;C</w:t>
      </w:r>
      <w:proofErr w:type="spellEnd"/>
      <w:r w:rsidRPr="009865C1">
        <w:rPr>
          <w:rFonts w:ascii="Verdana" w:hAnsi="Verdana"/>
          <w:b/>
          <w:sz w:val="34"/>
          <w:szCs w:val="34"/>
          <w:lang w:val="sv-SE"/>
        </w:rPr>
        <w:t xml:space="preserve"> </w:t>
      </w:r>
      <w:proofErr w:type="spellStart"/>
      <w:r w:rsidRPr="009865C1">
        <w:rPr>
          <w:rFonts w:ascii="Verdana" w:hAnsi="Verdana"/>
          <w:b/>
          <w:sz w:val="34"/>
          <w:szCs w:val="34"/>
          <w:lang w:val="sv-SE"/>
        </w:rPr>
        <w:t>Saatchi</w:t>
      </w:r>
      <w:proofErr w:type="spellEnd"/>
      <w:r w:rsidRPr="009865C1">
        <w:rPr>
          <w:rFonts w:ascii="Verdana" w:hAnsi="Verdana"/>
          <w:b/>
          <w:sz w:val="34"/>
          <w:szCs w:val="34"/>
          <w:lang w:val="sv-SE"/>
        </w:rPr>
        <w:t xml:space="preserve"> i Norden</w:t>
      </w:r>
      <w:r w:rsidRPr="009865C1">
        <w:rPr>
          <w:rFonts w:ascii="Verdana" w:hAnsi="Verdana"/>
          <w:b/>
          <w:sz w:val="34"/>
          <w:szCs w:val="34"/>
          <w:lang w:val="sv-SE"/>
        </w:rPr>
        <w:br/>
      </w:r>
    </w:p>
    <w:p w:rsidR="00B1011C" w:rsidRPr="009865C1" w:rsidRDefault="009865C1" w:rsidP="009865C1">
      <w:pPr>
        <w:spacing w:line="276" w:lineRule="auto"/>
        <w:rPr>
          <w:rFonts w:ascii="Verdana" w:hAnsi="Verdana"/>
          <w:b/>
          <w:lang w:val="sv-SE"/>
        </w:rPr>
      </w:pPr>
      <w:r w:rsidRPr="009865C1">
        <w:rPr>
          <w:rFonts w:ascii="Verdana" w:hAnsi="Verdana"/>
          <w:b/>
          <w:lang w:val="sv-SE"/>
        </w:rPr>
        <w:t xml:space="preserve">KLM Royal Dutch Airlines väljer </w:t>
      </w:r>
      <w:proofErr w:type="spellStart"/>
      <w:r w:rsidRPr="009865C1">
        <w:rPr>
          <w:rFonts w:ascii="Verdana" w:hAnsi="Verdana"/>
          <w:b/>
          <w:lang w:val="sv-SE"/>
        </w:rPr>
        <w:t>M&amp;C</w:t>
      </w:r>
      <w:proofErr w:type="spellEnd"/>
      <w:r w:rsidRPr="009865C1">
        <w:rPr>
          <w:rFonts w:ascii="Verdana" w:hAnsi="Verdana"/>
          <w:b/>
          <w:lang w:val="sv-SE"/>
        </w:rPr>
        <w:t xml:space="preserve"> </w:t>
      </w:r>
      <w:proofErr w:type="spellStart"/>
      <w:r w:rsidRPr="009865C1">
        <w:rPr>
          <w:rFonts w:ascii="Verdana" w:hAnsi="Verdana"/>
          <w:b/>
          <w:lang w:val="sv-SE"/>
        </w:rPr>
        <w:t>Saatchi</w:t>
      </w:r>
      <w:proofErr w:type="spellEnd"/>
      <w:r w:rsidRPr="009865C1">
        <w:rPr>
          <w:rFonts w:ascii="Verdana" w:hAnsi="Verdana"/>
          <w:b/>
          <w:lang w:val="sv-SE"/>
        </w:rPr>
        <w:t xml:space="preserve"> som ny nordisk strategisk och kreativ byrå efter upphandling.</w:t>
      </w:r>
      <w:r w:rsidR="00B65C58" w:rsidRPr="009865C1">
        <w:rPr>
          <w:rFonts w:ascii="Verdana" w:hAnsi="Verdana"/>
          <w:b/>
          <w:lang w:val="sv-SE"/>
        </w:rPr>
        <w:br/>
      </w:r>
    </w:p>
    <w:p w:rsidR="009865C1" w:rsidRPr="009865C1" w:rsidRDefault="009865C1" w:rsidP="009865C1">
      <w:pPr>
        <w:spacing w:line="276" w:lineRule="auto"/>
        <w:jc w:val="both"/>
        <w:rPr>
          <w:rFonts w:ascii="Verdana" w:hAnsi="Verdana"/>
          <w:bCs/>
          <w:lang w:val="sv-SE"/>
        </w:rPr>
      </w:pPr>
      <w:r w:rsidRPr="009865C1">
        <w:rPr>
          <w:rFonts w:ascii="Verdana" w:hAnsi="Verdana"/>
          <w:bCs/>
          <w:lang w:val="sv-SE"/>
        </w:rPr>
        <w:t>Norden är en viktig och växande marknad för KLM och flygbolaget fortsätter att utöka sitt erbjudande till Amsterdam och resten av världen genom flera avgångar och flygstolar jämfört med tidigare år.</w:t>
      </w:r>
    </w:p>
    <w:p w:rsidR="009865C1" w:rsidRPr="009865C1" w:rsidRDefault="009865C1" w:rsidP="009865C1">
      <w:pPr>
        <w:spacing w:line="276" w:lineRule="auto"/>
        <w:jc w:val="both"/>
        <w:rPr>
          <w:rFonts w:ascii="Verdana" w:hAnsi="Verdana"/>
          <w:bCs/>
          <w:lang w:val="sv-SE"/>
        </w:rPr>
      </w:pPr>
    </w:p>
    <w:p w:rsidR="009865C1" w:rsidRPr="009865C1" w:rsidRDefault="009865C1" w:rsidP="009865C1">
      <w:pPr>
        <w:spacing w:line="276" w:lineRule="auto"/>
        <w:jc w:val="both"/>
        <w:rPr>
          <w:rFonts w:ascii="Verdana" w:hAnsi="Verdana"/>
          <w:bCs/>
          <w:lang w:val="sv-SE"/>
        </w:rPr>
      </w:pPr>
      <w:r w:rsidRPr="009865C1">
        <w:rPr>
          <w:rFonts w:ascii="Verdana" w:hAnsi="Verdana"/>
          <w:bCs/>
          <w:lang w:val="sv-SE"/>
        </w:rPr>
        <w:t xml:space="preserve">– Vi fortsätter att ha god tillväxt i Norden. Flera och fler får upp ögonen för alla de destinationer vi erbjuder, vårt flexibla och attraktiva utbud och inte minst vårt fokus på hållbarhet. Framtiden ser mycket ljus ut i Norden, säger </w:t>
      </w:r>
      <w:proofErr w:type="spellStart"/>
      <w:r w:rsidRPr="009865C1">
        <w:rPr>
          <w:rFonts w:ascii="Verdana" w:hAnsi="Verdana"/>
          <w:bCs/>
          <w:lang w:val="sv-SE"/>
        </w:rPr>
        <w:t>Emmelie</w:t>
      </w:r>
      <w:proofErr w:type="spellEnd"/>
      <w:r w:rsidRPr="009865C1">
        <w:rPr>
          <w:rFonts w:ascii="Verdana" w:hAnsi="Verdana"/>
          <w:bCs/>
          <w:lang w:val="sv-SE"/>
        </w:rPr>
        <w:t xml:space="preserve"> Johansson, Marketing Manager North </w:t>
      </w:r>
      <w:proofErr w:type="spellStart"/>
      <w:r w:rsidRPr="009865C1">
        <w:rPr>
          <w:rFonts w:ascii="Verdana" w:hAnsi="Verdana"/>
          <w:bCs/>
          <w:lang w:val="sv-SE"/>
        </w:rPr>
        <w:t>Europe</w:t>
      </w:r>
      <w:proofErr w:type="spellEnd"/>
      <w:r w:rsidRPr="009865C1">
        <w:rPr>
          <w:rFonts w:ascii="Verdana" w:hAnsi="Verdana"/>
          <w:bCs/>
          <w:lang w:val="sv-SE"/>
        </w:rPr>
        <w:t xml:space="preserve"> på Air </w:t>
      </w:r>
      <w:proofErr w:type="spellStart"/>
      <w:r w:rsidRPr="009865C1">
        <w:rPr>
          <w:rFonts w:ascii="Verdana" w:hAnsi="Verdana"/>
          <w:bCs/>
          <w:lang w:val="sv-SE"/>
        </w:rPr>
        <w:t>France</w:t>
      </w:r>
      <w:proofErr w:type="spellEnd"/>
      <w:r>
        <w:rPr>
          <w:rFonts w:ascii="Verdana" w:hAnsi="Verdana"/>
          <w:bCs/>
          <w:lang w:val="sv-SE"/>
        </w:rPr>
        <w:t>-</w:t>
      </w:r>
      <w:r w:rsidRPr="009865C1">
        <w:rPr>
          <w:rFonts w:ascii="Verdana" w:hAnsi="Verdana"/>
          <w:bCs/>
          <w:lang w:val="sv-SE"/>
        </w:rPr>
        <w:t>KLM</w:t>
      </w:r>
    </w:p>
    <w:p w:rsidR="009865C1" w:rsidRPr="009865C1" w:rsidRDefault="009865C1" w:rsidP="009865C1">
      <w:pPr>
        <w:spacing w:line="276" w:lineRule="auto"/>
        <w:jc w:val="both"/>
        <w:rPr>
          <w:rFonts w:ascii="Verdana" w:hAnsi="Verdana"/>
          <w:bCs/>
          <w:lang w:val="sv-SE"/>
        </w:rPr>
      </w:pPr>
    </w:p>
    <w:p w:rsidR="009865C1" w:rsidRPr="009865C1" w:rsidRDefault="009865C1" w:rsidP="009865C1">
      <w:pPr>
        <w:spacing w:line="276" w:lineRule="auto"/>
        <w:jc w:val="both"/>
        <w:rPr>
          <w:rFonts w:ascii="Verdana" w:hAnsi="Verdana"/>
          <w:bCs/>
          <w:lang w:val="sv-SE"/>
        </w:rPr>
      </w:pPr>
      <w:r w:rsidRPr="009865C1">
        <w:rPr>
          <w:rFonts w:ascii="Verdana" w:hAnsi="Verdana"/>
          <w:bCs/>
          <w:lang w:val="sv-SE"/>
        </w:rPr>
        <w:t xml:space="preserve">För att ytterligare stärka sin position i Norden har en omfattande upphandling genomförts under början av året som nu resulterat i valet av </w:t>
      </w:r>
      <w:proofErr w:type="spellStart"/>
      <w:r w:rsidRPr="009865C1">
        <w:rPr>
          <w:rFonts w:ascii="Verdana" w:hAnsi="Verdana"/>
          <w:bCs/>
          <w:lang w:val="sv-SE"/>
        </w:rPr>
        <w:t>M&amp;C</w:t>
      </w:r>
      <w:proofErr w:type="spellEnd"/>
      <w:r w:rsidRPr="009865C1">
        <w:rPr>
          <w:rFonts w:ascii="Verdana" w:hAnsi="Verdana"/>
          <w:bCs/>
          <w:lang w:val="sv-SE"/>
        </w:rPr>
        <w:t xml:space="preserve"> </w:t>
      </w:r>
      <w:proofErr w:type="spellStart"/>
      <w:r w:rsidRPr="009865C1">
        <w:rPr>
          <w:rFonts w:ascii="Verdana" w:hAnsi="Verdana"/>
          <w:bCs/>
          <w:lang w:val="sv-SE"/>
        </w:rPr>
        <w:t>Saatchi</w:t>
      </w:r>
      <w:proofErr w:type="spellEnd"/>
      <w:r w:rsidRPr="009865C1">
        <w:rPr>
          <w:rFonts w:ascii="Verdana" w:hAnsi="Verdana"/>
          <w:bCs/>
          <w:lang w:val="sv-SE"/>
        </w:rPr>
        <w:t xml:space="preserve"> som ny strategisk och kreativ byrå för de nordiska marknaderna.</w:t>
      </w:r>
    </w:p>
    <w:p w:rsidR="009865C1" w:rsidRDefault="009865C1" w:rsidP="009865C1">
      <w:pPr>
        <w:spacing w:line="276" w:lineRule="auto"/>
        <w:jc w:val="both"/>
        <w:rPr>
          <w:rFonts w:ascii="Verdana" w:hAnsi="Verdana"/>
          <w:bCs/>
          <w:lang w:val="sv-SE"/>
        </w:rPr>
      </w:pPr>
    </w:p>
    <w:p w:rsidR="009865C1" w:rsidRPr="009865C1" w:rsidRDefault="009865C1" w:rsidP="009865C1">
      <w:pPr>
        <w:spacing w:line="276" w:lineRule="auto"/>
        <w:jc w:val="both"/>
        <w:rPr>
          <w:rFonts w:ascii="Verdana" w:hAnsi="Verdana"/>
          <w:bCs/>
          <w:lang w:val="sv-SE"/>
        </w:rPr>
      </w:pPr>
      <w:r w:rsidRPr="009865C1">
        <w:rPr>
          <w:rFonts w:ascii="Verdana" w:hAnsi="Verdana"/>
          <w:bCs/>
          <w:lang w:val="sv-SE"/>
        </w:rPr>
        <w:t xml:space="preserve">- Det har varit inspirerande att se det otroliga engagemanget kring vårt varumärke och hållbarhetsarbete bland svenska byråer. Vi har letat efter en framtidsinriktad strategisk och kreativ partner som kan stödja oss i arbetet med att förstärka och förtydliga vårt varumärke på den nordiska marknaden. Till slut var det en byrå som verkligen särskilde sig. </w:t>
      </w:r>
      <w:proofErr w:type="spellStart"/>
      <w:r w:rsidRPr="009865C1">
        <w:rPr>
          <w:rFonts w:ascii="Verdana" w:hAnsi="Verdana"/>
          <w:bCs/>
          <w:lang w:val="sv-SE"/>
        </w:rPr>
        <w:t>M&amp;C</w:t>
      </w:r>
      <w:proofErr w:type="spellEnd"/>
      <w:r w:rsidRPr="009865C1">
        <w:rPr>
          <w:rFonts w:ascii="Verdana" w:hAnsi="Verdana"/>
          <w:bCs/>
          <w:lang w:val="sv-SE"/>
        </w:rPr>
        <w:t xml:space="preserve"> </w:t>
      </w:r>
      <w:proofErr w:type="spellStart"/>
      <w:r w:rsidRPr="009865C1">
        <w:rPr>
          <w:rFonts w:ascii="Verdana" w:hAnsi="Verdana"/>
          <w:bCs/>
          <w:lang w:val="sv-SE"/>
        </w:rPr>
        <w:t>Saatchi</w:t>
      </w:r>
      <w:proofErr w:type="spellEnd"/>
      <w:r w:rsidRPr="009865C1">
        <w:rPr>
          <w:rFonts w:ascii="Verdana" w:hAnsi="Verdana"/>
          <w:bCs/>
          <w:lang w:val="sv-SE"/>
        </w:rPr>
        <w:t xml:space="preserve"> visade på en kombination av strategisk höjd, kreativ kraft och engagemang som tilltalade oss. Det märks att de har erfarenhet av att arbeta med hållbarhet och komplexa branscher med behov av enkelhet och förnyelse på ett sätt som ger effekt. Vi ser mycket fram emot att få komma igång med samarbetet, fortsätter </w:t>
      </w:r>
      <w:proofErr w:type="spellStart"/>
      <w:r w:rsidRPr="009865C1">
        <w:rPr>
          <w:rFonts w:ascii="Verdana" w:hAnsi="Verdana"/>
          <w:bCs/>
          <w:lang w:val="sv-SE"/>
        </w:rPr>
        <w:t>Emmelie</w:t>
      </w:r>
      <w:proofErr w:type="spellEnd"/>
      <w:r w:rsidRPr="009865C1">
        <w:rPr>
          <w:rFonts w:ascii="Verdana" w:hAnsi="Verdana"/>
          <w:bCs/>
          <w:lang w:val="sv-SE"/>
        </w:rPr>
        <w:t xml:space="preserve"> Johansson.</w:t>
      </w:r>
    </w:p>
    <w:p w:rsidR="009865C1" w:rsidRPr="009865C1" w:rsidRDefault="009865C1" w:rsidP="009865C1">
      <w:pPr>
        <w:spacing w:line="276" w:lineRule="auto"/>
        <w:jc w:val="both"/>
        <w:rPr>
          <w:rFonts w:ascii="Verdana" w:hAnsi="Verdana"/>
          <w:bCs/>
          <w:lang w:val="sv-SE"/>
        </w:rPr>
      </w:pPr>
    </w:p>
    <w:p w:rsidR="00B423C1" w:rsidRPr="009865C1" w:rsidRDefault="009865C1" w:rsidP="009865C1">
      <w:pPr>
        <w:spacing w:line="276" w:lineRule="auto"/>
        <w:jc w:val="both"/>
        <w:rPr>
          <w:rFonts w:ascii="Verdana" w:hAnsi="Verdana"/>
          <w:bCs/>
          <w:lang w:val="sv-SE"/>
        </w:rPr>
      </w:pPr>
      <w:r w:rsidRPr="009865C1">
        <w:rPr>
          <w:rFonts w:ascii="Verdana" w:hAnsi="Verdana"/>
          <w:bCs/>
          <w:lang w:val="sv-SE"/>
        </w:rPr>
        <w:t xml:space="preserve">- KLM är ett fantastiskt varumärke med ett imponerande hållbarhetstänk, nätverk, och fokus på innovation, i en högt konkurrensutsatt kategori, vilket gör utmaningen än mer spännande. Vi är naturligtvis enormt glada för att bli valda och ser fram emot att skapa kommunikation som är nyskapande, modig och enkel. </w:t>
      </w:r>
      <w:proofErr w:type="spellStart"/>
      <w:r w:rsidRPr="009865C1">
        <w:rPr>
          <w:rFonts w:ascii="Verdana" w:hAnsi="Verdana"/>
          <w:bCs/>
          <w:lang w:val="sv-SE"/>
        </w:rPr>
        <w:t>M&amp;C</w:t>
      </w:r>
      <w:proofErr w:type="spellEnd"/>
      <w:r w:rsidRPr="009865C1">
        <w:rPr>
          <w:rFonts w:ascii="Verdana" w:hAnsi="Verdana"/>
          <w:bCs/>
          <w:lang w:val="sv-SE"/>
        </w:rPr>
        <w:t xml:space="preserve"> </w:t>
      </w:r>
      <w:proofErr w:type="spellStart"/>
      <w:r w:rsidRPr="009865C1">
        <w:rPr>
          <w:rFonts w:ascii="Verdana" w:hAnsi="Verdana"/>
          <w:bCs/>
          <w:lang w:val="sv-SE"/>
        </w:rPr>
        <w:t>Saatchi</w:t>
      </w:r>
      <w:proofErr w:type="spellEnd"/>
      <w:r w:rsidRPr="009865C1">
        <w:rPr>
          <w:rFonts w:ascii="Verdana" w:hAnsi="Verdana"/>
          <w:bCs/>
          <w:lang w:val="sv-SE"/>
        </w:rPr>
        <w:t xml:space="preserve"> drivs av en uttalad ambition att förenkla. Det är alltid lättare att komplicera saker, men enkla idéer fastnar snabbare och stannar kvar längre i medvetandet. Det är kärnan i allt vi gör, såväl i strategiskt tänkande som kreativt utförande, och hur vi kommer att arbeta tillsammans med KLM, avslutar </w:t>
      </w:r>
      <w:proofErr w:type="spellStart"/>
      <w:r w:rsidRPr="009865C1">
        <w:rPr>
          <w:rFonts w:ascii="Verdana" w:hAnsi="Verdana"/>
          <w:bCs/>
          <w:lang w:val="sv-SE"/>
        </w:rPr>
        <w:t>Bjarte</w:t>
      </w:r>
      <w:proofErr w:type="spellEnd"/>
      <w:r w:rsidRPr="009865C1">
        <w:rPr>
          <w:rFonts w:ascii="Verdana" w:hAnsi="Verdana"/>
          <w:bCs/>
          <w:lang w:val="sv-SE"/>
        </w:rPr>
        <w:t xml:space="preserve"> Eide, VD på </w:t>
      </w:r>
      <w:proofErr w:type="spellStart"/>
      <w:r w:rsidRPr="009865C1">
        <w:rPr>
          <w:rFonts w:ascii="Verdana" w:hAnsi="Verdana"/>
          <w:bCs/>
          <w:lang w:val="sv-SE"/>
        </w:rPr>
        <w:t>M&amp;C</w:t>
      </w:r>
      <w:proofErr w:type="spellEnd"/>
      <w:r w:rsidRPr="009865C1">
        <w:rPr>
          <w:rFonts w:ascii="Verdana" w:hAnsi="Verdana"/>
          <w:bCs/>
          <w:lang w:val="sv-SE"/>
        </w:rPr>
        <w:t xml:space="preserve"> </w:t>
      </w:r>
      <w:proofErr w:type="spellStart"/>
      <w:r w:rsidRPr="009865C1">
        <w:rPr>
          <w:rFonts w:ascii="Verdana" w:hAnsi="Verdana"/>
          <w:bCs/>
          <w:lang w:val="sv-SE"/>
        </w:rPr>
        <w:t>Saatchi</w:t>
      </w:r>
      <w:proofErr w:type="spellEnd"/>
      <w:r w:rsidRPr="009865C1">
        <w:rPr>
          <w:rFonts w:ascii="Verdana" w:hAnsi="Verdana"/>
          <w:bCs/>
          <w:lang w:val="sv-SE"/>
        </w:rPr>
        <w:t>.</w:t>
      </w:r>
    </w:p>
    <w:p w:rsidR="003219F7" w:rsidRPr="008318CD" w:rsidRDefault="003219F7" w:rsidP="00B423C1">
      <w:pPr>
        <w:rPr>
          <w:rFonts w:ascii="Verdana" w:hAnsi="Verdana"/>
          <w:sz w:val="17"/>
          <w:szCs w:val="17"/>
          <w:lang w:val="sv-SE"/>
        </w:rPr>
      </w:pPr>
    </w:p>
    <w:p w:rsidR="00B423C1" w:rsidRPr="008318CD" w:rsidRDefault="00B423C1" w:rsidP="00B423C1">
      <w:pPr>
        <w:outlineLvl w:val="0"/>
        <w:rPr>
          <w:rFonts w:ascii="Verdana" w:hAnsi="Verdana"/>
          <w:sz w:val="17"/>
          <w:szCs w:val="17"/>
          <w:lang w:val="sv-SE"/>
        </w:rPr>
      </w:pPr>
      <w:r w:rsidRPr="008318CD">
        <w:rPr>
          <w:rFonts w:ascii="Verdana" w:hAnsi="Verdana"/>
          <w:b/>
          <w:sz w:val="17"/>
          <w:szCs w:val="17"/>
          <w:lang w:val="sv-SE"/>
        </w:rPr>
        <w:t>För mer information, vänligen kontakta</w:t>
      </w:r>
      <w:r w:rsidRPr="008318CD">
        <w:rPr>
          <w:rFonts w:ascii="Verdana" w:hAnsi="Verdana"/>
          <w:sz w:val="17"/>
          <w:szCs w:val="17"/>
          <w:lang w:val="sv-SE"/>
        </w:rPr>
        <w:t xml:space="preserve">: </w:t>
      </w:r>
    </w:p>
    <w:p w:rsidR="00B423C1" w:rsidRPr="008318CD" w:rsidRDefault="00B423C1" w:rsidP="00B423C1">
      <w:pPr>
        <w:rPr>
          <w:rFonts w:ascii="Verdana" w:hAnsi="Verdana"/>
          <w:sz w:val="17"/>
          <w:szCs w:val="17"/>
          <w:lang w:val="sv-SE"/>
        </w:rPr>
      </w:pPr>
      <w:r w:rsidRPr="008318CD">
        <w:rPr>
          <w:rFonts w:ascii="Verdana" w:hAnsi="Verdana"/>
          <w:sz w:val="17"/>
          <w:szCs w:val="17"/>
          <w:lang w:val="sv-SE"/>
        </w:rPr>
        <w:t xml:space="preserve">Carina Bergqvist, </w:t>
      </w:r>
      <w:r w:rsidRPr="001149B1">
        <w:rPr>
          <w:rFonts w:ascii="Verdana" w:hAnsi="Verdana"/>
          <w:sz w:val="17"/>
          <w:szCs w:val="17"/>
          <w:lang w:val="sv-SE"/>
        </w:rPr>
        <w:t xml:space="preserve">Brand Manager </w:t>
      </w:r>
      <w:r>
        <w:rPr>
          <w:rFonts w:ascii="Verdana" w:hAnsi="Verdana"/>
          <w:sz w:val="17"/>
          <w:szCs w:val="17"/>
          <w:lang w:val="sv-SE"/>
        </w:rPr>
        <w:t>och</w:t>
      </w:r>
      <w:r w:rsidRPr="001149B1">
        <w:rPr>
          <w:rFonts w:ascii="Verdana" w:hAnsi="Verdana"/>
          <w:sz w:val="17"/>
          <w:szCs w:val="17"/>
          <w:lang w:val="sv-SE"/>
        </w:rPr>
        <w:t xml:space="preserve"> PR</w:t>
      </w:r>
      <w:r>
        <w:rPr>
          <w:rFonts w:ascii="Verdana" w:hAnsi="Verdana"/>
          <w:sz w:val="17"/>
          <w:szCs w:val="17"/>
          <w:lang w:val="sv-SE"/>
        </w:rPr>
        <w:t xml:space="preserve">, </w:t>
      </w:r>
      <w:r w:rsidRPr="008318CD">
        <w:rPr>
          <w:rFonts w:ascii="Verdana" w:hAnsi="Verdana"/>
          <w:sz w:val="17"/>
          <w:szCs w:val="17"/>
          <w:lang w:val="sv-SE"/>
        </w:rPr>
        <w:t xml:space="preserve">Air </w:t>
      </w:r>
      <w:proofErr w:type="spellStart"/>
      <w:r w:rsidRPr="008318CD">
        <w:rPr>
          <w:rFonts w:ascii="Verdana" w:hAnsi="Verdana"/>
          <w:sz w:val="17"/>
          <w:szCs w:val="17"/>
          <w:lang w:val="sv-SE"/>
        </w:rPr>
        <w:t>France</w:t>
      </w:r>
      <w:proofErr w:type="spellEnd"/>
      <w:r w:rsidRPr="008318CD">
        <w:rPr>
          <w:rFonts w:ascii="Verdana" w:hAnsi="Verdana"/>
          <w:sz w:val="17"/>
          <w:szCs w:val="17"/>
          <w:lang w:val="sv-SE"/>
        </w:rPr>
        <w:t>-KLM</w:t>
      </w:r>
      <w:r>
        <w:rPr>
          <w:rFonts w:ascii="Verdana" w:hAnsi="Verdana"/>
          <w:sz w:val="17"/>
          <w:szCs w:val="17"/>
          <w:lang w:val="sv-SE"/>
        </w:rPr>
        <w:t xml:space="preserve">. </w:t>
      </w:r>
    </w:p>
    <w:p w:rsidR="00B423C1" w:rsidRPr="00EE02B2" w:rsidRDefault="00B423C1" w:rsidP="00B423C1">
      <w:pPr>
        <w:rPr>
          <w:rFonts w:ascii="Verdana" w:hAnsi="Verdana"/>
          <w:sz w:val="17"/>
          <w:szCs w:val="17"/>
          <w:lang w:val="en-US"/>
        </w:rPr>
      </w:pPr>
      <w:proofErr w:type="spellStart"/>
      <w:r w:rsidRPr="00EE02B2">
        <w:rPr>
          <w:rFonts w:ascii="Verdana" w:hAnsi="Verdana"/>
          <w:sz w:val="17"/>
          <w:szCs w:val="17"/>
          <w:lang w:val="en-US"/>
        </w:rPr>
        <w:t>tel</w:t>
      </w:r>
      <w:proofErr w:type="spellEnd"/>
      <w:r w:rsidRPr="00EE02B2">
        <w:rPr>
          <w:rFonts w:ascii="Verdana" w:hAnsi="Verdana"/>
          <w:sz w:val="17"/>
          <w:szCs w:val="17"/>
          <w:lang w:val="en-US"/>
        </w:rPr>
        <w:t xml:space="preserve">: 076 878 75 59, mail: </w:t>
      </w:r>
      <w:hyperlink r:id="rId8" w:history="1">
        <w:r w:rsidRPr="00EE02B2">
          <w:rPr>
            <w:rStyle w:val="Hyperlnk"/>
            <w:rFonts w:ascii="Verdana" w:hAnsi="Verdana"/>
            <w:sz w:val="17"/>
            <w:szCs w:val="17"/>
            <w:lang w:val="en-US"/>
          </w:rPr>
          <w:t>carina.bergqvist@klm.com</w:t>
        </w:r>
      </w:hyperlink>
      <w:r w:rsidRPr="00EE02B2">
        <w:rPr>
          <w:rFonts w:ascii="Verdana" w:hAnsi="Verdana"/>
          <w:sz w:val="17"/>
          <w:szCs w:val="17"/>
          <w:lang w:val="en-US"/>
        </w:rPr>
        <w:t xml:space="preserve"> </w:t>
      </w:r>
    </w:p>
    <w:p w:rsidR="00335AC6" w:rsidRPr="00EE02B2" w:rsidRDefault="00335AC6" w:rsidP="00B423C1">
      <w:pPr>
        <w:rPr>
          <w:rFonts w:ascii="Verdana" w:hAnsi="Verdana"/>
          <w:sz w:val="17"/>
          <w:szCs w:val="17"/>
          <w:lang w:val="en-US"/>
        </w:rPr>
      </w:pPr>
    </w:p>
    <w:p w:rsidR="00335AC6" w:rsidRPr="00EE02B2" w:rsidRDefault="00335AC6" w:rsidP="00B423C1">
      <w:pPr>
        <w:rPr>
          <w:rFonts w:ascii="Verdana" w:hAnsi="Verdana"/>
          <w:sz w:val="17"/>
          <w:szCs w:val="17"/>
          <w:lang w:val="en-US"/>
        </w:rPr>
      </w:pPr>
    </w:p>
    <w:p w:rsidR="00335AC6" w:rsidRPr="008318CD" w:rsidRDefault="00335AC6" w:rsidP="00B423C1">
      <w:pPr>
        <w:rPr>
          <w:rFonts w:ascii="Verdana" w:hAnsi="Verdana"/>
          <w:b/>
          <w:sz w:val="17"/>
          <w:szCs w:val="17"/>
          <w:lang w:val="sv-SE"/>
        </w:rPr>
      </w:pPr>
      <w:r w:rsidRPr="008318CD">
        <w:rPr>
          <w:rFonts w:ascii="Verdana" w:hAnsi="Verdana"/>
          <w:b/>
          <w:sz w:val="17"/>
          <w:szCs w:val="17"/>
          <w:lang w:val="sv-SE"/>
        </w:rPr>
        <w:t xml:space="preserve">Om KLM </w:t>
      </w:r>
    </w:p>
    <w:p w:rsidR="00335AC6" w:rsidRPr="008318CD" w:rsidRDefault="00B423C1" w:rsidP="00B423C1">
      <w:pPr>
        <w:rPr>
          <w:rFonts w:ascii="Verdana" w:hAnsi="Verdana"/>
          <w:sz w:val="17"/>
          <w:szCs w:val="17"/>
          <w:lang w:val="sv-SE"/>
        </w:rPr>
      </w:pPr>
      <w:r w:rsidRPr="00CE4E1E">
        <w:rPr>
          <w:rFonts w:ascii="Verdana" w:hAnsi="Verdana"/>
          <w:sz w:val="17"/>
          <w:szCs w:val="17"/>
          <w:lang w:val="sv-SE"/>
        </w:rPr>
        <w:t xml:space="preserve">I 99 år har KLM Royal Dutch Airlines varit pionjär inom flygbranschen och flygbolaget är idag världens äldsta kommersiella flygbolag. 2018 hade KLM 34.2 miljoner passagerare och bolaget </w:t>
      </w:r>
      <w:proofErr w:type="spellStart"/>
      <w:r w:rsidRPr="00CE4E1E">
        <w:rPr>
          <w:rFonts w:ascii="Verdana" w:hAnsi="Verdana"/>
          <w:sz w:val="17"/>
          <w:szCs w:val="17"/>
          <w:lang w:val="sv-SE"/>
        </w:rPr>
        <w:t>direktflyger</w:t>
      </w:r>
      <w:proofErr w:type="spellEnd"/>
      <w:r w:rsidRPr="00CE4E1E">
        <w:rPr>
          <w:rFonts w:ascii="Verdana" w:hAnsi="Verdana"/>
          <w:sz w:val="17"/>
          <w:szCs w:val="17"/>
          <w:lang w:val="sv-SE"/>
        </w:rPr>
        <w:t xml:space="preserve"> med en modern flygplansflotta till 166 destinationer från Amsterdam. KLM-koncernen består av KLM </w:t>
      </w:r>
      <w:proofErr w:type="spellStart"/>
      <w:r w:rsidRPr="00CE4E1E">
        <w:rPr>
          <w:rFonts w:ascii="Verdana" w:hAnsi="Verdana"/>
          <w:sz w:val="17"/>
          <w:szCs w:val="17"/>
          <w:lang w:val="sv-SE"/>
        </w:rPr>
        <w:t>Cityhopper</w:t>
      </w:r>
      <w:proofErr w:type="spellEnd"/>
      <w:r w:rsidRPr="00CE4E1E">
        <w:rPr>
          <w:rFonts w:ascii="Verdana" w:hAnsi="Verdana"/>
          <w:sz w:val="17"/>
          <w:szCs w:val="17"/>
          <w:lang w:val="sv-SE"/>
        </w:rPr>
        <w:t xml:space="preserve">, </w:t>
      </w:r>
      <w:proofErr w:type="spellStart"/>
      <w:r w:rsidRPr="00CE4E1E">
        <w:rPr>
          <w:rFonts w:ascii="Verdana" w:hAnsi="Verdana"/>
          <w:sz w:val="17"/>
          <w:szCs w:val="17"/>
          <w:lang w:val="sv-SE"/>
        </w:rPr>
        <w:t>Transavia</w:t>
      </w:r>
      <w:proofErr w:type="spellEnd"/>
      <w:r w:rsidRPr="00CE4E1E">
        <w:rPr>
          <w:rFonts w:ascii="Verdana" w:hAnsi="Verdana"/>
          <w:sz w:val="17"/>
          <w:szCs w:val="17"/>
          <w:lang w:val="sv-SE"/>
        </w:rPr>
        <w:t xml:space="preserve"> och </w:t>
      </w:r>
      <w:proofErr w:type="spellStart"/>
      <w:r w:rsidRPr="00CE4E1E">
        <w:rPr>
          <w:rFonts w:ascii="Verdana" w:hAnsi="Verdana"/>
          <w:sz w:val="17"/>
          <w:szCs w:val="17"/>
          <w:lang w:val="sv-SE"/>
        </w:rPr>
        <w:t>Martinair</w:t>
      </w:r>
      <w:proofErr w:type="spellEnd"/>
      <w:r w:rsidRPr="00CE4E1E">
        <w:rPr>
          <w:rFonts w:ascii="Verdana" w:hAnsi="Verdana"/>
          <w:sz w:val="17"/>
          <w:szCs w:val="17"/>
          <w:lang w:val="sv-SE"/>
        </w:rPr>
        <w:t xml:space="preserve">. KLM står för ungefär hälften av inköpen av biobränsle på marknaden och flygbolaget var först med att flyga kommersiellt på biobränsle. KLM har också varit topprankade 14 år i rad av Dow Jones </w:t>
      </w:r>
      <w:proofErr w:type="spellStart"/>
      <w:r w:rsidRPr="00CE4E1E">
        <w:rPr>
          <w:rFonts w:ascii="Verdana" w:hAnsi="Verdana"/>
          <w:sz w:val="17"/>
          <w:szCs w:val="17"/>
          <w:lang w:val="sv-SE"/>
        </w:rPr>
        <w:t>Sustainability</w:t>
      </w:r>
      <w:proofErr w:type="spellEnd"/>
      <w:r w:rsidRPr="00CE4E1E">
        <w:rPr>
          <w:rFonts w:ascii="Verdana" w:hAnsi="Verdana"/>
          <w:sz w:val="17"/>
          <w:szCs w:val="17"/>
          <w:lang w:val="sv-SE"/>
        </w:rPr>
        <w:t xml:space="preserve"> Index, det ledande indexet för att mäta hållbart företagande. </w:t>
      </w:r>
      <w:bookmarkStart w:id="0" w:name="_GoBack"/>
      <w:bookmarkEnd w:id="0"/>
    </w:p>
    <w:sectPr w:rsidR="00335AC6" w:rsidRPr="008318CD" w:rsidSect="00F741AB">
      <w:footerReference w:type="default" r:id="rId9"/>
      <w:pgSz w:w="11900" w:h="16840"/>
      <w:pgMar w:top="42" w:right="1800" w:bottom="335"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428" w:rsidRDefault="00862428" w:rsidP="005D3574">
      <w:r>
        <w:separator/>
      </w:r>
    </w:p>
  </w:endnote>
  <w:endnote w:type="continuationSeparator" w:id="0">
    <w:p w:rsidR="00862428" w:rsidRDefault="00862428" w:rsidP="005D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73" w:rsidRPr="00BC4A03" w:rsidRDefault="005F0D73" w:rsidP="009A4116">
    <w:pPr>
      <w:spacing w:after="270"/>
      <w:rPr>
        <w:rFonts w:ascii="Helvetica Neue" w:eastAsia="MS Mincho" w:hAnsi="Helvetica Neue"/>
        <w:color w:val="777777"/>
        <w:sz w:val="16"/>
        <w:szCs w:val="16"/>
        <w:lang w:val="sv-SE" w:eastAsia="sv-SE"/>
      </w:rPr>
    </w:pPr>
  </w:p>
  <w:p w:rsidR="003E396D" w:rsidRPr="00BC4A03" w:rsidRDefault="003E396D" w:rsidP="00A8482B">
    <w:pPr>
      <w:pStyle w:val="Sidfot"/>
      <w:ind w:left="-142"/>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428" w:rsidRDefault="00862428" w:rsidP="005D3574">
      <w:r>
        <w:separator/>
      </w:r>
    </w:p>
  </w:footnote>
  <w:footnote w:type="continuationSeparator" w:id="0">
    <w:p w:rsidR="00862428" w:rsidRDefault="00862428" w:rsidP="005D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A4F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C12F69"/>
    <w:multiLevelType w:val="hybridMultilevel"/>
    <w:tmpl w:val="00147988"/>
    <w:lvl w:ilvl="0" w:tplc="C13CB71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E08BD"/>
    <w:multiLevelType w:val="hybridMultilevel"/>
    <w:tmpl w:val="2FFC54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E1E0EDA"/>
    <w:multiLevelType w:val="multilevel"/>
    <w:tmpl w:val="F93C02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6E3E90"/>
    <w:multiLevelType w:val="hybridMultilevel"/>
    <w:tmpl w:val="F9143838"/>
    <w:lvl w:ilvl="0" w:tplc="DD2C7954">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6E6D22"/>
    <w:multiLevelType w:val="hybridMultilevel"/>
    <w:tmpl w:val="28A0E9E8"/>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F21721"/>
    <w:multiLevelType w:val="hybridMultilevel"/>
    <w:tmpl w:val="018808BA"/>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752243"/>
    <w:multiLevelType w:val="hybridMultilevel"/>
    <w:tmpl w:val="13B2D4E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6673DE8"/>
    <w:multiLevelType w:val="hybridMultilevel"/>
    <w:tmpl w:val="70864CC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B56959"/>
    <w:multiLevelType w:val="hybridMultilevel"/>
    <w:tmpl w:val="A5B8E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94A67"/>
    <w:multiLevelType w:val="hybridMultilevel"/>
    <w:tmpl w:val="09405B5A"/>
    <w:lvl w:ilvl="0" w:tplc="041D0001">
      <w:start w:val="1"/>
      <w:numFmt w:val="bullet"/>
      <w:lvlText w:val=""/>
      <w:lvlJc w:val="left"/>
      <w:pPr>
        <w:ind w:left="1754" w:hanging="360"/>
      </w:pPr>
      <w:rPr>
        <w:rFonts w:ascii="Symbol" w:hAnsi="Symbol" w:hint="default"/>
      </w:rPr>
    </w:lvl>
    <w:lvl w:ilvl="1" w:tplc="041D0003" w:tentative="1">
      <w:start w:val="1"/>
      <w:numFmt w:val="bullet"/>
      <w:lvlText w:val="o"/>
      <w:lvlJc w:val="left"/>
      <w:pPr>
        <w:ind w:left="2474" w:hanging="360"/>
      </w:pPr>
      <w:rPr>
        <w:rFonts w:ascii="Courier New" w:hAnsi="Courier New" w:cs="Courier New" w:hint="default"/>
      </w:rPr>
    </w:lvl>
    <w:lvl w:ilvl="2" w:tplc="041D0005" w:tentative="1">
      <w:start w:val="1"/>
      <w:numFmt w:val="bullet"/>
      <w:lvlText w:val=""/>
      <w:lvlJc w:val="left"/>
      <w:pPr>
        <w:ind w:left="3194" w:hanging="360"/>
      </w:pPr>
      <w:rPr>
        <w:rFonts w:ascii="Wingdings" w:hAnsi="Wingdings" w:hint="default"/>
      </w:rPr>
    </w:lvl>
    <w:lvl w:ilvl="3" w:tplc="041D0001" w:tentative="1">
      <w:start w:val="1"/>
      <w:numFmt w:val="bullet"/>
      <w:lvlText w:val=""/>
      <w:lvlJc w:val="left"/>
      <w:pPr>
        <w:ind w:left="3914" w:hanging="360"/>
      </w:pPr>
      <w:rPr>
        <w:rFonts w:ascii="Symbol" w:hAnsi="Symbol" w:hint="default"/>
      </w:rPr>
    </w:lvl>
    <w:lvl w:ilvl="4" w:tplc="041D0003" w:tentative="1">
      <w:start w:val="1"/>
      <w:numFmt w:val="bullet"/>
      <w:lvlText w:val="o"/>
      <w:lvlJc w:val="left"/>
      <w:pPr>
        <w:ind w:left="4634" w:hanging="360"/>
      </w:pPr>
      <w:rPr>
        <w:rFonts w:ascii="Courier New" w:hAnsi="Courier New" w:cs="Courier New" w:hint="default"/>
      </w:rPr>
    </w:lvl>
    <w:lvl w:ilvl="5" w:tplc="041D0005" w:tentative="1">
      <w:start w:val="1"/>
      <w:numFmt w:val="bullet"/>
      <w:lvlText w:val=""/>
      <w:lvlJc w:val="left"/>
      <w:pPr>
        <w:ind w:left="5354" w:hanging="360"/>
      </w:pPr>
      <w:rPr>
        <w:rFonts w:ascii="Wingdings" w:hAnsi="Wingdings" w:hint="default"/>
      </w:rPr>
    </w:lvl>
    <w:lvl w:ilvl="6" w:tplc="041D0001" w:tentative="1">
      <w:start w:val="1"/>
      <w:numFmt w:val="bullet"/>
      <w:lvlText w:val=""/>
      <w:lvlJc w:val="left"/>
      <w:pPr>
        <w:ind w:left="6074" w:hanging="360"/>
      </w:pPr>
      <w:rPr>
        <w:rFonts w:ascii="Symbol" w:hAnsi="Symbol" w:hint="default"/>
      </w:rPr>
    </w:lvl>
    <w:lvl w:ilvl="7" w:tplc="041D0003" w:tentative="1">
      <w:start w:val="1"/>
      <w:numFmt w:val="bullet"/>
      <w:lvlText w:val="o"/>
      <w:lvlJc w:val="left"/>
      <w:pPr>
        <w:ind w:left="6794" w:hanging="360"/>
      </w:pPr>
      <w:rPr>
        <w:rFonts w:ascii="Courier New" w:hAnsi="Courier New" w:cs="Courier New" w:hint="default"/>
      </w:rPr>
    </w:lvl>
    <w:lvl w:ilvl="8" w:tplc="041D0005" w:tentative="1">
      <w:start w:val="1"/>
      <w:numFmt w:val="bullet"/>
      <w:lvlText w:val=""/>
      <w:lvlJc w:val="left"/>
      <w:pPr>
        <w:ind w:left="7514" w:hanging="360"/>
      </w:pPr>
      <w:rPr>
        <w:rFonts w:ascii="Wingdings" w:hAnsi="Wingdings" w:hint="default"/>
      </w:rPr>
    </w:lvl>
  </w:abstractNum>
  <w:abstractNum w:abstractNumId="13" w15:restartNumberingAfterBreak="0">
    <w:nsid w:val="4BAB2A87"/>
    <w:multiLevelType w:val="hybridMultilevel"/>
    <w:tmpl w:val="5AACD0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54F7F4B"/>
    <w:multiLevelType w:val="hybridMultilevel"/>
    <w:tmpl w:val="584009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9560990"/>
    <w:multiLevelType w:val="hybridMultilevel"/>
    <w:tmpl w:val="C4625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394E1B"/>
    <w:multiLevelType w:val="multilevel"/>
    <w:tmpl w:val="6CB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11944"/>
    <w:multiLevelType w:val="hybridMultilevel"/>
    <w:tmpl w:val="F8C8D51C"/>
    <w:lvl w:ilvl="0" w:tplc="C13CB71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8435E3"/>
    <w:multiLevelType w:val="hybridMultilevel"/>
    <w:tmpl w:val="A7866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67958"/>
    <w:multiLevelType w:val="hybridMultilevel"/>
    <w:tmpl w:val="7870D0E0"/>
    <w:lvl w:ilvl="0" w:tplc="516AD78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A150B9"/>
    <w:multiLevelType w:val="hybridMultilevel"/>
    <w:tmpl w:val="FAAC47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88842DC"/>
    <w:multiLevelType w:val="hybridMultilevel"/>
    <w:tmpl w:val="6160FF60"/>
    <w:lvl w:ilvl="0" w:tplc="42120BFE">
      <w:start w:val="1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071CA7"/>
    <w:multiLevelType w:val="hybridMultilevel"/>
    <w:tmpl w:val="8982AB2A"/>
    <w:lvl w:ilvl="0" w:tplc="B0EAA438">
      <w:start w:val="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86AFA"/>
    <w:multiLevelType w:val="hybridMultilevel"/>
    <w:tmpl w:val="82C2B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8"/>
  </w:num>
  <w:num w:numId="4">
    <w:abstractNumId w:val="22"/>
  </w:num>
  <w:num w:numId="5">
    <w:abstractNumId w:val="21"/>
  </w:num>
  <w:num w:numId="6">
    <w:abstractNumId w:val="15"/>
  </w:num>
  <w:num w:numId="7">
    <w:abstractNumId w:val="17"/>
  </w:num>
  <w:num w:numId="8">
    <w:abstractNumId w:val="3"/>
  </w:num>
  <w:num w:numId="9">
    <w:abstractNumId w:val="0"/>
  </w:num>
  <w:num w:numId="10">
    <w:abstractNumId w:val="13"/>
  </w:num>
  <w:num w:numId="11">
    <w:abstractNumId w:val="9"/>
  </w:num>
  <w:num w:numId="12">
    <w:abstractNumId w:val="10"/>
  </w:num>
  <w:num w:numId="13">
    <w:abstractNumId w:val="6"/>
  </w:num>
  <w:num w:numId="14">
    <w:abstractNumId w:val="19"/>
  </w:num>
  <w:num w:numId="15">
    <w:abstractNumId w:val="16"/>
  </w:num>
  <w:num w:numId="16">
    <w:abstractNumId w:val="1"/>
  </w:num>
  <w:num w:numId="17">
    <w:abstractNumId w:val="2"/>
  </w:num>
  <w:num w:numId="18">
    <w:abstractNumId w:val="7"/>
  </w:num>
  <w:num w:numId="19">
    <w:abstractNumId w:val="8"/>
  </w:num>
  <w:num w:numId="20">
    <w:abstractNumId w:val="4"/>
  </w:num>
  <w:num w:numId="21">
    <w:abstractNumId w:val="14"/>
  </w:num>
  <w:num w:numId="22">
    <w:abstractNumId w:val="5"/>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C1"/>
    <w:rsid w:val="00002C0E"/>
    <w:rsid w:val="00004A74"/>
    <w:rsid w:val="000220FC"/>
    <w:rsid w:val="00022E16"/>
    <w:rsid w:val="0002308E"/>
    <w:rsid w:val="000236EE"/>
    <w:rsid w:val="00024D89"/>
    <w:rsid w:val="000271A3"/>
    <w:rsid w:val="000326BA"/>
    <w:rsid w:val="00036EE0"/>
    <w:rsid w:val="00037895"/>
    <w:rsid w:val="0003799C"/>
    <w:rsid w:val="000401FB"/>
    <w:rsid w:val="00043280"/>
    <w:rsid w:val="000459EC"/>
    <w:rsid w:val="0005015E"/>
    <w:rsid w:val="00050D22"/>
    <w:rsid w:val="00052864"/>
    <w:rsid w:val="00054E41"/>
    <w:rsid w:val="000567DF"/>
    <w:rsid w:val="000603B6"/>
    <w:rsid w:val="00061C98"/>
    <w:rsid w:val="000635CF"/>
    <w:rsid w:val="00063BBF"/>
    <w:rsid w:val="00066558"/>
    <w:rsid w:val="00071F5B"/>
    <w:rsid w:val="00075AF2"/>
    <w:rsid w:val="0007653E"/>
    <w:rsid w:val="00077A03"/>
    <w:rsid w:val="000841AE"/>
    <w:rsid w:val="0008465D"/>
    <w:rsid w:val="00092927"/>
    <w:rsid w:val="00092C38"/>
    <w:rsid w:val="00097541"/>
    <w:rsid w:val="000A1549"/>
    <w:rsid w:val="000A6914"/>
    <w:rsid w:val="000A7A1E"/>
    <w:rsid w:val="000A7FA1"/>
    <w:rsid w:val="000B4097"/>
    <w:rsid w:val="000B4C06"/>
    <w:rsid w:val="000B722E"/>
    <w:rsid w:val="000C040A"/>
    <w:rsid w:val="000C1314"/>
    <w:rsid w:val="000C5049"/>
    <w:rsid w:val="000D1875"/>
    <w:rsid w:val="000D21FC"/>
    <w:rsid w:val="000D3F36"/>
    <w:rsid w:val="000D4AAC"/>
    <w:rsid w:val="000D5952"/>
    <w:rsid w:val="000E06A8"/>
    <w:rsid w:val="000E2A44"/>
    <w:rsid w:val="000E2B8E"/>
    <w:rsid w:val="000E3BE5"/>
    <w:rsid w:val="000E4C53"/>
    <w:rsid w:val="000F0F9D"/>
    <w:rsid w:val="000F1219"/>
    <w:rsid w:val="000F4CC1"/>
    <w:rsid w:val="00101C06"/>
    <w:rsid w:val="00105046"/>
    <w:rsid w:val="0010704E"/>
    <w:rsid w:val="0011149D"/>
    <w:rsid w:val="0011245E"/>
    <w:rsid w:val="00114DAE"/>
    <w:rsid w:val="00115012"/>
    <w:rsid w:val="00122CC9"/>
    <w:rsid w:val="001243D1"/>
    <w:rsid w:val="001279CD"/>
    <w:rsid w:val="00135417"/>
    <w:rsid w:val="00136B15"/>
    <w:rsid w:val="00137994"/>
    <w:rsid w:val="00140D7C"/>
    <w:rsid w:val="0014394A"/>
    <w:rsid w:val="00151BDE"/>
    <w:rsid w:val="00152944"/>
    <w:rsid w:val="0015328F"/>
    <w:rsid w:val="001623F2"/>
    <w:rsid w:val="00163CA5"/>
    <w:rsid w:val="0016435F"/>
    <w:rsid w:val="00166A52"/>
    <w:rsid w:val="00167CE6"/>
    <w:rsid w:val="001721E1"/>
    <w:rsid w:val="0017695D"/>
    <w:rsid w:val="001775D8"/>
    <w:rsid w:val="001800BE"/>
    <w:rsid w:val="00180EAD"/>
    <w:rsid w:val="00181549"/>
    <w:rsid w:val="00193ADB"/>
    <w:rsid w:val="001A2172"/>
    <w:rsid w:val="001A3935"/>
    <w:rsid w:val="001A3DBF"/>
    <w:rsid w:val="001A41BA"/>
    <w:rsid w:val="001B1DF7"/>
    <w:rsid w:val="001B7ABB"/>
    <w:rsid w:val="001C1189"/>
    <w:rsid w:val="001E024A"/>
    <w:rsid w:val="001E5DA8"/>
    <w:rsid w:val="001E6706"/>
    <w:rsid w:val="001F0610"/>
    <w:rsid w:val="001F1815"/>
    <w:rsid w:val="001F204D"/>
    <w:rsid w:val="001F7775"/>
    <w:rsid w:val="00201C05"/>
    <w:rsid w:val="00202548"/>
    <w:rsid w:val="00204FE2"/>
    <w:rsid w:val="00207119"/>
    <w:rsid w:val="00207438"/>
    <w:rsid w:val="002075A4"/>
    <w:rsid w:val="00212AB6"/>
    <w:rsid w:val="00223251"/>
    <w:rsid w:val="002237C0"/>
    <w:rsid w:val="0022380A"/>
    <w:rsid w:val="0022497B"/>
    <w:rsid w:val="00225632"/>
    <w:rsid w:val="00231104"/>
    <w:rsid w:val="00234103"/>
    <w:rsid w:val="00236608"/>
    <w:rsid w:val="00241B79"/>
    <w:rsid w:val="00241BBD"/>
    <w:rsid w:val="00244BD4"/>
    <w:rsid w:val="00246CB6"/>
    <w:rsid w:val="00247613"/>
    <w:rsid w:val="002525DA"/>
    <w:rsid w:val="0025294D"/>
    <w:rsid w:val="00256A88"/>
    <w:rsid w:val="00257064"/>
    <w:rsid w:val="0025785E"/>
    <w:rsid w:val="002620D4"/>
    <w:rsid w:val="002636CF"/>
    <w:rsid w:val="0026662C"/>
    <w:rsid w:val="0026759D"/>
    <w:rsid w:val="00270999"/>
    <w:rsid w:val="00276078"/>
    <w:rsid w:val="002827F7"/>
    <w:rsid w:val="00286E2C"/>
    <w:rsid w:val="00287ADE"/>
    <w:rsid w:val="0029023B"/>
    <w:rsid w:val="00290D70"/>
    <w:rsid w:val="002914B8"/>
    <w:rsid w:val="00296F38"/>
    <w:rsid w:val="00297213"/>
    <w:rsid w:val="002973C7"/>
    <w:rsid w:val="002A1BA8"/>
    <w:rsid w:val="002A2696"/>
    <w:rsid w:val="002A4946"/>
    <w:rsid w:val="002A61FE"/>
    <w:rsid w:val="002B1FB6"/>
    <w:rsid w:val="002B2171"/>
    <w:rsid w:val="002B4FC5"/>
    <w:rsid w:val="002B545E"/>
    <w:rsid w:val="002C0161"/>
    <w:rsid w:val="002C23F5"/>
    <w:rsid w:val="002C3328"/>
    <w:rsid w:val="002C3497"/>
    <w:rsid w:val="002C42F1"/>
    <w:rsid w:val="002D55EE"/>
    <w:rsid w:val="002E1B48"/>
    <w:rsid w:val="002E720D"/>
    <w:rsid w:val="002F045C"/>
    <w:rsid w:val="002F1B18"/>
    <w:rsid w:val="002F48DC"/>
    <w:rsid w:val="002F65F0"/>
    <w:rsid w:val="003013A8"/>
    <w:rsid w:val="00302994"/>
    <w:rsid w:val="00305769"/>
    <w:rsid w:val="00306CA0"/>
    <w:rsid w:val="00307619"/>
    <w:rsid w:val="00311D37"/>
    <w:rsid w:val="00311DE2"/>
    <w:rsid w:val="003129BA"/>
    <w:rsid w:val="003137E5"/>
    <w:rsid w:val="003145E2"/>
    <w:rsid w:val="00317053"/>
    <w:rsid w:val="00317A4F"/>
    <w:rsid w:val="00320159"/>
    <w:rsid w:val="003206AB"/>
    <w:rsid w:val="003219F7"/>
    <w:rsid w:val="00321C33"/>
    <w:rsid w:val="0032250B"/>
    <w:rsid w:val="00323FC4"/>
    <w:rsid w:val="003241C3"/>
    <w:rsid w:val="00327ED6"/>
    <w:rsid w:val="003300F7"/>
    <w:rsid w:val="00331218"/>
    <w:rsid w:val="00332394"/>
    <w:rsid w:val="003326F2"/>
    <w:rsid w:val="003338EC"/>
    <w:rsid w:val="00334FDE"/>
    <w:rsid w:val="0033556A"/>
    <w:rsid w:val="00335AC6"/>
    <w:rsid w:val="00340E5B"/>
    <w:rsid w:val="003434B4"/>
    <w:rsid w:val="003472C6"/>
    <w:rsid w:val="00351EEA"/>
    <w:rsid w:val="00353133"/>
    <w:rsid w:val="003559C2"/>
    <w:rsid w:val="00356C6A"/>
    <w:rsid w:val="00356D82"/>
    <w:rsid w:val="00360E53"/>
    <w:rsid w:val="00361085"/>
    <w:rsid w:val="00361FC8"/>
    <w:rsid w:val="003628E9"/>
    <w:rsid w:val="0036638E"/>
    <w:rsid w:val="00372FAC"/>
    <w:rsid w:val="003759A8"/>
    <w:rsid w:val="00375CA1"/>
    <w:rsid w:val="0038499D"/>
    <w:rsid w:val="00386607"/>
    <w:rsid w:val="003913EF"/>
    <w:rsid w:val="00394F4D"/>
    <w:rsid w:val="003A3086"/>
    <w:rsid w:val="003A352D"/>
    <w:rsid w:val="003A6475"/>
    <w:rsid w:val="003A7AF6"/>
    <w:rsid w:val="003A7CDA"/>
    <w:rsid w:val="003B0888"/>
    <w:rsid w:val="003B09AF"/>
    <w:rsid w:val="003B1CB3"/>
    <w:rsid w:val="003B4B7A"/>
    <w:rsid w:val="003B5049"/>
    <w:rsid w:val="003C0005"/>
    <w:rsid w:val="003C178D"/>
    <w:rsid w:val="003C59F6"/>
    <w:rsid w:val="003D3713"/>
    <w:rsid w:val="003D5642"/>
    <w:rsid w:val="003E2452"/>
    <w:rsid w:val="003E396D"/>
    <w:rsid w:val="003E5CCD"/>
    <w:rsid w:val="003F0442"/>
    <w:rsid w:val="003F26C3"/>
    <w:rsid w:val="003F448B"/>
    <w:rsid w:val="003F5E7D"/>
    <w:rsid w:val="003F7A76"/>
    <w:rsid w:val="00401576"/>
    <w:rsid w:val="00403338"/>
    <w:rsid w:val="004053CD"/>
    <w:rsid w:val="00405B5A"/>
    <w:rsid w:val="00405E10"/>
    <w:rsid w:val="00406D9E"/>
    <w:rsid w:val="0040760F"/>
    <w:rsid w:val="00414713"/>
    <w:rsid w:val="00415278"/>
    <w:rsid w:val="00417837"/>
    <w:rsid w:val="00417D9C"/>
    <w:rsid w:val="004226BF"/>
    <w:rsid w:val="00425CDD"/>
    <w:rsid w:val="00430B32"/>
    <w:rsid w:val="00433414"/>
    <w:rsid w:val="00433DBF"/>
    <w:rsid w:val="00435757"/>
    <w:rsid w:val="004415F0"/>
    <w:rsid w:val="00441954"/>
    <w:rsid w:val="00442FAB"/>
    <w:rsid w:val="00443980"/>
    <w:rsid w:val="00455463"/>
    <w:rsid w:val="004621FB"/>
    <w:rsid w:val="00463F87"/>
    <w:rsid w:val="00465170"/>
    <w:rsid w:val="00470610"/>
    <w:rsid w:val="0047076A"/>
    <w:rsid w:val="004862CB"/>
    <w:rsid w:val="00491229"/>
    <w:rsid w:val="00497269"/>
    <w:rsid w:val="004A0A11"/>
    <w:rsid w:val="004A3BB5"/>
    <w:rsid w:val="004A47AA"/>
    <w:rsid w:val="004B091B"/>
    <w:rsid w:val="004B23EA"/>
    <w:rsid w:val="004B3814"/>
    <w:rsid w:val="004B76EF"/>
    <w:rsid w:val="004C2439"/>
    <w:rsid w:val="004C4163"/>
    <w:rsid w:val="004C6039"/>
    <w:rsid w:val="004C762E"/>
    <w:rsid w:val="004C7B2B"/>
    <w:rsid w:val="004C7F02"/>
    <w:rsid w:val="004D025E"/>
    <w:rsid w:val="004D032F"/>
    <w:rsid w:val="004D0952"/>
    <w:rsid w:val="004D326C"/>
    <w:rsid w:val="004D43FD"/>
    <w:rsid w:val="004D470E"/>
    <w:rsid w:val="004E348B"/>
    <w:rsid w:val="004E3BB1"/>
    <w:rsid w:val="004E45E4"/>
    <w:rsid w:val="004E4D9D"/>
    <w:rsid w:val="004E709F"/>
    <w:rsid w:val="004E7A96"/>
    <w:rsid w:val="004F480F"/>
    <w:rsid w:val="004F6EA0"/>
    <w:rsid w:val="004F7670"/>
    <w:rsid w:val="00502573"/>
    <w:rsid w:val="005052A5"/>
    <w:rsid w:val="005066E1"/>
    <w:rsid w:val="00507A15"/>
    <w:rsid w:val="00507CE5"/>
    <w:rsid w:val="00514A0E"/>
    <w:rsid w:val="0051529C"/>
    <w:rsid w:val="0051633E"/>
    <w:rsid w:val="005171D7"/>
    <w:rsid w:val="00517CDB"/>
    <w:rsid w:val="005205D7"/>
    <w:rsid w:val="00521BE3"/>
    <w:rsid w:val="00522D27"/>
    <w:rsid w:val="005245E0"/>
    <w:rsid w:val="00524F6B"/>
    <w:rsid w:val="00525940"/>
    <w:rsid w:val="00527E8B"/>
    <w:rsid w:val="00530A7F"/>
    <w:rsid w:val="00535917"/>
    <w:rsid w:val="00537990"/>
    <w:rsid w:val="00537B35"/>
    <w:rsid w:val="0054052F"/>
    <w:rsid w:val="00542360"/>
    <w:rsid w:val="00547348"/>
    <w:rsid w:val="00554729"/>
    <w:rsid w:val="00556A43"/>
    <w:rsid w:val="00560F98"/>
    <w:rsid w:val="005626E4"/>
    <w:rsid w:val="005628E7"/>
    <w:rsid w:val="00564261"/>
    <w:rsid w:val="005655BE"/>
    <w:rsid w:val="00565E2A"/>
    <w:rsid w:val="00573533"/>
    <w:rsid w:val="00573D46"/>
    <w:rsid w:val="005740D7"/>
    <w:rsid w:val="00574365"/>
    <w:rsid w:val="0057468C"/>
    <w:rsid w:val="0058159C"/>
    <w:rsid w:val="0058186D"/>
    <w:rsid w:val="00592567"/>
    <w:rsid w:val="005A43C2"/>
    <w:rsid w:val="005A66DE"/>
    <w:rsid w:val="005B3AEF"/>
    <w:rsid w:val="005B5569"/>
    <w:rsid w:val="005B6A0F"/>
    <w:rsid w:val="005C01B2"/>
    <w:rsid w:val="005C313D"/>
    <w:rsid w:val="005C3264"/>
    <w:rsid w:val="005C7352"/>
    <w:rsid w:val="005D097F"/>
    <w:rsid w:val="005D17CA"/>
    <w:rsid w:val="005D3574"/>
    <w:rsid w:val="005E18ED"/>
    <w:rsid w:val="005E32A9"/>
    <w:rsid w:val="005E79E3"/>
    <w:rsid w:val="005F0D73"/>
    <w:rsid w:val="005F54A6"/>
    <w:rsid w:val="0060258D"/>
    <w:rsid w:val="0060425E"/>
    <w:rsid w:val="006048F8"/>
    <w:rsid w:val="00604A23"/>
    <w:rsid w:val="00617FD0"/>
    <w:rsid w:val="00620AE8"/>
    <w:rsid w:val="0062261F"/>
    <w:rsid w:val="00623005"/>
    <w:rsid w:val="00623137"/>
    <w:rsid w:val="00623A78"/>
    <w:rsid w:val="00623B2C"/>
    <w:rsid w:val="0062449B"/>
    <w:rsid w:val="0062454B"/>
    <w:rsid w:val="0062539E"/>
    <w:rsid w:val="00631427"/>
    <w:rsid w:val="0063188C"/>
    <w:rsid w:val="00633646"/>
    <w:rsid w:val="00641327"/>
    <w:rsid w:val="006420A4"/>
    <w:rsid w:val="00650A59"/>
    <w:rsid w:val="00650FE3"/>
    <w:rsid w:val="00651DFA"/>
    <w:rsid w:val="006526C7"/>
    <w:rsid w:val="00657B8D"/>
    <w:rsid w:val="00664DFC"/>
    <w:rsid w:val="0066564B"/>
    <w:rsid w:val="006667B4"/>
    <w:rsid w:val="00666BDE"/>
    <w:rsid w:val="00670A4B"/>
    <w:rsid w:val="00672805"/>
    <w:rsid w:val="00672FD9"/>
    <w:rsid w:val="00673DF8"/>
    <w:rsid w:val="0067552E"/>
    <w:rsid w:val="00676942"/>
    <w:rsid w:val="00677757"/>
    <w:rsid w:val="00681217"/>
    <w:rsid w:val="006823F8"/>
    <w:rsid w:val="00684EBD"/>
    <w:rsid w:val="006850F3"/>
    <w:rsid w:val="00691B7B"/>
    <w:rsid w:val="006933C1"/>
    <w:rsid w:val="00693792"/>
    <w:rsid w:val="00694EC2"/>
    <w:rsid w:val="006950E4"/>
    <w:rsid w:val="006A2A28"/>
    <w:rsid w:val="006A3093"/>
    <w:rsid w:val="006A3E63"/>
    <w:rsid w:val="006A4DD5"/>
    <w:rsid w:val="006A6A15"/>
    <w:rsid w:val="006B29B3"/>
    <w:rsid w:val="006B4465"/>
    <w:rsid w:val="006C5D51"/>
    <w:rsid w:val="006C6D19"/>
    <w:rsid w:val="006D17F5"/>
    <w:rsid w:val="006D223D"/>
    <w:rsid w:val="006D2453"/>
    <w:rsid w:val="006D51AC"/>
    <w:rsid w:val="006D5AC0"/>
    <w:rsid w:val="006D5F07"/>
    <w:rsid w:val="006E1E05"/>
    <w:rsid w:val="006E53D0"/>
    <w:rsid w:val="006E55F5"/>
    <w:rsid w:val="006E6119"/>
    <w:rsid w:val="006E6C84"/>
    <w:rsid w:val="006E7033"/>
    <w:rsid w:val="006F2C40"/>
    <w:rsid w:val="006F4798"/>
    <w:rsid w:val="006F67E1"/>
    <w:rsid w:val="006F7453"/>
    <w:rsid w:val="0070439F"/>
    <w:rsid w:val="00704F09"/>
    <w:rsid w:val="00705251"/>
    <w:rsid w:val="00705F78"/>
    <w:rsid w:val="0071058C"/>
    <w:rsid w:val="00710BD1"/>
    <w:rsid w:val="0071146D"/>
    <w:rsid w:val="00712077"/>
    <w:rsid w:val="007136C0"/>
    <w:rsid w:val="00715A6F"/>
    <w:rsid w:val="007227ED"/>
    <w:rsid w:val="0072280D"/>
    <w:rsid w:val="007244A1"/>
    <w:rsid w:val="00725B4B"/>
    <w:rsid w:val="0072681E"/>
    <w:rsid w:val="00726FF6"/>
    <w:rsid w:val="00727E1E"/>
    <w:rsid w:val="00732B25"/>
    <w:rsid w:val="00736320"/>
    <w:rsid w:val="007363C3"/>
    <w:rsid w:val="00736EE4"/>
    <w:rsid w:val="0074008D"/>
    <w:rsid w:val="007422B8"/>
    <w:rsid w:val="00742FE5"/>
    <w:rsid w:val="00747017"/>
    <w:rsid w:val="00755CCC"/>
    <w:rsid w:val="0075627A"/>
    <w:rsid w:val="0076020E"/>
    <w:rsid w:val="00760ACD"/>
    <w:rsid w:val="00760DB5"/>
    <w:rsid w:val="007629EA"/>
    <w:rsid w:val="00775A5E"/>
    <w:rsid w:val="00777610"/>
    <w:rsid w:val="007822B2"/>
    <w:rsid w:val="0078302A"/>
    <w:rsid w:val="007857E1"/>
    <w:rsid w:val="00785B06"/>
    <w:rsid w:val="00787B90"/>
    <w:rsid w:val="0079087E"/>
    <w:rsid w:val="00793623"/>
    <w:rsid w:val="007A15B1"/>
    <w:rsid w:val="007B1F8C"/>
    <w:rsid w:val="007B2F2D"/>
    <w:rsid w:val="007B3D98"/>
    <w:rsid w:val="007B6AD4"/>
    <w:rsid w:val="007B7208"/>
    <w:rsid w:val="007C0AA2"/>
    <w:rsid w:val="007C1A20"/>
    <w:rsid w:val="007C2312"/>
    <w:rsid w:val="007C3BDD"/>
    <w:rsid w:val="007C4258"/>
    <w:rsid w:val="007C4277"/>
    <w:rsid w:val="007C43A7"/>
    <w:rsid w:val="007C6D94"/>
    <w:rsid w:val="007C75D6"/>
    <w:rsid w:val="007D1085"/>
    <w:rsid w:val="007D4BE7"/>
    <w:rsid w:val="007D5740"/>
    <w:rsid w:val="007D6A26"/>
    <w:rsid w:val="007E2E44"/>
    <w:rsid w:val="007E37BF"/>
    <w:rsid w:val="007E3A15"/>
    <w:rsid w:val="007E407B"/>
    <w:rsid w:val="007E4FB3"/>
    <w:rsid w:val="007E62A2"/>
    <w:rsid w:val="007E6C6B"/>
    <w:rsid w:val="007E6DE9"/>
    <w:rsid w:val="007F185E"/>
    <w:rsid w:val="007F29CE"/>
    <w:rsid w:val="007F35E6"/>
    <w:rsid w:val="007F46BA"/>
    <w:rsid w:val="007F7F6F"/>
    <w:rsid w:val="00800994"/>
    <w:rsid w:val="0080151D"/>
    <w:rsid w:val="00804955"/>
    <w:rsid w:val="00805455"/>
    <w:rsid w:val="00805EF9"/>
    <w:rsid w:val="008139C2"/>
    <w:rsid w:val="00813C32"/>
    <w:rsid w:val="00815DF8"/>
    <w:rsid w:val="00822A14"/>
    <w:rsid w:val="00823C04"/>
    <w:rsid w:val="008318CD"/>
    <w:rsid w:val="00832BCA"/>
    <w:rsid w:val="008345A8"/>
    <w:rsid w:val="00836D39"/>
    <w:rsid w:val="0083744D"/>
    <w:rsid w:val="008439C4"/>
    <w:rsid w:val="00843DF4"/>
    <w:rsid w:val="008535F2"/>
    <w:rsid w:val="008610DE"/>
    <w:rsid w:val="00862428"/>
    <w:rsid w:val="00862697"/>
    <w:rsid w:val="00862E1F"/>
    <w:rsid w:val="00870149"/>
    <w:rsid w:val="0087129C"/>
    <w:rsid w:val="008714A4"/>
    <w:rsid w:val="00871561"/>
    <w:rsid w:val="008733F5"/>
    <w:rsid w:val="00874861"/>
    <w:rsid w:val="0087490B"/>
    <w:rsid w:val="0087531E"/>
    <w:rsid w:val="0088167B"/>
    <w:rsid w:val="00883338"/>
    <w:rsid w:val="00883C26"/>
    <w:rsid w:val="00883F5F"/>
    <w:rsid w:val="00884B4E"/>
    <w:rsid w:val="00884DCD"/>
    <w:rsid w:val="00885707"/>
    <w:rsid w:val="008864A6"/>
    <w:rsid w:val="008869B1"/>
    <w:rsid w:val="00887076"/>
    <w:rsid w:val="00895A69"/>
    <w:rsid w:val="008A024A"/>
    <w:rsid w:val="008A126B"/>
    <w:rsid w:val="008A3DD3"/>
    <w:rsid w:val="008A789F"/>
    <w:rsid w:val="008B0A21"/>
    <w:rsid w:val="008B1CE3"/>
    <w:rsid w:val="008B27A2"/>
    <w:rsid w:val="008B2D69"/>
    <w:rsid w:val="008B7D52"/>
    <w:rsid w:val="008C2B1A"/>
    <w:rsid w:val="008C2D85"/>
    <w:rsid w:val="008C318F"/>
    <w:rsid w:val="008C5289"/>
    <w:rsid w:val="008D1429"/>
    <w:rsid w:val="008E0FC3"/>
    <w:rsid w:val="008E1F39"/>
    <w:rsid w:val="008E395B"/>
    <w:rsid w:val="008E5319"/>
    <w:rsid w:val="008E7C70"/>
    <w:rsid w:val="008F0455"/>
    <w:rsid w:val="008F08F3"/>
    <w:rsid w:val="008F24DD"/>
    <w:rsid w:val="008F7F72"/>
    <w:rsid w:val="00904FEA"/>
    <w:rsid w:val="00905F5D"/>
    <w:rsid w:val="0090669F"/>
    <w:rsid w:val="009071E6"/>
    <w:rsid w:val="009148FE"/>
    <w:rsid w:val="009149C8"/>
    <w:rsid w:val="00915D3D"/>
    <w:rsid w:val="00923EB0"/>
    <w:rsid w:val="00934859"/>
    <w:rsid w:val="009406F5"/>
    <w:rsid w:val="0094144F"/>
    <w:rsid w:val="00941D96"/>
    <w:rsid w:val="00943CEC"/>
    <w:rsid w:val="00944292"/>
    <w:rsid w:val="00950CEC"/>
    <w:rsid w:val="00961C6C"/>
    <w:rsid w:val="00962408"/>
    <w:rsid w:val="0096424C"/>
    <w:rsid w:val="0096581E"/>
    <w:rsid w:val="0096654A"/>
    <w:rsid w:val="00966F16"/>
    <w:rsid w:val="00967865"/>
    <w:rsid w:val="00971190"/>
    <w:rsid w:val="00975D9D"/>
    <w:rsid w:val="00980DF4"/>
    <w:rsid w:val="0098342B"/>
    <w:rsid w:val="00983826"/>
    <w:rsid w:val="00985909"/>
    <w:rsid w:val="009865C1"/>
    <w:rsid w:val="00986CF4"/>
    <w:rsid w:val="009917AD"/>
    <w:rsid w:val="00991A32"/>
    <w:rsid w:val="00991A5B"/>
    <w:rsid w:val="00993612"/>
    <w:rsid w:val="00995278"/>
    <w:rsid w:val="009A0D8D"/>
    <w:rsid w:val="009A0F07"/>
    <w:rsid w:val="009A2C51"/>
    <w:rsid w:val="009A4116"/>
    <w:rsid w:val="009A49A9"/>
    <w:rsid w:val="009A6FFC"/>
    <w:rsid w:val="009A7C15"/>
    <w:rsid w:val="009B0F88"/>
    <w:rsid w:val="009B1A23"/>
    <w:rsid w:val="009B423D"/>
    <w:rsid w:val="009B5170"/>
    <w:rsid w:val="009B530A"/>
    <w:rsid w:val="009B624B"/>
    <w:rsid w:val="009C2116"/>
    <w:rsid w:val="009D09C4"/>
    <w:rsid w:val="009D15CB"/>
    <w:rsid w:val="009D36DF"/>
    <w:rsid w:val="009D5302"/>
    <w:rsid w:val="009E2714"/>
    <w:rsid w:val="009E2BF9"/>
    <w:rsid w:val="009E42DC"/>
    <w:rsid w:val="009E43D3"/>
    <w:rsid w:val="009F0BEC"/>
    <w:rsid w:val="009F1130"/>
    <w:rsid w:val="009F446E"/>
    <w:rsid w:val="009F74ED"/>
    <w:rsid w:val="009F7A71"/>
    <w:rsid w:val="00A00D6C"/>
    <w:rsid w:val="00A01EE7"/>
    <w:rsid w:val="00A0574E"/>
    <w:rsid w:val="00A1160D"/>
    <w:rsid w:val="00A126B2"/>
    <w:rsid w:val="00A17642"/>
    <w:rsid w:val="00A17F3F"/>
    <w:rsid w:val="00A2086C"/>
    <w:rsid w:val="00A21D17"/>
    <w:rsid w:val="00A23B83"/>
    <w:rsid w:val="00A24361"/>
    <w:rsid w:val="00A276D9"/>
    <w:rsid w:val="00A32E96"/>
    <w:rsid w:val="00A33636"/>
    <w:rsid w:val="00A35EDA"/>
    <w:rsid w:val="00A371CF"/>
    <w:rsid w:val="00A4038E"/>
    <w:rsid w:val="00A419D4"/>
    <w:rsid w:val="00A42782"/>
    <w:rsid w:val="00A43AB6"/>
    <w:rsid w:val="00A514B6"/>
    <w:rsid w:val="00A61164"/>
    <w:rsid w:val="00A61555"/>
    <w:rsid w:val="00A62731"/>
    <w:rsid w:val="00A63747"/>
    <w:rsid w:val="00A637F6"/>
    <w:rsid w:val="00A64E0F"/>
    <w:rsid w:val="00A74287"/>
    <w:rsid w:val="00A779F1"/>
    <w:rsid w:val="00A806DB"/>
    <w:rsid w:val="00A809A4"/>
    <w:rsid w:val="00A8140B"/>
    <w:rsid w:val="00A8219E"/>
    <w:rsid w:val="00A83B04"/>
    <w:rsid w:val="00A83DCC"/>
    <w:rsid w:val="00A8482B"/>
    <w:rsid w:val="00A84BFB"/>
    <w:rsid w:val="00A91EC9"/>
    <w:rsid w:val="00A950BA"/>
    <w:rsid w:val="00AA0366"/>
    <w:rsid w:val="00AA3DCE"/>
    <w:rsid w:val="00AA666D"/>
    <w:rsid w:val="00AA7024"/>
    <w:rsid w:val="00AB0F0F"/>
    <w:rsid w:val="00AB451D"/>
    <w:rsid w:val="00AB5DBF"/>
    <w:rsid w:val="00AB7AD0"/>
    <w:rsid w:val="00AC1FAA"/>
    <w:rsid w:val="00AC3B57"/>
    <w:rsid w:val="00AD486E"/>
    <w:rsid w:val="00AD5899"/>
    <w:rsid w:val="00AD6344"/>
    <w:rsid w:val="00AE5E41"/>
    <w:rsid w:val="00AF18CB"/>
    <w:rsid w:val="00AF25DF"/>
    <w:rsid w:val="00AF2CFA"/>
    <w:rsid w:val="00AF3CEE"/>
    <w:rsid w:val="00AF5149"/>
    <w:rsid w:val="00B01921"/>
    <w:rsid w:val="00B02A93"/>
    <w:rsid w:val="00B049F1"/>
    <w:rsid w:val="00B04C42"/>
    <w:rsid w:val="00B1011C"/>
    <w:rsid w:val="00B1027B"/>
    <w:rsid w:val="00B1110B"/>
    <w:rsid w:val="00B157F3"/>
    <w:rsid w:val="00B15E24"/>
    <w:rsid w:val="00B16070"/>
    <w:rsid w:val="00B165D0"/>
    <w:rsid w:val="00B16C9E"/>
    <w:rsid w:val="00B17E25"/>
    <w:rsid w:val="00B20E90"/>
    <w:rsid w:val="00B26EE1"/>
    <w:rsid w:val="00B27E8E"/>
    <w:rsid w:val="00B3366D"/>
    <w:rsid w:val="00B33B35"/>
    <w:rsid w:val="00B35FE6"/>
    <w:rsid w:val="00B40707"/>
    <w:rsid w:val="00B423C1"/>
    <w:rsid w:val="00B46C9C"/>
    <w:rsid w:val="00B519E6"/>
    <w:rsid w:val="00B57923"/>
    <w:rsid w:val="00B61DFD"/>
    <w:rsid w:val="00B6465D"/>
    <w:rsid w:val="00B65C58"/>
    <w:rsid w:val="00B7625F"/>
    <w:rsid w:val="00B76F05"/>
    <w:rsid w:val="00B80E31"/>
    <w:rsid w:val="00B83DF6"/>
    <w:rsid w:val="00B84ED9"/>
    <w:rsid w:val="00B8527B"/>
    <w:rsid w:val="00B87C0D"/>
    <w:rsid w:val="00B93A75"/>
    <w:rsid w:val="00B94109"/>
    <w:rsid w:val="00B95074"/>
    <w:rsid w:val="00B97F0D"/>
    <w:rsid w:val="00BA00C1"/>
    <w:rsid w:val="00BA05B6"/>
    <w:rsid w:val="00BA0F29"/>
    <w:rsid w:val="00BA3876"/>
    <w:rsid w:val="00BA452D"/>
    <w:rsid w:val="00BA58A0"/>
    <w:rsid w:val="00BA5A34"/>
    <w:rsid w:val="00BB733A"/>
    <w:rsid w:val="00BC229A"/>
    <w:rsid w:val="00BC4A03"/>
    <w:rsid w:val="00BC5C67"/>
    <w:rsid w:val="00BC5E34"/>
    <w:rsid w:val="00BD0FF4"/>
    <w:rsid w:val="00BD22AA"/>
    <w:rsid w:val="00BD3B2D"/>
    <w:rsid w:val="00BD695A"/>
    <w:rsid w:val="00BE01B2"/>
    <w:rsid w:val="00BE5FEC"/>
    <w:rsid w:val="00BF0FAF"/>
    <w:rsid w:val="00BF5B02"/>
    <w:rsid w:val="00C03265"/>
    <w:rsid w:val="00C0416A"/>
    <w:rsid w:val="00C07FFA"/>
    <w:rsid w:val="00C141C3"/>
    <w:rsid w:val="00C14462"/>
    <w:rsid w:val="00C1513E"/>
    <w:rsid w:val="00C15FA1"/>
    <w:rsid w:val="00C209B2"/>
    <w:rsid w:val="00C20C3E"/>
    <w:rsid w:val="00C3030A"/>
    <w:rsid w:val="00C31D02"/>
    <w:rsid w:val="00C32023"/>
    <w:rsid w:val="00C3321E"/>
    <w:rsid w:val="00C3617A"/>
    <w:rsid w:val="00C42793"/>
    <w:rsid w:val="00C43FC8"/>
    <w:rsid w:val="00C448F7"/>
    <w:rsid w:val="00C45010"/>
    <w:rsid w:val="00C455D9"/>
    <w:rsid w:val="00C45626"/>
    <w:rsid w:val="00C46DC7"/>
    <w:rsid w:val="00C473CF"/>
    <w:rsid w:val="00C54231"/>
    <w:rsid w:val="00C54353"/>
    <w:rsid w:val="00C60F95"/>
    <w:rsid w:val="00C64B64"/>
    <w:rsid w:val="00C64E17"/>
    <w:rsid w:val="00C670DE"/>
    <w:rsid w:val="00C70791"/>
    <w:rsid w:val="00C75028"/>
    <w:rsid w:val="00C809AA"/>
    <w:rsid w:val="00C828F2"/>
    <w:rsid w:val="00C8462D"/>
    <w:rsid w:val="00C86AAE"/>
    <w:rsid w:val="00C976FA"/>
    <w:rsid w:val="00CA5D72"/>
    <w:rsid w:val="00CA6370"/>
    <w:rsid w:val="00CA6854"/>
    <w:rsid w:val="00CA7EB6"/>
    <w:rsid w:val="00CB0669"/>
    <w:rsid w:val="00CB7CEC"/>
    <w:rsid w:val="00CC350F"/>
    <w:rsid w:val="00CC587D"/>
    <w:rsid w:val="00CC7CCE"/>
    <w:rsid w:val="00CD27AC"/>
    <w:rsid w:val="00CD28DA"/>
    <w:rsid w:val="00CD2DCB"/>
    <w:rsid w:val="00CD5EA2"/>
    <w:rsid w:val="00CE283E"/>
    <w:rsid w:val="00CE5029"/>
    <w:rsid w:val="00CE5DDA"/>
    <w:rsid w:val="00CE6EAF"/>
    <w:rsid w:val="00CF05E3"/>
    <w:rsid w:val="00CF1B0E"/>
    <w:rsid w:val="00CF3ED4"/>
    <w:rsid w:val="00D06B02"/>
    <w:rsid w:val="00D0758A"/>
    <w:rsid w:val="00D13B36"/>
    <w:rsid w:val="00D13E0A"/>
    <w:rsid w:val="00D1640A"/>
    <w:rsid w:val="00D16F03"/>
    <w:rsid w:val="00D1783B"/>
    <w:rsid w:val="00D208D8"/>
    <w:rsid w:val="00D23D8A"/>
    <w:rsid w:val="00D24335"/>
    <w:rsid w:val="00D300FB"/>
    <w:rsid w:val="00D30F8F"/>
    <w:rsid w:val="00D31863"/>
    <w:rsid w:val="00D34B8D"/>
    <w:rsid w:val="00D40A0A"/>
    <w:rsid w:val="00D4332C"/>
    <w:rsid w:val="00D44173"/>
    <w:rsid w:val="00D4693D"/>
    <w:rsid w:val="00D54E15"/>
    <w:rsid w:val="00D625FC"/>
    <w:rsid w:val="00D64BB9"/>
    <w:rsid w:val="00D655F9"/>
    <w:rsid w:val="00D662EB"/>
    <w:rsid w:val="00D67C8E"/>
    <w:rsid w:val="00D72B1F"/>
    <w:rsid w:val="00D77471"/>
    <w:rsid w:val="00D819BD"/>
    <w:rsid w:val="00D830A9"/>
    <w:rsid w:val="00D93FE7"/>
    <w:rsid w:val="00D94300"/>
    <w:rsid w:val="00D953A8"/>
    <w:rsid w:val="00DA0D2E"/>
    <w:rsid w:val="00DA3842"/>
    <w:rsid w:val="00DA7C70"/>
    <w:rsid w:val="00DB22F9"/>
    <w:rsid w:val="00DB349D"/>
    <w:rsid w:val="00DB7EC3"/>
    <w:rsid w:val="00DB7FDC"/>
    <w:rsid w:val="00DC3137"/>
    <w:rsid w:val="00DD0A00"/>
    <w:rsid w:val="00DD0DAA"/>
    <w:rsid w:val="00DD395C"/>
    <w:rsid w:val="00DD728C"/>
    <w:rsid w:val="00DE081C"/>
    <w:rsid w:val="00DE370F"/>
    <w:rsid w:val="00DE5A90"/>
    <w:rsid w:val="00DE61C1"/>
    <w:rsid w:val="00DE7C6A"/>
    <w:rsid w:val="00DE7F19"/>
    <w:rsid w:val="00DF06F3"/>
    <w:rsid w:val="00DF3E90"/>
    <w:rsid w:val="00E03F4E"/>
    <w:rsid w:val="00E04479"/>
    <w:rsid w:val="00E11813"/>
    <w:rsid w:val="00E20332"/>
    <w:rsid w:val="00E20D36"/>
    <w:rsid w:val="00E217C8"/>
    <w:rsid w:val="00E22B34"/>
    <w:rsid w:val="00E23558"/>
    <w:rsid w:val="00E24BE4"/>
    <w:rsid w:val="00E267DF"/>
    <w:rsid w:val="00E26EB9"/>
    <w:rsid w:val="00E26F99"/>
    <w:rsid w:val="00E30B5F"/>
    <w:rsid w:val="00E429B7"/>
    <w:rsid w:val="00E42AA5"/>
    <w:rsid w:val="00E43BF4"/>
    <w:rsid w:val="00E51B21"/>
    <w:rsid w:val="00E521F9"/>
    <w:rsid w:val="00E53E36"/>
    <w:rsid w:val="00E56BCE"/>
    <w:rsid w:val="00E61346"/>
    <w:rsid w:val="00E635A7"/>
    <w:rsid w:val="00E67A76"/>
    <w:rsid w:val="00E73641"/>
    <w:rsid w:val="00E74D0A"/>
    <w:rsid w:val="00E76429"/>
    <w:rsid w:val="00E80565"/>
    <w:rsid w:val="00E80F60"/>
    <w:rsid w:val="00E847F2"/>
    <w:rsid w:val="00E85F1C"/>
    <w:rsid w:val="00E87400"/>
    <w:rsid w:val="00EA0B54"/>
    <w:rsid w:val="00EA196C"/>
    <w:rsid w:val="00EA7CDB"/>
    <w:rsid w:val="00EB4477"/>
    <w:rsid w:val="00EC1FFE"/>
    <w:rsid w:val="00EC2ECD"/>
    <w:rsid w:val="00EC4AED"/>
    <w:rsid w:val="00EC4BD0"/>
    <w:rsid w:val="00EC5648"/>
    <w:rsid w:val="00EC7F4E"/>
    <w:rsid w:val="00ED28A5"/>
    <w:rsid w:val="00ED60E8"/>
    <w:rsid w:val="00ED6A97"/>
    <w:rsid w:val="00ED7BF7"/>
    <w:rsid w:val="00EE02B2"/>
    <w:rsid w:val="00EE0508"/>
    <w:rsid w:val="00EE0CEE"/>
    <w:rsid w:val="00EE1743"/>
    <w:rsid w:val="00EE3272"/>
    <w:rsid w:val="00EE7942"/>
    <w:rsid w:val="00EE7CFC"/>
    <w:rsid w:val="00EE7E98"/>
    <w:rsid w:val="00EF1BF9"/>
    <w:rsid w:val="00EF5E45"/>
    <w:rsid w:val="00EF6171"/>
    <w:rsid w:val="00EF6B4E"/>
    <w:rsid w:val="00EF7A78"/>
    <w:rsid w:val="00F077C7"/>
    <w:rsid w:val="00F079D1"/>
    <w:rsid w:val="00F07CC8"/>
    <w:rsid w:val="00F115E0"/>
    <w:rsid w:val="00F1339F"/>
    <w:rsid w:val="00F2097D"/>
    <w:rsid w:val="00F24709"/>
    <w:rsid w:val="00F26628"/>
    <w:rsid w:val="00F27243"/>
    <w:rsid w:val="00F31F90"/>
    <w:rsid w:val="00F3506E"/>
    <w:rsid w:val="00F3731C"/>
    <w:rsid w:val="00F373BD"/>
    <w:rsid w:val="00F40393"/>
    <w:rsid w:val="00F40DD7"/>
    <w:rsid w:val="00F4123A"/>
    <w:rsid w:val="00F41F6C"/>
    <w:rsid w:val="00F44B2C"/>
    <w:rsid w:val="00F4685B"/>
    <w:rsid w:val="00F46EA7"/>
    <w:rsid w:val="00F472BB"/>
    <w:rsid w:val="00F51DA4"/>
    <w:rsid w:val="00F60396"/>
    <w:rsid w:val="00F658B8"/>
    <w:rsid w:val="00F668DB"/>
    <w:rsid w:val="00F73523"/>
    <w:rsid w:val="00F741AB"/>
    <w:rsid w:val="00F755E6"/>
    <w:rsid w:val="00F7674E"/>
    <w:rsid w:val="00F76B5B"/>
    <w:rsid w:val="00F76CBD"/>
    <w:rsid w:val="00F76D54"/>
    <w:rsid w:val="00F82566"/>
    <w:rsid w:val="00F84E0B"/>
    <w:rsid w:val="00F90216"/>
    <w:rsid w:val="00F9189C"/>
    <w:rsid w:val="00F923DC"/>
    <w:rsid w:val="00F9305C"/>
    <w:rsid w:val="00F93681"/>
    <w:rsid w:val="00F9479D"/>
    <w:rsid w:val="00F95CE7"/>
    <w:rsid w:val="00F96704"/>
    <w:rsid w:val="00F975AA"/>
    <w:rsid w:val="00FA1F87"/>
    <w:rsid w:val="00FA239C"/>
    <w:rsid w:val="00FA5C72"/>
    <w:rsid w:val="00FB049B"/>
    <w:rsid w:val="00FB0761"/>
    <w:rsid w:val="00FB1019"/>
    <w:rsid w:val="00FB1EA4"/>
    <w:rsid w:val="00FB4882"/>
    <w:rsid w:val="00FB4BED"/>
    <w:rsid w:val="00FB5C0A"/>
    <w:rsid w:val="00FB6632"/>
    <w:rsid w:val="00FC02CD"/>
    <w:rsid w:val="00FC662C"/>
    <w:rsid w:val="00FD015D"/>
    <w:rsid w:val="00FD4760"/>
    <w:rsid w:val="00FE4B96"/>
    <w:rsid w:val="00FE66B8"/>
    <w:rsid w:val="00FE7450"/>
    <w:rsid w:val="00FF047A"/>
    <w:rsid w:val="00FF5FCC"/>
    <w:rsid w:val="00FF636C"/>
    <w:rsid w:val="00FF6A81"/>
    <w:rsid w:val="00FF7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B9943E"/>
  <w14:defaultImageDpi w14:val="300"/>
  <w15:chartTrackingRefBased/>
  <w15:docId w15:val="{B6D3328F-7F94-424F-8224-6C1EA8F6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3DCE"/>
    <w:rPr>
      <w:rFonts w:ascii="Times New Roman" w:eastAsia="Times New Roman" w:hAnsi="Times New Roman"/>
      <w:lang w:val="nl-NL"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AA3DCE"/>
    <w:rPr>
      <w:color w:val="0000FF"/>
      <w:u w:val="single"/>
    </w:rPr>
  </w:style>
  <w:style w:type="paragraph" w:styleId="Normalwebb">
    <w:name w:val="Normal (Web)"/>
    <w:basedOn w:val="Normal"/>
    <w:uiPriority w:val="99"/>
    <w:unhideWhenUsed/>
    <w:rsid w:val="00AA3DCE"/>
    <w:pPr>
      <w:spacing w:before="100" w:beforeAutospacing="1" w:after="100" w:afterAutospacing="1"/>
    </w:pPr>
    <w:rPr>
      <w:rFonts w:ascii="Times" w:hAnsi="Times"/>
      <w:lang w:val="sv-SE" w:eastAsia="sv-SE"/>
    </w:rPr>
  </w:style>
  <w:style w:type="character" w:customStyle="1" w:styleId="hps">
    <w:name w:val="hps"/>
    <w:rsid w:val="00AA3DCE"/>
  </w:style>
  <w:style w:type="paragraph" w:styleId="Ballongtext">
    <w:name w:val="Balloon Text"/>
    <w:basedOn w:val="Normal"/>
    <w:link w:val="BallongtextChar"/>
    <w:uiPriority w:val="99"/>
    <w:semiHidden/>
    <w:unhideWhenUsed/>
    <w:rsid w:val="00AA3DCE"/>
    <w:rPr>
      <w:rFonts w:ascii="Lucida Grande" w:hAnsi="Lucida Grande" w:cs="Lucida Grande"/>
      <w:sz w:val="18"/>
      <w:szCs w:val="18"/>
    </w:rPr>
  </w:style>
  <w:style w:type="character" w:customStyle="1" w:styleId="BallongtextChar">
    <w:name w:val="Ballongtext Char"/>
    <w:link w:val="Ballongtext"/>
    <w:uiPriority w:val="99"/>
    <w:semiHidden/>
    <w:rsid w:val="00AA3DCE"/>
    <w:rPr>
      <w:rFonts w:ascii="Lucida Grande" w:eastAsia="Times New Roman" w:hAnsi="Lucida Grande" w:cs="Lucida Grande"/>
      <w:sz w:val="18"/>
      <w:szCs w:val="18"/>
      <w:lang w:val="nl-NL"/>
    </w:rPr>
  </w:style>
  <w:style w:type="character" w:styleId="Kommentarsreferens">
    <w:name w:val="annotation reference"/>
    <w:uiPriority w:val="99"/>
    <w:semiHidden/>
    <w:unhideWhenUsed/>
    <w:rsid w:val="00672805"/>
    <w:rPr>
      <w:sz w:val="16"/>
      <w:szCs w:val="16"/>
    </w:rPr>
  </w:style>
  <w:style w:type="paragraph" w:styleId="Kommentarer">
    <w:name w:val="annotation text"/>
    <w:basedOn w:val="Normal"/>
    <w:link w:val="KommentarerChar"/>
    <w:uiPriority w:val="99"/>
    <w:semiHidden/>
    <w:unhideWhenUsed/>
    <w:rsid w:val="00672805"/>
  </w:style>
  <w:style w:type="character" w:customStyle="1" w:styleId="KommentarerChar">
    <w:name w:val="Kommentarer Char"/>
    <w:link w:val="Kommentarer"/>
    <w:uiPriority w:val="99"/>
    <w:semiHidden/>
    <w:rsid w:val="00672805"/>
    <w:rPr>
      <w:rFonts w:ascii="Times New Roman" w:eastAsia="Times New Roman" w:hAnsi="Times New Roman"/>
      <w:lang w:val="nl-NL" w:eastAsia="en-US"/>
    </w:rPr>
  </w:style>
  <w:style w:type="paragraph" w:styleId="Kommentarsmne">
    <w:name w:val="annotation subject"/>
    <w:basedOn w:val="Kommentarer"/>
    <w:next w:val="Kommentarer"/>
    <w:link w:val="KommentarsmneChar"/>
    <w:uiPriority w:val="99"/>
    <w:semiHidden/>
    <w:unhideWhenUsed/>
    <w:rsid w:val="00672805"/>
    <w:rPr>
      <w:b/>
      <w:bCs/>
    </w:rPr>
  </w:style>
  <w:style w:type="character" w:customStyle="1" w:styleId="KommentarsmneChar">
    <w:name w:val="Kommentarsämne Char"/>
    <w:link w:val="Kommentarsmne"/>
    <w:uiPriority w:val="99"/>
    <w:semiHidden/>
    <w:rsid w:val="00672805"/>
    <w:rPr>
      <w:rFonts w:ascii="Times New Roman" w:eastAsia="Times New Roman" w:hAnsi="Times New Roman"/>
      <w:b/>
      <w:bCs/>
      <w:lang w:val="nl-NL" w:eastAsia="en-US"/>
    </w:rPr>
  </w:style>
  <w:style w:type="character" w:styleId="AnvndHyperlnk">
    <w:name w:val="FollowedHyperlink"/>
    <w:uiPriority w:val="99"/>
    <w:semiHidden/>
    <w:unhideWhenUsed/>
    <w:rsid w:val="00FF6A81"/>
    <w:rPr>
      <w:color w:val="800080"/>
      <w:u w:val="single"/>
    </w:rPr>
  </w:style>
  <w:style w:type="paragraph" w:styleId="Sidhuvud">
    <w:name w:val="header"/>
    <w:basedOn w:val="Normal"/>
    <w:link w:val="SidhuvudChar"/>
    <w:uiPriority w:val="99"/>
    <w:unhideWhenUsed/>
    <w:rsid w:val="005D3574"/>
    <w:pPr>
      <w:tabs>
        <w:tab w:val="center" w:pos="4153"/>
        <w:tab w:val="right" w:pos="8306"/>
      </w:tabs>
    </w:pPr>
  </w:style>
  <w:style w:type="character" w:customStyle="1" w:styleId="SidhuvudChar">
    <w:name w:val="Sidhuvud Char"/>
    <w:link w:val="Sidhuvud"/>
    <w:uiPriority w:val="99"/>
    <w:rsid w:val="005D3574"/>
    <w:rPr>
      <w:rFonts w:ascii="Times New Roman" w:eastAsia="Times New Roman" w:hAnsi="Times New Roman"/>
      <w:lang w:val="nl-NL"/>
    </w:rPr>
  </w:style>
  <w:style w:type="paragraph" w:styleId="Sidfot">
    <w:name w:val="footer"/>
    <w:basedOn w:val="Normal"/>
    <w:link w:val="SidfotChar"/>
    <w:uiPriority w:val="99"/>
    <w:unhideWhenUsed/>
    <w:rsid w:val="005D3574"/>
    <w:pPr>
      <w:tabs>
        <w:tab w:val="center" w:pos="4153"/>
        <w:tab w:val="right" w:pos="8306"/>
      </w:tabs>
    </w:pPr>
  </w:style>
  <w:style w:type="character" w:customStyle="1" w:styleId="SidfotChar">
    <w:name w:val="Sidfot Char"/>
    <w:link w:val="Sidfot"/>
    <w:uiPriority w:val="99"/>
    <w:rsid w:val="005D3574"/>
    <w:rPr>
      <w:rFonts w:ascii="Times New Roman" w:eastAsia="Times New Roman" w:hAnsi="Times New Roman"/>
      <w:lang w:val="nl-NL"/>
    </w:rPr>
  </w:style>
  <w:style w:type="paragraph" w:customStyle="1" w:styleId="Frgadlista-dekorfrg11">
    <w:name w:val="Färgad lista - dekorfärg 11"/>
    <w:basedOn w:val="Normal"/>
    <w:uiPriority w:val="34"/>
    <w:qFormat/>
    <w:rsid w:val="00223251"/>
    <w:pPr>
      <w:ind w:left="720"/>
      <w:contextualSpacing/>
    </w:pPr>
    <w:rPr>
      <w:rFonts w:ascii="Calibri" w:eastAsia="Calibri" w:hAnsi="Calibri"/>
      <w:sz w:val="24"/>
      <w:szCs w:val="24"/>
      <w:lang w:val="sv-SE"/>
    </w:rPr>
  </w:style>
  <w:style w:type="paragraph" w:styleId="Liststycke">
    <w:name w:val="List Paragraph"/>
    <w:basedOn w:val="Normal"/>
    <w:uiPriority w:val="72"/>
    <w:qFormat/>
    <w:rsid w:val="003A7AF6"/>
    <w:pPr>
      <w:ind w:left="720"/>
      <w:contextualSpacing/>
    </w:pPr>
  </w:style>
  <w:style w:type="paragraph" w:customStyle="1" w:styleId="Body">
    <w:name w:val="Body"/>
    <w:rsid w:val="00A83B0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paragraph" w:styleId="Revision">
    <w:name w:val="Revision"/>
    <w:hidden/>
    <w:uiPriority w:val="71"/>
    <w:rsid w:val="006A3093"/>
    <w:rPr>
      <w:rFonts w:ascii="Times New Roman" w:eastAsia="Times New Roman" w:hAnsi="Times New Roman"/>
      <w:lang w:val="nl-NL" w:eastAsia="en-US"/>
    </w:rPr>
  </w:style>
  <w:style w:type="character" w:styleId="Olstomnmnande">
    <w:name w:val="Unresolved Mention"/>
    <w:basedOn w:val="Standardstycketeckensnitt"/>
    <w:uiPriority w:val="99"/>
    <w:rsid w:val="00B6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703">
      <w:bodyDiv w:val="1"/>
      <w:marLeft w:val="0"/>
      <w:marRight w:val="0"/>
      <w:marTop w:val="0"/>
      <w:marBottom w:val="0"/>
      <w:divBdr>
        <w:top w:val="none" w:sz="0" w:space="0" w:color="auto"/>
        <w:left w:val="none" w:sz="0" w:space="0" w:color="auto"/>
        <w:bottom w:val="none" w:sz="0" w:space="0" w:color="auto"/>
        <w:right w:val="none" w:sz="0" w:space="0" w:color="auto"/>
      </w:divBdr>
    </w:div>
    <w:div w:id="19478236">
      <w:bodyDiv w:val="1"/>
      <w:marLeft w:val="0"/>
      <w:marRight w:val="0"/>
      <w:marTop w:val="0"/>
      <w:marBottom w:val="0"/>
      <w:divBdr>
        <w:top w:val="none" w:sz="0" w:space="0" w:color="auto"/>
        <w:left w:val="none" w:sz="0" w:space="0" w:color="auto"/>
        <w:bottom w:val="none" w:sz="0" w:space="0" w:color="auto"/>
        <w:right w:val="none" w:sz="0" w:space="0" w:color="auto"/>
      </w:divBdr>
    </w:div>
    <w:div w:id="30420739">
      <w:bodyDiv w:val="1"/>
      <w:marLeft w:val="0"/>
      <w:marRight w:val="0"/>
      <w:marTop w:val="0"/>
      <w:marBottom w:val="0"/>
      <w:divBdr>
        <w:top w:val="none" w:sz="0" w:space="0" w:color="auto"/>
        <w:left w:val="none" w:sz="0" w:space="0" w:color="auto"/>
        <w:bottom w:val="none" w:sz="0" w:space="0" w:color="auto"/>
        <w:right w:val="none" w:sz="0" w:space="0" w:color="auto"/>
      </w:divBdr>
      <w:divsChild>
        <w:div w:id="1399281710">
          <w:marLeft w:val="0"/>
          <w:marRight w:val="0"/>
          <w:marTop w:val="0"/>
          <w:marBottom w:val="0"/>
          <w:divBdr>
            <w:top w:val="none" w:sz="0" w:space="0" w:color="auto"/>
            <w:left w:val="none" w:sz="0" w:space="0" w:color="auto"/>
            <w:bottom w:val="none" w:sz="0" w:space="0" w:color="auto"/>
            <w:right w:val="none" w:sz="0" w:space="0" w:color="auto"/>
          </w:divBdr>
          <w:divsChild>
            <w:div w:id="425462523">
              <w:marLeft w:val="0"/>
              <w:marRight w:val="0"/>
              <w:marTop w:val="0"/>
              <w:marBottom w:val="0"/>
              <w:divBdr>
                <w:top w:val="none" w:sz="0" w:space="0" w:color="auto"/>
                <w:left w:val="none" w:sz="0" w:space="0" w:color="auto"/>
                <w:bottom w:val="none" w:sz="0" w:space="0" w:color="auto"/>
                <w:right w:val="none" w:sz="0" w:space="0" w:color="auto"/>
              </w:divBdr>
              <w:divsChild>
                <w:div w:id="84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7504">
      <w:bodyDiv w:val="1"/>
      <w:marLeft w:val="0"/>
      <w:marRight w:val="0"/>
      <w:marTop w:val="0"/>
      <w:marBottom w:val="0"/>
      <w:divBdr>
        <w:top w:val="none" w:sz="0" w:space="0" w:color="auto"/>
        <w:left w:val="none" w:sz="0" w:space="0" w:color="auto"/>
        <w:bottom w:val="none" w:sz="0" w:space="0" w:color="auto"/>
        <w:right w:val="none" w:sz="0" w:space="0" w:color="auto"/>
      </w:divBdr>
    </w:div>
    <w:div w:id="50274142">
      <w:bodyDiv w:val="1"/>
      <w:marLeft w:val="0"/>
      <w:marRight w:val="0"/>
      <w:marTop w:val="0"/>
      <w:marBottom w:val="0"/>
      <w:divBdr>
        <w:top w:val="none" w:sz="0" w:space="0" w:color="auto"/>
        <w:left w:val="none" w:sz="0" w:space="0" w:color="auto"/>
        <w:bottom w:val="none" w:sz="0" w:space="0" w:color="auto"/>
        <w:right w:val="none" w:sz="0" w:space="0" w:color="auto"/>
      </w:divBdr>
    </w:div>
    <w:div w:id="63450766">
      <w:bodyDiv w:val="1"/>
      <w:marLeft w:val="0"/>
      <w:marRight w:val="0"/>
      <w:marTop w:val="0"/>
      <w:marBottom w:val="0"/>
      <w:divBdr>
        <w:top w:val="none" w:sz="0" w:space="0" w:color="auto"/>
        <w:left w:val="none" w:sz="0" w:space="0" w:color="auto"/>
        <w:bottom w:val="none" w:sz="0" w:space="0" w:color="auto"/>
        <w:right w:val="none" w:sz="0" w:space="0" w:color="auto"/>
      </w:divBdr>
    </w:div>
    <w:div w:id="110518457">
      <w:bodyDiv w:val="1"/>
      <w:marLeft w:val="0"/>
      <w:marRight w:val="0"/>
      <w:marTop w:val="0"/>
      <w:marBottom w:val="0"/>
      <w:divBdr>
        <w:top w:val="none" w:sz="0" w:space="0" w:color="auto"/>
        <w:left w:val="none" w:sz="0" w:space="0" w:color="auto"/>
        <w:bottom w:val="none" w:sz="0" w:space="0" w:color="auto"/>
        <w:right w:val="none" w:sz="0" w:space="0" w:color="auto"/>
      </w:divBdr>
    </w:div>
    <w:div w:id="115955512">
      <w:bodyDiv w:val="1"/>
      <w:marLeft w:val="0"/>
      <w:marRight w:val="0"/>
      <w:marTop w:val="0"/>
      <w:marBottom w:val="0"/>
      <w:divBdr>
        <w:top w:val="none" w:sz="0" w:space="0" w:color="auto"/>
        <w:left w:val="none" w:sz="0" w:space="0" w:color="auto"/>
        <w:bottom w:val="none" w:sz="0" w:space="0" w:color="auto"/>
        <w:right w:val="none" w:sz="0" w:space="0" w:color="auto"/>
      </w:divBdr>
    </w:div>
    <w:div w:id="129900981">
      <w:bodyDiv w:val="1"/>
      <w:marLeft w:val="0"/>
      <w:marRight w:val="0"/>
      <w:marTop w:val="0"/>
      <w:marBottom w:val="0"/>
      <w:divBdr>
        <w:top w:val="none" w:sz="0" w:space="0" w:color="auto"/>
        <w:left w:val="none" w:sz="0" w:space="0" w:color="auto"/>
        <w:bottom w:val="none" w:sz="0" w:space="0" w:color="auto"/>
        <w:right w:val="none" w:sz="0" w:space="0" w:color="auto"/>
      </w:divBdr>
    </w:div>
    <w:div w:id="160897726">
      <w:bodyDiv w:val="1"/>
      <w:marLeft w:val="0"/>
      <w:marRight w:val="0"/>
      <w:marTop w:val="0"/>
      <w:marBottom w:val="0"/>
      <w:divBdr>
        <w:top w:val="none" w:sz="0" w:space="0" w:color="auto"/>
        <w:left w:val="none" w:sz="0" w:space="0" w:color="auto"/>
        <w:bottom w:val="none" w:sz="0" w:space="0" w:color="auto"/>
        <w:right w:val="none" w:sz="0" w:space="0" w:color="auto"/>
      </w:divBdr>
    </w:div>
    <w:div w:id="188181279">
      <w:bodyDiv w:val="1"/>
      <w:marLeft w:val="0"/>
      <w:marRight w:val="0"/>
      <w:marTop w:val="0"/>
      <w:marBottom w:val="0"/>
      <w:divBdr>
        <w:top w:val="none" w:sz="0" w:space="0" w:color="auto"/>
        <w:left w:val="none" w:sz="0" w:space="0" w:color="auto"/>
        <w:bottom w:val="none" w:sz="0" w:space="0" w:color="auto"/>
        <w:right w:val="none" w:sz="0" w:space="0" w:color="auto"/>
      </w:divBdr>
    </w:div>
    <w:div w:id="228225686">
      <w:bodyDiv w:val="1"/>
      <w:marLeft w:val="0"/>
      <w:marRight w:val="0"/>
      <w:marTop w:val="0"/>
      <w:marBottom w:val="0"/>
      <w:divBdr>
        <w:top w:val="none" w:sz="0" w:space="0" w:color="auto"/>
        <w:left w:val="none" w:sz="0" w:space="0" w:color="auto"/>
        <w:bottom w:val="none" w:sz="0" w:space="0" w:color="auto"/>
        <w:right w:val="none" w:sz="0" w:space="0" w:color="auto"/>
      </w:divBdr>
    </w:div>
    <w:div w:id="228655633">
      <w:bodyDiv w:val="1"/>
      <w:marLeft w:val="0"/>
      <w:marRight w:val="0"/>
      <w:marTop w:val="0"/>
      <w:marBottom w:val="0"/>
      <w:divBdr>
        <w:top w:val="none" w:sz="0" w:space="0" w:color="auto"/>
        <w:left w:val="none" w:sz="0" w:space="0" w:color="auto"/>
        <w:bottom w:val="none" w:sz="0" w:space="0" w:color="auto"/>
        <w:right w:val="none" w:sz="0" w:space="0" w:color="auto"/>
      </w:divBdr>
    </w:div>
    <w:div w:id="237787559">
      <w:bodyDiv w:val="1"/>
      <w:marLeft w:val="0"/>
      <w:marRight w:val="0"/>
      <w:marTop w:val="0"/>
      <w:marBottom w:val="0"/>
      <w:divBdr>
        <w:top w:val="none" w:sz="0" w:space="0" w:color="auto"/>
        <w:left w:val="none" w:sz="0" w:space="0" w:color="auto"/>
        <w:bottom w:val="none" w:sz="0" w:space="0" w:color="auto"/>
        <w:right w:val="none" w:sz="0" w:space="0" w:color="auto"/>
      </w:divBdr>
    </w:div>
    <w:div w:id="254557992">
      <w:bodyDiv w:val="1"/>
      <w:marLeft w:val="0"/>
      <w:marRight w:val="0"/>
      <w:marTop w:val="0"/>
      <w:marBottom w:val="0"/>
      <w:divBdr>
        <w:top w:val="none" w:sz="0" w:space="0" w:color="auto"/>
        <w:left w:val="none" w:sz="0" w:space="0" w:color="auto"/>
        <w:bottom w:val="none" w:sz="0" w:space="0" w:color="auto"/>
        <w:right w:val="none" w:sz="0" w:space="0" w:color="auto"/>
      </w:divBdr>
    </w:div>
    <w:div w:id="282077767">
      <w:bodyDiv w:val="1"/>
      <w:marLeft w:val="0"/>
      <w:marRight w:val="0"/>
      <w:marTop w:val="0"/>
      <w:marBottom w:val="0"/>
      <w:divBdr>
        <w:top w:val="none" w:sz="0" w:space="0" w:color="auto"/>
        <w:left w:val="none" w:sz="0" w:space="0" w:color="auto"/>
        <w:bottom w:val="none" w:sz="0" w:space="0" w:color="auto"/>
        <w:right w:val="none" w:sz="0" w:space="0" w:color="auto"/>
      </w:divBdr>
    </w:div>
    <w:div w:id="340742579">
      <w:bodyDiv w:val="1"/>
      <w:marLeft w:val="0"/>
      <w:marRight w:val="0"/>
      <w:marTop w:val="0"/>
      <w:marBottom w:val="0"/>
      <w:divBdr>
        <w:top w:val="none" w:sz="0" w:space="0" w:color="auto"/>
        <w:left w:val="none" w:sz="0" w:space="0" w:color="auto"/>
        <w:bottom w:val="none" w:sz="0" w:space="0" w:color="auto"/>
        <w:right w:val="none" w:sz="0" w:space="0" w:color="auto"/>
      </w:divBdr>
    </w:div>
    <w:div w:id="356082426">
      <w:bodyDiv w:val="1"/>
      <w:marLeft w:val="0"/>
      <w:marRight w:val="0"/>
      <w:marTop w:val="0"/>
      <w:marBottom w:val="0"/>
      <w:divBdr>
        <w:top w:val="none" w:sz="0" w:space="0" w:color="auto"/>
        <w:left w:val="none" w:sz="0" w:space="0" w:color="auto"/>
        <w:bottom w:val="none" w:sz="0" w:space="0" w:color="auto"/>
        <w:right w:val="none" w:sz="0" w:space="0" w:color="auto"/>
      </w:divBdr>
      <w:divsChild>
        <w:div w:id="1146387375">
          <w:marLeft w:val="0"/>
          <w:marRight w:val="0"/>
          <w:marTop w:val="0"/>
          <w:marBottom w:val="0"/>
          <w:divBdr>
            <w:top w:val="none" w:sz="0" w:space="0" w:color="auto"/>
            <w:left w:val="none" w:sz="0" w:space="0" w:color="auto"/>
            <w:bottom w:val="none" w:sz="0" w:space="0" w:color="auto"/>
            <w:right w:val="none" w:sz="0" w:space="0" w:color="auto"/>
          </w:divBdr>
          <w:divsChild>
            <w:div w:id="1399670447">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1544">
      <w:bodyDiv w:val="1"/>
      <w:marLeft w:val="0"/>
      <w:marRight w:val="0"/>
      <w:marTop w:val="0"/>
      <w:marBottom w:val="0"/>
      <w:divBdr>
        <w:top w:val="none" w:sz="0" w:space="0" w:color="auto"/>
        <w:left w:val="none" w:sz="0" w:space="0" w:color="auto"/>
        <w:bottom w:val="none" w:sz="0" w:space="0" w:color="auto"/>
        <w:right w:val="none" w:sz="0" w:space="0" w:color="auto"/>
      </w:divBdr>
    </w:div>
    <w:div w:id="376853134">
      <w:bodyDiv w:val="1"/>
      <w:marLeft w:val="0"/>
      <w:marRight w:val="0"/>
      <w:marTop w:val="0"/>
      <w:marBottom w:val="0"/>
      <w:divBdr>
        <w:top w:val="none" w:sz="0" w:space="0" w:color="auto"/>
        <w:left w:val="none" w:sz="0" w:space="0" w:color="auto"/>
        <w:bottom w:val="none" w:sz="0" w:space="0" w:color="auto"/>
        <w:right w:val="none" w:sz="0" w:space="0" w:color="auto"/>
      </w:divBdr>
    </w:div>
    <w:div w:id="380246602">
      <w:bodyDiv w:val="1"/>
      <w:marLeft w:val="0"/>
      <w:marRight w:val="0"/>
      <w:marTop w:val="0"/>
      <w:marBottom w:val="0"/>
      <w:divBdr>
        <w:top w:val="none" w:sz="0" w:space="0" w:color="auto"/>
        <w:left w:val="none" w:sz="0" w:space="0" w:color="auto"/>
        <w:bottom w:val="none" w:sz="0" w:space="0" w:color="auto"/>
        <w:right w:val="none" w:sz="0" w:space="0" w:color="auto"/>
      </w:divBdr>
    </w:div>
    <w:div w:id="391123587">
      <w:bodyDiv w:val="1"/>
      <w:marLeft w:val="0"/>
      <w:marRight w:val="0"/>
      <w:marTop w:val="0"/>
      <w:marBottom w:val="0"/>
      <w:divBdr>
        <w:top w:val="none" w:sz="0" w:space="0" w:color="auto"/>
        <w:left w:val="none" w:sz="0" w:space="0" w:color="auto"/>
        <w:bottom w:val="none" w:sz="0" w:space="0" w:color="auto"/>
        <w:right w:val="none" w:sz="0" w:space="0" w:color="auto"/>
      </w:divBdr>
    </w:div>
    <w:div w:id="412822579">
      <w:bodyDiv w:val="1"/>
      <w:marLeft w:val="0"/>
      <w:marRight w:val="0"/>
      <w:marTop w:val="0"/>
      <w:marBottom w:val="0"/>
      <w:divBdr>
        <w:top w:val="none" w:sz="0" w:space="0" w:color="auto"/>
        <w:left w:val="none" w:sz="0" w:space="0" w:color="auto"/>
        <w:bottom w:val="none" w:sz="0" w:space="0" w:color="auto"/>
        <w:right w:val="none" w:sz="0" w:space="0" w:color="auto"/>
      </w:divBdr>
    </w:div>
    <w:div w:id="425200279">
      <w:bodyDiv w:val="1"/>
      <w:marLeft w:val="0"/>
      <w:marRight w:val="0"/>
      <w:marTop w:val="0"/>
      <w:marBottom w:val="0"/>
      <w:divBdr>
        <w:top w:val="none" w:sz="0" w:space="0" w:color="auto"/>
        <w:left w:val="none" w:sz="0" w:space="0" w:color="auto"/>
        <w:bottom w:val="none" w:sz="0" w:space="0" w:color="auto"/>
        <w:right w:val="none" w:sz="0" w:space="0" w:color="auto"/>
      </w:divBdr>
    </w:div>
    <w:div w:id="465663973">
      <w:bodyDiv w:val="1"/>
      <w:marLeft w:val="0"/>
      <w:marRight w:val="0"/>
      <w:marTop w:val="0"/>
      <w:marBottom w:val="0"/>
      <w:divBdr>
        <w:top w:val="none" w:sz="0" w:space="0" w:color="auto"/>
        <w:left w:val="none" w:sz="0" w:space="0" w:color="auto"/>
        <w:bottom w:val="none" w:sz="0" w:space="0" w:color="auto"/>
        <w:right w:val="none" w:sz="0" w:space="0" w:color="auto"/>
      </w:divBdr>
    </w:div>
    <w:div w:id="476458063">
      <w:bodyDiv w:val="1"/>
      <w:marLeft w:val="0"/>
      <w:marRight w:val="0"/>
      <w:marTop w:val="0"/>
      <w:marBottom w:val="0"/>
      <w:divBdr>
        <w:top w:val="none" w:sz="0" w:space="0" w:color="auto"/>
        <w:left w:val="none" w:sz="0" w:space="0" w:color="auto"/>
        <w:bottom w:val="none" w:sz="0" w:space="0" w:color="auto"/>
        <w:right w:val="none" w:sz="0" w:space="0" w:color="auto"/>
      </w:divBdr>
    </w:div>
    <w:div w:id="490566300">
      <w:bodyDiv w:val="1"/>
      <w:marLeft w:val="0"/>
      <w:marRight w:val="0"/>
      <w:marTop w:val="0"/>
      <w:marBottom w:val="0"/>
      <w:divBdr>
        <w:top w:val="none" w:sz="0" w:space="0" w:color="auto"/>
        <w:left w:val="none" w:sz="0" w:space="0" w:color="auto"/>
        <w:bottom w:val="none" w:sz="0" w:space="0" w:color="auto"/>
        <w:right w:val="none" w:sz="0" w:space="0" w:color="auto"/>
      </w:divBdr>
    </w:div>
    <w:div w:id="503857945">
      <w:bodyDiv w:val="1"/>
      <w:marLeft w:val="0"/>
      <w:marRight w:val="0"/>
      <w:marTop w:val="0"/>
      <w:marBottom w:val="0"/>
      <w:divBdr>
        <w:top w:val="none" w:sz="0" w:space="0" w:color="auto"/>
        <w:left w:val="none" w:sz="0" w:space="0" w:color="auto"/>
        <w:bottom w:val="none" w:sz="0" w:space="0" w:color="auto"/>
        <w:right w:val="none" w:sz="0" w:space="0" w:color="auto"/>
      </w:divBdr>
    </w:div>
    <w:div w:id="513038312">
      <w:bodyDiv w:val="1"/>
      <w:marLeft w:val="0"/>
      <w:marRight w:val="0"/>
      <w:marTop w:val="0"/>
      <w:marBottom w:val="0"/>
      <w:divBdr>
        <w:top w:val="none" w:sz="0" w:space="0" w:color="auto"/>
        <w:left w:val="none" w:sz="0" w:space="0" w:color="auto"/>
        <w:bottom w:val="none" w:sz="0" w:space="0" w:color="auto"/>
        <w:right w:val="none" w:sz="0" w:space="0" w:color="auto"/>
      </w:divBdr>
    </w:div>
    <w:div w:id="529563481">
      <w:bodyDiv w:val="1"/>
      <w:marLeft w:val="0"/>
      <w:marRight w:val="0"/>
      <w:marTop w:val="0"/>
      <w:marBottom w:val="0"/>
      <w:divBdr>
        <w:top w:val="none" w:sz="0" w:space="0" w:color="auto"/>
        <w:left w:val="none" w:sz="0" w:space="0" w:color="auto"/>
        <w:bottom w:val="none" w:sz="0" w:space="0" w:color="auto"/>
        <w:right w:val="none" w:sz="0" w:space="0" w:color="auto"/>
      </w:divBdr>
    </w:div>
    <w:div w:id="529996200">
      <w:bodyDiv w:val="1"/>
      <w:marLeft w:val="0"/>
      <w:marRight w:val="0"/>
      <w:marTop w:val="0"/>
      <w:marBottom w:val="0"/>
      <w:divBdr>
        <w:top w:val="none" w:sz="0" w:space="0" w:color="auto"/>
        <w:left w:val="none" w:sz="0" w:space="0" w:color="auto"/>
        <w:bottom w:val="none" w:sz="0" w:space="0" w:color="auto"/>
        <w:right w:val="none" w:sz="0" w:space="0" w:color="auto"/>
      </w:divBdr>
    </w:div>
    <w:div w:id="550845066">
      <w:bodyDiv w:val="1"/>
      <w:marLeft w:val="0"/>
      <w:marRight w:val="0"/>
      <w:marTop w:val="0"/>
      <w:marBottom w:val="0"/>
      <w:divBdr>
        <w:top w:val="none" w:sz="0" w:space="0" w:color="auto"/>
        <w:left w:val="none" w:sz="0" w:space="0" w:color="auto"/>
        <w:bottom w:val="none" w:sz="0" w:space="0" w:color="auto"/>
        <w:right w:val="none" w:sz="0" w:space="0" w:color="auto"/>
      </w:divBdr>
    </w:div>
    <w:div w:id="552083328">
      <w:bodyDiv w:val="1"/>
      <w:marLeft w:val="0"/>
      <w:marRight w:val="0"/>
      <w:marTop w:val="0"/>
      <w:marBottom w:val="0"/>
      <w:divBdr>
        <w:top w:val="none" w:sz="0" w:space="0" w:color="auto"/>
        <w:left w:val="none" w:sz="0" w:space="0" w:color="auto"/>
        <w:bottom w:val="none" w:sz="0" w:space="0" w:color="auto"/>
        <w:right w:val="none" w:sz="0" w:space="0" w:color="auto"/>
      </w:divBdr>
    </w:div>
    <w:div w:id="557402150">
      <w:bodyDiv w:val="1"/>
      <w:marLeft w:val="0"/>
      <w:marRight w:val="0"/>
      <w:marTop w:val="0"/>
      <w:marBottom w:val="0"/>
      <w:divBdr>
        <w:top w:val="none" w:sz="0" w:space="0" w:color="auto"/>
        <w:left w:val="none" w:sz="0" w:space="0" w:color="auto"/>
        <w:bottom w:val="none" w:sz="0" w:space="0" w:color="auto"/>
        <w:right w:val="none" w:sz="0" w:space="0" w:color="auto"/>
      </w:divBdr>
    </w:div>
    <w:div w:id="577328380">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651300113">
      <w:bodyDiv w:val="1"/>
      <w:marLeft w:val="0"/>
      <w:marRight w:val="0"/>
      <w:marTop w:val="0"/>
      <w:marBottom w:val="0"/>
      <w:divBdr>
        <w:top w:val="none" w:sz="0" w:space="0" w:color="auto"/>
        <w:left w:val="none" w:sz="0" w:space="0" w:color="auto"/>
        <w:bottom w:val="none" w:sz="0" w:space="0" w:color="auto"/>
        <w:right w:val="none" w:sz="0" w:space="0" w:color="auto"/>
      </w:divBdr>
    </w:div>
    <w:div w:id="655837286">
      <w:bodyDiv w:val="1"/>
      <w:marLeft w:val="0"/>
      <w:marRight w:val="0"/>
      <w:marTop w:val="0"/>
      <w:marBottom w:val="0"/>
      <w:divBdr>
        <w:top w:val="none" w:sz="0" w:space="0" w:color="auto"/>
        <w:left w:val="none" w:sz="0" w:space="0" w:color="auto"/>
        <w:bottom w:val="none" w:sz="0" w:space="0" w:color="auto"/>
        <w:right w:val="none" w:sz="0" w:space="0" w:color="auto"/>
      </w:divBdr>
    </w:div>
    <w:div w:id="755980842">
      <w:bodyDiv w:val="1"/>
      <w:marLeft w:val="0"/>
      <w:marRight w:val="0"/>
      <w:marTop w:val="0"/>
      <w:marBottom w:val="0"/>
      <w:divBdr>
        <w:top w:val="none" w:sz="0" w:space="0" w:color="auto"/>
        <w:left w:val="none" w:sz="0" w:space="0" w:color="auto"/>
        <w:bottom w:val="none" w:sz="0" w:space="0" w:color="auto"/>
        <w:right w:val="none" w:sz="0" w:space="0" w:color="auto"/>
      </w:divBdr>
    </w:div>
    <w:div w:id="798835628">
      <w:bodyDiv w:val="1"/>
      <w:marLeft w:val="0"/>
      <w:marRight w:val="0"/>
      <w:marTop w:val="0"/>
      <w:marBottom w:val="0"/>
      <w:divBdr>
        <w:top w:val="none" w:sz="0" w:space="0" w:color="auto"/>
        <w:left w:val="none" w:sz="0" w:space="0" w:color="auto"/>
        <w:bottom w:val="none" w:sz="0" w:space="0" w:color="auto"/>
        <w:right w:val="none" w:sz="0" w:space="0" w:color="auto"/>
      </w:divBdr>
    </w:div>
    <w:div w:id="811365259">
      <w:bodyDiv w:val="1"/>
      <w:marLeft w:val="0"/>
      <w:marRight w:val="0"/>
      <w:marTop w:val="0"/>
      <w:marBottom w:val="0"/>
      <w:divBdr>
        <w:top w:val="none" w:sz="0" w:space="0" w:color="auto"/>
        <w:left w:val="none" w:sz="0" w:space="0" w:color="auto"/>
        <w:bottom w:val="none" w:sz="0" w:space="0" w:color="auto"/>
        <w:right w:val="none" w:sz="0" w:space="0" w:color="auto"/>
      </w:divBdr>
      <w:divsChild>
        <w:div w:id="626931530">
          <w:marLeft w:val="0"/>
          <w:marRight w:val="0"/>
          <w:marTop w:val="0"/>
          <w:marBottom w:val="0"/>
          <w:divBdr>
            <w:top w:val="none" w:sz="0" w:space="0" w:color="auto"/>
            <w:left w:val="none" w:sz="0" w:space="0" w:color="auto"/>
            <w:bottom w:val="none" w:sz="0" w:space="0" w:color="auto"/>
            <w:right w:val="none" w:sz="0" w:space="0" w:color="auto"/>
          </w:divBdr>
          <w:divsChild>
            <w:div w:id="236481261">
              <w:marLeft w:val="0"/>
              <w:marRight w:val="0"/>
              <w:marTop w:val="0"/>
              <w:marBottom w:val="0"/>
              <w:divBdr>
                <w:top w:val="none" w:sz="0" w:space="0" w:color="auto"/>
                <w:left w:val="none" w:sz="0" w:space="0" w:color="auto"/>
                <w:bottom w:val="none" w:sz="0" w:space="0" w:color="auto"/>
                <w:right w:val="none" w:sz="0" w:space="0" w:color="auto"/>
              </w:divBdr>
              <w:divsChild>
                <w:div w:id="14335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5324">
      <w:bodyDiv w:val="1"/>
      <w:marLeft w:val="0"/>
      <w:marRight w:val="0"/>
      <w:marTop w:val="0"/>
      <w:marBottom w:val="0"/>
      <w:divBdr>
        <w:top w:val="none" w:sz="0" w:space="0" w:color="auto"/>
        <w:left w:val="none" w:sz="0" w:space="0" w:color="auto"/>
        <w:bottom w:val="none" w:sz="0" w:space="0" w:color="auto"/>
        <w:right w:val="none" w:sz="0" w:space="0" w:color="auto"/>
      </w:divBdr>
    </w:div>
    <w:div w:id="833181763">
      <w:bodyDiv w:val="1"/>
      <w:marLeft w:val="0"/>
      <w:marRight w:val="0"/>
      <w:marTop w:val="0"/>
      <w:marBottom w:val="0"/>
      <w:divBdr>
        <w:top w:val="none" w:sz="0" w:space="0" w:color="auto"/>
        <w:left w:val="none" w:sz="0" w:space="0" w:color="auto"/>
        <w:bottom w:val="none" w:sz="0" w:space="0" w:color="auto"/>
        <w:right w:val="none" w:sz="0" w:space="0" w:color="auto"/>
      </w:divBdr>
    </w:div>
    <w:div w:id="845438009">
      <w:bodyDiv w:val="1"/>
      <w:marLeft w:val="0"/>
      <w:marRight w:val="0"/>
      <w:marTop w:val="0"/>
      <w:marBottom w:val="0"/>
      <w:divBdr>
        <w:top w:val="none" w:sz="0" w:space="0" w:color="auto"/>
        <w:left w:val="none" w:sz="0" w:space="0" w:color="auto"/>
        <w:bottom w:val="none" w:sz="0" w:space="0" w:color="auto"/>
        <w:right w:val="none" w:sz="0" w:space="0" w:color="auto"/>
      </w:divBdr>
    </w:div>
    <w:div w:id="901333007">
      <w:bodyDiv w:val="1"/>
      <w:marLeft w:val="0"/>
      <w:marRight w:val="0"/>
      <w:marTop w:val="0"/>
      <w:marBottom w:val="0"/>
      <w:divBdr>
        <w:top w:val="none" w:sz="0" w:space="0" w:color="auto"/>
        <w:left w:val="none" w:sz="0" w:space="0" w:color="auto"/>
        <w:bottom w:val="none" w:sz="0" w:space="0" w:color="auto"/>
        <w:right w:val="none" w:sz="0" w:space="0" w:color="auto"/>
      </w:divBdr>
    </w:div>
    <w:div w:id="910698891">
      <w:bodyDiv w:val="1"/>
      <w:marLeft w:val="0"/>
      <w:marRight w:val="0"/>
      <w:marTop w:val="0"/>
      <w:marBottom w:val="0"/>
      <w:divBdr>
        <w:top w:val="none" w:sz="0" w:space="0" w:color="auto"/>
        <w:left w:val="none" w:sz="0" w:space="0" w:color="auto"/>
        <w:bottom w:val="none" w:sz="0" w:space="0" w:color="auto"/>
        <w:right w:val="none" w:sz="0" w:space="0" w:color="auto"/>
      </w:divBdr>
    </w:div>
    <w:div w:id="933246253">
      <w:bodyDiv w:val="1"/>
      <w:marLeft w:val="0"/>
      <w:marRight w:val="0"/>
      <w:marTop w:val="0"/>
      <w:marBottom w:val="0"/>
      <w:divBdr>
        <w:top w:val="none" w:sz="0" w:space="0" w:color="auto"/>
        <w:left w:val="none" w:sz="0" w:space="0" w:color="auto"/>
        <w:bottom w:val="none" w:sz="0" w:space="0" w:color="auto"/>
        <w:right w:val="none" w:sz="0" w:space="0" w:color="auto"/>
      </w:divBdr>
    </w:div>
    <w:div w:id="958800570">
      <w:bodyDiv w:val="1"/>
      <w:marLeft w:val="0"/>
      <w:marRight w:val="0"/>
      <w:marTop w:val="0"/>
      <w:marBottom w:val="0"/>
      <w:divBdr>
        <w:top w:val="none" w:sz="0" w:space="0" w:color="auto"/>
        <w:left w:val="none" w:sz="0" w:space="0" w:color="auto"/>
        <w:bottom w:val="none" w:sz="0" w:space="0" w:color="auto"/>
        <w:right w:val="none" w:sz="0" w:space="0" w:color="auto"/>
      </w:divBdr>
    </w:div>
    <w:div w:id="961424609">
      <w:bodyDiv w:val="1"/>
      <w:marLeft w:val="0"/>
      <w:marRight w:val="0"/>
      <w:marTop w:val="0"/>
      <w:marBottom w:val="0"/>
      <w:divBdr>
        <w:top w:val="none" w:sz="0" w:space="0" w:color="auto"/>
        <w:left w:val="none" w:sz="0" w:space="0" w:color="auto"/>
        <w:bottom w:val="none" w:sz="0" w:space="0" w:color="auto"/>
        <w:right w:val="none" w:sz="0" w:space="0" w:color="auto"/>
      </w:divBdr>
    </w:div>
    <w:div w:id="1011223134">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52999022">
      <w:bodyDiv w:val="1"/>
      <w:marLeft w:val="0"/>
      <w:marRight w:val="0"/>
      <w:marTop w:val="0"/>
      <w:marBottom w:val="0"/>
      <w:divBdr>
        <w:top w:val="none" w:sz="0" w:space="0" w:color="auto"/>
        <w:left w:val="none" w:sz="0" w:space="0" w:color="auto"/>
        <w:bottom w:val="none" w:sz="0" w:space="0" w:color="auto"/>
        <w:right w:val="none" w:sz="0" w:space="0" w:color="auto"/>
      </w:divBdr>
    </w:div>
    <w:div w:id="1074935253">
      <w:bodyDiv w:val="1"/>
      <w:marLeft w:val="0"/>
      <w:marRight w:val="0"/>
      <w:marTop w:val="0"/>
      <w:marBottom w:val="0"/>
      <w:divBdr>
        <w:top w:val="none" w:sz="0" w:space="0" w:color="auto"/>
        <w:left w:val="none" w:sz="0" w:space="0" w:color="auto"/>
        <w:bottom w:val="none" w:sz="0" w:space="0" w:color="auto"/>
        <w:right w:val="none" w:sz="0" w:space="0" w:color="auto"/>
      </w:divBdr>
    </w:div>
    <w:div w:id="1087532758">
      <w:bodyDiv w:val="1"/>
      <w:marLeft w:val="0"/>
      <w:marRight w:val="0"/>
      <w:marTop w:val="0"/>
      <w:marBottom w:val="0"/>
      <w:divBdr>
        <w:top w:val="none" w:sz="0" w:space="0" w:color="auto"/>
        <w:left w:val="none" w:sz="0" w:space="0" w:color="auto"/>
        <w:bottom w:val="none" w:sz="0" w:space="0" w:color="auto"/>
        <w:right w:val="none" w:sz="0" w:space="0" w:color="auto"/>
      </w:divBdr>
    </w:div>
    <w:div w:id="1101340229">
      <w:bodyDiv w:val="1"/>
      <w:marLeft w:val="0"/>
      <w:marRight w:val="0"/>
      <w:marTop w:val="0"/>
      <w:marBottom w:val="0"/>
      <w:divBdr>
        <w:top w:val="none" w:sz="0" w:space="0" w:color="auto"/>
        <w:left w:val="none" w:sz="0" w:space="0" w:color="auto"/>
        <w:bottom w:val="none" w:sz="0" w:space="0" w:color="auto"/>
        <w:right w:val="none" w:sz="0" w:space="0" w:color="auto"/>
      </w:divBdr>
    </w:div>
    <w:div w:id="1110323430">
      <w:bodyDiv w:val="1"/>
      <w:marLeft w:val="0"/>
      <w:marRight w:val="0"/>
      <w:marTop w:val="0"/>
      <w:marBottom w:val="0"/>
      <w:divBdr>
        <w:top w:val="none" w:sz="0" w:space="0" w:color="auto"/>
        <w:left w:val="none" w:sz="0" w:space="0" w:color="auto"/>
        <w:bottom w:val="none" w:sz="0" w:space="0" w:color="auto"/>
        <w:right w:val="none" w:sz="0" w:space="0" w:color="auto"/>
      </w:divBdr>
    </w:div>
    <w:div w:id="1117262137">
      <w:bodyDiv w:val="1"/>
      <w:marLeft w:val="0"/>
      <w:marRight w:val="0"/>
      <w:marTop w:val="0"/>
      <w:marBottom w:val="0"/>
      <w:divBdr>
        <w:top w:val="none" w:sz="0" w:space="0" w:color="auto"/>
        <w:left w:val="none" w:sz="0" w:space="0" w:color="auto"/>
        <w:bottom w:val="none" w:sz="0" w:space="0" w:color="auto"/>
        <w:right w:val="none" w:sz="0" w:space="0" w:color="auto"/>
      </w:divBdr>
    </w:div>
    <w:div w:id="1143079327">
      <w:bodyDiv w:val="1"/>
      <w:marLeft w:val="0"/>
      <w:marRight w:val="0"/>
      <w:marTop w:val="0"/>
      <w:marBottom w:val="0"/>
      <w:divBdr>
        <w:top w:val="none" w:sz="0" w:space="0" w:color="auto"/>
        <w:left w:val="none" w:sz="0" w:space="0" w:color="auto"/>
        <w:bottom w:val="none" w:sz="0" w:space="0" w:color="auto"/>
        <w:right w:val="none" w:sz="0" w:space="0" w:color="auto"/>
      </w:divBdr>
    </w:div>
    <w:div w:id="1177186491">
      <w:bodyDiv w:val="1"/>
      <w:marLeft w:val="0"/>
      <w:marRight w:val="0"/>
      <w:marTop w:val="0"/>
      <w:marBottom w:val="0"/>
      <w:divBdr>
        <w:top w:val="none" w:sz="0" w:space="0" w:color="auto"/>
        <w:left w:val="none" w:sz="0" w:space="0" w:color="auto"/>
        <w:bottom w:val="none" w:sz="0" w:space="0" w:color="auto"/>
        <w:right w:val="none" w:sz="0" w:space="0" w:color="auto"/>
      </w:divBdr>
    </w:div>
    <w:div w:id="1212764872">
      <w:bodyDiv w:val="1"/>
      <w:marLeft w:val="0"/>
      <w:marRight w:val="0"/>
      <w:marTop w:val="0"/>
      <w:marBottom w:val="0"/>
      <w:divBdr>
        <w:top w:val="none" w:sz="0" w:space="0" w:color="auto"/>
        <w:left w:val="none" w:sz="0" w:space="0" w:color="auto"/>
        <w:bottom w:val="none" w:sz="0" w:space="0" w:color="auto"/>
        <w:right w:val="none" w:sz="0" w:space="0" w:color="auto"/>
      </w:divBdr>
    </w:div>
    <w:div w:id="1215000112">
      <w:bodyDiv w:val="1"/>
      <w:marLeft w:val="0"/>
      <w:marRight w:val="0"/>
      <w:marTop w:val="0"/>
      <w:marBottom w:val="0"/>
      <w:divBdr>
        <w:top w:val="none" w:sz="0" w:space="0" w:color="auto"/>
        <w:left w:val="none" w:sz="0" w:space="0" w:color="auto"/>
        <w:bottom w:val="none" w:sz="0" w:space="0" w:color="auto"/>
        <w:right w:val="none" w:sz="0" w:space="0" w:color="auto"/>
      </w:divBdr>
    </w:div>
    <w:div w:id="1254826675">
      <w:bodyDiv w:val="1"/>
      <w:marLeft w:val="0"/>
      <w:marRight w:val="0"/>
      <w:marTop w:val="0"/>
      <w:marBottom w:val="0"/>
      <w:divBdr>
        <w:top w:val="none" w:sz="0" w:space="0" w:color="auto"/>
        <w:left w:val="none" w:sz="0" w:space="0" w:color="auto"/>
        <w:bottom w:val="none" w:sz="0" w:space="0" w:color="auto"/>
        <w:right w:val="none" w:sz="0" w:space="0" w:color="auto"/>
      </w:divBdr>
    </w:div>
    <w:div w:id="1256936343">
      <w:bodyDiv w:val="1"/>
      <w:marLeft w:val="0"/>
      <w:marRight w:val="0"/>
      <w:marTop w:val="0"/>
      <w:marBottom w:val="0"/>
      <w:divBdr>
        <w:top w:val="none" w:sz="0" w:space="0" w:color="auto"/>
        <w:left w:val="none" w:sz="0" w:space="0" w:color="auto"/>
        <w:bottom w:val="none" w:sz="0" w:space="0" w:color="auto"/>
        <w:right w:val="none" w:sz="0" w:space="0" w:color="auto"/>
      </w:divBdr>
    </w:div>
    <w:div w:id="1345747536">
      <w:bodyDiv w:val="1"/>
      <w:marLeft w:val="0"/>
      <w:marRight w:val="0"/>
      <w:marTop w:val="0"/>
      <w:marBottom w:val="0"/>
      <w:divBdr>
        <w:top w:val="none" w:sz="0" w:space="0" w:color="auto"/>
        <w:left w:val="none" w:sz="0" w:space="0" w:color="auto"/>
        <w:bottom w:val="none" w:sz="0" w:space="0" w:color="auto"/>
        <w:right w:val="none" w:sz="0" w:space="0" w:color="auto"/>
      </w:divBdr>
    </w:div>
    <w:div w:id="1408187834">
      <w:bodyDiv w:val="1"/>
      <w:marLeft w:val="0"/>
      <w:marRight w:val="0"/>
      <w:marTop w:val="0"/>
      <w:marBottom w:val="0"/>
      <w:divBdr>
        <w:top w:val="none" w:sz="0" w:space="0" w:color="auto"/>
        <w:left w:val="none" w:sz="0" w:space="0" w:color="auto"/>
        <w:bottom w:val="none" w:sz="0" w:space="0" w:color="auto"/>
        <w:right w:val="none" w:sz="0" w:space="0" w:color="auto"/>
      </w:divBdr>
    </w:div>
    <w:div w:id="1419253523">
      <w:bodyDiv w:val="1"/>
      <w:marLeft w:val="0"/>
      <w:marRight w:val="0"/>
      <w:marTop w:val="0"/>
      <w:marBottom w:val="0"/>
      <w:divBdr>
        <w:top w:val="none" w:sz="0" w:space="0" w:color="auto"/>
        <w:left w:val="none" w:sz="0" w:space="0" w:color="auto"/>
        <w:bottom w:val="none" w:sz="0" w:space="0" w:color="auto"/>
        <w:right w:val="none" w:sz="0" w:space="0" w:color="auto"/>
      </w:divBdr>
    </w:div>
    <w:div w:id="1447581671">
      <w:bodyDiv w:val="1"/>
      <w:marLeft w:val="0"/>
      <w:marRight w:val="0"/>
      <w:marTop w:val="0"/>
      <w:marBottom w:val="0"/>
      <w:divBdr>
        <w:top w:val="none" w:sz="0" w:space="0" w:color="auto"/>
        <w:left w:val="none" w:sz="0" w:space="0" w:color="auto"/>
        <w:bottom w:val="none" w:sz="0" w:space="0" w:color="auto"/>
        <w:right w:val="none" w:sz="0" w:space="0" w:color="auto"/>
      </w:divBdr>
    </w:div>
    <w:div w:id="1456094911">
      <w:bodyDiv w:val="1"/>
      <w:marLeft w:val="0"/>
      <w:marRight w:val="0"/>
      <w:marTop w:val="0"/>
      <w:marBottom w:val="0"/>
      <w:divBdr>
        <w:top w:val="none" w:sz="0" w:space="0" w:color="auto"/>
        <w:left w:val="none" w:sz="0" w:space="0" w:color="auto"/>
        <w:bottom w:val="none" w:sz="0" w:space="0" w:color="auto"/>
        <w:right w:val="none" w:sz="0" w:space="0" w:color="auto"/>
      </w:divBdr>
    </w:div>
    <w:div w:id="1529686137">
      <w:bodyDiv w:val="1"/>
      <w:marLeft w:val="0"/>
      <w:marRight w:val="0"/>
      <w:marTop w:val="0"/>
      <w:marBottom w:val="0"/>
      <w:divBdr>
        <w:top w:val="none" w:sz="0" w:space="0" w:color="auto"/>
        <w:left w:val="none" w:sz="0" w:space="0" w:color="auto"/>
        <w:bottom w:val="none" w:sz="0" w:space="0" w:color="auto"/>
        <w:right w:val="none" w:sz="0" w:space="0" w:color="auto"/>
      </w:divBdr>
    </w:div>
    <w:div w:id="1548905847">
      <w:bodyDiv w:val="1"/>
      <w:marLeft w:val="0"/>
      <w:marRight w:val="0"/>
      <w:marTop w:val="0"/>
      <w:marBottom w:val="0"/>
      <w:divBdr>
        <w:top w:val="none" w:sz="0" w:space="0" w:color="auto"/>
        <w:left w:val="none" w:sz="0" w:space="0" w:color="auto"/>
        <w:bottom w:val="none" w:sz="0" w:space="0" w:color="auto"/>
        <w:right w:val="none" w:sz="0" w:space="0" w:color="auto"/>
      </w:divBdr>
    </w:div>
    <w:div w:id="1563562247">
      <w:bodyDiv w:val="1"/>
      <w:marLeft w:val="0"/>
      <w:marRight w:val="0"/>
      <w:marTop w:val="0"/>
      <w:marBottom w:val="0"/>
      <w:divBdr>
        <w:top w:val="none" w:sz="0" w:space="0" w:color="auto"/>
        <w:left w:val="none" w:sz="0" w:space="0" w:color="auto"/>
        <w:bottom w:val="none" w:sz="0" w:space="0" w:color="auto"/>
        <w:right w:val="none" w:sz="0" w:space="0" w:color="auto"/>
      </w:divBdr>
    </w:div>
    <w:div w:id="1568032193">
      <w:bodyDiv w:val="1"/>
      <w:marLeft w:val="0"/>
      <w:marRight w:val="0"/>
      <w:marTop w:val="0"/>
      <w:marBottom w:val="0"/>
      <w:divBdr>
        <w:top w:val="none" w:sz="0" w:space="0" w:color="auto"/>
        <w:left w:val="none" w:sz="0" w:space="0" w:color="auto"/>
        <w:bottom w:val="none" w:sz="0" w:space="0" w:color="auto"/>
        <w:right w:val="none" w:sz="0" w:space="0" w:color="auto"/>
      </w:divBdr>
    </w:div>
    <w:div w:id="1583566935">
      <w:bodyDiv w:val="1"/>
      <w:marLeft w:val="0"/>
      <w:marRight w:val="0"/>
      <w:marTop w:val="0"/>
      <w:marBottom w:val="0"/>
      <w:divBdr>
        <w:top w:val="none" w:sz="0" w:space="0" w:color="auto"/>
        <w:left w:val="none" w:sz="0" w:space="0" w:color="auto"/>
        <w:bottom w:val="none" w:sz="0" w:space="0" w:color="auto"/>
        <w:right w:val="none" w:sz="0" w:space="0" w:color="auto"/>
      </w:divBdr>
    </w:div>
    <w:div w:id="1633249893">
      <w:bodyDiv w:val="1"/>
      <w:marLeft w:val="0"/>
      <w:marRight w:val="0"/>
      <w:marTop w:val="0"/>
      <w:marBottom w:val="0"/>
      <w:divBdr>
        <w:top w:val="none" w:sz="0" w:space="0" w:color="auto"/>
        <w:left w:val="none" w:sz="0" w:space="0" w:color="auto"/>
        <w:bottom w:val="none" w:sz="0" w:space="0" w:color="auto"/>
        <w:right w:val="none" w:sz="0" w:space="0" w:color="auto"/>
      </w:divBdr>
    </w:div>
    <w:div w:id="1662343891">
      <w:bodyDiv w:val="1"/>
      <w:marLeft w:val="0"/>
      <w:marRight w:val="0"/>
      <w:marTop w:val="0"/>
      <w:marBottom w:val="0"/>
      <w:divBdr>
        <w:top w:val="none" w:sz="0" w:space="0" w:color="auto"/>
        <w:left w:val="none" w:sz="0" w:space="0" w:color="auto"/>
        <w:bottom w:val="none" w:sz="0" w:space="0" w:color="auto"/>
        <w:right w:val="none" w:sz="0" w:space="0" w:color="auto"/>
      </w:divBdr>
    </w:div>
    <w:div w:id="1663579129">
      <w:bodyDiv w:val="1"/>
      <w:marLeft w:val="0"/>
      <w:marRight w:val="0"/>
      <w:marTop w:val="0"/>
      <w:marBottom w:val="0"/>
      <w:divBdr>
        <w:top w:val="none" w:sz="0" w:space="0" w:color="auto"/>
        <w:left w:val="none" w:sz="0" w:space="0" w:color="auto"/>
        <w:bottom w:val="none" w:sz="0" w:space="0" w:color="auto"/>
        <w:right w:val="none" w:sz="0" w:space="0" w:color="auto"/>
      </w:divBdr>
    </w:div>
    <w:div w:id="1667200994">
      <w:bodyDiv w:val="1"/>
      <w:marLeft w:val="0"/>
      <w:marRight w:val="0"/>
      <w:marTop w:val="0"/>
      <w:marBottom w:val="0"/>
      <w:divBdr>
        <w:top w:val="none" w:sz="0" w:space="0" w:color="auto"/>
        <w:left w:val="none" w:sz="0" w:space="0" w:color="auto"/>
        <w:bottom w:val="none" w:sz="0" w:space="0" w:color="auto"/>
        <w:right w:val="none" w:sz="0" w:space="0" w:color="auto"/>
      </w:divBdr>
    </w:div>
    <w:div w:id="1677154708">
      <w:bodyDiv w:val="1"/>
      <w:marLeft w:val="0"/>
      <w:marRight w:val="0"/>
      <w:marTop w:val="0"/>
      <w:marBottom w:val="0"/>
      <w:divBdr>
        <w:top w:val="none" w:sz="0" w:space="0" w:color="auto"/>
        <w:left w:val="none" w:sz="0" w:space="0" w:color="auto"/>
        <w:bottom w:val="none" w:sz="0" w:space="0" w:color="auto"/>
        <w:right w:val="none" w:sz="0" w:space="0" w:color="auto"/>
      </w:divBdr>
    </w:div>
    <w:div w:id="1684895719">
      <w:bodyDiv w:val="1"/>
      <w:marLeft w:val="0"/>
      <w:marRight w:val="0"/>
      <w:marTop w:val="0"/>
      <w:marBottom w:val="0"/>
      <w:divBdr>
        <w:top w:val="none" w:sz="0" w:space="0" w:color="auto"/>
        <w:left w:val="none" w:sz="0" w:space="0" w:color="auto"/>
        <w:bottom w:val="none" w:sz="0" w:space="0" w:color="auto"/>
        <w:right w:val="none" w:sz="0" w:space="0" w:color="auto"/>
      </w:divBdr>
    </w:div>
    <w:div w:id="1706102119">
      <w:bodyDiv w:val="1"/>
      <w:marLeft w:val="0"/>
      <w:marRight w:val="0"/>
      <w:marTop w:val="0"/>
      <w:marBottom w:val="0"/>
      <w:divBdr>
        <w:top w:val="none" w:sz="0" w:space="0" w:color="auto"/>
        <w:left w:val="none" w:sz="0" w:space="0" w:color="auto"/>
        <w:bottom w:val="none" w:sz="0" w:space="0" w:color="auto"/>
        <w:right w:val="none" w:sz="0" w:space="0" w:color="auto"/>
      </w:divBdr>
    </w:div>
    <w:div w:id="1744255427">
      <w:bodyDiv w:val="1"/>
      <w:marLeft w:val="0"/>
      <w:marRight w:val="0"/>
      <w:marTop w:val="0"/>
      <w:marBottom w:val="0"/>
      <w:divBdr>
        <w:top w:val="none" w:sz="0" w:space="0" w:color="auto"/>
        <w:left w:val="none" w:sz="0" w:space="0" w:color="auto"/>
        <w:bottom w:val="none" w:sz="0" w:space="0" w:color="auto"/>
        <w:right w:val="none" w:sz="0" w:space="0" w:color="auto"/>
      </w:divBdr>
    </w:div>
    <w:div w:id="1757941369">
      <w:bodyDiv w:val="1"/>
      <w:marLeft w:val="0"/>
      <w:marRight w:val="0"/>
      <w:marTop w:val="0"/>
      <w:marBottom w:val="0"/>
      <w:divBdr>
        <w:top w:val="none" w:sz="0" w:space="0" w:color="auto"/>
        <w:left w:val="none" w:sz="0" w:space="0" w:color="auto"/>
        <w:bottom w:val="none" w:sz="0" w:space="0" w:color="auto"/>
        <w:right w:val="none" w:sz="0" w:space="0" w:color="auto"/>
      </w:divBdr>
    </w:div>
    <w:div w:id="1762335521">
      <w:bodyDiv w:val="1"/>
      <w:marLeft w:val="0"/>
      <w:marRight w:val="0"/>
      <w:marTop w:val="0"/>
      <w:marBottom w:val="0"/>
      <w:divBdr>
        <w:top w:val="none" w:sz="0" w:space="0" w:color="auto"/>
        <w:left w:val="none" w:sz="0" w:space="0" w:color="auto"/>
        <w:bottom w:val="none" w:sz="0" w:space="0" w:color="auto"/>
        <w:right w:val="none" w:sz="0" w:space="0" w:color="auto"/>
      </w:divBdr>
    </w:div>
    <w:div w:id="1772623112">
      <w:bodyDiv w:val="1"/>
      <w:marLeft w:val="0"/>
      <w:marRight w:val="0"/>
      <w:marTop w:val="0"/>
      <w:marBottom w:val="0"/>
      <w:divBdr>
        <w:top w:val="none" w:sz="0" w:space="0" w:color="auto"/>
        <w:left w:val="none" w:sz="0" w:space="0" w:color="auto"/>
        <w:bottom w:val="none" w:sz="0" w:space="0" w:color="auto"/>
        <w:right w:val="none" w:sz="0" w:space="0" w:color="auto"/>
      </w:divBdr>
    </w:div>
    <w:div w:id="1812674930">
      <w:bodyDiv w:val="1"/>
      <w:marLeft w:val="0"/>
      <w:marRight w:val="0"/>
      <w:marTop w:val="0"/>
      <w:marBottom w:val="0"/>
      <w:divBdr>
        <w:top w:val="none" w:sz="0" w:space="0" w:color="auto"/>
        <w:left w:val="none" w:sz="0" w:space="0" w:color="auto"/>
        <w:bottom w:val="none" w:sz="0" w:space="0" w:color="auto"/>
        <w:right w:val="none" w:sz="0" w:space="0" w:color="auto"/>
      </w:divBdr>
    </w:div>
    <w:div w:id="1852449365">
      <w:bodyDiv w:val="1"/>
      <w:marLeft w:val="0"/>
      <w:marRight w:val="0"/>
      <w:marTop w:val="0"/>
      <w:marBottom w:val="0"/>
      <w:divBdr>
        <w:top w:val="none" w:sz="0" w:space="0" w:color="auto"/>
        <w:left w:val="none" w:sz="0" w:space="0" w:color="auto"/>
        <w:bottom w:val="none" w:sz="0" w:space="0" w:color="auto"/>
        <w:right w:val="none" w:sz="0" w:space="0" w:color="auto"/>
      </w:divBdr>
    </w:div>
    <w:div w:id="1872919283">
      <w:bodyDiv w:val="1"/>
      <w:marLeft w:val="0"/>
      <w:marRight w:val="0"/>
      <w:marTop w:val="0"/>
      <w:marBottom w:val="0"/>
      <w:divBdr>
        <w:top w:val="none" w:sz="0" w:space="0" w:color="auto"/>
        <w:left w:val="none" w:sz="0" w:space="0" w:color="auto"/>
        <w:bottom w:val="none" w:sz="0" w:space="0" w:color="auto"/>
        <w:right w:val="none" w:sz="0" w:space="0" w:color="auto"/>
      </w:divBdr>
    </w:div>
    <w:div w:id="1904217387">
      <w:bodyDiv w:val="1"/>
      <w:marLeft w:val="0"/>
      <w:marRight w:val="0"/>
      <w:marTop w:val="0"/>
      <w:marBottom w:val="0"/>
      <w:divBdr>
        <w:top w:val="none" w:sz="0" w:space="0" w:color="auto"/>
        <w:left w:val="none" w:sz="0" w:space="0" w:color="auto"/>
        <w:bottom w:val="none" w:sz="0" w:space="0" w:color="auto"/>
        <w:right w:val="none" w:sz="0" w:space="0" w:color="auto"/>
      </w:divBdr>
    </w:div>
    <w:div w:id="1945767888">
      <w:bodyDiv w:val="1"/>
      <w:marLeft w:val="0"/>
      <w:marRight w:val="0"/>
      <w:marTop w:val="0"/>
      <w:marBottom w:val="0"/>
      <w:divBdr>
        <w:top w:val="none" w:sz="0" w:space="0" w:color="auto"/>
        <w:left w:val="none" w:sz="0" w:space="0" w:color="auto"/>
        <w:bottom w:val="none" w:sz="0" w:space="0" w:color="auto"/>
        <w:right w:val="none" w:sz="0" w:space="0" w:color="auto"/>
      </w:divBdr>
    </w:div>
    <w:div w:id="1983731553">
      <w:bodyDiv w:val="1"/>
      <w:marLeft w:val="0"/>
      <w:marRight w:val="0"/>
      <w:marTop w:val="0"/>
      <w:marBottom w:val="0"/>
      <w:divBdr>
        <w:top w:val="none" w:sz="0" w:space="0" w:color="auto"/>
        <w:left w:val="none" w:sz="0" w:space="0" w:color="auto"/>
        <w:bottom w:val="none" w:sz="0" w:space="0" w:color="auto"/>
        <w:right w:val="none" w:sz="0" w:space="0" w:color="auto"/>
      </w:divBdr>
    </w:div>
    <w:div w:id="1984508129">
      <w:bodyDiv w:val="1"/>
      <w:marLeft w:val="0"/>
      <w:marRight w:val="0"/>
      <w:marTop w:val="0"/>
      <w:marBottom w:val="0"/>
      <w:divBdr>
        <w:top w:val="none" w:sz="0" w:space="0" w:color="auto"/>
        <w:left w:val="none" w:sz="0" w:space="0" w:color="auto"/>
        <w:bottom w:val="none" w:sz="0" w:space="0" w:color="auto"/>
        <w:right w:val="none" w:sz="0" w:space="0" w:color="auto"/>
      </w:divBdr>
    </w:div>
    <w:div w:id="1988823274">
      <w:bodyDiv w:val="1"/>
      <w:marLeft w:val="0"/>
      <w:marRight w:val="0"/>
      <w:marTop w:val="0"/>
      <w:marBottom w:val="0"/>
      <w:divBdr>
        <w:top w:val="none" w:sz="0" w:space="0" w:color="auto"/>
        <w:left w:val="none" w:sz="0" w:space="0" w:color="auto"/>
        <w:bottom w:val="none" w:sz="0" w:space="0" w:color="auto"/>
        <w:right w:val="none" w:sz="0" w:space="0" w:color="auto"/>
      </w:divBdr>
    </w:div>
    <w:div w:id="1998726021">
      <w:bodyDiv w:val="1"/>
      <w:marLeft w:val="0"/>
      <w:marRight w:val="0"/>
      <w:marTop w:val="0"/>
      <w:marBottom w:val="0"/>
      <w:divBdr>
        <w:top w:val="none" w:sz="0" w:space="0" w:color="auto"/>
        <w:left w:val="none" w:sz="0" w:space="0" w:color="auto"/>
        <w:bottom w:val="none" w:sz="0" w:space="0" w:color="auto"/>
        <w:right w:val="none" w:sz="0" w:space="0" w:color="auto"/>
      </w:divBdr>
    </w:div>
    <w:div w:id="2007593780">
      <w:bodyDiv w:val="1"/>
      <w:marLeft w:val="0"/>
      <w:marRight w:val="0"/>
      <w:marTop w:val="0"/>
      <w:marBottom w:val="0"/>
      <w:divBdr>
        <w:top w:val="none" w:sz="0" w:space="0" w:color="auto"/>
        <w:left w:val="none" w:sz="0" w:space="0" w:color="auto"/>
        <w:bottom w:val="none" w:sz="0" w:space="0" w:color="auto"/>
        <w:right w:val="none" w:sz="0" w:space="0" w:color="auto"/>
      </w:divBdr>
    </w:div>
    <w:div w:id="2010867085">
      <w:bodyDiv w:val="1"/>
      <w:marLeft w:val="0"/>
      <w:marRight w:val="0"/>
      <w:marTop w:val="0"/>
      <w:marBottom w:val="0"/>
      <w:divBdr>
        <w:top w:val="none" w:sz="0" w:space="0" w:color="auto"/>
        <w:left w:val="none" w:sz="0" w:space="0" w:color="auto"/>
        <w:bottom w:val="none" w:sz="0" w:space="0" w:color="auto"/>
        <w:right w:val="none" w:sz="0" w:space="0" w:color="auto"/>
      </w:divBdr>
    </w:div>
    <w:div w:id="2026638622">
      <w:bodyDiv w:val="1"/>
      <w:marLeft w:val="0"/>
      <w:marRight w:val="0"/>
      <w:marTop w:val="0"/>
      <w:marBottom w:val="0"/>
      <w:divBdr>
        <w:top w:val="none" w:sz="0" w:space="0" w:color="auto"/>
        <w:left w:val="none" w:sz="0" w:space="0" w:color="auto"/>
        <w:bottom w:val="none" w:sz="0" w:space="0" w:color="auto"/>
        <w:right w:val="none" w:sz="0" w:space="0" w:color="auto"/>
      </w:divBdr>
    </w:div>
    <w:div w:id="2053266497">
      <w:bodyDiv w:val="1"/>
      <w:marLeft w:val="0"/>
      <w:marRight w:val="0"/>
      <w:marTop w:val="0"/>
      <w:marBottom w:val="0"/>
      <w:divBdr>
        <w:top w:val="none" w:sz="0" w:space="0" w:color="auto"/>
        <w:left w:val="none" w:sz="0" w:space="0" w:color="auto"/>
        <w:bottom w:val="none" w:sz="0" w:space="0" w:color="auto"/>
        <w:right w:val="none" w:sz="0" w:space="0" w:color="auto"/>
      </w:divBdr>
    </w:div>
    <w:div w:id="2072577432">
      <w:bodyDiv w:val="1"/>
      <w:marLeft w:val="0"/>
      <w:marRight w:val="0"/>
      <w:marTop w:val="0"/>
      <w:marBottom w:val="0"/>
      <w:divBdr>
        <w:top w:val="none" w:sz="0" w:space="0" w:color="auto"/>
        <w:left w:val="none" w:sz="0" w:space="0" w:color="auto"/>
        <w:bottom w:val="none" w:sz="0" w:space="0" w:color="auto"/>
        <w:right w:val="none" w:sz="0" w:space="0" w:color="auto"/>
      </w:divBdr>
    </w:div>
    <w:div w:id="2083677487">
      <w:bodyDiv w:val="1"/>
      <w:marLeft w:val="0"/>
      <w:marRight w:val="0"/>
      <w:marTop w:val="0"/>
      <w:marBottom w:val="0"/>
      <w:divBdr>
        <w:top w:val="none" w:sz="0" w:space="0" w:color="auto"/>
        <w:left w:val="none" w:sz="0" w:space="0" w:color="auto"/>
        <w:bottom w:val="none" w:sz="0" w:space="0" w:color="auto"/>
        <w:right w:val="none" w:sz="0" w:space="0" w:color="auto"/>
      </w:divBdr>
    </w:div>
    <w:div w:id="2088460337">
      <w:bodyDiv w:val="1"/>
      <w:marLeft w:val="0"/>
      <w:marRight w:val="0"/>
      <w:marTop w:val="0"/>
      <w:marBottom w:val="0"/>
      <w:divBdr>
        <w:top w:val="none" w:sz="0" w:space="0" w:color="auto"/>
        <w:left w:val="none" w:sz="0" w:space="0" w:color="auto"/>
        <w:bottom w:val="none" w:sz="0" w:space="0" w:color="auto"/>
        <w:right w:val="none" w:sz="0" w:space="0" w:color="auto"/>
      </w:divBdr>
    </w:div>
    <w:div w:id="2108110789">
      <w:bodyDiv w:val="1"/>
      <w:marLeft w:val="0"/>
      <w:marRight w:val="0"/>
      <w:marTop w:val="0"/>
      <w:marBottom w:val="0"/>
      <w:divBdr>
        <w:top w:val="none" w:sz="0" w:space="0" w:color="auto"/>
        <w:left w:val="none" w:sz="0" w:space="0" w:color="auto"/>
        <w:bottom w:val="none" w:sz="0" w:space="0" w:color="auto"/>
        <w:right w:val="none" w:sz="0" w:space="0" w:color="auto"/>
      </w:divBdr>
    </w:div>
    <w:div w:id="210976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a.bergqvist@kl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inwilhelmsson/Library/Group%20Containers/UBF8T346G9.Office/User%20Content.localized/Templates.localized/KLM%20pressmeddelande%20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KLM pressmeddelande 2019.dotx</Template>
  <TotalTime>0</TotalTime>
  <Pages>1</Pages>
  <Words>498</Words>
  <Characters>2641</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Narva</Company>
  <LinksUpToDate>false</LinksUpToDate>
  <CharactersWithSpaces>3133</CharactersWithSpaces>
  <SharedDoc>false</SharedDoc>
  <HLinks>
    <vt:vector size="6" baseType="variant">
      <vt:variant>
        <vt:i4>2097155</vt:i4>
      </vt:variant>
      <vt:variant>
        <vt:i4>3</vt:i4>
      </vt:variant>
      <vt:variant>
        <vt:i4>0</vt:i4>
      </vt:variant>
      <vt:variant>
        <vt:i4>5</vt:i4>
      </vt:variant>
      <vt:variant>
        <vt:lpwstr>https://www.facebook.com/wineboxvalparaiso/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Wilhelmsson</dc:creator>
  <cp:keywords/>
  <dc:description/>
  <cp:lastModifiedBy>Robin Wilhelmsson</cp:lastModifiedBy>
  <cp:revision>3</cp:revision>
  <cp:lastPrinted>2019-05-28T08:15:00Z</cp:lastPrinted>
  <dcterms:created xsi:type="dcterms:W3CDTF">2019-05-28T08:15:00Z</dcterms:created>
  <dcterms:modified xsi:type="dcterms:W3CDTF">2019-05-28T08:17:00Z</dcterms:modified>
</cp:coreProperties>
</file>