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A6" w:rsidRPr="00195A83" w:rsidRDefault="00195A83">
      <w:pPr>
        <w:rPr>
          <w:rFonts w:ascii="Interstate Regular" w:hAnsi="Interstate Regular"/>
          <w:b/>
          <w:sz w:val="32"/>
          <w:szCs w:val="32"/>
        </w:rPr>
      </w:pPr>
      <w:r w:rsidRPr="00195A83">
        <w:rPr>
          <w:rFonts w:ascii="Interstate Regular" w:hAnsi="Interstate Regular"/>
          <w:b/>
          <w:sz w:val="32"/>
          <w:szCs w:val="32"/>
        </w:rPr>
        <w:t xml:space="preserve">Möt julens nya dofter –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Juicy</w:t>
      </w:r>
      <w:proofErr w:type="spellEnd"/>
      <w:r w:rsidRPr="00195A83">
        <w:rPr>
          <w:rFonts w:ascii="Interstate Regular" w:hAnsi="Interstate Regular"/>
          <w:b/>
          <w:sz w:val="32"/>
          <w:szCs w:val="32"/>
        </w:rPr>
        <w:t xml:space="preserve">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Pear</w:t>
      </w:r>
      <w:proofErr w:type="spellEnd"/>
      <w:r w:rsidRPr="00195A83">
        <w:rPr>
          <w:rFonts w:ascii="Interstate Regular" w:hAnsi="Interstate Regular"/>
          <w:b/>
          <w:sz w:val="32"/>
          <w:szCs w:val="32"/>
        </w:rPr>
        <w:t xml:space="preserve">,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Rich</w:t>
      </w:r>
      <w:proofErr w:type="spellEnd"/>
      <w:r w:rsidRPr="00195A83">
        <w:rPr>
          <w:rFonts w:ascii="Interstate Regular" w:hAnsi="Interstate Regular"/>
          <w:b/>
          <w:sz w:val="32"/>
          <w:szCs w:val="32"/>
        </w:rPr>
        <w:t xml:space="preserve">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Plum</w:t>
      </w:r>
      <w:proofErr w:type="spellEnd"/>
      <w:r w:rsidRPr="00195A83">
        <w:rPr>
          <w:rFonts w:ascii="Interstate Regular" w:hAnsi="Interstate Regular"/>
          <w:b/>
          <w:sz w:val="32"/>
          <w:szCs w:val="32"/>
        </w:rPr>
        <w:t xml:space="preserve"> &amp;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Warm</w:t>
      </w:r>
      <w:proofErr w:type="spellEnd"/>
      <w:r w:rsidRPr="00195A83">
        <w:rPr>
          <w:rFonts w:ascii="Interstate Regular" w:hAnsi="Interstate Regular"/>
          <w:b/>
          <w:sz w:val="32"/>
          <w:szCs w:val="32"/>
        </w:rPr>
        <w:t xml:space="preserve"> </w:t>
      </w:r>
      <w:proofErr w:type="spellStart"/>
      <w:r w:rsidRPr="00195A83">
        <w:rPr>
          <w:rFonts w:ascii="Interstate Regular" w:hAnsi="Interstate Regular"/>
          <w:b/>
          <w:sz w:val="32"/>
          <w:szCs w:val="32"/>
        </w:rPr>
        <w:t>Vanilla</w:t>
      </w:r>
      <w:proofErr w:type="spellEnd"/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b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Nu är det äntligen dags att presentera julens tre </w:t>
      </w:r>
      <w:proofErr w:type="gram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special</w:t>
      </w:r>
      <w:proofErr w:type="gram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 edition-serier! Välj bland fräscha 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Rich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 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Plum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 som osar plommonsorbet, fruktiga men ändå varma 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Juicy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 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Pear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, eller mysiga vaniljdr</w:t>
      </w:r>
      <w:bookmarkStart w:id="0" w:name="_GoBack"/>
      <w:bookmarkEnd w:id="0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ömmen 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Warm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 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Vanilla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 xml:space="preserve">. Alla produkter i serierna är givetvis berikade med flera härliga Community </w:t>
      </w:r>
      <w:proofErr w:type="spellStart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Trade</w:t>
      </w:r>
      <w:proofErr w:type="spellEnd"/>
      <w:r w:rsidRPr="00195A83">
        <w:rPr>
          <w:rFonts w:ascii="Interstate Regular" w:hAnsi="Interstate Regular" w:cs="Arial"/>
          <w:b/>
          <w:color w:val="555555"/>
          <w:sz w:val="20"/>
          <w:szCs w:val="20"/>
        </w:rPr>
        <w:t>-ingredienser och finns i begränsad upplaga, så säkra din favorit som tidig julklapp till dig själv eller till någon annan!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noProof/>
          <w:color w:val="555555"/>
          <w:sz w:val="20"/>
          <w:szCs w:val="20"/>
        </w:rPr>
        <w:drawing>
          <wp:inline distT="0" distB="0" distL="0" distR="0" wp14:anchorId="1B5A063C" wp14:editId="67ADEBDC">
            <wp:extent cx="5773479" cy="5773479"/>
            <wp:effectExtent l="0" t="0" r="0" b="0"/>
            <wp:docPr id="4" name="Bildobjekt 4" descr="https://res.cloudinary.com/mynewsdesk-cld/image/upload/t_limit_1000/irj3kezxavhyzc05dw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mynewsdesk-cld/image/upload/t_limit_1000/irj3kezxavhyzc05dwh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59" cy="577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</w:r>
    </w:p>
    <w:p w:rsid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</w:p>
    <w:p w:rsid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JUICY PEAR 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color w:val="555555"/>
          <w:sz w:val="20"/>
          <w:szCs w:val="20"/>
        </w:rPr>
        <w:lastRenderedPageBreak/>
        <w:t>För första gången introducerar vi päron som en ingrediens i kroppsvårds-sortimentet. 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Juicy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Pear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är berikad med Community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Trade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-producerad päronextrakt från Italien, och har en sofistikerad doft av slånbär &amp; päron – med en basnot av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tonkaböna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som knyter ihop doften till en fruktig och fräsch doft med en varm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efterton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>. Passar dessutom utmärkt till både män &amp; kvinnor!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noProof/>
          <w:color w:val="555555"/>
          <w:sz w:val="20"/>
          <w:szCs w:val="20"/>
        </w:rPr>
        <w:drawing>
          <wp:inline distT="0" distB="0" distL="0" distR="0" wp14:anchorId="163E3C61" wp14:editId="6C9F0677">
            <wp:extent cx="5784112" cy="5784112"/>
            <wp:effectExtent l="0" t="0" r="7620" b="7620"/>
            <wp:docPr id="3" name="Bildobjekt 3" descr="https://res.cloudinary.com/mynewsdesk-cld/image/upload/t_limit_1000/k4amekf45vs5gsh5e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mynewsdesk-cld/image/upload/t_limit_1000/k4amekf45vs5gsh5er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92" cy="57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SERIEN INNEHÅLLER: 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 xml:space="preserve">SHOWER GEL 250 </w:t>
      </w:r>
      <w:proofErr w:type="gramStart"/>
      <w:r w:rsidRPr="00195A83">
        <w:rPr>
          <w:rFonts w:ascii="Interstate Regular" w:hAnsi="Interstate Regular" w:cs="Arial"/>
          <w:color w:val="555555"/>
          <w:sz w:val="20"/>
          <w:szCs w:val="20"/>
        </w:rPr>
        <w:t>ML / 70</w:t>
      </w:r>
      <w:proofErr w:type="gramEnd"/>
      <w:r w:rsidRPr="00195A83">
        <w:rPr>
          <w:rFonts w:ascii="Interstate Regular" w:hAnsi="Interstate Regular" w:cs="Arial"/>
          <w:color w:val="555555"/>
          <w:sz w:val="20"/>
          <w:szCs w:val="20"/>
        </w:rPr>
        <w:t>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BODY YOGURT 200 ML / 145:-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BODY BUTTER 200 ML / 185:-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BATH BOMB 28 G / 25:-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HAND CREAM 30 ML / 50:-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HAND WASH 275 ML / 70:-</w:t>
      </w:r>
      <w:r w:rsidRPr="00195A83">
        <w:rPr>
          <w:rFonts w:ascii="Interstate Regular" w:hAnsi="Interstate Regular" w:cs="Arial"/>
          <w:color w:val="555555"/>
          <w:sz w:val="20"/>
          <w:szCs w:val="20"/>
        </w:rPr>
        <w:br/>
        <w:t>HAND LOTION 275 ML / 155:-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 xml:space="preserve">I BUTIK 11 </w:t>
      </w:r>
      <w:proofErr w:type="gramStart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OKTOBER</w:t>
      </w:r>
      <w:proofErr w:type="gramEnd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. </w:t>
      </w:r>
    </w:p>
    <w:p w:rsid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lastRenderedPageBreak/>
        <w:t>RICH PLUM 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Julens andra special edition-doft är fräscha, blommiga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Rich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Plum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som innehåller Community </w:t>
      </w:r>
      <w:proofErr w:type="spellStart"/>
      <w:proofErr w:type="gramStart"/>
      <w:r w:rsidRPr="00195A83">
        <w:rPr>
          <w:rFonts w:ascii="Interstate Regular" w:hAnsi="Interstate Regular" w:cs="Arial"/>
          <w:color w:val="555555"/>
          <w:sz w:val="20"/>
          <w:szCs w:val="20"/>
        </w:rPr>
        <w:t>Trade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>-producerad</w:t>
      </w:r>
      <w:proofErr w:type="gram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 plommonextrakt från Turkiet. Med noter av plommonsorbet, rosa pioner och en basnot av sensuell mysk (givetvis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cruelty-free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) så välkomnar vi tillbaka vår gamla goding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Plum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>!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  <w:lang w:val="en-US"/>
        </w:rPr>
      </w:pPr>
      <w:r w:rsidRPr="00195A83">
        <w:rPr>
          <w:rFonts w:ascii="Interstate Regular" w:hAnsi="Interstate Regular" w:cs="Arial"/>
          <w:noProof/>
          <w:color w:val="555555"/>
          <w:sz w:val="20"/>
          <w:szCs w:val="20"/>
        </w:rPr>
        <w:drawing>
          <wp:inline distT="0" distB="0" distL="0" distR="0" wp14:anchorId="2BC7EA09" wp14:editId="2F6A16D7">
            <wp:extent cx="5794745" cy="5794745"/>
            <wp:effectExtent l="0" t="0" r="0" b="0"/>
            <wp:docPr id="2" name="Bildobjekt 2" descr="https://res.cloudinary.com/mynewsdesk-cld/image/upload/t_limit_1000/mbvnontdmidu4pdxxm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mynewsdesk-cld/image/upload/t_limit_1000/mbvnontdmidu4pdxxmx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25" cy="5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  <w:lang w:val="en-US"/>
        </w:rPr>
        <w:t>SERIEN INNEHÅLLER</w:t>
      </w:r>
      <w:proofErr w:type="gramStart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  <w:lang w:val="en-US"/>
        </w:rPr>
        <w:t>:</w:t>
      </w:r>
      <w:proofErr w:type="gramEnd"/>
      <w:r w:rsidRPr="00195A83">
        <w:rPr>
          <w:rFonts w:ascii="Interstate Regular" w:hAnsi="Interstate Regular" w:cs="Arial"/>
          <w:b/>
          <w:bCs/>
          <w:color w:val="555555"/>
          <w:sz w:val="20"/>
          <w:szCs w:val="20"/>
          <w:lang w:val="en-US"/>
        </w:rPr>
        <w:br/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t>SHOWER GEL 250 ML / 70:-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BODY YOGURT 200 ML / 145:-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BODY BUTTER 200 ML / 185:-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BATH BOMB 28 G / 25:-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HAND CREAM 30 ML / 50:-</w:t>
      </w:r>
    </w:p>
    <w:p w:rsid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 xml:space="preserve">I BUTIK 15 </w:t>
      </w:r>
      <w:proofErr w:type="gramStart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OKTOBER</w:t>
      </w:r>
      <w:proofErr w:type="gramEnd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. 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lastRenderedPageBreak/>
        <w:t>WARM VANILLA 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Ingen jul utan vanilj! I år innehåller vaniljserien </w:t>
      </w:r>
      <w:proofErr w:type="gramStart"/>
      <w:r w:rsidRPr="00195A83">
        <w:rPr>
          <w:rFonts w:ascii="Interstate Regular" w:hAnsi="Interstate Regular" w:cs="Arial"/>
          <w:color w:val="555555"/>
          <w:sz w:val="20"/>
          <w:szCs w:val="20"/>
        </w:rPr>
        <w:t>lyxig</w:t>
      </w:r>
      <w:proofErr w:type="gram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 vaniljextrakt från Madagaskar som ger en varm, mysig doft av kola och varm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amber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 xml:space="preserve">, och är dessutom blommigare än tidigare år med jasmin som </w:t>
      </w:r>
      <w:proofErr w:type="spellStart"/>
      <w:r w:rsidRPr="00195A83">
        <w:rPr>
          <w:rFonts w:ascii="Interstate Regular" w:hAnsi="Interstate Regular" w:cs="Arial"/>
          <w:color w:val="555555"/>
          <w:sz w:val="20"/>
          <w:szCs w:val="20"/>
        </w:rPr>
        <w:t>toppnot</w:t>
      </w:r>
      <w:proofErr w:type="spellEnd"/>
      <w:r w:rsidRPr="00195A83">
        <w:rPr>
          <w:rFonts w:ascii="Interstate Regular" w:hAnsi="Interstate Regular" w:cs="Arial"/>
          <w:color w:val="555555"/>
          <w:sz w:val="20"/>
          <w:szCs w:val="20"/>
        </w:rPr>
        <w:t>. En vaniljälskares dröm helt enkelt!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Fonts w:ascii="Interstate Regular" w:hAnsi="Interstate Regular" w:cs="Arial"/>
          <w:noProof/>
          <w:color w:val="555555"/>
          <w:sz w:val="20"/>
          <w:szCs w:val="20"/>
        </w:rPr>
        <w:drawing>
          <wp:inline distT="0" distB="0" distL="0" distR="0" wp14:anchorId="13FAF918" wp14:editId="1E32D008">
            <wp:extent cx="5879805" cy="5879805"/>
            <wp:effectExtent l="0" t="0" r="6985" b="6985"/>
            <wp:docPr id="1" name="Bildobjekt 1" descr="https://res.cloudinary.com/mynewsdesk-cld/image/upload/t_limit_1000/gwp0exmblpdigzpxa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mynewsdesk-cld/image/upload/t_limit_1000/gwp0exmblpdigzpxaie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87" cy="58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  <w:lang w:val="en-US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  <w:lang w:val="en-US"/>
        </w:rPr>
        <w:t>SERIEN INNEHÅLLER</w:t>
      </w:r>
      <w:proofErr w:type="gramStart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  <w:lang w:val="en-US"/>
        </w:rPr>
        <w:t>:</w:t>
      </w:r>
      <w:proofErr w:type="gramEnd"/>
      <w:r w:rsidRPr="00195A83">
        <w:rPr>
          <w:rFonts w:ascii="Interstate Regular" w:hAnsi="Interstate Regular" w:cs="Arial"/>
          <w:b/>
          <w:bCs/>
          <w:color w:val="555555"/>
          <w:sz w:val="20"/>
          <w:szCs w:val="20"/>
          <w:lang w:val="en-US"/>
        </w:rPr>
        <w:br/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t>SHOWER GEL 250 ML / 70:-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BODY YOGURT 200 ML / 145:-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BODY BUTTER 200 ML / 185:-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BATH BOMB 28 G / 25:-</w:t>
      </w:r>
      <w:r w:rsidRPr="00195A83">
        <w:rPr>
          <w:rFonts w:ascii="Interstate Regular" w:hAnsi="Interstate Regular" w:cs="Arial"/>
          <w:color w:val="555555"/>
          <w:sz w:val="20"/>
          <w:szCs w:val="20"/>
          <w:lang w:val="en-US"/>
        </w:rPr>
        <w:br/>
        <w:t>HAND CREAM 30 ML / 50:-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 xml:space="preserve">I BUTIK 15 </w:t>
      </w:r>
      <w:proofErr w:type="gramStart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OKTOBER</w:t>
      </w:r>
      <w:proofErr w:type="gramEnd"/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t>. </w:t>
      </w:r>
    </w:p>
    <w:p w:rsid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color w:val="555555"/>
          <w:sz w:val="20"/>
          <w:szCs w:val="20"/>
        </w:rPr>
        <w:lastRenderedPageBreak/>
        <w:t>ALLA PRODUKTER ÄR CRUELTY FREE. 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Om The Body Shop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Det globala skönhetsvarumärket The Body Shop grundades 1976 i engelska Brighton av Anita Roddick och banade vägen för filosofin att företagande kan vara en god kraft i världen – vilket fortfarande är varumärkets drivkraft. Sedan 2017 ägs The Body Shop av brasilianska B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Corp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-certifierade Natura och ingår med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Aesop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i den medvetna skönhetsgruppen Natura</w:t>
      </w:r>
      <w:proofErr w:type="gram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&amp;Co</w:t>
      </w:r>
      <w:proofErr w:type="gram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.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The Body Shop tillverkar etiskt och hållbart produkter av hög kvalitet för hudvård, hårvård och makeup med ingredienser av naturligt ursprung. I dag finns över 3 000 The Body Shop-butiker i 71 länder.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2019 utnämndes The Body Shop till Sveriges mest hållbara skönhetsvarumärke enligt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Sustainable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Brand Index™, Europas största varumärkesundersökning om hållbarhet.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Forever</w:t>
      </w:r>
      <w:proofErr w:type="spellEnd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 xml:space="preserve"> </w:t>
      </w: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Against</w:t>
      </w:r>
      <w:proofErr w:type="spellEnd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 xml:space="preserve"> Animal </w:t>
      </w: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Testing</w:t>
      </w:r>
      <w:proofErr w:type="spellEnd"/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Djurrättskampanjen </w:t>
      </w: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Forever</w:t>
      </w:r>
      <w:proofErr w:type="spellEnd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 xml:space="preserve"> </w:t>
      </w: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Against</w:t>
      </w:r>
      <w:proofErr w:type="spellEnd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 xml:space="preserve"> Animal </w:t>
      </w: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Testing</w:t>
      </w:r>
      <w:proofErr w:type="spellEnd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 </w:t>
      </w: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startade 2017 med uppdraget att samla in 8 miljoner namn för att genom FN påverka och stoppa djurförsök inom kosmetika överallt i världen. På ett år växte uppropet till att bli världens största någonsin mot djurförsök och landade i 8.3 miljoner höjda röster för ett globalt förbud. Namninsamlingen lämnades in till FN organet Global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Compact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i oktober 2018 där det bidrar till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hållbarhetsmål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12 (SDG 12) - Hållbar Konsumtion och Produktion. Målet är att inom en snar framtid se ett globalt förbud som inkluderar de länder som idag saknar lagstiftning mot djurförsök på kosmetiska produkter och ingredienser.</w:t>
      </w:r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proofErr w:type="spellStart"/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Biobroar</w:t>
      </w:r>
      <w:proofErr w:type="spellEnd"/>
    </w:p>
    <w:p w:rsidR="00195A83" w:rsidRPr="00195A83" w:rsidRDefault="00195A83" w:rsidP="00195A83">
      <w:pPr>
        <w:pStyle w:val="Normalwebb"/>
        <w:spacing w:before="0" w:beforeAutospacing="0" w:line="270" w:lineRule="atLeast"/>
        <w:rPr>
          <w:rFonts w:ascii="Interstate Regular" w:hAnsi="Interstate Regular" w:cs="Arial"/>
          <w:color w:val="555555"/>
          <w:sz w:val="20"/>
          <w:szCs w:val="20"/>
        </w:rPr>
      </w:pP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The Body Shop projekt </w:t>
      </w:r>
      <w:r w:rsidRPr="00195A83">
        <w:rPr>
          <w:rStyle w:val="Stark"/>
          <w:rFonts w:ascii="Interstate Regular" w:hAnsi="Interstate Regular" w:cs="Arial"/>
          <w:i/>
          <w:iCs/>
          <w:color w:val="555555"/>
          <w:sz w:val="20"/>
          <w:szCs w:val="20"/>
        </w:rPr>
        <w:t>The World Bio-Bridges Mission </w:t>
      </w:r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går ut på att skydda och återskapa biologiska korridorer, 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biobroar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, mellan frisk regnskog och på så sätt länka ihop isolerade arter av hotade djur och växter. Målet är att återskapa och skydda 75 miljoner kvadratmeter skog via </w:t>
      </w:r>
      <w:proofErr w:type="spellStart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>biobroar</w:t>
      </w:r>
      <w:proofErr w:type="spellEnd"/>
      <w:r w:rsidRPr="00195A83">
        <w:rPr>
          <w:rStyle w:val="Betoning"/>
          <w:rFonts w:ascii="Interstate Regular" w:hAnsi="Interstate Regular" w:cs="Arial"/>
          <w:color w:val="555555"/>
          <w:sz w:val="20"/>
          <w:szCs w:val="20"/>
        </w:rPr>
        <w:t xml:space="preserve"> fram till 2020.</w:t>
      </w:r>
    </w:p>
    <w:sectPr w:rsidR="00195A83" w:rsidRPr="00195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83"/>
    <w:rsid w:val="00195A83"/>
    <w:rsid w:val="0082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95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95A83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9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5A83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195A8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95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95A83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9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5A83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195A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591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2019-10-04T12:42:00Z</dcterms:created>
  <dcterms:modified xsi:type="dcterms:W3CDTF">2019-10-04T12:47:00Z</dcterms:modified>
</cp:coreProperties>
</file>