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5999" w14:textId="77777777" w:rsidR="007241A7" w:rsidRDefault="007241A7" w:rsidP="007241A7">
      <w:pPr>
        <w:rPr>
          <w:rFonts w:asciiTheme="majorHAnsi" w:hAnsiTheme="majorHAnsi"/>
          <w:b/>
          <w:sz w:val="30"/>
          <w:szCs w:val="30"/>
        </w:rPr>
      </w:pPr>
    </w:p>
    <w:p w14:paraId="44D41C1F" w14:textId="77777777" w:rsidR="007241A7" w:rsidRPr="007241A7" w:rsidRDefault="007241A7" w:rsidP="007241A7">
      <w:pPr>
        <w:rPr>
          <w:rFonts w:asciiTheme="majorHAnsi" w:hAnsiTheme="majorHAnsi"/>
          <w:sz w:val="20"/>
          <w:szCs w:val="20"/>
        </w:rPr>
      </w:pPr>
      <w:r w:rsidRPr="007241A7">
        <w:rPr>
          <w:rFonts w:asciiTheme="majorHAnsi" w:hAnsiTheme="majorHAnsi"/>
          <w:sz w:val="20"/>
          <w:szCs w:val="20"/>
        </w:rPr>
        <w:t xml:space="preserve">Pressmeddelande torsdag den 17 maj från </w:t>
      </w:r>
      <w:proofErr w:type="spellStart"/>
      <w:r w:rsidRPr="007241A7">
        <w:rPr>
          <w:rFonts w:asciiTheme="majorHAnsi" w:hAnsiTheme="majorHAnsi"/>
          <w:sz w:val="20"/>
          <w:szCs w:val="20"/>
        </w:rPr>
        <w:t>Besterman</w:t>
      </w:r>
      <w:proofErr w:type="spellEnd"/>
      <w:r w:rsidRPr="007241A7">
        <w:rPr>
          <w:rFonts w:asciiTheme="majorHAnsi" w:hAnsiTheme="majorHAnsi"/>
          <w:sz w:val="20"/>
          <w:szCs w:val="20"/>
        </w:rPr>
        <w:t xml:space="preserve"> AB</w:t>
      </w:r>
      <w:r>
        <w:rPr>
          <w:rFonts w:asciiTheme="majorHAnsi" w:hAnsiTheme="majorHAnsi"/>
          <w:sz w:val="20"/>
          <w:szCs w:val="20"/>
        </w:rPr>
        <w:t>.</w:t>
      </w:r>
    </w:p>
    <w:p w14:paraId="1847AD6D" w14:textId="77777777" w:rsidR="007241A7" w:rsidRPr="007241A7" w:rsidRDefault="007241A7" w:rsidP="007241A7">
      <w:pPr>
        <w:rPr>
          <w:rFonts w:asciiTheme="majorHAnsi" w:hAnsiTheme="majorHAnsi"/>
          <w:b/>
        </w:rPr>
      </w:pPr>
    </w:p>
    <w:p w14:paraId="10D4F21C" w14:textId="77777777" w:rsidR="007241A7" w:rsidRPr="004E2CE8" w:rsidRDefault="004E2CE8" w:rsidP="004E2CE8">
      <w:pPr>
        <w:ind w:right="-432"/>
        <w:rPr>
          <w:rFonts w:asciiTheme="majorHAnsi" w:hAnsiTheme="majorHAnsi" w:cs="Cambria"/>
          <w:b/>
          <w:sz w:val="32"/>
          <w:szCs w:val="32"/>
        </w:rPr>
      </w:pPr>
      <w:r w:rsidRPr="004E2CE8">
        <w:rPr>
          <w:rFonts w:asciiTheme="majorHAnsi" w:hAnsiTheme="majorHAnsi"/>
          <w:b/>
          <w:sz w:val="32"/>
          <w:szCs w:val="32"/>
        </w:rPr>
        <w:t>Siss</w:t>
      </w:r>
      <w:bookmarkStart w:id="0" w:name="_GoBack"/>
      <w:bookmarkEnd w:id="0"/>
      <w:r w:rsidRPr="004E2CE8">
        <w:rPr>
          <w:rFonts w:asciiTheme="majorHAnsi" w:hAnsiTheme="majorHAnsi"/>
          <w:b/>
          <w:sz w:val="32"/>
          <w:szCs w:val="32"/>
        </w:rPr>
        <w:t xml:space="preserve">el </w:t>
      </w:r>
      <w:proofErr w:type="spellStart"/>
      <w:r w:rsidRPr="004E2CE8">
        <w:rPr>
          <w:rFonts w:asciiTheme="majorHAnsi" w:hAnsiTheme="majorHAnsi"/>
          <w:b/>
          <w:sz w:val="32"/>
          <w:szCs w:val="32"/>
        </w:rPr>
        <w:t>Kyrkjebø</w:t>
      </w:r>
      <w:proofErr w:type="spellEnd"/>
      <w:r w:rsidRPr="004E2CE8">
        <w:rPr>
          <w:rFonts w:asciiTheme="majorHAnsi" w:hAnsiTheme="majorHAnsi"/>
          <w:b/>
          <w:sz w:val="32"/>
          <w:szCs w:val="32"/>
        </w:rPr>
        <w:t xml:space="preserve"> kommer </w:t>
      </w:r>
      <w:r w:rsidR="007241A7" w:rsidRPr="004E2CE8">
        <w:rPr>
          <w:rFonts w:asciiTheme="majorHAnsi" w:hAnsiTheme="majorHAnsi"/>
          <w:b/>
          <w:sz w:val="32"/>
          <w:szCs w:val="32"/>
        </w:rPr>
        <w:t>med stämningsfull</w:t>
      </w:r>
      <w:r w:rsidRPr="004E2CE8">
        <w:rPr>
          <w:rFonts w:asciiTheme="majorHAnsi" w:hAnsiTheme="majorHAnsi"/>
          <w:b/>
          <w:sz w:val="32"/>
          <w:szCs w:val="32"/>
        </w:rPr>
        <w:t>a</w:t>
      </w:r>
      <w:r w:rsidR="007241A7" w:rsidRPr="004E2CE8">
        <w:rPr>
          <w:rFonts w:asciiTheme="majorHAnsi" w:hAnsiTheme="majorHAnsi"/>
          <w:b/>
          <w:sz w:val="32"/>
          <w:szCs w:val="32"/>
        </w:rPr>
        <w:t> julkonsert</w:t>
      </w:r>
      <w:r w:rsidRPr="004E2CE8">
        <w:rPr>
          <w:rFonts w:asciiTheme="majorHAnsi" w:hAnsiTheme="majorHAnsi"/>
          <w:b/>
          <w:sz w:val="32"/>
          <w:szCs w:val="32"/>
        </w:rPr>
        <w:t>er</w:t>
      </w:r>
      <w:r w:rsidR="007241A7" w:rsidRPr="004E2CE8">
        <w:rPr>
          <w:rFonts w:asciiTheme="majorHAnsi" w:hAnsiTheme="majorHAnsi"/>
          <w:b/>
          <w:sz w:val="32"/>
          <w:szCs w:val="32"/>
        </w:rPr>
        <w:t xml:space="preserve"> till Sverige!</w:t>
      </w:r>
    </w:p>
    <w:p w14:paraId="5458E8E6" w14:textId="77777777" w:rsidR="007241A7" w:rsidRPr="004E2CE8" w:rsidRDefault="007241A7" w:rsidP="007241A7">
      <w:pPr>
        <w:widowControl w:val="0"/>
        <w:autoSpaceDE w:val="0"/>
        <w:autoSpaceDN w:val="0"/>
        <w:adjustRightInd w:val="0"/>
        <w:rPr>
          <w:rFonts w:ascii="Calibri" w:hAnsi="Calibri" w:cs="Calibri"/>
        </w:rPr>
      </w:pPr>
    </w:p>
    <w:p w14:paraId="71EB9964" w14:textId="77777777" w:rsidR="007241A7" w:rsidRPr="007241A7" w:rsidRDefault="007241A7" w:rsidP="007241A7">
      <w:pPr>
        <w:widowControl w:val="0"/>
        <w:autoSpaceDE w:val="0"/>
        <w:autoSpaceDN w:val="0"/>
        <w:adjustRightInd w:val="0"/>
        <w:rPr>
          <w:rFonts w:ascii="Calibri" w:hAnsi="Calibri" w:cs="Calibri"/>
          <w:b/>
        </w:rPr>
      </w:pPr>
      <w:proofErr w:type="spellStart"/>
      <w:r w:rsidRPr="007241A7">
        <w:rPr>
          <w:rFonts w:ascii="Calibri" w:hAnsi="Calibri" w:cs="Calibri"/>
          <w:b/>
        </w:rPr>
        <w:t>Sissle</w:t>
      </w:r>
      <w:proofErr w:type="spellEnd"/>
      <w:r w:rsidR="004E2CE8">
        <w:rPr>
          <w:rFonts w:ascii="Calibri" w:hAnsi="Calibri" w:cs="Calibri"/>
          <w:b/>
        </w:rPr>
        <w:t xml:space="preserve"> </w:t>
      </w:r>
      <w:proofErr w:type="spellStart"/>
      <w:r w:rsidR="004E2CE8">
        <w:rPr>
          <w:rFonts w:ascii="Calibri" w:hAnsi="Calibri" w:cs="Calibri"/>
          <w:b/>
        </w:rPr>
        <w:t>K</w:t>
      </w:r>
      <w:r w:rsidRPr="007241A7">
        <w:rPr>
          <w:rFonts w:ascii="Calibri" w:hAnsi="Calibri" w:cs="Calibri"/>
          <w:b/>
        </w:rPr>
        <w:t>yrkjebø</w:t>
      </w:r>
      <w:proofErr w:type="spellEnd"/>
      <w:r w:rsidRPr="007241A7">
        <w:rPr>
          <w:rFonts w:ascii="Calibri" w:hAnsi="Calibri" w:cs="Calibri"/>
          <w:b/>
        </w:rPr>
        <w:t xml:space="preserve"> på stor konserthusturné med ”Sissels jul” </w:t>
      </w:r>
      <w:r>
        <w:rPr>
          <w:rFonts w:ascii="Calibri" w:hAnsi="Calibri" w:cs="Calibri"/>
          <w:b/>
        </w:rPr>
        <w:t xml:space="preserve">2018 </w:t>
      </w:r>
      <w:r w:rsidRPr="007241A7">
        <w:rPr>
          <w:rFonts w:ascii="Calibri" w:hAnsi="Calibri" w:cs="Calibri"/>
          <w:b/>
        </w:rPr>
        <w:t xml:space="preserve">i Sverige, Norge, Danmark och Tyskland. Turnépremiär blir den 29 november i Kalmar och </w:t>
      </w:r>
      <w:r>
        <w:rPr>
          <w:rFonts w:ascii="Calibri" w:hAnsi="Calibri" w:cs="Calibri"/>
          <w:b/>
        </w:rPr>
        <w:t>gästar Göteborg, Stockholm, Karlstad och Malmö</w:t>
      </w:r>
      <w:r w:rsidRPr="007241A7">
        <w:rPr>
          <w:rFonts w:ascii="Calibri" w:hAnsi="Calibri" w:cs="Calibri"/>
          <w:b/>
        </w:rPr>
        <w:t xml:space="preserve"> </w:t>
      </w:r>
      <w:r w:rsidRPr="007241A7">
        <w:rPr>
          <w:rFonts w:ascii="Calibri" w:hAnsi="Calibri" w:cs="Calibri"/>
        </w:rPr>
        <w:t xml:space="preserve">(Se </w:t>
      </w:r>
      <w:proofErr w:type="spellStart"/>
      <w:r w:rsidRPr="007241A7">
        <w:rPr>
          <w:rFonts w:ascii="Calibri" w:hAnsi="Calibri" w:cs="Calibri"/>
        </w:rPr>
        <w:t>turneplan</w:t>
      </w:r>
      <w:proofErr w:type="spellEnd"/>
      <w:r w:rsidRPr="007241A7">
        <w:rPr>
          <w:rFonts w:ascii="Calibri" w:hAnsi="Calibri" w:cs="Calibri"/>
        </w:rPr>
        <w:t xml:space="preserve"> nedan)</w:t>
      </w:r>
      <w:r>
        <w:rPr>
          <w:rFonts w:ascii="Calibri" w:hAnsi="Calibri" w:cs="Calibri"/>
        </w:rPr>
        <w:t>.</w:t>
      </w:r>
    </w:p>
    <w:p w14:paraId="7668895C" w14:textId="77777777" w:rsidR="007241A7" w:rsidRDefault="007241A7" w:rsidP="007241A7">
      <w:pPr>
        <w:widowControl w:val="0"/>
        <w:autoSpaceDE w:val="0"/>
        <w:autoSpaceDN w:val="0"/>
        <w:adjustRightInd w:val="0"/>
        <w:rPr>
          <w:rFonts w:ascii="Calibri" w:hAnsi="Calibri" w:cs="Calibri"/>
        </w:rPr>
      </w:pPr>
    </w:p>
    <w:p w14:paraId="236A8E54" w14:textId="77777777" w:rsidR="007241A7" w:rsidRPr="007241A7" w:rsidRDefault="007241A7" w:rsidP="007241A7">
      <w:pPr>
        <w:widowControl w:val="0"/>
        <w:autoSpaceDE w:val="0"/>
        <w:autoSpaceDN w:val="0"/>
        <w:adjustRightInd w:val="0"/>
        <w:rPr>
          <w:rFonts w:ascii="Calibri" w:hAnsi="Calibri" w:cs="Calibri"/>
        </w:rPr>
      </w:pPr>
      <w:r w:rsidRPr="007241A7">
        <w:rPr>
          <w:rFonts w:ascii="Calibri" w:hAnsi="Calibri" w:cs="Calibri"/>
        </w:rPr>
        <w:t xml:space="preserve">Det blir en konsert med genuin julstämning. Tillsammans med rösten så har Sissel den unika utstrålningen på scen som gör att du känner att hon sjunger direkt till dig och bara dig. Kombinationen av den fantastiska rösten och scennärvaron har gjort Sissel till en mycket eftertraktad artist i stora delar av världen. Hon har under åren samarbetat med Diana Krall, Placido Domingo, Bryn </w:t>
      </w:r>
      <w:proofErr w:type="spellStart"/>
      <w:r w:rsidRPr="007241A7">
        <w:rPr>
          <w:rFonts w:ascii="Calibri" w:hAnsi="Calibri" w:cs="Calibri"/>
        </w:rPr>
        <w:t>Terfel</w:t>
      </w:r>
      <w:proofErr w:type="spellEnd"/>
      <w:r w:rsidRPr="007241A7">
        <w:rPr>
          <w:rFonts w:ascii="Calibri" w:hAnsi="Calibri" w:cs="Calibri"/>
        </w:rPr>
        <w:t xml:space="preserve"> och José Carreras för att nämna några. Bara i Norden har Sissels julkonserter setts av över 1 miljon människor ett närmast oslagbart rekord i detta sammanhang. Tillsammans med Placido Domingo och José Carreras blev Sissel inbjuden att genomföra den första julkonserten i Moskva efter Sovjetunionens</w:t>
      </w:r>
      <w:r>
        <w:rPr>
          <w:rFonts w:ascii="Calibri" w:hAnsi="Calibri" w:cs="Calibri"/>
        </w:rPr>
        <w:t xml:space="preserve"> fall.</w:t>
      </w:r>
    </w:p>
    <w:p w14:paraId="49E2E264" w14:textId="77777777" w:rsidR="007241A7" w:rsidRDefault="007241A7" w:rsidP="007241A7">
      <w:pPr>
        <w:widowControl w:val="0"/>
        <w:autoSpaceDE w:val="0"/>
        <w:autoSpaceDN w:val="0"/>
        <w:adjustRightInd w:val="0"/>
        <w:rPr>
          <w:rFonts w:ascii="Calibri" w:hAnsi="Calibri" w:cs="Calibri"/>
        </w:rPr>
      </w:pPr>
    </w:p>
    <w:p w14:paraId="2013E0CF" w14:textId="77777777" w:rsidR="007241A7" w:rsidRDefault="007241A7" w:rsidP="007241A7">
      <w:pPr>
        <w:widowControl w:val="0"/>
        <w:autoSpaceDE w:val="0"/>
        <w:autoSpaceDN w:val="0"/>
        <w:adjustRightInd w:val="0"/>
        <w:rPr>
          <w:rFonts w:ascii="Calibri" w:hAnsi="Calibri" w:cs="Calibri"/>
        </w:rPr>
      </w:pPr>
      <w:r w:rsidRPr="007241A7">
        <w:rPr>
          <w:rFonts w:ascii="Calibri" w:hAnsi="Calibri" w:cs="Calibri"/>
        </w:rPr>
        <w:t xml:space="preserve">Sissels stämma får änglarna att häpna. Kombinationen av den fantastiska rösten utstrålning och scennärvaron har gjort Sissel till en mycket eftertraktad artist i stora delar av världen och en artist som andra gärna vill samarbeta med; Diana Krall, Placido Domingo, Bryn </w:t>
      </w:r>
      <w:proofErr w:type="spellStart"/>
      <w:r w:rsidRPr="007241A7">
        <w:rPr>
          <w:rFonts w:ascii="Calibri" w:hAnsi="Calibri" w:cs="Calibri"/>
        </w:rPr>
        <w:t>Terfel</w:t>
      </w:r>
      <w:proofErr w:type="spellEnd"/>
      <w:r w:rsidRPr="007241A7">
        <w:rPr>
          <w:rFonts w:ascii="Calibri" w:hAnsi="Calibri" w:cs="Calibri"/>
        </w:rPr>
        <w:t xml:space="preserve"> och José Carreras för att nämna några. Tillsammans med Placido Domingo och José Carreras José Carreras blev Sissel inbjuden till att uppträda på den första offentliga julkonserten i Moskva efter Sovjetunionens fall. Jul har det blivit mycket av för Sissels del, både på skiva och som konsertartist.</w:t>
      </w:r>
    </w:p>
    <w:p w14:paraId="35A42DCE" w14:textId="77777777" w:rsidR="007241A7" w:rsidRPr="007241A7" w:rsidRDefault="007241A7" w:rsidP="007241A7">
      <w:pPr>
        <w:widowControl w:val="0"/>
        <w:autoSpaceDE w:val="0"/>
        <w:autoSpaceDN w:val="0"/>
        <w:adjustRightInd w:val="0"/>
        <w:rPr>
          <w:rFonts w:ascii="Cambria" w:hAnsi="Cambria" w:cs="Cambria"/>
        </w:rPr>
      </w:pPr>
    </w:p>
    <w:p w14:paraId="767E120C" w14:textId="77777777" w:rsidR="007241A7" w:rsidRDefault="007241A7" w:rsidP="007241A7">
      <w:pPr>
        <w:widowControl w:val="0"/>
        <w:autoSpaceDE w:val="0"/>
        <w:autoSpaceDN w:val="0"/>
        <w:adjustRightInd w:val="0"/>
        <w:rPr>
          <w:rFonts w:ascii="Calibri" w:hAnsi="Calibri" w:cs="Calibri"/>
        </w:rPr>
      </w:pPr>
      <w:r w:rsidRPr="007241A7">
        <w:rPr>
          <w:rFonts w:ascii="Calibri" w:hAnsi="Calibri" w:cs="Calibri"/>
        </w:rPr>
        <w:t>Sissels Jul 2018 kommer förutom Sverige bland annat att besöka Norge, Danmark och Tyskland så välkommen på en konsert med genuin julstämning.</w:t>
      </w:r>
    </w:p>
    <w:p w14:paraId="5D874ADF" w14:textId="77777777" w:rsidR="007241A7" w:rsidRPr="007241A7" w:rsidRDefault="007241A7" w:rsidP="007241A7">
      <w:pPr>
        <w:widowControl w:val="0"/>
        <w:autoSpaceDE w:val="0"/>
        <w:autoSpaceDN w:val="0"/>
        <w:adjustRightInd w:val="0"/>
        <w:rPr>
          <w:rFonts w:ascii="Cambria" w:hAnsi="Cambria" w:cs="Cambria"/>
        </w:rPr>
      </w:pPr>
    </w:p>
    <w:p w14:paraId="2A50383C" w14:textId="77777777" w:rsidR="007241A7" w:rsidRPr="007241A7" w:rsidRDefault="007241A7" w:rsidP="007241A7">
      <w:pPr>
        <w:widowControl w:val="0"/>
        <w:autoSpaceDE w:val="0"/>
        <w:autoSpaceDN w:val="0"/>
        <w:adjustRightInd w:val="0"/>
        <w:rPr>
          <w:rFonts w:ascii="Cambria" w:hAnsi="Cambria" w:cs="Cambria"/>
          <w:b/>
          <w:u w:val="single"/>
        </w:rPr>
      </w:pPr>
      <w:proofErr w:type="spellStart"/>
      <w:r w:rsidRPr="007241A7">
        <w:rPr>
          <w:rFonts w:ascii="Calibri" w:hAnsi="Calibri" w:cs="Calibri"/>
          <w:b/>
          <w:u w:val="single"/>
        </w:rPr>
        <w:t>TURNÈPLAN</w:t>
      </w:r>
      <w:proofErr w:type="spellEnd"/>
      <w:r w:rsidRPr="007241A7">
        <w:rPr>
          <w:rFonts w:ascii="Calibri" w:hAnsi="Calibri" w:cs="Calibri"/>
          <w:b/>
          <w:u w:val="single"/>
        </w:rPr>
        <w:t>: SISSELS JUL 2018</w:t>
      </w:r>
    </w:p>
    <w:p w14:paraId="628A2CDD" w14:textId="77777777" w:rsidR="007241A7" w:rsidRPr="007241A7" w:rsidRDefault="007241A7" w:rsidP="007241A7">
      <w:pPr>
        <w:widowControl w:val="0"/>
        <w:autoSpaceDE w:val="0"/>
        <w:autoSpaceDN w:val="0"/>
        <w:adjustRightInd w:val="0"/>
        <w:rPr>
          <w:rFonts w:ascii="Calibri" w:hAnsi="Calibri" w:cs="Calibri"/>
        </w:rPr>
      </w:pPr>
    </w:p>
    <w:p w14:paraId="69E7F6AB" w14:textId="77777777" w:rsidR="007241A7" w:rsidRPr="007241A7" w:rsidRDefault="007241A7" w:rsidP="007241A7">
      <w:pPr>
        <w:widowControl w:val="0"/>
        <w:autoSpaceDE w:val="0"/>
        <w:autoSpaceDN w:val="0"/>
        <w:adjustRightInd w:val="0"/>
        <w:rPr>
          <w:rFonts w:ascii="Cambria" w:hAnsi="Cambria" w:cs="Cambria"/>
        </w:rPr>
      </w:pPr>
      <w:r w:rsidRPr="007241A7">
        <w:rPr>
          <w:rFonts w:ascii="Calibri" w:hAnsi="Calibri" w:cs="Calibri"/>
        </w:rPr>
        <w:t>29 november Helsingborg, Kalmarsalen.</w:t>
      </w:r>
    </w:p>
    <w:p w14:paraId="02EEFCE7" w14:textId="77777777" w:rsidR="007241A7" w:rsidRPr="007241A7" w:rsidRDefault="007241A7" w:rsidP="007241A7">
      <w:pPr>
        <w:widowControl w:val="0"/>
        <w:autoSpaceDE w:val="0"/>
        <w:autoSpaceDN w:val="0"/>
        <w:adjustRightInd w:val="0"/>
        <w:rPr>
          <w:rFonts w:ascii="Cambria" w:hAnsi="Cambria" w:cs="Cambria"/>
        </w:rPr>
      </w:pPr>
      <w:r w:rsidRPr="007241A7">
        <w:rPr>
          <w:rFonts w:ascii="Calibri" w:hAnsi="Calibri" w:cs="Calibri"/>
        </w:rPr>
        <w:t>30 november Göteborg, Lisebergshallen.</w:t>
      </w:r>
    </w:p>
    <w:p w14:paraId="2568EA49" w14:textId="77777777" w:rsidR="007241A7" w:rsidRPr="007241A7" w:rsidRDefault="007241A7" w:rsidP="007241A7">
      <w:pPr>
        <w:widowControl w:val="0"/>
        <w:autoSpaceDE w:val="0"/>
        <w:autoSpaceDN w:val="0"/>
        <w:adjustRightInd w:val="0"/>
        <w:rPr>
          <w:rFonts w:ascii="Cambria" w:hAnsi="Cambria" w:cs="Cambria"/>
        </w:rPr>
      </w:pPr>
      <w:r w:rsidRPr="007241A7">
        <w:rPr>
          <w:rFonts w:ascii="Calibri" w:hAnsi="Calibri" w:cs="Calibri"/>
        </w:rPr>
        <w:t>1 december Stockholm, Filadelfiakyrkan.</w:t>
      </w:r>
    </w:p>
    <w:p w14:paraId="44F0A71F" w14:textId="77777777" w:rsidR="007241A7" w:rsidRPr="007241A7" w:rsidRDefault="007241A7" w:rsidP="007241A7">
      <w:pPr>
        <w:widowControl w:val="0"/>
        <w:autoSpaceDE w:val="0"/>
        <w:autoSpaceDN w:val="0"/>
        <w:adjustRightInd w:val="0"/>
        <w:rPr>
          <w:rFonts w:ascii="Cambria" w:hAnsi="Cambria" w:cs="Cambria"/>
        </w:rPr>
      </w:pPr>
      <w:r w:rsidRPr="007241A7">
        <w:rPr>
          <w:rFonts w:ascii="Calibri" w:hAnsi="Calibri" w:cs="Calibri"/>
        </w:rPr>
        <w:t>2 december Karlstad, CCC</w:t>
      </w:r>
    </w:p>
    <w:p w14:paraId="5F482E5F" w14:textId="77777777" w:rsidR="007241A7" w:rsidRPr="007241A7" w:rsidRDefault="007241A7" w:rsidP="007241A7">
      <w:pPr>
        <w:widowControl w:val="0"/>
        <w:autoSpaceDE w:val="0"/>
        <w:autoSpaceDN w:val="0"/>
        <w:adjustRightInd w:val="0"/>
        <w:rPr>
          <w:rFonts w:ascii="Cambria" w:hAnsi="Cambria" w:cs="Cambria"/>
        </w:rPr>
      </w:pPr>
      <w:r w:rsidRPr="007241A7">
        <w:rPr>
          <w:rFonts w:ascii="Calibri" w:hAnsi="Calibri" w:cs="Calibri"/>
        </w:rPr>
        <w:t>3 december Malmö, Malmö Live.</w:t>
      </w:r>
    </w:p>
    <w:p w14:paraId="6F27D1BE" w14:textId="77777777" w:rsidR="007241A7" w:rsidRPr="007241A7" w:rsidRDefault="007241A7" w:rsidP="007241A7">
      <w:pPr>
        <w:widowControl w:val="0"/>
        <w:autoSpaceDE w:val="0"/>
        <w:autoSpaceDN w:val="0"/>
        <w:adjustRightInd w:val="0"/>
        <w:rPr>
          <w:rFonts w:ascii="Calibri" w:hAnsi="Calibri" w:cs="Calibri"/>
          <w:i/>
        </w:rPr>
      </w:pPr>
    </w:p>
    <w:p w14:paraId="65A6610E" w14:textId="77777777" w:rsidR="007241A7" w:rsidRPr="007241A7" w:rsidRDefault="007241A7" w:rsidP="007241A7">
      <w:pPr>
        <w:widowControl w:val="0"/>
        <w:autoSpaceDE w:val="0"/>
        <w:autoSpaceDN w:val="0"/>
        <w:adjustRightInd w:val="0"/>
        <w:rPr>
          <w:rFonts w:ascii="Cambria" w:hAnsi="Cambria" w:cs="Cambria"/>
        </w:rPr>
      </w:pPr>
      <w:r w:rsidRPr="007241A7">
        <w:rPr>
          <w:rFonts w:ascii="Calibri" w:hAnsi="Calibri" w:cs="Calibri"/>
          <w:i/>
        </w:rPr>
        <w:t>(Med reservation för eventuella ändringar)</w:t>
      </w:r>
      <w:r w:rsidRPr="007241A7">
        <w:rPr>
          <w:rFonts w:ascii="Calibri" w:hAnsi="Calibri" w:cs="Calibri"/>
        </w:rPr>
        <w:t xml:space="preserve"> </w:t>
      </w:r>
      <w:hyperlink r:id="rId5" w:history="1">
        <w:r w:rsidRPr="007241A7">
          <w:rPr>
            <w:rFonts w:ascii="Calibri" w:hAnsi="Calibri" w:cs="Calibri"/>
            <w:color w:val="386EFF"/>
            <w:u w:val="single" w:color="386EFF"/>
          </w:rPr>
          <w:t>www.besterman.nu</w:t>
        </w:r>
      </w:hyperlink>
      <w:r w:rsidRPr="007241A7">
        <w:rPr>
          <w:rFonts w:ascii="Calibri" w:hAnsi="Calibri" w:cs="Calibri"/>
        </w:rPr>
        <w:t> </w:t>
      </w:r>
    </w:p>
    <w:p w14:paraId="3AE639D1" w14:textId="77777777" w:rsidR="007241A7" w:rsidRPr="007241A7" w:rsidRDefault="007241A7" w:rsidP="007241A7">
      <w:pPr>
        <w:widowControl w:val="0"/>
        <w:autoSpaceDE w:val="0"/>
        <w:autoSpaceDN w:val="0"/>
        <w:adjustRightInd w:val="0"/>
        <w:rPr>
          <w:rFonts w:ascii="Calibri" w:hAnsi="Calibri" w:cs="Calibri"/>
        </w:rPr>
      </w:pPr>
    </w:p>
    <w:p w14:paraId="2D44D7B3" w14:textId="77777777" w:rsidR="007241A7" w:rsidRPr="007241A7" w:rsidRDefault="007241A7" w:rsidP="007241A7">
      <w:pPr>
        <w:widowControl w:val="0"/>
        <w:autoSpaceDE w:val="0"/>
        <w:autoSpaceDN w:val="0"/>
        <w:adjustRightInd w:val="0"/>
        <w:rPr>
          <w:rFonts w:ascii="Cambria" w:hAnsi="Cambria" w:cs="Cambria"/>
          <w:sz w:val="44"/>
          <w:szCs w:val="44"/>
        </w:rPr>
      </w:pPr>
      <w:proofErr w:type="spellStart"/>
      <w:r w:rsidRPr="007241A7">
        <w:rPr>
          <w:rFonts w:ascii="Calibri" w:hAnsi="Calibri" w:cs="Calibri"/>
          <w:sz w:val="44"/>
          <w:szCs w:val="44"/>
        </w:rPr>
        <w:t>BESTERMAN</w:t>
      </w:r>
      <w:proofErr w:type="spellEnd"/>
      <w:r w:rsidRPr="007241A7">
        <w:rPr>
          <w:rFonts w:ascii="Calibri" w:hAnsi="Calibri" w:cs="Calibri"/>
          <w:sz w:val="44"/>
          <w:szCs w:val="44"/>
        </w:rPr>
        <w:t xml:space="preserve"> AB</w:t>
      </w:r>
    </w:p>
    <w:p w14:paraId="4513C086" w14:textId="77777777" w:rsidR="007241A7" w:rsidRDefault="007241A7" w:rsidP="007241A7">
      <w:pPr>
        <w:widowControl w:val="0"/>
        <w:autoSpaceDE w:val="0"/>
        <w:autoSpaceDN w:val="0"/>
        <w:adjustRightInd w:val="0"/>
        <w:rPr>
          <w:rFonts w:ascii="Calibri" w:hAnsi="Calibri" w:cs="Calibri"/>
        </w:rPr>
      </w:pPr>
    </w:p>
    <w:p w14:paraId="21CDADFF" w14:textId="77777777" w:rsidR="007241A7" w:rsidRDefault="007241A7" w:rsidP="007241A7">
      <w:pPr>
        <w:widowControl w:val="0"/>
        <w:autoSpaceDE w:val="0"/>
        <w:autoSpaceDN w:val="0"/>
        <w:adjustRightInd w:val="0"/>
        <w:rPr>
          <w:rFonts w:ascii="Calibri" w:hAnsi="Calibri" w:cs="Calibri"/>
        </w:rPr>
      </w:pPr>
      <w:r>
        <w:rPr>
          <w:rFonts w:ascii="Calibri" w:hAnsi="Calibri" w:cs="Calibri"/>
        </w:rPr>
        <w:t xml:space="preserve">Producent: Peter </w:t>
      </w:r>
      <w:proofErr w:type="spellStart"/>
      <w:r>
        <w:rPr>
          <w:rFonts w:ascii="Calibri" w:hAnsi="Calibri" w:cs="Calibri"/>
        </w:rPr>
        <w:t>Besterman</w:t>
      </w:r>
      <w:proofErr w:type="spellEnd"/>
      <w:r>
        <w:rPr>
          <w:rFonts w:ascii="Calibri" w:hAnsi="Calibri" w:cs="Calibri"/>
        </w:rPr>
        <w:t xml:space="preserve"> </w:t>
      </w:r>
    </w:p>
    <w:p w14:paraId="6A98D6E4" w14:textId="77777777" w:rsidR="007241A7" w:rsidRPr="007241A7" w:rsidRDefault="007241A7" w:rsidP="007241A7">
      <w:pPr>
        <w:widowControl w:val="0"/>
        <w:autoSpaceDE w:val="0"/>
        <w:autoSpaceDN w:val="0"/>
        <w:adjustRightInd w:val="0"/>
        <w:rPr>
          <w:rFonts w:ascii="Calibri" w:hAnsi="Calibri" w:cs="Calibri"/>
        </w:rPr>
      </w:pPr>
    </w:p>
    <w:p w14:paraId="0478DF12" w14:textId="77777777" w:rsidR="00D272B9" w:rsidRPr="007241A7" w:rsidRDefault="007241A7" w:rsidP="007241A7">
      <w:r w:rsidRPr="007241A7">
        <w:rPr>
          <w:rFonts w:ascii="Calibri" w:hAnsi="Calibri" w:cs="Calibri"/>
        </w:rPr>
        <w:t xml:space="preserve">Presskontakt: Rickard Werecki tfn: 0707178008 </w:t>
      </w:r>
      <w:hyperlink r:id="rId6" w:history="1">
        <w:r w:rsidRPr="007241A7">
          <w:rPr>
            <w:rFonts w:ascii="Calibri" w:hAnsi="Calibri" w:cs="Calibri"/>
            <w:color w:val="386EFF"/>
            <w:u w:val="single" w:color="386EFF"/>
          </w:rPr>
          <w:t>pr@werecki.com</w:t>
        </w:r>
      </w:hyperlink>
      <w:r w:rsidRPr="007241A7">
        <w:rPr>
          <w:rFonts w:ascii="Calibri" w:hAnsi="Calibri" w:cs="Calibri"/>
        </w:rPr>
        <w:t xml:space="preserve"> Werecki promotion Company </w:t>
      </w:r>
      <w:hyperlink r:id="rId7" w:history="1">
        <w:r w:rsidRPr="007241A7">
          <w:rPr>
            <w:rFonts w:ascii="Calibri" w:hAnsi="Calibri" w:cs="Calibri"/>
            <w:color w:val="386EFF"/>
            <w:u w:val="single" w:color="386EFF"/>
          </w:rPr>
          <w:t>www.werecki.com</w:t>
        </w:r>
      </w:hyperlink>
    </w:p>
    <w:sectPr w:rsidR="00D272B9" w:rsidRPr="007241A7" w:rsidSect="007241A7">
      <w:pgSz w:w="11900" w:h="16840"/>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A7"/>
    <w:rsid w:val="004E2CE8"/>
    <w:rsid w:val="00610798"/>
    <w:rsid w:val="007241A7"/>
    <w:rsid w:val="00D272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16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241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24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esterman.nu/" TargetMode="External"/><Relationship Id="rId6" Type="http://schemas.openxmlformats.org/officeDocument/2006/relationships/hyperlink" Target="mailto:pr@werecki.com" TargetMode="External"/><Relationship Id="rId7" Type="http://schemas.openxmlformats.org/officeDocument/2006/relationships/hyperlink" Target="http://www.wereck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1930</Characters>
  <Application>Microsoft Macintosh Word</Application>
  <DocSecurity>0</DocSecurity>
  <Lines>16</Lines>
  <Paragraphs>4</Paragraphs>
  <ScaleCrop>false</ScaleCrop>
  <Company>Werecki company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2</cp:revision>
  <dcterms:created xsi:type="dcterms:W3CDTF">2018-05-16T12:10:00Z</dcterms:created>
  <dcterms:modified xsi:type="dcterms:W3CDTF">2018-05-16T12:10:00Z</dcterms:modified>
</cp:coreProperties>
</file>