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6756F" w14:textId="77777777" w:rsidR="001F4C4B" w:rsidRDefault="001F4C4B" w:rsidP="00D97AC6">
      <w:pPr>
        <w:spacing w:line="260" w:lineRule="atLeast"/>
        <w:rPr>
          <w:rFonts w:cs="Arial"/>
        </w:rPr>
      </w:pPr>
    </w:p>
    <w:p w14:paraId="3D7404CE" w14:textId="57BBFE67" w:rsidR="00955E49" w:rsidRDefault="00F55D25" w:rsidP="00D97AC6">
      <w:pPr>
        <w:spacing w:line="260" w:lineRule="atLeast"/>
        <w:rPr>
          <w:rFonts w:cs="Arial"/>
        </w:rPr>
      </w:pPr>
      <w:r>
        <w:rPr>
          <w:rFonts w:cs="Arial"/>
        </w:rPr>
        <w:t>2020-12-10</w:t>
      </w:r>
    </w:p>
    <w:p w14:paraId="26E938D1" w14:textId="77777777" w:rsidR="00300564" w:rsidRDefault="00300564" w:rsidP="00D97AC6">
      <w:pPr>
        <w:spacing w:line="260" w:lineRule="atLeast"/>
        <w:rPr>
          <w:rFonts w:cs="Arial"/>
        </w:rPr>
      </w:pPr>
    </w:p>
    <w:p w14:paraId="5C356591" w14:textId="67A808C0" w:rsidR="001E3CD6" w:rsidRDefault="00294AB9" w:rsidP="005B3228">
      <w:pPr>
        <w:spacing w:before="100" w:beforeAutospacing="1" w:after="100" w:afterAutospacing="1" w:line="240" w:lineRule="auto"/>
        <w:rPr>
          <w:color w:val="000000"/>
        </w:rPr>
      </w:pPr>
      <w:r>
        <w:rPr>
          <w:rFonts w:ascii="Calibri" w:hAnsi="Calibri" w:cs="Calibri"/>
          <w:b/>
          <w:bCs/>
          <w:color w:val="000000"/>
          <w:sz w:val="32"/>
          <w:szCs w:val="32"/>
        </w:rPr>
        <w:t>Museet är stängt men naturen är alltid öppen</w:t>
      </w:r>
    </w:p>
    <w:p w14:paraId="07865BFF" w14:textId="1DD3D4E6" w:rsidR="00A0032A" w:rsidRPr="00A0032A" w:rsidRDefault="00BA5DC1" w:rsidP="00A0032A">
      <w:pPr>
        <w:spacing w:before="100" w:beforeAutospacing="1" w:after="100" w:afterAutospacing="1"/>
        <w:rPr>
          <w:rFonts w:ascii="Calibri" w:hAnsi="Calibri" w:cs="Calibri"/>
          <w:color w:val="000000"/>
          <w:sz w:val="28"/>
          <w:szCs w:val="28"/>
        </w:rPr>
      </w:pPr>
      <w:r w:rsidRPr="00BA5DC1">
        <w:rPr>
          <w:rFonts w:ascii="Calibri" w:hAnsi="Calibri" w:cs="Calibri"/>
          <w:color w:val="000000"/>
          <w:sz w:val="28"/>
          <w:szCs w:val="28"/>
        </w:rPr>
        <w:t>Naturhistori</w:t>
      </w:r>
      <w:r>
        <w:rPr>
          <w:rFonts w:ascii="Calibri" w:hAnsi="Calibri" w:cs="Calibri"/>
          <w:color w:val="000000"/>
          <w:sz w:val="28"/>
          <w:szCs w:val="28"/>
        </w:rPr>
        <w:t xml:space="preserve">ska riksmuseet lockar till ett </w:t>
      </w:r>
      <w:r w:rsidRPr="00BA5DC1">
        <w:rPr>
          <w:rFonts w:ascii="Calibri" w:hAnsi="Calibri" w:cs="Calibri"/>
          <w:color w:val="000000"/>
          <w:sz w:val="28"/>
          <w:szCs w:val="28"/>
        </w:rPr>
        <w:t>upptäckande utomhus</w:t>
      </w:r>
      <w:r w:rsidR="00F55F69">
        <w:rPr>
          <w:rFonts w:ascii="Calibri" w:hAnsi="Calibri" w:cs="Calibri"/>
          <w:color w:val="000000"/>
          <w:sz w:val="28"/>
          <w:szCs w:val="28"/>
        </w:rPr>
        <w:t xml:space="preserve"> på jullovet</w:t>
      </w:r>
      <w:r w:rsidRPr="00BA5DC1">
        <w:rPr>
          <w:rFonts w:ascii="Calibri" w:hAnsi="Calibri" w:cs="Calibri"/>
          <w:color w:val="000000"/>
          <w:sz w:val="28"/>
          <w:szCs w:val="28"/>
        </w:rPr>
        <w:t xml:space="preserve"> tillsammans med vår jourhavande biolog samtidigt som vi också erbjuder ett tillfälle att lära nytt hemma i soffan! De digitala besökarna kan ta del av visningar, temafilmer och att utmana sig själva i ett digitalt </w:t>
      </w:r>
      <w:proofErr w:type="spellStart"/>
      <w:r w:rsidRPr="00BA5DC1">
        <w:rPr>
          <w:rFonts w:ascii="Calibri" w:hAnsi="Calibri" w:cs="Calibri"/>
          <w:color w:val="000000"/>
          <w:sz w:val="28"/>
          <w:szCs w:val="28"/>
        </w:rPr>
        <w:t>escape</w:t>
      </w:r>
      <w:proofErr w:type="spellEnd"/>
      <w:r w:rsidRPr="00BA5DC1">
        <w:rPr>
          <w:rFonts w:ascii="Calibri" w:hAnsi="Calibri" w:cs="Calibri"/>
          <w:color w:val="000000"/>
          <w:sz w:val="28"/>
          <w:szCs w:val="28"/>
        </w:rPr>
        <w:t xml:space="preserve"> </w:t>
      </w:r>
      <w:proofErr w:type="spellStart"/>
      <w:r w:rsidRPr="00BA5DC1">
        <w:rPr>
          <w:rFonts w:ascii="Calibri" w:hAnsi="Calibri" w:cs="Calibri"/>
          <w:color w:val="000000"/>
          <w:sz w:val="28"/>
          <w:szCs w:val="28"/>
        </w:rPr>
        <w:t>room</w:t>
      </w:r>
      <w:proofErr w:type="spellEnd"/>
      <w:r w:rsidRPr="00BA5DC1">
        <w:rPr>
          <w:rFonts w:ascii="Calibri" w:hAnsi="Calibri" w:cs="Calibri"/>
          <w:color w:val="000000"/>
          <w:sz w:val="28"/>
          <w:szCs w:val="28"/>
        </w:rPr>
        <w:t>.</w:t>
      </w:r>
    </w:p>
    <w:p w14:paraId="4F2B89F5" w14:textId="7F7BE163" w:rsidR="00126330" w:rsidRDefault="00126330" w:rsidP="000E7049">
      <w:pPr>
        <w:rPr>
          <w:rFonts w:ascii="Calibri" w:hAnsi="Calibri" w:cs="Calibri"/>
          <w:sz w:val="24"/>
          <w:szCs w:val="24"/>
        </w:rPr>
      </w:pPr>
      <w:r w:rsidRPr="00126330">
        <w:rPr>
          <w:rFonts w:ascii="Calibri" w:hAnsi="Calibri" w:cs="Calibri"/>
          <w:sz w:val="24"/>
          <w:szCs w:val="24"/>
        </w:rPr>
        <w:t xml:space="preserve">Naturhistoriska riksmuseet </w:t>
      </w:r>
      <w:r w:rsidR="005A4953">
        <w:rPr>
          <w:rFonts w:ascii="Calibri" w:hAnsi="Calibri" w:cs="Calibri"/>
          <w:sz w:val="24"/>
          <w:szCs w:val="24"/>
        </w:rPr>
        <w:t xml:space="preserve">samlar </w:t>
      </w:r>
      <w:r>
        <w:rPr>
          <w:rFonts w:ascii="Calibri" w:hAnsi="Calibri" w:cs="Calibri"/>
          <w:sz w:val="24"/>
          <w:szCs w:val="24"/>
        </w:rPr>
        <w:t xml:space="preserve">julklappar fyllda av kunskap för alla </w:t>
      </w:r>
      <w:r w:rsidR="005A4953">
        <w:rPr>
          <w:rFonts w:ascii="Calibri" w:hAnsi="Calibri" w:cs="Calibri"/>
          <w:sz w:val="24"/>
          <w:szCs w:val="24"/>
        </w:rPr>
        <w:t xml:space="preserve">digitala </w:t>
      </w:r>
      <w:r>
        <w:rPr>
          <w:rFonts w:ascii="Calibri" w:hAnsi="Calibri" w:cs="Calibri"/>
          <w:sz w:val="24"/>
          <w:szCs w:val="24"/>
        </w:rPr>
        <w:t xml:space="preserve">besökare under jullovet – var man är och hur man än vill spendera sin ledighet. </w:t>
      </w:r>
    </w:p>
    <w:p w14:paraId="5D633FCF" w14:textId="77777777" w:rsidR="00126330" w:rsidRDefault="00126330" w:rsidP="000E7049">
      <w:pPr>
        <w:rPr>
          <w:rFonts w:ascii="Calibri" w:hAnsi="Calibri" w:cs="Calibri"/>
          <w:sz w:val="24"/>
          <w:szCs w:val="24"/>
        </w:rPr>
      </w:pPr>
    </w:p>
    <w:p w14:paraId="488403D4" w14:textId="5C035240" w:rsidR="006062BF" w:rsidRDefault="00126330" w:rsidP="000E7049">
      <w:pPr>
        <w:rPr>
          <w:rFonts w:ascii="Calibri" w:hAnsi="Calibri" w:cs="Calibri"/>
          <w:sz w:val="24"/>
          <w:szCs w:val="24"/>
        </w:rPr>
      </w:pPr>
      <w:r>
        <w:rPr>
          <w:rFonts w:ascii="Calibri" w:hAnsi="Calibri" w:cs="Calibri"/>
          <w:sz w:val="24"/>
          <w:szCs w:val="24"/>
        </w:rPr>
        <w:t xml:space="preserve">För de som vill upptäcka </w:t>
      </w:r>
      <w:r w:rsidR="00247C26">
        <w:rPr>
          <w:rFonts w:ascii="Calibri" w:hAnsi="Calibri" w:cs="Calibri"/>
          <w:sz w:val="24"/>
          <w:szCs w:val="24"/>
        </w:rPr>
        <w:t>utomhus finns chans att inspireras av filmer med jourhavande biolog. Han visar</w:t>
      </w:r>
      <w:r w:rsidR="005A4953">
        <w:rPr>
          <w:rFonts w:ascii="Calibri" w:hAnsi="Calibri" w:cs="Calibri"/>
          <w:sz w:val="24"/>
          <w:szCs w:val="24"/>
        </w:rPr>
        <w:t xml:space="preserve"> till exempel</w:t>
      </w:r>
      <w:r w:rsidR="00247C26">
        <w:rPr>
          <w:rFonts w:ascii="Calibri" w:hAnsi="Calibri" w:cs="Calibri"/>
          <w:sz w:val="24"/>
          <w:szCs w:val="24"/>
        </w:rPr>
        <w:t xml:space="preserve"> hur man kan hitta spännande arter genom att skaka på en gran</w:t>
      </w:r>
      <w:r w:rsidR="00B54C4B">
        <w:rPr>
          <w:rFonts w:ascii="Calibri" w:hAnsi="Calibri" w:cs="Calibri"/>
          <w:sz w:val="24"/>
          <w:szCs w:val="24"/>
        </w:rPr>
        <w:t xml:space="preserve"> eller </w:t>
      </w:r>
      <w:r w:rsidR="00247C26">
        <w:rPr>
          <w:rFonts w:ascii="Calibri" w:hAnsi="Calibri" w:cs="Calibri"/>
          <w:sz w:val="24"/>
          <w:szCs w:val="24"/>
        </w:rPr>
        <w:t xml:space="preserve">hur man kan laga mat och sova utomhus! För de som vill göra naturvistelsen till en </w:t>
      </w:r>
      <w:r w:rsidR="005A4953">
        <w:rPr>
          <w:rFonts w:ascii="Calibri" w:hAnsi="Calibri" w:cs="Calibri"/>
          <w:sz w:val="24"/>
          <w:szCs w:val="24"/>
        </w:rPr>
        <w:t xml:space="preserve">rolig </w:t>
      </w:r>
      <w:r w:rsidR="00247C26">
        <w:rPr>
          <w:rFonts w:ascii="Calibri" w:hAnsi="Calibri" w:cs="Calibri"/>
          <w:sz w:val="24"/>
          <w:szCs w:val="24"/>
        </w:rPr>
        <w:t xml:space="preserve">utmaning har museet naturbingo </w:t>
      </w:r>
      <w:r w:rsidR="005A4953">
        <w:rPr>
          <w:rFonts w:ascii="Calibri" w:hAnsi="Calibri" w:cs="Calibri"/>
          <w:sz w:val="24"/>
          <w:szCs w:val="24"/>
        </w:rPr>
        <w:t xml:space="preserve">för utskrift </w:t>
      </w:r>
      <w:r w:rsidR="00247C26">
        <w:rPr>
          <w:rFonts w:ascii="Calibri" w:hAnsi="Calibri" w:cs="Calibri"/>
          <w:sz w:val="24"/>
          <w:szCs w:val="24"/>
        </w:rPr>
        <w:t>där man kan spana efter fåglar och spår i snön.</w:t>
      </w:r>
    </w:p>
    <w:p w14:paraId="4B323786" w14:textId="1331F45D" w:rsidR="00247C26" w:rsidRDefault="00247C26" w:rsidP="000E7049">
      <w:pPr>
        <w:rPr>
          <w:rFonts w:ascii="Calibri" w:hAnsi="Calibri" w:cs="Calibri"/>
          <w:sz w:val="24"/>
          <w:szCs w:val="24"/>
        </w:rPr>
      </w:pPr>
    </w:p>
    <w:p w14:paraId="7E784F80" w14:textId="74E5BE81" w:rsidR="00247C26" w:rsidRDefault="00247C26" w:rsidP="000E7049">
      <w:pPr>
        <w:rPr>
          <w:rFonts w:ascii="Calibri" w:hAnsi="Calibri" w:cs="Calibri"/>
          <w:sz w:val="24"/>
          <w:szCs w:val="24"/>
        </w:rPr>
      </w:pPr>
      <w:r>
        <w:rPr>
          <w:rFonts w:ascii="Calibri" w:hAnsi="Calibri" w:cs="Calibri"/>
          <w:sz w:val="24"/>
          <w:szCs w:val="24"/>
        </w:rPr>
        <w:t>Naturhistoriska riksmus</w:t>
      </w:r>
      <w:r w:rsidR="005A4953">
        <w:rPr>
          <w:rFonts w:ascii="Calibri" w:hAnsi="Calibri" w:cs="Calibri"/>
          <w:sz w:val="24"/>
          <w:szCs w:val="24"/>
        </w:rPr>
        <w:t>eet är en rik k</w:t>
      </w:r>
      <w:r>
        <w:rPr>
          <w:rFonts w:ascii="Calibri" w:hAnsi="Calibri" w:cs="Calibri"/>
          <w:sz w:val="24"/>
          <w:szCs w:val="24"/>
        </w:rPr>
        <w:t>unskapsbank, inte minst genom alla forskare och pedagoger. På jullovssidorna finns visningar och temafilmer där man kan lära om jordens utveckli</w:t>
      </w:r>
      <w:r w:rsidR="00721E66">
        <w:rPr>
          <w:rFonts w:ascii="Calibri" w:hAnsi="Calibri" w:cs="Calibri"/>
          <w:sz w:val="24"/>
          <w:szCs w:val="24"/>
        </w:rPr>
        <w:t>n</w:t>
      </w:r>
      <w:r>
        <w:rPr>
          <w:rFonts w:ascii="Calibri" w:hAnsi="Calibri" w:cs="Calibri"/>
          <w:sz w:val="24"/>
          <w:szCs w:val="24"/>
        </w:rPr>
        <w:t xml:space="preserve">g, månstenar, DNA och djur som lever i Sverige. Till många filmer finns också </w:t>
      </w:r>
      <w:proofErr w:type="spellStart"/>
      <w:r>
        <w:rPr>
          <w:rFonts w:ascii="Calibri" w:hAnsi="Calibri" w:cs="Calibri"/>
          <w:sz w:val="24"/>
          <w:szCs w:val="24"/>
        </w:rPr>
        <w:t>quiz</w:t>
      </w:r>
      <w:proofErr w:type="spellEnd"/>
      <w:r>
        <w:rPr>
          <w:rFonts w:ascii="Calibri" w:hAnsi="Calibri" w:cs="Calibri"/>
          <w:sz w:val="24"/>
          <w:szCs w:val="24"/>
        </w:rPr>
        <w:t xml:space="preserve"> där man får testa sina kunskaper.</w:t>
      </w:r>
    </w:p>
    <w:p w14:paraId="2605C618" w14:textId="468D4F2D" w:rsidR="00247C26" w:rsidRDefault="00247C26" w:rsidP="000E7049">
      <w:pPr>
        <w:rPr>
          <w:rFonts w:ascii="Calibri" w:hAnsi="Calibri" w:cs="Calibri"/>
          <w:sz w:val="24"/>
          <w:szCs w:val="24"/>
        </w:rPr>
      </w:pPr>
    </w:p>
    <w:p w14:paraId="36233DA0" w14:textId="1AFC31F6" w:rsidR="00247C26" w:rsidRPr="00B62E0C" w:rsidRDefault="00247C26" w:rsidP="00B62E0C">
      <w:pPr>
        <w:pStyle w:val="Liststycke"/>
        <w:numPr>
          <w:ilvl w:val="0"/>
          <w:numId w:val="9"/>
        </w:numPr>
        <w:rPr>
          <w:rFonts w:ascii="Calibri" w:hAnsi="Calibri" w:cs="Calibri"/>
          <w:sz w:val="24"/>
          <w:szCs w:val="24"/>
        </w:rPr>
      </w:pPr>
      <w:r w:rsidRPr="00B62E0C">
        <w:rPr>
          <w:rFonts w:ascii="Calibri" w:hAnsi="Calibri" w:cs="Calibri"/>
          <w:sz w:val="24"/>
          <w:szCs w:val="24"/>
        </w:rPr>
        <w:t>Precis som större delen av 2020 kommer detta jullov inte likna något tidigare. Det är därför extra glädjande att kunna slå upp museets digitala portar och välkomna alla, från norr till söder, till ett</w:t>
      </w:r>
      <w:r w:rsidR="00B62E0C" w:rsidRPr="00B62E0C">
        <w:rPr>
          <w:rFonts w:ascii="Calibri" w:hAnsi="Calibri" w:cs="Calibri"/>
          <w:sz w:val="24"/>
          <w:szCs w:val="24"/>
        </w:rPr>
        <w:t xml:space="preserve"> rikt erbjudande som består av kunskap för alla åldrar</w:t>
      </w:r>
      <w:r w:rsidR="00B62E0C">
        <w:rPr>
          <w:rFonts w:ascii="Calibri" w:hAnsi="Calibri" w:cs="Calibri"/>
          <w:sz w:val="24"/>
          <w:szCs w:val="24"/>
        </w:rPr>
        <w:t xml:space="preserve">. Vi hoppas och tror att alla som vill upptäcka </w:t>
      </w:r>
      <w:r w:rsidR="005A4953">
        <w:rPr>
          <w:rFonts w:ascii="Calibri" w:hAnsi="Calibri" w:cs="Calibri"/>
          <w:sz w:val="24"/>
          <w:szCs w:val="24"/>
        </w:rPr>
        <w:t xml:space="preserve">och lära om </w:t>
      </w:r>
      <w:r w:rsidR="00DF7E54">
        <w:rPr>
          <w:rFonts w:ascii="Calibri" w:hAnsi="Calibri" w:cs="Calibri"/>
          <w:sz w:val="24"/>
          <w:szCs w:val="24"/>
        </w:rPr>
        <w:t>naturen kan ha glädje av</w:t>
      </w:r>
      <w:r w:rsidR="00B62E0C">
        <w:rPr>
          <w:rFonts w:ascii="Calibri" w:hAnsi="Calibri" w:cs="Calibri"/>
          <w:sz w:val="24"/>
          <w:szCs w:val="24"/>
        </w:rPr>
        <w:t xml:space="preserve"> vårt erbjudande under jullovet, säger Lisa Månsson, Museiverksamhetschef på Naturhistoriska riksmuseet. </w:t>
      </w:r>
    </w:p>
    <w:p w14:paraId="680ACEAC" w14:textId="18FB03FC" w:rsidR="00247C26" w:rsidRPr="00247C26" w:rsidRDefault="00247C26" w:rsidP="00247C26">
      <w:pPr>
        <w:spacing w:before="100" w:beforeAutospacing="1" w:after="100" w:afterAutospacing="1"/>
        <w:rPr>
          <w:rFonts w:ascii="Calibri" w:hAnsi="Calibri" w:cs="Calibri"/>
          <w:bCs/>
          <w:color w:val="000000"/>
          <w:sz w:val="24"/>
          <w:szCs w:val="24"/>
        </w:rPr>
      </w:pPr>
      <w:r>
        <w:rPr>
          <w:rFonts w:ascii="Calibri" w:hAnsi="Calibri" w:cs="Calibri"/>
          <w:bCs/>
          <w:color w:val="000000"/>
          <w:sz w:val="24"/>
          <w:szCs w:val="24"/>
        </w:rPr>
        <w:t xml:space="preserve">Jullovssidorna står redo att besökas 21 december – 10 januari på </w:t>
      </w:r>
      <w:hyperlink r:id="rId8" w:history="1">
        <w:r w:rsidRPr="006510CF">
          <w:rPr>
            <w:rStyle w:val="Hyperlnk"/>
            <w:rFonts w:ascii="Calibri" w:hAnsi="Calibri" w:cs="Calibri"/>
            <w:bCs/>
            <w:sz w:val="24"/>
            <w:szCs w:val="24"/>
          </w:rPr>
          <w:t>www.nrm.se/jullov2020</w:t>
        </w:r>
      </w:hyperlink>
      <w:r>
        <w:rPr>
          <w:rFonts w:ascii="Calibri" w:hAnsi="Calibri" w:cs="Calibri"/>
          <w:bCs/>
          <w:color w:val="000000"/>
          <w:sz w:val="24"/>
          <w:szCs w:val="24"/>
        </w:rPr>
        <w:t xml:space="preserve">. </w:t>
      </w:r>
    </w:p>
    <w:p w14:paraId="2F9B7895" w14:textId="39E02C28" w:rsidR="00247C26" w:rsidRPr="00247C26" w:rsidRDefault="00992520" w:rsidP="00247C26">
      <w:pPr>
        <w:spacing w:before="100" w:beforeAutospacing="1" w:after="100" w:afterAutospacing="1"/>
        <w:rPr>
          <w:rFonts w:ascii="Calibri" w:hAnsi="Calibri" w:cs="Calibri"/>
          <w:b/>
          <w:bCs/>
          <w:color w:val="000000"/>
        </w:rPr>
      </w:pPr>
      <w:r w:rsidRPr="00247C26">
        <w:rPr>
          <w:rFonts w:ascii="Calibri" w:hAnsi="Calibri" w:cs="Calibri"/>
          <w:b/>
          <w:bCs/>
          <w:color w:val="000000"/>
          <w:sz w:val="24"/>
          <w:szCs w:val="24"/>
        </w:rPr>
        <w:lastRenderedPageBreak/>
        <w:t>Besöka N</w:t>
      </w:r>
      <w:r w:rsidR="00247C26" w:rsidRPr="00247C26">
        <w:rPr>
          <w:rFonts w:ascii="Calibri" w:hAnsi="Calibri" w:cs="Calibri"/>
          <w:b/>
          <w:bCs/>
          <w:color w:val="000000"/>
          <w:sz w:val="24"/>
          <w:szCs w:val="24"/>
        </w:rPr>
        <w:t>aturhistoriska riksm</w:t>
      </w:r>
      <w:r w:rsidRPr="00247C26">
        <w:rPr>
          <w:rFonts w:ascii="Calibri" w:hAnsi="Calibri" w:cs="Calibri"/>
          <w:b/>
          <w:bCs/>
          <w:color w:val="000000"/>
          <w:sz w:val="24"/>
          <w:szCs w:val="24"/>
        </w:rPr>
        <w:t>u</w:t>
      </w:r>
      <w:r w:rsidR="00247C26" w:rsidRPr="00247C26">
        <w:rPr>
          <w:rFonts w:ascii="Calibri" w:hAnsi="Calibri" w:cs="Calibri"/>
          <w:b/>
          <w:bCs/>
          <w:color w:val="000000"/>
          <w:sz w:val="24"/>
          <w:szCs w:val="24"/>
        </w:rPr>
        <w:t>s</w:t>
      </w:r>
      <w:r w:rsidRPr="00247C26">
        <w:rPr>
          <w:rFonts w:ascii="Calibri" w:hAnsi="Calibri" w:cs="Calibri"/>
          <w:b/>
          <w:bCs/>
          <w:color w:val="000000"/>
          <w:sz w:val="24"/>
          <w:szCs w:val="24"/>
        </w:rPr>
        <w:t>eet</w:t>
      </w:r>
      <w:r w:rsidR="00247C26">
        <w:rPr>
          <w:rFonts w:ascii="Calibri" w:hAnsi="Calibri" w:cs="Calibri"/>
          <w:b/>
          <w:bCs/>
          <w:color w:val="000000"/>
          <w:sz w:val="24"/>
          <w:szCs w:val="24"/>
        </w:rPr>
        <w:t xml:space="preserve"> fysiskt</w:t>
      </w:r>
      <w:r w:rsidR="00247C26">
        <w:rPr>
          <w:rFonts w:ascii="Calibri" w:hAnsi="Calibri" w:cs="Calibri"/>
          <w:b/>
          <w:bCs/>
          <w:color w:val="000000"/>
          <w:sz w:val="24"/>
          <w:szCs w:val="24"/>
        </w:rPr>
        <w:br/>
      </w:r>
      <w:r w:rsidR="00247C26" w:rsidRPr="00247C26">
        <w:rPr>
          <w:rFonts w:ascii="Calibri" w:hAnsi="Calibri" w:cs="Calibri"/>
          <w:bCs/>
          <w:color w:val="000000"/>
          <w:sz w:val="24"/>
          <w:szCs w:val="24"/>
        </w:rPr>
        <w:t xml:space="preserve">Museet är stängt med anledning av covid-19 och Folkhälsomyndighetens skärpta allmänna råd i Stockholms län. </w:t>
      </w:r>
      <w:r w:rsidR="00247C26">
        <w:rPr>
          <w:rFonts w:ascii="Calibri" w:hAnsi="Calibri" w:cs="Calibri"/>
          <w:bCs/>
          <w:color w:val="000000"/>
          <w:sz w:val="24"/>
          <w:szCs w:val="24"/>
        </w:rPr>
        <w:t>Uppdaterad information</w:t>
      </w:r>
      <w:r w:rsidR="00247C26" w:rsidRPr="00247C26">
        <w:rPr>
          <w:rFonts w:ascii="Calibri" w:hAnsi="Calibri" w:cs="Calibri"/>
          <w:bCs/>
          <w:color w:val="000000"/>
          <w:sz w:val="24"/>
          <w:szCs w:val="24"/>
        </w:rPr>
        <w:t xml:space="preserve"> </w:t>
      </w:r>
      <w:r w:rsidR="00247C26">
        <w:rPr>
          <w:rFonts w:ascii="Calibri" w:hAnsi="Calibri" w:cs="Calibri"/>
          <w:bCs/>
          <w:color w:val="000000"/>
          <w:sz w:val="24"/>
          <w:szCs w:val="24"/>
        </w:rPr>
        <w:t>delges via</w:t>
      </w:r>
      <w:r w:rsidR="00247C26" w:rsidRPr="00247C26">
        <w:rPr>
          <w:rFonts w:ascii="Calibri" w:hAnsi="Calibri" w:cs="Calibri"/>
          <w:bCs/>
          <w:color w:val="000000"/>
          <w:sz w:val="24"/>
          <w:szCs w:val="24"/>
        </w:rPr>
        <w:t xml:space="preserve"> </w:t>
      </w:r>
      <w:r w:rsidR="00247C26">
        <w:rPr>
          <w:rFonts w:ascii="Calibri" w:hAnsi="Calibri" w:cs="Calibri"/>
          <w:bCs/>
          <w:color w:val="000000"/>
          <w:sz w:val="24"/>
          <w:szCs w:val="24"/>
        </w:rPr>
        <w:t>museets nyhetsbrev och på vår webbplats</w:t>
      </w:r>
      <w:r w:rsidR="00247C26" w:rsidRPr="00247C26">
        <w:rPr>
          <w:rFonts w:ascii="Calibri" w:hAnsi="Calibri" w:cs="Calibri"/>
          <w:bCs/>
          <w:color w:val="000000"/>
          <w:sz w:val="24"/>
          <w:szCs w:val="24"/>
        </w:rPr>
        <w:t>.</w:t>
      </w:r>
    </w:p>
    <w:p w14:paraId="2CE10308" w14:textId="3A1D9A68" w:rsidR="001B180D" w:rsidRPr="00247C26" w:rsidRDefault="00A0032A" w:rsidP="00247C26">
      <w:pPr>
        <w:spacing w:before="100" w:beforeAutospacing="1" w:after="100" w:afterAutospacing="1"/>
        <w:rPr>
          <w:rFonts w:ascii="Calibri" w:hAnsi="Calibri" w:cs="Calibri"/>
          <w:bCs/>
          <w:color w:val="000000"/>
          <w:sz w:val="24"/>
          <w:szCs w:val="24"/>
        </w:rPr>
      </w:pPr>
      <w:r w:rsidRPr="00247C26">
        <w:rPr>
          <w:rFonts w:ascii="Calibri" w:hAnsi="Calibri" w:cs="Calibri"/>
          <w:b/>
          <w:bCs/>
          <w:color w:val="000000"/>
          <w:sz w:val="24"/>
          <w:szCs w:val="24"/>
        </w:rPr>
        <w:t>Fakta om Naturhistoriska riksmuseet</w:t>
      </w:r>
      <w:r w:rsidR="00267AFB" w:rsidRPr="00247C26">
        <w:rPr>
          <w:rFonts w:ascii="Calibri" w:hAnsi="Calibri" w:cs="Calibri"/>
          <w:b/>
          <w:bCs/>
          <w:color w:val="000000"/>
          <w:sz w:val="24"/>
          <w:szCs w:val="24"/>
        </w:rPr>
        <w:br/>
      </w:r>
      <w:r w:rsidR="001B180D" w:rsidRPr="00247C26">
        <w:rPr>
          <w:rFonts w:ascii="Calibri" w:hAnsi="Calibri" w:cs="Calibri"/>
          <w:bCs/>
          <w:color w:val="000000"/>
          <w:sz w:val="24"/>
          <w:szCs w:val="24"/>
        </w:rPr>
        <w:t xml:space="preserve">Naturhistoriska riksmuseet är en statlig myndighet och Sveriges </w:t>
      </w:r>
      <w:r w:rsidR="00B36204" w:rsidRPr="00247C26">
        <w:rPr>
          <w:rFonts w:ascii="Calibri" w:hAnsi="Calibri" w:cs="Calibri"/>
          <w:bCs/>
          <w:color w:val="000000"/>
          <w:sz w:val="24"/>
          <w:szCs w:val="24"/>
        </w:rPr>
        <w:t xml:space="preserve">till ytan </w:t>
      </w:r>
      <w:r w:rsidR="001B180D" w:rsidRPr="00247C26">
        <w:rPr>
          <w:rFonts w:ascii="Calibri" w:hAnsi="Calibri" w:cs="Calibri"/>
          <w:bCs/>
          <w:color w:val="000000"/>
          <w:sz w:val="24"/>
          <w:szCs w:val="24"/>
        </w:rPr>
        <w:t xml:space="preserve">största museum. Vi vill öka kunskapen om naturen och inspirera till ansvar för vår värld. Det är därför vi forskar och sprider kunskap och upplevelser. När det leder till fascination och </w:t>
      </w:r>
      <w:bookmarkStart w:id="0" w:name="_GoBack"/>
      <w:bookmarkEnd w:id="0"/>
      <w:r w:rsidR="001B180D" w:rsidRPr="00247C26">
        <w:rPr>
          <w:rFonts w:ascii="Calibri" w:hAnsi="Calibri" w:cs="Calibri"/>
          <w:bCs/>
          <w:color w:val="000000"/>
          <w:sz w:val="24"/>
          <w:szCs w:val="24"/>
        </w:rPr>
        <w:t xml:space="preserve">livslångt engagemang har vi lyckats. </w:t>
      </w:r>
    </w:p>
    <w:p w14:paraId="4F3E1BCD" w14:textId="293DC00B" w:rsidR="00A0032A" w:rsidRPr="00247C26" w:rsidRDefault="001B180D" w:rsidP="001B180D">
      <w:pPr>
        <w:spacing w:before="100" w:beforeAutospacing="1" w:after="100" w:afterAutospacing="1"/>
        <w:rPr>
          <w:rFonts w:ascii="Calibri" w:hAnsi="Calibri" w:cs="Calibri"/>
          <w:b/>
          <w:bCs/>
          <w:color w:val="000000"/>
          <w:sz w:val="24"/>
          <w:szCs w:val="24"/>
        </w:rPr>
      </w:pPr>
      <w:r w:rsidRPr="00247C26">
        <w:rPr>
          <w:rFonts w:ascii="Calibri" w:hAnsi="Calibri" w:cs="Calibri"/>
          <w:bCs/>
          <w:color w:val="000000"/>
          <w:sz w:val="24"/>
          <w:szCs w:val="24"/>
        </w:rPr>
        <w:t xml:space="preserve">De naturhistoriska samlingarna innehåller fler än 11 miljoner växter, djur, svampar, </w:t>
      </w:r>
      <w:proofErr w:type="spellStart"/>
      <w:r w:rsidRPr="00247C26">
        <w:rPr>
          <w:rFonts w:ascii="Calibri" w:hAnsi="Calibri" w:cs="Calibri"/>
          <w:bCs/>
          <w:color w:val="000000"/>
          <w:sz w:val="24"/>
          <w:szCs w:val="24"/>
        </w:rPr>
        <w:t>miljöprover</w:t>
      </w:r>
      <w:proofErr w:type="spellEnd"/>
      <w:r w:rsidRPr="00247C26">
        <w:rPr>
          <w:rFonts w:ascii="Calibri" w:hAnsi="Calibri" w:cs="Calibri"/>
          <w:bCs/>
          <w:color w:val="000000"/>
          <w:sz w:val="24"/>
          <w:szCs w:val="24"/>
        </w:rPr>
        <w:t>, mineral och fossil. Samlingarna är grunden för forskning</w:t>
      </w:r>
      <w:r w:rsidR="009147FD" w:rsidRPr="00247C26">
        <w:rPr>
          <w:rFonts w:ascii="Calibri" w:hAnsi="Calibri" w:cs="Calibri"/>
          <w:bCs/>
          <w:color w:val="000000"/>
          <w:sz w:val="24"/>
          <w:szCs w:val="24"/>
        </w:rPr>
        <w:t>en</w:t>
      </w:r>
      <w:r w:rsidRPr="00247C26">
        <w:rPr>
          <w:rFonts w:ascii="Calibri" w:hAnsi="Calibri" w:cs="Calibri"/>
          <w:bCs/>
          <w:color w:val="000000"/>
          <w:sz w:val="24"/>
          <w:szCs w:val="24"/>
        </w:rPr>
        <w:t xml:space="preserve"> och utställningar</w:t>
      </w:r>
      <w:r w:rsidR="009147FD" w:rsidRPr="00247C26">
        <w:rPr>
          <w:rFonts w:ascii="Calibri" w:hAnsi="Calibri" w:cs="Calibri"/>
          <w:bCs/>
          <w:color w:val="000000"/>
          <w:sz w:val="24"/>
          <w:szCs w:val="24"/>
        </w:rPr>
        <w:t>na</w:t>
      </w:r>
      <w:r w:rsidRPr="00247C26">
        <w:rPr>
          <w:rFonts w:ascii="Calibri" w:hAnsi="Calibri" w:cs="Calibri"/>
          <w:bCs/>
          <w:color w:val="000000"/>
          <w:sz w:val="24"/>
          <w:szCs w:val="24"/>
        </w:rPr>
        <w:t xml:space="preserve"> </w:t>
      </w:r>
      <w:r w:rsidR="009147FD" w:rsidRPr="00247C26">
        <w:rPr>
          <w:rFonts w:ascii="Calibri" w:hAnsi="Calibri" w:cs="Calibri"/>
          <w:bCs/>
          <w:color w:val="000000"/>
          <w:sz w:val="24"/>
          <w:szCs w:val="24"/>
        </w:rPr>
        <w:t xml:space="preserve">och </w:t>
      </w:r>
      <w:r w:rsidRPr="00247C26">
        <w:rPr>
          <w:rFonts w:ascii="Calibri" w:hAnsi="Calibri" w:cs="Calibri"/>
          <w:bCs/>
          <w:color w:val="000000"/>
          <w:sz w:val="24"/>
          <w:szCs w:val="24"/>
        </w:rPr>
        <w:t xml:space="preserve">vår ambition är att vara av världsklass. För besökarna finns elva permanenta utställningar och kupolbiografen Cosmonova som visar filmer i världens största </w:t>
      </w:r>
      <w:proofErr w:type="spellStart"/>
      <w:r w:rsidRPr="00247C26">
        <w:rPr>
          <w:rFonts w:ascii="Calibri" w:hAnsi="Calibri" w:cs="Calibri"/>
          <w:bCs/>
          <w:color w:val="000000"/>
          <w:sz w:val="24"/>
          <w:szCs w:val="24"/>
        </w:rPr>
        <w:t>filmformat</w:t>
      </w:r>
      <w:proofErr w:type="spellEnd"/>
      <w:r w:rsidRPr="00247C26">
        <w:rPr>
          <w:rFonts w:ascii="Calibri" w:hAnsi="Calibri" w:cs="Calibri"/>
          <w:bCs/>
          <w:color w:val="000000"/>
          <w:sz w:val="24"/>
          <w:szCs w:val="24"/>
        </w:rPr>
        <w:t>, IMAX.</w:t>
      </w:r>
    </w:p>
    <w:p w14:paraId="1CBD75C5" w14:textId="211C0BA0" w:rsidR="003B7820" w:rsidRPr="00247C26" w:rsidRDefault="00A0032A" w:rsidP="00353F28">
      <w:pPr>
        <w:spacing w:before="100" w:beforeAutospacing="1" w:after="100" w:afterAutospacing="1"/>
        <w:rPr>
          <w:rFonts w:eastAsia="MS Mincho"/>
          <w:sz w:val="24"/>
          <w:szCs w:val="24"/>
        </w:rPr>
      </w:pPr>
      <w:r w:rsidRPr="00247C26">
        <w:rPr>
          <w:rFonts w:ascii="Calibri" w:hAnsi="Calibri" w:cs="Calibri"/>
          <w:b/>
          <w:bCs/>
          <w:color w:val="000000"/>
          <w:sz w:val="24"/>
          <w:szCs w:val="24"/>
        </w:rPr>
        <w:t>För ytterligare information och pressbilder, kontakta:</w:t>
      </w:r>
      <w:r w:rsidR="00950633" w:rsidRPr="00247C26">
        <w:rPr>
          <w:rFonts w:ascii="Calibri" w:hAnsi="Calibri" w:cs="Calibri"/>
          <w:b/>
          <w:bCs/>
          <w:color w:val="000000"/>
          <w:sz w:val="24"/>
          <w:szCs w:val="24"/>
        </w:rPr>
        <w:br/>
      </w:r>
      <w:r w:rsidR="005166C1">
        <w:rPr>
          <w:rFonts w:ascii="Calibri" w:hAnsi="Calibri" w:cs="Calibri"/>
          <w:bCs/>
          <w:color w:val="000000"/>
          <w:sz w:val="24"/>
          <w:szCs w:val="24"/>
        </w:rPr>
        <w:t>Catharina Hammarskiöld, kommunikationschef</w:t>
      </w:r>
      <w:r w:rsidR="00950633" w:rsidRPr="00247C26">
        <w:rPr>
          <w:rFonts w:ascii="Calibri" w:hAnsi="Calibri" w:cs="Calibri"/>
          <w:b/>
          <w:bCs/>
          <w:color w:val="000000"/>
          <w:sz w:val="24"/>
          <w:szCs w:val="24"/>
        </w:rPr>
        <w:br/>
      </w:r>
      <w:r w:rsidR="005166C1">
        <w:rPr>
          <w:rFonts w:ascii="Calibri" w:hAnsi="Calibri" w:cs="Calibri"/>
          <w:bCs/>
          <w:color w:val="000000"/>
          <w:sz w:val="24"/>
          <w:szCs w:val="24"/>
        </w:rPr>
        <w:t>Telefon: 08- 519 551 88/073-4022473</w:t>
      </w:r>
      <w:r w:rsidR="00950633" w:rsidRPr="00247C26">
        <w:rPr>
          <w:rFonts w:ascii="Calibri" w:hAnsi="Calibri" w:cs="Calibri"/>
          <w:b/>
          <w:bCs/>
          <w:color w:val="000000"/>
          <w:sz w:val="24"/>
          <w:szCs w:val="24"/>
        </w:rPr>
        <w:br/>
      </w:r>
      <w:r w:rsidRPr="00247C26">
        <w:rPr>
          <w:rFonts w:ascii="Calibri" w:hAnsi="Calibri" w:cs="Calibri"/>
          <w:bCs/>
          <w:color w:val="000000"/>
          <w:sz w:val="24"/>
          <w:szCs w:val="24"/>
        </w:rPr>
        <w:t xml:space="preserve">E-post: </w:t>
      </w:r>
      <w:r w:rsidR="005166C1">
        <w:rPr>
          <w:rFonts w:ascii="Calibri" w:hAnsi="Calibri" w:cs="Calibri"/>
          <w:bCs/>
          <w:color w:val="000000"/>
          <w:sz w:val="24"/>
          <w:szCs w:val="24"/>
        </w:rPr>
        <w:t>catharina.hammarskiöld</w:t>
      </w:r>
      <w:r w:rsidRPr="00247C26">
        <w:rPr>
          <w:rFonts w:ascii="Calibri" w:hAnsi="Calibri" w:cs="Calibri"/>
          <w:bCs/>
          <w:color w:val="000000"/>
          <w:sz w:val="24"/>
          <w:szCs w:val="24"/>
        </w:rPr>
        <w:t>@nrm.se</w:t>
      </w:r>
    </w:p>
    <w:sectPr w:rsidR="003B7820" w:rsidRPr="00247C26" w:rsidSect="00D97AC6">
      <w:headerReference w:type="default" r:id="rId9"/>
      <w:footerReference w:type="default" r:id="rId10"/>
      <w:pgSz w:w="11906" w:h="16838"/>
      <w:pgMar w:top="2410" w:right="1418" w:bottom="2410" w:left="396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5CF7B" w14:textId="77777777" w:rsidR="00FB4C72" w:rsidRDefault="00FB4C72">
      <w:r>
        <w:separator/>
      </w:r>
    </w:p>
  </w:endnote>
  <w:endnote w:type="continuationSeparator" w:id="0">
    <w:p w14:paraId="531ABAA7" w14:textId="77777777" w:rsidR="00FB4C72" w:rsidRDefault="00FB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1759D" w14:textId="77777777" w:rsidR="00AD780A" w:rsidRDefault="00353F28">
    <w:pPr>
      <w:pStyle w:val="Sidfot"/>
    </w:pPr>
    <w:r>
      <w:rPr>
        <w:noProof/>
        <w:lang w:eastAsia="sv-SE"/>
      </w:rPr>
      <w:drawing>
        <wp:anchor distT="0" distB="0" distL="114300" distR="114300" simplePos="0" relativeHeight="251657216" behindDoc="1" locked="0" layoutInCell="1" allowOverlap="1" wp14:anchorId="5BF5CF65" wp14:editId="002233BB">
          <wp:simplePos x="0" y="0"/>
          <wp:positionH relativeFrom="column">
            <wp:posOffset>-2011680</wp:posOffset>
          </wp:positionH>
          <wp:positionV relativeFrom="paragraph">
            <wp:posOffset>-610235</wp:posOffset>
          </wp:positionV>
          <wp:extent cx="2811145" cy="719455"/>
          <wp:effectExtent l="0" t="0" r="0" b="0"/>
          <wp:wrapNone/>
          <wp:docPr id="9" name="Bild 9" descr="nrm_adress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rm_adress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9DD1D" w14:textId="77777777" w:rsidR="00FB4C72" w:rsidRDefault="00FB4C72">
      <w:r>
        <w:separator/>
      </w:r>
    </w:p>
  </w:footnote>
  <w:footnote w:type="continuationSeparator" w:id="0">
    <w:p w14:paraId="51C25DEA" w14:textId="77777777" w:rsidR="00FB4C72" w:rsidRDefault="00FB4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27CE7" w14:textId="77777777" w:rsidR="00AD780A" w:rsidRDefault="00AD780A">
    <w:pPr>
      <w:pStyle w:val="Sidhuvud"/>
      <w:spacing w:line="240" w:lineRule="auto"/>
    </w:pPr>
    <w:r>
      <w:tab/>
    </w:r>
  </w:p>
  <w:p w14:paraId="0C6E92F9" w14:textId="77777777" w:rsidR="00AD780A" w:rsidRDefault="00AD780A">
    <w:pPr>
      <w:pStyle w:val="Sidhuvud"/>
      <w:spacing w:line="240" w:lineRule="auto"/>
    </w:pPr>
  </w:p>
  <w:p w14:paraId="090900E6" w14:textId="77777777" w:rsidR="00AD780A" w:rsidRDefault="00AD780A">
    <w:pPr>
      <w:pStyle w:val="Sidhuvud"/>
      <w:spacing w:line="240" w:lineRule="auto"/>
    </w:pPr>
  </w:p>
  <w:p w14:paraId="39743200" w14:textId="77777777" w:rsidR="00AD780A" w:rsidRDefault="00353F28">
    <w:pPr>
      <w:pStyle w:val="Sidhuvud"/>
      <w:spacing w:line="240" w:lineRule="auto"/>
    </w:pPr>
    <w:r>
      <w:rPr>
        <w:noProof/>
        <w:sz w:val="36"/>
        <w:szCs w:val="36"/>
        <w:lang w:eastAsia="sv-SE"/>
      </w:rPr>
      <w:drawing>
        <wp:anchor distT="0" distB="0" distL="114300" distR="114300" simplePos="0" relativeHeight="251658240" behindDoc="1" locked="0" layoutInCell="1" allowOverlap="1" wp14:anchorId="1CD38A65" wp14:editId="7A70FF0F">
          <wp:simplePos x="0" y="0"/>
          <wp:positionH relativeFrom="column">
            <wp:posOffset>-2110740</wp:posOffset>
          </wp:positionH>
          <wp:positionV relativeFrom="paragraph">
            <wp:posOffset>83820</wp:posOffset>
          </wp:positionV>
          <wp:extent cx="1117600" cy="973455"/>
          <wp:effectExtent l="0" t="0" r="0" b="0"/>
          <wp:wrapNone/>
          <wp:docPr id="10" name="Bild 10" descr="nrm_logotyp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rm_logotyp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EF78D" w14:textId="77777777" w:rsidR="00AD780A" w:rsidRPr="0011009C" w:rsidRDefault="00AD780A" w:rsidP="001F4C4B">
    <w:pPr>
      <w:pStyle w:val="Sidhuvud"/>
      <w:tabs>
        <w:tab w:val="clear" w:pos="4536"/>
        <w:tab w:val="center" w:pos="5529"/>
      </w:tabs>
      <w:spacing w:line="240" w:lineRule="auto"/>
      <w:rPr>
        <w:sz w:val="36"/>
        <w:szCs w:val="36"/>
      </w:rPr>
    </w:pPr>
    <w:r>
      <w:rPr>
        <w:sz w:val="36"/>
        <w:szCs w:val="36"/>
      </w:rPr>
      <w:t>Pressmeddelande</w:t>
    </w:r>
    <w:r>
      <w:rPr>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0DCC"/>
    <w:multiLevelType w:val="hybridMultilevel"/>
    <w:tmpl w:val="115433E2"/>
    <w:lvl w:ilvl="0" w:tplc="52C235D2">
      <w:numFmt w:val="bullet"/>
      <w:lvlText w:val="-"/>
      <w:lvlJc w:val="left"/>
      <w:pPr>
        <w:ind w:left="720" w:hanging="360"/>
      </w:pPr>
      <w:rPr>
        <w:rFonts w:ascii="Calibri" w:eastAsia="Times"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DF628D"/>
    <w:multiLevelType w:val="hybridMultilevel"/>
    <w:tmpl w:val="15E410FE"/>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6B098F"/>
    <w:multiLevelType w:val="hybridMultilevel"/>
    <w:tmpl w:val="D51ABD3A"/>
    <w:lvl w:ilvl="0" w:tplc="C52EFBF2">
      <w:start w:val="1"/>
      <w:numFmt w:val="bullet"/>
      <w:lvlText w:val=""/>
      <w:lvlJc w:val="left"/>
      <w:pPr>
        <w:tabs>
          <w:tab w:val="num" w:pos="340"/>
        </w:tabs>
        <w:ind w:left="340" w:hanging="170"/>
      </w:pPr>
      <w:rPr>
        <w:rFonts w:ascii="Wingdings" w:hAnsi="Wingdings" w:hint="default"/>
        <w:sz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D56FD"/>
    <w:multiLevelType w:val="hybridMultilevel"/>
    <w:tmpl w:val="8AB235B8"/>
    <w:lvl w:ilvl="0" w:tplc="097E78FA">
      <w:start w:val="2020"/>
      <w:numFmt w:val="bullet"/>
      <w:lvlText w:val="-"/>
      <w:lvlJc w:val="left"/>
      <w:pPr>
        <w:ind w:left="720" w:hanging="360"/>
      </w:pPr>
      <w:rPr>
        <w:rFonts w:ascii="Calibri" w:eastAsia="Times"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7C389D"/>
    <w:multiLevelType w:val="hybridMultilevel"/>
    <w:tmpl w:val="5B8A5A26"/>
    <w:lvl w:ilvl="0" w:tplc="DAA476C2">
      <w:start w:val="5"/>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50E06"/>
    <w:multiLevelType w:val="hybridMultilevel"/>
    <w:tmpl w:val="47DA060A"/>
    <w:lvl w:ilvl="0" w:tplc="C52EFBF2">
      <w:start w:val="1"/>
      <w:numFmt w:val="bullet"/>
      <w:lvlText w:val=""/>
      <w:lvlJc w:val="left"/>
      <w:pPr>
        <w:tabs>
          <w:tab w:val="num" w:pos="340"/>
        </w:tabs>
        <w:ind w:left="340" w:hanging="170"/>
      </w:pPr>
      <w:rPr>
        <w:rFonts w:ascii="Wingdings" w:hAnsi="Wingdings" w:hint="default"/>
        <w:sz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5F3EC3"/>
    <w:multiLevelType w:val="hybridMultilevel"/>
    <w:tmpl w:val="A97EC25A"/>
    <w:lvl w:ilvl="0" w:tplc="E622350E">
      <w:numFmt w:val="bullet"/>
      <w:lvlText w:val="-"/>
      <w:lvlJc w:val="left"/>
      <w:pPr>
        <w:ind w:left="720" w:hanging="360"/>
      </w:pPr>
      <w:rPr>
        <w:rFonts w:ascii="Calibri" w:eastAsia="Times"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D8E3F32"/>
    <w:multiLevelType w:val="hybridMultilevel"/>
    <w:tmpl w:val="6A2440F0"/>
    <w:lvl w:ilvl="0" w:tplc="C52EFBF2">
      <w:start w:val="1"/>
      <w:numFmt w:val="bullet"/>
      <w:lvlText w:val=""/>
      <w:lvlJc w:val="left"/>
      <w:pPr>
        <w:tabs>
          <w:tab w:val="num" w:pos="340"/>
        </w:tabs>
        <w:ind w:left="340" w:hanging="170"/>
      </w:pPr>
      <w:rPr>
        <w:rFonts w:ascii="Wingdings" w:hAnsi="Wingdings" w:hint="default"/>
        <w:sz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86B00"/>
    <w:multiLevelType w:val="hybridMultilevel"/>
    <w:tmpl w:val="1D92D1B8"/>
    <w:lvl w:ilvl="0" w:tplc="1E78609E">
      <w:numFmt w:val="bullet"/>
      <w:lvlText w:val="-"/>
      <w:lvlJc w:val="left"/>
      <w:pPr>
        <w:ind w:left="720" w:hanging="360"/>
      </w:pPr>
      <w:rPr>
        <w:rFonts w:ascii="Calibri" w:eastAsia="Times"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5"/>
  </w:num>
  <w:num w:numId="6">
    <w:abstractNumId w:val="8"/>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D8"/>
    <w:rsid w:val="00004E27"/>
    <w:rsid w:val="00006048"/>
    <w:rsid w:val="000110E2"/>
    <w:rsid w:val="0001621E"/>
    <w:rsid w:val="00022A2E"/>
    <w:rsid w:val="00023B91"/>
    <w:rsid w:val="00023FB5"/>
    <w:rsid w:val="00024D62"/>
    <w:rsid w:val="00031CB5"/>
    <w:rsid w:val="0004221A"/>
    <w:rsid w:val="000519F1"/>
    <w:rsid w:val="000555B2"/>
    <w:rsid w:val="00060F1F"/>
    <w:rsid w:val="00061D91"/>
    <w:rsid w:val="00062278"/>
    <w:rsid w:val="00066C39"/>
    <w:rsid w:val="00081B10"/>
    <w:rsid w:val="000A4DC4"/>
    <w:rsid w:val="000B7A4F"/>
    <w:rsid w:val="000C16B0"/>
    <w:rsid w:val="000D2CFA"/>
    <w:rsid w:val="000D63F1"/>
    <w:rsid w:val="000D64F6"/>
    <w:rsid w:val="000D6524"/>
    <w:rsid w:val="000E1463"/>
    <w:rsid w:val="000E149A"/>
    <w:rsid w:val="000E7049"/>
    <w:rsid w:val="000E7EBD"/>
    <w:rsid w:val="000F2F34"/>
    <w:rsid w:val="0010206E"/>
    <w:rsid w:val="00104C25"/>
    <w:rsid w:val="001050E3"/>
    <w:rsid w:val="00106451"/>
    <w:rsid w:val="0011009C"/>
    <w:rsid w:val="00112C28"/>
    <w:rsid w:val="001161F7"/>
    <w:rsid w:val="00117907"/>
    <w:rsid w:val="00125A4D"/>
    <w:rsid w:val="00126330"/>
    <w:rsid w:val="001401D0"/>
    <w:rsid w:val="00142C52"/>
    <w:rsid w:val="00145740"/>
    <w:rsid w:val="0014714F"/>
    <w:rsid w:val="001531AD"/>
    <w:rsid w:val="001552BD"/>
    <w:rsid w:val="0016229B"/>
    <w:rsid w:val="0016559C"/>
    <w:rsid w:val="00166ED5"/>
    <w:rsid w:val="00167822"/>
    <w:rsid w:val="00170307"/>
    <w:rsid w:val="00172597"/>
    <w:rsid w:val="001760BB"/>
    <w:rsid w:val="00181F86"/>
    <w:rsid w:val="00183EE3"/>
    <w:rsid w:val="00184E4F"/>
    <w:rsid w:val="00197A0D"/>
    <w:rsid w:val="00197AD8"/>
    <w:rsid w:val="001B180D"/>
    <w:rsid w:val="001B2224"/>
    <w:rsid w:val="001B4FBC"/>
    <w:rsid w:val="001C0AB5"/>
    <w:rsid w:val="001C6DAB"/>
    <w:rsid w:val="001D105B"/>
    <w:rsid w:val="001E3CD6"/>
    <w:rsid w:val="001E639C"/>
    <w:rsid w:val="001F17ED"/>
    <w:rsid w:val="001F1A5F"/>
    <w:rsid w:val="001F4A4D"/>
    <w:rsid w:val="001F4C4B"/>
    <w:rsid w:val="00202435"/>
    <w:rsid w:val="002102E7"/>
    <w:rsid w:val="00211965"/>
    <w:rsid w:val="0021383F"/>
    <w:rsid w:val="00225EA0"/>
    <w:rsid w:val="0022600A"/>
    <w:rsid w:val="00247C26"/>
    <w:rsid w:val="00257122"/>
    <w:rsid w:val="0026714D"/>
    <w:rsid w:val="00267AFB"/>
    <w:rsid w:val="00267DBE"/>
    <w:rsid w:val="002736E6"/>
    <w:rsid w:val="00275AD3"/>
    <w:rsid w:val="00281058"/>
    <w:rsid w:val="00294AB9"/>
    <w:rsid w:val="002A7833"/>
    <w:rsid w:val="002B217A"/>
    <w:rsid w:val="002B3BA0"/>
    <w:rsid w:val="002C2400"/>
    <w:rsid w:val="002C4410"/>
    <w:rsid w:val="002C4BB3"/>
    <w:rsid w:val="002C5872"/>
    <w:rsid w:val="002D0945"/>
    <w:rsid w:val="002E1AB6"/>
    <w:rsid w:val="002E3FF3"/>
    <w:rsid w:val="002E465D"/>
    <w:rsid w:val="002F0242"/>
    <w:rsid w:val="002F34D8"/>
    <w:rsid w:val="002F3583"/>
    <w:rsid w:val="002F44B0"/>
    <w:rsid w:val="00300564"/>
    <w:rsid w:val="003015C8"/>
    <w:rsid w:val="00313928"/>
    <w:rsid w:val="00330752"/>
    <w:rsid w:val="003349CC"/>
    <w:rsid w:val="003349DE"/>
    <w:rsid w:val="003376BF"/>
    <w:rsid w:val="003377A6"/>
    <w:rsid w:val="00351D3C"/>
    <w:rsid w:val="003531B4"/>
    <w:rsid w:val="003535DC"/>
    <w:rsid w:val="00353F28"/>
    <w:rsid w:val="00363782"/>
    <w:rsid w:val="00363A4F"/>
    <w:rsid w:val="00364AB8"/>
    <w:rsid w:val="003678EA"/>
    <w:rsid w:val="00367A74"/>
    <w:rsid w:val="00375D8A"/>
    <w:rsid w:val="00381714"/>
    <w:rsid w:val="003821E4"/>
    <w:rsid w:val="003832AA"/>
    <w:rsid w:val="003868C9"/>
    <w:rsid w:val="00390358"/>
    <w:rsid w:val="003B7820"/>
    <w:rsid w:val="003B7A30"/>
    <w:rsid w:val="003C1511"/>
    <w:rsid w:val="003C58E9"/>
    <w:rsid w:val="003D21F2"/>
    <w:rsid w:val="003D2B0A"/>
    <w:rsid w:val="003D2B63"/>
    <w:rsid w:val="003D7326"/>
    <w:rsid w:val="003D7782"/>
    <w:rsid w:val="003E11BC"/>
    <w:rsid w:val="003E54D4"/>
    <w:rsid w:val="003E695C"/>
    <w:rsid w:val="003F052A"/>
    <w:rsid w:val="003F07A6"/>
    <w:rsid w:val="003F69C4"/>
    <w:rsid w:val="00412D6A"/>
    <w:rsid w:val="00415668"/>
    <w:rsid w:val="00422BDF"/>
    <w:rsid w:val="00425095"/>
    <w:rsid w:val="004345A1"/>
    <w:rsid w:val="0045247D"/>
    <w:rsid w:val="00457514"/>
    <w:rsid w:val="00462523"/>
    <w:rsid w:val="0046367B"/>
    <w:rsid w:val="00464899"/>
    <w:rsid w:val="00466D06"/>
    <w:rsid w:val="004735A1"/>
    <w:rsid w:val="00473D4D"/>
    <w:rsid w:val="0048294E"/>
    <w:rsid w:val="004849BE"/>
    <w:rsid w:val="00484A39"/>
    <w:rsid w:val="004968A5"/>
    <w:rsid w:val="004A3CF4"/>
    <w:rsid w:val="004A3D7D"/>
    <w:rsid w:val="004A5BCF"/>
    <w:rsid w:val="004B1D7D"/>
    <w:rsid w:val="004B3CCC"/>
    <w:rsid w:val="004B4B28"/>
    <w:rsid w:val="004C4F1E"/>
    <w:rsid w:val="004E1C1E"/>
    <w:rsid w:val="004E2269"/>
    <w:rsid w:val="004E496C"/>
    <w:rsid w:val="004E6779"/>
    <w:rsid w:val="004F055C"/>
    <w:rsid w:val="00502D4E"/>
    <w:rsid w:val="005166C1"/>
    <w:rsid w:val="005219CE"/>
    <w:rsid w:val="0052585F"/>
    <w:rsid w:val="00525C3E"/>
    <w:rsid w:val="00531A64"/>
    <w:rsid w:val="00532E10"/>
    <w:rsid w:val="00546961"/>
    <w:rsid w:val="00550F9C"/>
    <w:rsid w:val="0055113B"/>
    <w:rsid w:val="005515D4"/>
    <w:rsid w:val="00551F41"/>
    <w:rsid w:val="0056489F"/>
    <w:rsid w:val="00565653"/>
    <w:rsid w:val="005658F3"/>
    <w:rsid w:val="00567758"/>
    <w:rsid w:val="00572406"/>
    <w:rsid w:val="005866A8"/>
    <w:rsid w:val="005A26E9"/>
    <w:rsid w:val="005A4953"/>
    <w:rsid w:val="005A65D4"/>
    <w:rsid w:val="005A674B"/>
    <w:rsid w:val="005B13E1"/>
    <w:rsid w:val="005B3228"/>
    <w:rsid w:val="005C4244"/>
    <w:rsid w:val="005C480B"/>
    <w:rsid w:val="005D3469"/>
    <w:rsid w:val="005E0ACE"/>
    <w:rsid w:val="005E3C9E"/>
    <w:rsid w:val="005E45FD"/>
    <w:rsid w:val="0060367C"/>
    <w:rsid w:val="00604D4B"/>
    <w:rsid w:val="006062BF"/>
    <w:rsid w:val="0061415B"/>
    <w:rsid w:val="006152DA"/>
    <w:rsid w:val="00615748"/>
    <w:rsid w:val="00617360"/>
    <w:rsid w:val="006319CC"/>
    <w:rsid w:val="0064531B"/>
    <w:rsid w:val="00647720"/>
    <w:rsid w:val="00654172"/>
    <w:rsid w:val="00654C9E"/>
    <w:rsid w:val="0065698E"/>
    <w:rsid w:val="0066316B"/>
    <w:rsid w:val="00665804"/>
    <w:rsid w:val="00665818"/>
    <w:rsid w:val="006709FD"/>
    <w:rsid w:val="00675957"/>
    <w:rsid w:val="00675985"/>
    <w:rsid w:val="00676112"/>
    <w:rsid w:val="006801AE"/>
    <w:rsid w:val="00681E9F"/>
    <w:rsid w:val="00682D9B"/>
    <w:rsid w:val="00683898"/>
    <w:rsid w:val="00684F24"/>
    <w:rsid w:val="006879D9"/>
    <w:rsid w:val="00687C5F"/>
    <w:rsid w:val="00690627"/>
    <w:rsid w:val="00694137"/>
    <w:rsid w:val="006A729C"/>
    <w:rsid w:val="006B72CA"/>
    <w:rsid w:val="006B7ABD"/>
    <w:rsid w:val="006D2BE0"/>
    <w:rsid w:val="006D3418"/>
    <w:rsid w:val="006D7917"/>
    <w:rsid w:val="006E4733"/>
    <w:rsid w:val="006F0A0D"/>
    <w:rsid w:val="006F1385"/>
    <w:rsid w:val="006F7E34"/>
    <w:rsid w:val="007007AA"/>
    <w:rsid w:val="00712F65"/>
    <w:rsid w:val="00714A0C"/>
    <w:rsid w:val="00716474"/>
    <w:rsid w:val="0072136F"/>
    <w:rsid w:val="00721E66"/>
    <w:rsid w:val="00726782"/>
    <w:rsid w:val="007267F8"/>
    <w:rsid w:val="00731F1E"/>
    <w:rsid w:val="007363E7"/>
    <w:rsid w:val="0073718B"/>
    <w:rsid w:val="007460CF"/>
    <w:rsid w:val="007543A9"/>
    <w:rsid w:val="007576FB"/>
    <w:rsid w:val="00757767"/>
    <w:rsid w:val="00762A14"/>
    <w:rsid w:val="00770437"/>
    <w:rsid w:val="00773CBF"/>
    <w:rsid w:val="00777C0A"/>
    <w:rsid w:val="00777DAD"/>
    <w:rsid w:val="00780026"/>
    <w:rsid w:val="00785F3B"/>
    <w:rsid w:val="00793E7D"/>
    <w:rsid w:val="00794A41"/>
    <w:rsid w:val="00796971"/>
    <w:rsid w:val="007B16B4"/>
    <w:rsid w:val="007C38BD"/>
    <w:rsid w:val="007C7C81"/>
    <w:rsid w:val="007D2426"/>
    <w:rsid w:val="007D4F81"/>
    <w:rsid w:val="007D6C2A"/>
    <w:rsid w:val="007E1CB6"/>
    <w:rsid w:val="007E2334"/>
    <w:rsid w:val="007E3192"/>
    <w:rsid w:val="007E39C2"/>
    <w:rsid w:val="007E5226"/>
    <w:rsid w:val="007E5CEB"/>
    <w:rsid w:val="007E7CB1"/>
    <w:rsid w:val="008024B5"/>
    <w:rsid w:val="008024BB"/>
    <w:rsid w:val="008048F7"/>
    <w:rsid w:val="00811669"/>
    <w:rsid w:val="0081394E"/>
    <w:rsid w:val="00820AAD"/>
    <w:rsid w:val="00825FBB"/>
    <w:rsid w:val="0083038D"/>
    <w:rsid w:val="00835F56"/>
    <w:rsid w:val="00837384"/>
    <w:rsid w:val="0084360C"/>
    <w:rsid w:val="008529CC"/>
    <w:rsid w:val="00855616"/>
    <w:rsid w:val="00872F72"/>
    <w:rsid w:val="00874CA4"/>
    <w:rsid w:val="0087586A"/>
    <w:rsid w:val="00897916"/>
    <w:rsid w:val="008A2B72"/>
    <w:rsid w:val="008A6213"/>
    <w:rsid w:val="008B0CC7"/>
    <w:rsid w:val="008C21D6"/>
    <w:rsid w:val="008C512B"/>
    <w:rsid w:val="008D362A"/>
    <w:rsid w:val="008D711D"/>
    <w:rsid w:val="008F0074"/>
    <w:rsid w:val="008F65A1"/>
    <w:rsid w:val="008F6FC1"/>
    <w:rsid w:val="009028FE"/>
    <w:rsid w:val="00902950"/>
    <w:rsid w:val="009072C3"/>
    <w:rsid w:val="009147FD"/>
    <w:rsid w:val="009154E9"/>
    <w:rsid w:val="009362FD"/>
    <w:rsid w:val="00936DBE"/>
    <w:rsid w:val="0093761E"/>
    <w:rsid w:val="00937D92"/>
    <w:rsid w:val="009416C5"/>
    <w:rsid w:val="0094476B"/>
    <w:rsid w:val="00950633"/>
    <w:rsid w:val="0095069A"/>
    <w:rsid w:val="0095279D"/>
    <w:rsid w:val="009540A5"/>
    <w:rsid w:val="00955E25"/>
    <w:rsid w:val="00955E49"/>
    <w:rsid w:val="0096176E"/>
    <w:rsid w:val="00963040"/>
    <w:rsid w:val="00963545"/>
    <w:rsid w:val="009668D4"/>
    <w:rsid w:val="00992520"/>
    <w:rsid w:val="009A2F97"/>
    <w:rsid w:val="009A6826"/>
    <w:rsid w:val="009B0496"/>
    <w:rsid w:val="009B3BA4"/>
    <w:rsid w:val="009C2B96"/>
    <w:rsid w:val="009C54F5"/>
    <w:rsid w:val="009D2FCC"/>
    <w:rsid w:val="009D728D"/>
    <w:rsid w:val="009E1CC2"/>
    <w:rsid w:val="009E241D"/>
    <w:rsid w:val="009E3144"/>
    <w:rsid w:val="009F6EB4"/>
    <w:rsid w:val="009F7E2F"/>
    <w:rsid w:val="00A0032A"/>
    <w:rsid w:val="00A00A60"/>
    <w:rsid w:val="00A02CB9"/>
    <w:rsid w:val="00A03ED9"/>
    <w:rsid w:val="00A05422"/>
    <w:rsid w:val="00A1141B"/>
    <w:rsid w:val="00A210BF"/>
    <w:rsid w:val="00A253DE"/>
    <w:rsid w:val="00A3028B"/>
    <w:rsid w:val="00A31410"/>
    <w:rsid w:val="00A33974"/>
    <w:rsid w:val="00A42B8D"/>
    <w:rsid w:val="00A42F45"/>
    <w:rsid w:val="00A46780"/>
    <w:rsid w:val="00A50E9B"/>
    <w:rsid w:val="00A51102"/>
    <w:rsid w:val="00A5177C"/>
    <w:rsid w:val="00A53ED8"/>
    <w:rsid w:val="00A601B8"/>
    <w:rsid w:val="00A62528"/>
    <w:rsid w:val="00A62A1D"/>
    <w:rsid w:val="00A65B7B"/>
    <w:rsid w:val="00A7002D"/>
    <w:rsid w:val="00A7366D"/>
    <w:rsid w:val="00A86E89"/>
    <w:rsid w:val="00AA2B1F"/>
    <w:rsid w:val="00AB179B"/>
    <w:rsid w:val="00AB247A"/>
    <w:rsid w:val="00AB4506"/>
    <w:rsid w:val="00AB7590"/>
    <w:rsid w:val="00AB7DBD"/>
    <w:rsid w:val="00AC5003"/>
    <w:rsid w:val="00AD1D8B"/>
    <w:rsid w:val="00AD3D88"/>
    <w:rsid w:val="00AD4396"/>
    <w:rsid w:val="00AD780A"/>
    <w:rsid w:val="00AE593A"/>
    <w:rsid w:val="00B016C0"/>
    <w:rsid w:val="00B056AD"/>
    <w:rsid w:val="00B05BC4"/>
    <w:rsid w:val="00B1026E"/>
    <w:rsid w:val="00B10C9F"/>
    <w:rsid w:val="00B11AF6"/>
    <w:rsid w:val="00B12562"/>
    <w:rsid w:val="00B1344F"/>
    <w:rsid w:val="00B25EA4"/>
    <w:rsid w:val="00B33627"/>
    <w:rsid w:val="00B34B9F"/>
    <w:rsid w:val="00B36204"/>
    <w:rsid w:val="00B37481"/>
    <w:rsid w:val="00B37809"/>
    <w:rsid w:val="00B42FE5"/>
    <w:rsid w:val="00B45121"/>
    <w:rsid w:val="00B46FD1"/>
    <w:rsid w:val="00B47BD9"/>
    <w:rsid w:val="00B5377F"/>
    <w:rsid w:val="00B54C4B"/>
    <w:rsid w:val="00B62E0C"/>
    <w:rsid w:val="00B65203"/>
    <w:rsid w:val="00B715E1"/>
    <w:rsid w:val="00B74E82"/>
    <w:rsid w:val="00B75432"/>
    <w:rsid w:val="00B75638"/>
    <w:rsid w:val="00B763BD"/>
    <w:rsid w:val="00B905EA"/>
    <w:rsid w:val="00B92C3F"/>
    <w:rsid w:val="00B9795E"/>
    <w:rsid w:val="00BA13A0"/>
    <w:rsid w:val="00BA3427"/>
    <w:rsid w:val="00BA5954"/>
    <w:rsid w:val="00BA5DC1"/>
    <w:rsid w:val="00BA6077"/>
    <w:rsid w:val="00BB3510"/>
    <w:rsid w:val="00BC08DF"/>
    <w:rsid w:val="00BC1AC8"/>
    <w:rsid w:val="00BC264E"/>
    <w:rsid w:val="00BC33D9"/>
    <w:rsid w:val="00BC3DC1"/>
    <w:rsid w:val="00BC47AB"/>
    <w:rsid w:val="00BC7402"/>
    <w:rsid w:val="00BD38FA"/>
    <w:rsid w:val="00BD51F7"/>
    <w:rsid w:val="00BE0A05"/>
    <w:rsid w:val="00BE1BEB"/>
    <w:rsid w:val="00BE4C6A"/>
    <w:rsid w:val="00BE684F"/>
    <w:rsid w:val="00BE73D6"/>
    <w:rsid w:val="00BF1C40"/>
    <w:rsid w:val="00C02F24"/>
    <w:rsid w:val="00C12A43"/>
    <w:rsid w:val="00C12F09"/>
    <w:rsid w:val="00C2107B"/>
    <w:rsid w:val="00C229AF"/>
    <w:rsid w:val="00C255F9"/>
    <w:rsid w:val="00C25E21"/>
    <w:rsid w:val="00C25E49"/>
    <w:rsid w:val="00C270B3"/>
    <w:rsid w:val="00C44820"/>
    <w:rsid w:val="00C45430"/>
    <w:rsid w:val="00C539EB"/>
    <w:rsid w:val="00C55764"/>
    <w:rsid w:val="00C5733C"/>
    <w:rsid w:val="00C625DB"/>
    <w:rsid w:val="00C62F5C"/>
    <w:rsid w:val="00C6317F"/>
    <w:rsid w:val="00C661DF"/>
    <w:rsid w:val="00C66BBE"/>
    <w:rsid w:val="00C7094D"/>
    <w:rsid w:val="00C711AA"/>
    <w:rsid w:val="00C73DC9"/>
    <w:rsid w:val="00C7553F"/>
    <w:rsid w:val="00C755EF"/>
    <w:rsid w:val="00C87889"/>
    <w:rsid w:val="00C87A79"/>
    <w:rsid w:val="00CA27B0"/>
    <w:rsid w:val="00CA345D"/>
    <w:rsid w:val="00CA650F"/>
    <w:rsid w:val="00CA6873"/>
    <w:rsid w:val="00CB2198"/>
    <w:rsid w:val="00CB6C4F"/>
    <w:rsid w:val="00CC2C3B"/>
    <w:rsid w:val="00CD13A3"/>
    <w:rsid w:val="00CD470A"/>
    <w:rsid w:val="00CD5BB0"/>
    <w:rsid w:val="00CE18B6"/>
    <w:rsid w:val="00CF108B"/>
    <w:rsid w:val="00CF255A"/>
    <w:rsid w:val="00D02256"/>
    <w:rsid w:val="00D044F4"/>
    <w:rsid w:val="00D064F1"/>
    <w:rsid w:val="00D13EF2"/>
    <w:rsid w:val="00D2070C"/>
    <w:rsid w:val="00D23B32"/>
    <w:rsid w:val="00D34367"/>
    <w:rsid w:val="00D35303"/>
    <w:rsid w:val="00D3543C"/>
    <w:rsid w:val="00D52E73"/>
    <w:rsid w:val="00D54858"/>
    <w:rsid w:val="00D679AD"/>
    <w:rsid w:val="00D810E0"/>
    <w:rsid w:val="00D830E0"/>
    <w:rsid w:val="00D83169"/>
    <w:rsid w:val="00D97AC6"/>
    <w:rsid w:val="00DB0557"/>
    <w:rsid w:val="00DB2295"/>
    <w:rsid w:val="00DB351D"/>
    <w:rsid w:val="00DB5017"/>
    <w:rsid w:val="00DB5F62"/>
    <w:rsid w:val="00DC096C"/>
    <w:rsid w:val="00DC17DC"/>
    <w:rsid w:val="00DC2251"/>
    <w:rsid w:val="00DC4D85"/>
    <w:rsid w:val="00DD1432"/>
    <w:rsid w:val="00DD2670"/>
    <w:rsid w:val="00DD597E"/>
    <w:rsid w:val="00DD781F"/>
    <w:rsid w:val="00DE1108"/>
    <w:rsid w:val="00DF1BDB"/>
    <w:rsid w:val="00DF3670"/>
    <w:rsid w:val="00DF630B"/>
    <w:rsid w:val="00DF791C"/>
    <w:rsid w:val="00DF7E54"/>
    <w:rsid w:val="00E003A0"/>
    <w:rsid w:val="00E13AA5"/>
    <w:rsid w:val="00E15442"/>
    <w:rsid w:val="00E169DF"/>
    <w:rsid w:val="00E177FC"/>
    <w:rsid w:val="00E3224A"/>
    <w:rsid w:val="00E3388C"/>
    <w:rsid w:val="00E4231B"/>
    <w:rsid w:val="00E46603"/>
    <w:rsid w:val="00E5215F"/>
    <w:rsid w:val="00E5236D"/>
    <w:rsid w:val="00E53CDE"/>
    <w:rsid w:val="00E55817"/>
    <w:rsid w:val="00E55B35"/>
    <w:rsid w:val="00E60864"/>
    <w:rsid w:val="00E6087F"/>
    <w:rsid w:val="00E65D66"/>
    <w:rsid w:val="00E66B45"/>
    <w:rsid w:val="00E70827"/>
    <w:rsid w:val="00E717B7"/>
    <w:rsid w:val="00E71F80"/>
    <w:rsid w:val="00E7423A"/>
    <w:rsid w:val="00E76F83"/>
    <w:rsid w:val="00E926E1"/>
    <w:rsid w:val="00E96B5D"/>
    <w:rsid w:val="00E9752E"/>
    <w:rsid w:val="00EB0947"/>
    <w:rsid w:val="00EB26BE"/>
    <w:rsid w:val="00EB3C4D"/>
    <w:rsid w:val="00EB3F80"/>
    <w:rsid w:val="00EB592D"/>
    <w:rsid w:val="00EB5F7F"/>
    <w:rsid w:val="00EC0C59"/>
    <w:rsid w:val="00EC3BDA"/>
    <w:rsid w:val="00EC7495"/>
    <w:rsid w:val="00ED5F94"/>
    <w:rsid w:val="00EE089D"/>
    <w:rsid w:val="00EE29BC"/>
    <w:rsid w:val="00EE60C3"/>
    <w:rsid w:val="00EE663F"/>
    <w:rsid w:val="00EF7514"/>
    <w:rsid w:val="00F07E6E"/>
    <w:rsid w:val="00F1752A"/>
    <w:rsid w:val="00F23BB9"/>
    <w:rsid w:val="00F36E57"/>
    <w:rsid w:val="00F4517D"/>
    <w:rsid w:val="00F4715F"/>
    <w:rsid w:val="00F55112"/>
    <w:rsid w:val="00F55D25"/>
    <w:rsid w:val="00F55F69"/>
    <w:rsid w:val="00F55F8D"/>
    <w:rsid w:val="00F5676A"/>
    <w:rsid w:val="00F57C82"/>
    <w:rsid w:val="00F6223F"/>
    <w:rsid w:val="00F64C4A"/>
    <w:rsid w:val="00F66CEB"/>
    <w:rsid w:val="00F67F91"/>
    <w:rsid w:val="00F76DB3"/>
    <w:rsid w:val="00F83E77"/>
    <w:rsid w:val="00F87650"/>
    <w:rsid w:val="00F9227F"/>
    <w:rsid w:val="00F9440A"/>
    <w:rsid w:val="00FA1838"/>
    <w:rsid w:val="00FA4DB5"/>
    <w:rsid w:val="00FA5A9B"/>
    <w:rsid w:val="00FB05D3"/>
    <w:rsid w:val="00FB07C5"/>
    <w:rsid w:val="00FB1610"/>
    <w:rsid w:val="00FB2826"/>
    <w:rsid w:val="00FB29BD"/>
    <w:rsid w:val="00FB360F"/>
    <w:rsid w:val="00FB4C72"/>
    <w:rsid w:val="00FB70B1"/>
    <w:rsid w:val="00FC0DF1"/>
    <w:rsid w:val="00FC23CF"/>
    <w:rsid w:val="00FC344F"/>
    <w:rsid w:val="00FC777F"/>
    <w:rsid w:val="00FD135C"/>
    <w:rsid w:val="00FD1C3B"/>
    <w:rsid w:val="00FD3153"/>
    <w:rsid w:val="00FD32CA"/>
    <w:rsid w:val="00FD3907"/>
    <w:rsid w:val="00FD6C97"/>
    <w:rsid w:val="00FD75D1"/>
    <w:rsid w:val="00FE02F0"/>
    <w:rsid w:val="00FE2434"/>
    <w:rsid w:val="00FE38F4"/>
    <w:rsid w:val="00FF2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A27088"/>
  <w15:chartTrackingRefBased/>
  <w15:docId w15:val="{55407F2F-DCF7-4A2C-9CC1-883F3DE9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pPr>
    <w:rPr>
      <w:rFonts w:ascii="Arial" w:hAnsi="Arial"/>
      <w:lang w:eastAsia="en-US"/>
    </w:rPr>
  </w:style>
  <w:style w:type="paragraph" w:styleId="Rubrik1">
    <w:name w:val="heading 1"/>
    <w:basedOn w:val="Normal"/>
    <w:next w:val="Normal"/>
    <w:qFormat/>
    <w:pPr>
      <w:keepNext/>
      <w:spacing w:before="240" w:after="60"/>
      <w:outlineLvl w:val="0"/>
    </w:pPr>
    <w:rPr>
      <w:b/>
      <w:kern w:val="32"/>
      <w:sz w:val="40"/>
    </w:rPr>
  </w:style>
  <w:style w:type="paragraph" w:styleId="Rubrik2">
    <w:name w:val="heading 2"/>
    <w:basedOn w:val="Normal"/>
    <w:next w:val="Normal"/>
    <w:qFormat/>
    <w:rsid w:val="000E1463"/>
    <w:pPr>
      <w:keepNext/>
      <w:spacing w:before="240" w:after="60"/>
      <w:outlineLvl w:val="1"/>
    </w:pPr>
    <w:rPr>
      <w:rFonts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Brdtext">
    <w:name w:val="Body Text"/>
    <w:basedOn w:val="Normal"/>
    <w:pPr>
      <w:spacing w:line="300" w:lineRule="atLeast"/>
    </w:pPr>
    <w:rPr>
      <w:b/>
    </w:rPr>
  </w:style>
  <w:style w:type="character" w:styleId="AnvndHyperlnk">
    <w:name w:val="FollowedHyperlink"/>
    <w:rsid w:val="00955E25"/>
    <w:rPr>
      <w:color w:val="800080"/>
      <w:u w:val="single"/>
    </w:rPr>
  </w:style>
  <w:style w:type="paragraph" w:styleId="Dokumentversikt">
    <w:name w:val="Document Map"/>
    <w:basedOn w:val="Normal"/>
    <w:semiHidden/>
    <w:rsid w:val="005C480B"/>
    <w:pPr>
      <w:shd w:val="clear" w:color="auto" w:fill="000080"/>
    </w:pPr>
    <w:rPr>
      <w:rFonts w:ascii="Tahoma" w:hAnsi="Tahoma" w:cs="Tahoma"/>
    </w:rPr>
  </w:style>
  <w:style w:type="paragraph" w:styleId="Ballongtext">
    <w:name w:val="Balloon Text"/>
    <w:basedOn w:val="Normal"/>
    <w:semiHidden/>
    <w:rsid w:val="00ED5F94"/>
    <w:rPr>
      <w:rFonts w:ascii="Tahoma" w:hAnsi="Tahoma" w:cs="Tahoma"/>
      <w:sz w:val="16"/>
      <w:szCs w:val="16"/>
    </w:rPr>
  </w:style>
  <w:style w:type="paragraph" w:styleId="Brdtext2">
    <w:name w:val="Body Text 2"/>
    <w:basedOn w:val="Normal"/>
    <w:rsid w:val="000E1463"/>
    <w:pPr>
      <w:spacing w:after="120" w:line="480" w:lineRule="auto"/>
    </w:pPr>
  </w:style>
  <w:style w:type="character" w:customStyle="1" w:styleId="ingress">
    <w:name w:val="ingress"/>
    <w:basedOn w:val="Standardstycketeckensnitt"/>
    <w:rsid w:val="00D52E73"/>
  </w:style>
  <w:style w:type="character" w:styleId="Betoning">
    <w:name w:val="Emphasis"/>
    <w:qFormat/>
    <w:rsid w:val="00D52E73"/>
    <w:rPr>
      <w:i/>
      <w:iCs/>
    </w:rPr>
  </w:style>
  <w:style w:type="character" w:customStyle="1" w:styleId="brodtext">
    <w:name w:val="brodtext"/>
    <w:basedOn w:val="Standardstycketeckensnitt"/>
    <w:rsid w:val="00D52E73"/>
  </w:style>
  <w:style w:type="paragraph" w:customStyle="1" w:styleId="ListParagraph1">
    <w:name w:val="List Paragraph1"/>
    <w:basedOn w:val="Normal"/>
    <w:qFormat/>
    <w:rsid w:val="00C755EF"/>
    <w:pPr>
      <w:spacing w:after="200" w:line="240" w:lineRule="auto"/>
      <w:ind w:left="720"/>
      <w:contextualSpacing/>
    </w:pPr>
    <w:rPr>
      <w:rFonts w:ascii="Cambria" w:eastAsia="Cambria" w:hAnsi="Cambria"/>
      <w:sz w:val="24"/>
      <w:szCs w:val="24"/>
    </w:rPr>
  </w:style>
  <w:style w:type="character" w:customStyle="1" w:styleId="ingress1">
    <w:name w:val="ingress1"/>
    <w:rsid w:val="00300564"/>
    <w:rPr>
      <w:rFonts w:ascii="Arial" w:hAnsi="Arial" w:cs="Arial" w:hint="default"/>
      <w:b/>
      <w:bCs/>
      <w:i w:val="0"/>
      <w:iCs w:val="0"/>
      <w:strike w:val="0"/>
      <w:dstrike w:val="0"/>
      <w:color w:val="000000"/>
      <w:sz w:val="24"/>
      <w:szCs w:val="24"/>
      <w:u w:val="none"/>
      <w:effect w:val="none"/>
    </w:rPr>
  </w:style>
  <w:style w:type="character" w:customStyle="1" w:styleId="brodtext1">
    <w:name w:val="brodtext1"/>
    <w:rsid w:val="00300564"/>
    <w:rPr>
      <w:rFonts w:ascii="Arial" w:hAnsi="Arial" w:cs="Arial" w:hint="default"/>
      <w:b w:val="0"/>
      <w:bCs w:val="0"/>
      <w:i w:val="0"/>
      <w:iCs w:val="0"/>
      <w:color w:val="000000"/>
      <w:sz w:val="22"/>
      <w:szCs w:val="22"/>
    </w:rPr>
  </w:style>
  <w:style w:type="character" w:customStyle="1" w:styleId="SidhuvudChar">
    <w:name w:val="Sidhuvud Char"/>
    <w:link w:val="Sidhuvud"/>
    <w:uiPriority w:val="99"/>
    <w:rsid w:val="00300564"/>
    <w:rPr>
      <w:rFonts w:ascii="Arial" w:hAnsi="Arial"/>
      <w:lang w:eastAsia="en-US"/>
    </w:rPr>
  </w:style>
  <w:style w:type="character" w:styleId="Stark">
    <w:name w:val="Strong"/>
    <w:uiPriority w:val="22"/>
    <w:qFormat/>
    <w:rsid w:val="00363782"/>
    <w:rPr>
      <w:b/>
      <w:bCs/>
    </w:rPr>
  </w:style>
  <w:style w:type="character" w:styleId="Kommentarsreferens">
    <w:name w:val="annotation reference"/>
    <w:basedOn w:val="Standardstycketeckensnitt"/>
    <w:rsid w:val="00A05422"/>
    <w:rPr>
      <w:sz w:val="16"/>
      <w:szCs w:val="16"/>
    </w:rPr>
  </w:style>
  <w:style w:type="paragraph" w:styleId="Kommentarer">
    <w:name w:val="annotation text"/>
    <w:basedOn w:val="Normal"/>
    <w:link w:val="KommentarerChar"/>
    <w:rsid w:val="00A05422"/>
    <w:pPr>
      <w:spacing w:line="240" w:lineRule="auto"/>
    </w:pPr>
  </w:style>
  <w:style w:type="character" w:customStyle="1" w:styleId="KommentarerChar">
    <w:name w:val="Kommentarer Char"/>
    <w:basedOn w:val="Standardstycketeckensnitt"/>
    <w:link w:val="Kommentarer"/>
    <w:rsid w:val="00A05422"/>
    <w:rPr>
      <w:rFonts w:ascii="Arial" w:hAnsi="Arial"/>
      <w:lang w:eastAsia="en-US"/>
    </w:rPr>
  </w:style>
  <w:style w:type="paragraph" w:styleId="Kommentarsmne">
    <w:name w:val="annotation subject"/>
    <w:basedOn w:val="Kommentarer"/>
    <w:next w:val="Kommentarer"/>
    <w:link w:val="KommentarsmneChar"/>
    <w:rsid w:val="00A05422"/>
    <w:rPr>
      <w:b/>
      <w:bCs/>
    </w:rPr>
  </w:style>
  <w:style w:type="character" w:customStyle="1" w:styleId="KommentarsmneChar">
    <w:name w:val="Kommentarsämne Char"/>
    <w:basedOn w:val="KommentarerChar"/>
    <w:link w:val="Kommentarsmne"/>
    <w:rsid w:val="00A05422"/>
    <w:rPr>
      <w:rFonts w:ascii="Arial" w:hAnsi="Arial"/>
      <w:b/>
      <w:bCs/>
      <w:lang w:eastAsia="en-US"/>
    </w:rPr>
  </w:style>
  <w:style w:type="paragraph" w:styleId="Liststycke">
    <w:name w:val="List Paragraph"/>
    <w:basedOn w:val="Normal"/>
    <w:uiPriority w:val="34"/>
    <w:qFormat/>
    <w:rsid w:val="00B62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7958">
      <w:bodyDiv w:val="1"/>
      <w:marLeft w:val="0"/>
      <w:marRight w:val="0"/>
      <w:marTop w:val="0"/>
      <w:marBottom w:val="0"/>
      <w:divBdr>
        <w:top w:val="none" w:sz="0" w:space="0" w:color="auto"/>
        <w:left w:val="none" w:sz="0" w:space="0" w:color="auto"/>
        <w:bottom w:val="none" w:sz="0" w:space="0" w:color="auto"/>
        <w:right w:val="none" w:sz="0" w:space="0" w:color="auto"/>
      </w:divBdr>
      <w:divsChild>
        <w:div w:id="236979898">
          <w:marLeft w:val="0"/>
          <w:marRight w:val="0"/>
          <w:marTop w:val="0"/>
          <w:marBottom w:val="0"/>
          <w:divBdr>
            <w:top w:val="none" w:sz="0" w:space="0" w:color="auto"/>
            <w:left w:val="none" w:sz="0" w:space="0" w:color="auto"/>
            <w:bottom w:val="none" w:sz="0" w:space="0" w:color="auto"/>
            <w:right w:val="none" w:sz="0" w:space="0" w:color="auto"/>
          </w:divBdr>
        </w:div>
      </w:divsChild>
    </w:div>
    <w:div w:id="782531107">
      <w:bodyDiv w:val="1"/>
      <w:marLeft w:val="0"/>
      <w:marRight w:val="0"/>
      <w:marTop w:val="0"/>
      <w:marBottom w:val="0"/>
      <w:divBdr>
        <w:top w:val="none" w:sz="0" w:space="0" w:color="auto"/>
        <w:left w:val="none" w:sz="0" w:space="0" w:color="auto"/>
        <w:bottom w:val="none" w:sz="0" w:space="0" w:color="auto"/>
        <w:right w:val="none" w:sz="0" w:space="0" w:color="auto"/>
      </w:divBdr>
    </w:div>
    <w:div w:id="1245990978">
      <w:bodyDiv w:val="1"/>
      <w:marLeft w:val="0"/>
      <w:marRight w:val="0"/>
      <w:marTop w:val="0"/>
      <w:marBottom w:val="0"/>
      <w:divBdr>
        <w:top w:val="none" w:sz="0" w:space="0" w:color="auto"/>
        <w:left w:val="none" w:sz="0" w:space="0" w:color="auto"/>
        <w:bottom w:val="none" w:sz="0" w:space="0" w:color="auto"/>
        <w:right w:val="none" w:sz="0" w:space="0" w:color="auto"/>
      </w:divBdr>
      <w:divsChild>
        <w:div w:id="1524248101">
          <w:marLeft w:val="150"/>
          <w:marRight w:val="150"/>
          <w:marTop w:val="0"/>
          <w:marBottom w:val="0"/>
          <w:divBdr>
            <w:top w:val="none" w:sz="0" w:space="0" w:color="auto"/>
            <w:left w:val="none" w:sz="0" w:space="0" w:color="auto"/>
            <w:bottom w:val="none" w:sz="0" w:space="0" w:color="auto"/>
            <w:right w:val="none" w:sz="0" w:space="0" w:color="auto"/>
          </w:divBdr>
          <w:divsChild>
            <w:div w:id="1091658891">
              <w:marLeft w:val="0"/>
              <w:marRight w:val="0"/>
              <w:marTop w:val="0"/>
              <w:marBottom w:val="0"/>
              <w:divBdr>
                <w:top w:val="none" w:sz="0" w:space="0" w:color="auto"/>
                <w:left w:val="none" w:sz="0" w:space="0" w:color="auto"/>
                <w:bottom w:val="none" w:sz="0" w:space="0" w:color="auto"/>
                <w:right w:val="none" w:sz="0" w:space="0" w:color="auto"/>
              </w:divBdr>
              <w:divsChild>
                <w:div w:id="1023939714">
                  <w:marLeft w:val="0"/>
                  <w:marRight w:val="0"/>
                  <w:marTop w:val="0"/>
                  <w:marBottom w:val="0"/>
                  <w:divBdr>
                    <w:top w:val="none" w:sz="0" w:space="0" w:color="auto"/>
                    <w:left w:val="none" w:sz="0" w:space="0" w:color="auto"/>
                    <w:bottom w:val="none" w:sz="0" w:space="0" w:color="auto"/>
                    <w:right w:val="none" w:sz="0" w:space="0" w:color="auto"/>
                  </w:divBdr>
                  <w:divsChild>
                    <w:div w:id="721054764">
                      <w:marLeft w:val="0"/>
                      <w:marRight w:val="0"/>
                      <w:marTop w:val="0"/>
                      <w:marBottom w:val="0"/>
                      <w:divBdr>
                        <w:top w:val="none" w:sz="0" w:space="0" w:color="auto"/>
                        <w:left w:val="none" w:sz="0" w:space="0" w:color="auto"/>
                        <w:bottom w:val="none" w:sz="0" w:space="0" w:color="auto"/>
                        <w:right w:val="none" w:sz="0" w:space="0" w:color="auto"/>
                      </w:divBdr>
                      <w:divsChild>
                        <w:div w:id="272396003">
                          <w:marLeft w:val="0"/>
                          <w:marRight w:val="0"/>
                          <w:marTop w:val="0"/>
                          <w:marBottom w:val="0"/>
                          <w:divBdr>
                            <w:top w:val="none" w:sz="0" w:space="0" w:color="auto"/>
                            <w:left w:val="none" w:sz="0" w:space="0" w:color="auto"/>
                            <w:bottom w:val="none" w:sz="0" w:space="0" w:color="auto"/>
                            <w:right w:val="none" w:sz="0" w:space="0" w:color="auto"/>
                          </w:divBdr>
                          <w:divsChild>
                            <w:div w:id="784155109">
                              <w:marLeft w:val="0"/>
                              <w:marRight w:val="0"/>
                              <w:marTop w:val="0"/>
                              <w:marBottom w:val="0"/>
                              <w:divBdr>
                                <w:top w:val="none" w:sz="0" w:space="0" w:color="auto"/>
                                <w:left w:val="none" w:sz="0" w:space="0" w:color="auto"/>
                                <w:bottom w:val="none" w:sz="0" w:space="0" w:color="auto"/>
                                <w:right w:val="none" w:sz="0" w:space="0" w:color="auto"/>
                              </w:divBdr>
                              <w:divsChild>
                                <w:div w:id="153762231">
                                  <w:marLeft w:val="0"/>
                                  <w:marRight w:val="0"/>
                                  <w:marTop w:val="0"/>
                                  <w:marBottom w:val="0"/>
                                  <w:divBdr>
                                    <w:top w:val="none" w:sz="0" w:space="0" w:color="auto"/>
                                    <w:left w:val="none" w:sz="0" w:space="0" w:color="auto"/>
                                    <w:bottom w:val="none" w:sz="0" w:space="0" w:color="auto"/>
                                    <w:right w:val="none" w:sz="0" w:space="0" w:color="auto"/>
                                  </w:divBdr>
                                  <w:divsChild>
                                    <w:div w:id="1611862634">
                                      <w:marLeft w:val="0"/>
                                      <w:marRight w:val="0"/>
                                      <w:marTop w:val="0"/>
                                      <w:marBottom w:val="0"/>
                                      <w:divBdr>
                                        <w:top w:val="none" w:sz="0" w:space="0" w:color="auto"/>
                                        <w:left w:val="none" w:sz="0" w:space="0" w:color="auto"/>
                                        <w:bottom w:val="none" w:sz="0" w:space="0" w:color="auto"/>
                                        <w:right w:val="none" w:sz="0" w:space="0" w:color="auto"/>
                                      </w:divBdr>
                                      <w:divsChild>
                                        <w:div w:id="250047248">
                                          <w:marLeft w:val="0"/>
                                          <w:marRight w:val="0"/>
                                          <w:marTop w:val="0"/>
                                          <w:marBottom w:val="0"/>
                                          <w:divBdr>
                                            <w:top w:val="none" w:sz="0" w:space="0" w:color="auto"/>
                                            <w:left w:val="none" w:sz="0" w:space="0" w:color="auto"/>
                                            <w:bottom w:val="none" w:sz="0" w:space="0" w:color="auto"/>
                                            <w:right w:val="none" w:sz="0" w:space="0" w:color="auto"/>
                                          </w:divBdr>
                                        </w:div>
                                        <w:div w:id="15245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205763">
      <w:bodyDiv w:val="1"/>
      <w:marLeft w:val="0"/>
      <w:marRight w:val="0"/>
      <w:marTop w:val="0"/>
      <w:marBottom w:val="0"/>
      <w:divBdr>
        <w:top w:val="none" w:sz="0" w:space="0" w:color="auto"/>
        <w:left w:val="none" w:sz="0" w:space="0" w:color="auto"/>
        <w:bottom w:val="none" w:sz="0" w:space="0" w:color="auto"/>
        <w:right w:val="none" w:sz="0" w:space="0" w:color="auto"/>
      </w:divBdr>
    </w:div>
    <w:div w:id="1519461506">
      <w:bodyDiv w:val="1"/>
      <w:marLeft w:val="0"/>
      <w:marRight w:val="0"/>
      <w:marTop w:val="0"/>
      <w:marBottom w:val="0"/>
      <w:divBdr>
        <w:top w:val="none" w:sz="0" w:space="0" w:color="auto"/>
        <w:left w:val="none" w:sz="0" w:space="0" w:color="auto"/>
        <w:bottom w:val="none" w:sz="0" w:space="0" w:color="auto"/>
        <w:right w:val="none" w:sz="0" w:space="0" w:color="auto"/>
      </w:divBdr>
      <w:divsChild>
        <w:div w:id="1020398295">
          <w:marLeft w:val="120"/>
          <w:marRight w:val="120"/>
          <w:marTop w:val="0"/>
          <w:marBottom w:val="0"/>
          <w:divBdr>
            <w:top w:val="none" w:sz="0" w:space="0" w:color="auto"/>
            <w:left w:val="none" w:sz="0" w:space="0" w:color="auto"/>
            <w:bottom w:val="none" w:sz="0" w:space="0" w:color="auto"/>
            <w:right w:val="none" w:sz="0" w:space="0" w:color="auto"/>
          </w:divBdr>
          <w:divsChild>
            <w:div w:id="2136946673">
              <w:marLeft w:val="0"/>
              <w:marRight w:val="0"/>
              <w:marTop w:val="0"/>
              <w:marBottom w:val="0"/>
              <w:divBdr>
                <w:top w:val="none" w:sz="0" w:space="0" w:color="auto"/>
                <w:left w:val="none" w:sz="0" w:space="0" w:color="auto"/>
                <w:bottom w:val="none" w:sz="0" w:space="0" w:color="auto"/>
                <w:right w:val="none" w:sz="0" w:space="0" w:color="auto"/>
              </w:divBdr>
              <w:divsChild>
                <w:div w:id="1556357519">
                  <w:marLeft w:val="0"/>
                  <w:marRight w:val="0"/>
                  <w:marTop w:val="0"/>
                  <w:marBottom w:val="0"/>
                  <w:divBdr>
                    <w:top w:val="none" w:sz="0" w:space="0" w:color="auto"/>
                    <w:left w:val="none" w:sz="0" w:space="0" w:color="auto"/>
                    <w:bottom w:val="none" w:sz="0" w:space="0" w:color="auto"/>
                    <w:right w:val="none" w:sz="0" w:space="0" w:color="auto"/>
                  </w:divBdr>
                  <w:divsChild>
                    <w:div w:id="634069884">
                      <w:marLeft w:val="0"/>
                      <w:marRight w:val="0"/>
                      <w:marTop w:val="0"/>
                      <w:marBottom w:val="0"/>
                      <w:divBdr>
                        <w:top w:val="none" w:sz="0" w:space="0" w:color="auto"/>
                        <w:left w:val="none" w:sz="0" w:space="0" w:color="auto"/>
                        <w:bottom w:val="none" w:sz="0" w:space="0" w:color="auto"/>
                        <w:right w:val="none" w:sz="0" w:space="0" w:color="auto"/>
                      </w:divBdr>
                      <w:divsChild>
                        <w:div w:id="369652615">
                          <w:marLeft w:val="0"/>
                          <w:marRight w:val="0"/>
                          <w:marTop w:val="0"/>
                          <w:marBottom w:val="0"/>
                          <w:divBdr>
                            <w:top w:val="none" w:sz="0" w:space="0" w:color="auto"/>
                            <w:left w:val="none" w:sz="0" w:space="0" w:color="auto"/>
                            <w:bottom w:val="none" w:sz="0" w:space="0" w:color="auto"/>
                            <w:right w:val="none" w:sz="0" w:space="0" w:color="auto"/>
                          </w:divBdr>
                          <w:divsChild>
                            <w:div w:id="30153270">
                              <w:marLeft w:val="0"/>
                              <w:marRight w:val="0"/>
                              <w:marTop w:val="0"/>
                              <w:marBottom w:val="0"/>
                              <w:divBdr>
                                <w:top w:val="none" w:sz="0" w:space="0" w:color="auto"/>
                                <w:left w:val="none" w:sz="0" w:space="0" w:color="auto"/>
                                <w:bottom w:val="none" w:sz="0" w:space="0" w:color="auto"/>
                                <w:right w:val="none" w:sz="0" w:space="0" w:color="auto"/>
                              </w:divBdr>
                              <w:divsChild>
                                <w:div w:id="1301493413">
                                  <w:marLeft w:val="0"/>
                                  <w:marRight w:val="0"/>
                                  <w:marTop w:val="0"/>
                                  <w:marBottom w:val="0"/>
                                  <w:divBdr>
                                    <w:top w:val="none" w:sz="0" w:space="0" w:color="auto"/>
                                    <w:left w:val="none" w:sz="0" w:space="0" w:color="auto"/>
                                    <w:bottom w:val="none" w:sz="0" w:space="0" w:color="auto"/>
                                    <w:right w:val="none" w:sz="0" w:space="0" w:color="auto"/>
                                  </w:divBdr>
                                  <w:divsChild>
                                    <w:div w:id="789713156">
                                      <w:marLeft w:val="0"/>
                                      <w:marRight w:val="0"/>
                                      <w:marTop w:val="0"/>
                                      <w:marBottom w:val="0"/>
                                      <w:divBdr>
                                        <w:top w:val="none" w:sz="0" w:space="0" w:color="auto"/>
                                        <w:left w:val="none" w:sz="0" w:space="0" w:color="auto"/>
                                        <w:bottom w:val="none" w:sz="0" w:space="0" w:color="auto"/>
                                        <w:right w:val="none" w:sz="0" w:space="0" w:color="auto"/>
                                      </w:divBdr>
                                    </w:div>
                                    <w:div w:id="1373307398">
                                      <w:marLeft w:val="0"/>
                                      <w:marRight w:val="0"/>
                                      <w:marTop w:val="0"/>
                                      <w:marBottom w:val="0"/>
                                      <w:divBdr>
                                        <w:top w:val="none" w:sz="0" w:space="0" w:color="auto"/>
                                        <w:left w:val="none" w:sz="0" w:space="0" w:color="auto"/>
                                        <w:bottom w:val="none" w:sz="0" w:space="0" w:color="auto"/>
                                        <w:right w:val="none" w:sz="0" w:space="0" w:color="auto"/>
                                      </w:divBdr>
                                    </w:div>
                                    <w:div w:id="1949849381">
                                      <w:marLeft w:val="0"/>
                                      <w:marRight w:val="0"/>
                                      <w:marTop w:val="0"/>
                                      <w:marBottom w:val="0"/>
                                      <w:divBdr>
                                        <w:top w:val="none" w:sz="0" w:space="0" w:color="auto"/>
                                        <w:left w:val="none" w:sz="0" w:space="0" w:color="auto"/>
                                        <w:bottom w:val="none" w:sz="0" w:space="0" w:color="auto"/>
                                        <w:right w:val="none" w:sz="0" w:space="0" w:color="auto"/>
                                      </w:divBdr>
                                    </w:div>
                                    <w:div w:id="1978607598">
                                      <w:marLeft w:val="0"/>
                                      <w:marRight w:val="0"/>
                                      <w:marTop w:val="0"/>
                                      <w:marBottom w:val="240"/>
                                      <w:divBdr>
                                        <w:top w:val="none" w:sz="0" w:space="0" w:color="auto"/>
                                        <w:left w:val="none" w:sz="0" w:space="0" w:color="auto"/>
                                        <w:bottom w:val="none" w:sz="0" w:space="0" w:color="auto"/>
                                        <w:right w:val="none" w:sz="0" w:space="0" w:color="auto"/>
                                      </w:divBdr>
                                      <w:divsChild>
                                        <w:div w:id="63992379">
                                          <w:marLeft w:val="0"/>
                                          <w:marRight w:val="0"/>
                                          <w:marTop w:val="0"/>
                                          <w:marBottom w:val="0"/>
                                          <w:divBdr>
                                            <w:top w:val="none" w:sz="0" w:space="0" w:color="auto"/>
                                            <w:left w:val="none" w:sz="0" w:space="0" w:color="auto"/>
                                            <w:bottom w:val="none" w:sz="0" w:space="0" w:color="auto"/>
                                            <w:right w:val="none" w:sz="0" w:space="0" w:color="auto"/>
                                          </w:divBdr>
                                          <w:divsChild>
                                            <w:div w:id="939066819">
                                              <w:marLeft w:val="0"/>
                                              <w:marRight w:val="0"/>
                                              <w:marTop w:val="0"/>
                                              <w:marBottom w:val="0"/>
                                              <w:divBdr>
                                                <w:top w:val="none" w:sz="0" w:space="0" w:color="auto"/>
                                                <w:left w:val="none" w:sz="0" w:space="0" w:color="auto"/>
                                                <w:bottom w:val="none" w:sz="0" w:space="0" w:color="auto"/>
                                                <w:right w:val="none" w:sz="0" w:space="0" w:color="auto"/>
                                              </w:divBdr>
                                            </w:div>
                                          </w:divsChild>
                                        </w:div>
                                        <w:div w:id="1782534828">
                                          <w:marLeft w:val="0"/>
                                          <w:marRight w:val="0"/>
                                          <w:marTop w:val="0"/>
                                          <w:marBottom w:val="0"/>
                                          <w:divBdr>
                                            <w:top w:val="none" w:sz="0" w:space="0" w:color="auto"/>
                                            <w:left w:val="none" w:sz="0" w:space="0" w:color="auto"/>
                                            <w:bottom w:val="none" w:sz="0" w:space="0" w:color="auto"/>
                                            <w:right w:val="none" w:sz="0" w:space="0" w:color="auto"/>
                                          </w:divBdr>
                                          <w:divsChild>
                                            <w:div w:id="703677985">
                                              <w:marLeft w:val="0"/>
                                              <w:marRight w:val="0"/>
                                              <w:marTop w:val="0"/>
                                              <w:marBottom w:val="0"/>
                                              <w:divBdr>
                                                <w:top w:val="none" w:sz="0" w:space="0" w:color="auto"/>
                                                <w:left w:val="none" w:sz="0" w:space="0" w:color="auto"/>
                                                <w:bottom w:val="none" w:sz="0" w:space="0" w:color="auto"/>
                                                <w:right w:val="none" w:sz="0" w:space="0" w:color="auto"/>
                                              </w:divBdr>
                                            </w:div>
                                            <w:div w:id="12063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306629">
      <w:bodyDiv w:val="1"/>
      <w:marLeft w:val="0"/>
      <w:marRight w:val="0"/>
      <w:marTop w:val="0"/>
      <w:marBottom w:val="0"/>
      <w:divBdr>
        <w:top w:val="none" w:sz="0" w:space="0" w:color="auto"/>
        <w:left w:val="none" w:sz="0" w:space="0" w:color="auto"/>
        <w:bottom w:val="none" w:sz="0" w:space="0" w:color="auto"/>
        <w:right w:val="none" w:sz="0" w:space="0" w:color="auto"/>
      </w:divBdr>
      <w:divsChild>
        <w:div w:id="2028142808">
          <w:marLeft w:val="0"/>
          <w:marRight w:val="0"/>
          <w:marTop w:val="0"/>
          <w:marBottom w:val="0"/>
          <w:divBdr>
            <w:top w:val="none" w:sz="0" w:space="0" w:color="auto"/>
            <w:left w:val="none" w:sz="0" w:space="0" w:color="auto"/>
            <w:bottom w:val="none" w:sz="0" w:space="0" w:color="auto"/>
            <w:right w:val="none" w:sz="0" w:space="0" w:color="auto"/>
          </w:divBdr>
          <w:divsChild>
            <w:div w:id="2033610473">
              <w:marLeft w:val="0"/>
              <w:marRight w:val="0"/>
              <w:marTop w:val="0"/>
              <w:marBottom w:val="0"/>
              <w:divBdr>
                <w:top w:val="none" w:sz="0" w:space="0" w:color="auto"/>
                <w:left w:val="none" w:sz="0" w:space="0" w:color="auto"/>
                <w:bottom w:val="none" w:sz="0" w:space="0" w:color="auto"/>
                <w:right w:val="none" w:sz="0" w:space="0" w:color="auto"/>
              </w:divBdr>
              <w:divsChild>
                <w:div w:id="982999287">
                  <w:marLeft w:val="-300"/>
                  <w:marRight w:val="0"/>
                  <w:marTop w:val="0"/>
                  <w:marBottom w:val="0"/>
                  <w:divBdr>
                    <w:top w:val="none" w:sz="0" w:space="0" w:color="auto"/>
                    <w:left w:val="none" w:sz="0" w:space="0" w:color="auto"/>
                    <w:bottom w:val="none" w:sz="0" w:space="0" w:color="auto"/>
                    <w:right w:val="none" w:sz="0" w:space="0" w:color="auto"/>
                  </w:divBdr>
                  <w:divsChild>
                    <w:div w:id="1595549226">
                      <w:marLeft w:val="0"/>
                      <w:marRight w:val="0"/>
                      <w:marTop w:val="0"/>
                      <w:marBottom w:val="0"/>
                      <w:divBdr>
                        <w:top w:val="none" w:sz="0" w:space="0" w:color="auto"/>
                        <w:left w:val="none" w:sz="0" w:space="0" w:color="auto"/>
                        <w:bottom w:val="none" w:sz="0" w:space="0" w:color="auto"/>
                        <w:right w:val="none" w:sz="0" w:space="0" w:color="auto"/>
                      </w:divBdr>
                      <w:divsChild>
                        <w:div w:id="97800320">
                          <w:marLeft w:val="-300"/>
                          <w:marRight w:val="0"/>
                          <w:marTop w:val="0"/>
                          <w:marBottom w:val="0"/>
                          <w:divBdr>
                            <w:top w:val="none" w:sz="0" w:space="0" w:color="auto"/>
                            <w:left w:val="none" w:sz="0" w:space="0" w:color="auto"/>
                            <w:bottom w:val="none" w:sz="0" w:space="0" w:color="auto"/>
                            <w:right w:val="none" w:sz="0" w:space="0" w:color="auto"/>
                          </w:divBdr>
                          <w:divsChild>
                            <w:div w:id="839008367">
                              <w:marLeft w:val="0"/>
                              <w:marRight w:val="0"/>
                              <w:marTop w:val="0"/>
                              <w:marBottom w:val="0"/>
                              <w:divBdr>
                                <w:top w:val="none" w:sz="0" w:space="0" w:color="auto"/>
                                <w:left w:val="none" w:sz="0" w:space="0" w:color="auto"/>
                                <w:bottom w:val="none" w:sz="0" w:space="0" w:color="auto"/>
                                <w:right w:val="none" w:sz="0" w:space="0" w:color="auto"/>
                              </w:divBdr>
                              <w:divsChild>
                                <w:div w:id="1953515166">
                                  <w:marLeft w:val="0"/>
                                  <w:marRight w:val="0"/>
                                  <w:marTop w:val="0"/>
                                  <w:marBottom w:val="135"/>
                                  <w:divBdr>
                                    <w:top w:val="none" w:sz="0" w:space="0" w:color="auto"/>
                                    <w:left w:val="none" w:sz="0" w:space="0" w:color="auto"/>
                                    <w:bottom w:val="none" w:sz="0" w:space="0" w:color="auto"/>
                                    <w:right w:val="none" w:sz="0" w:space="0" w:color="auto"/>
                                  </w:divBdr>
                                  <w:divsChild>
                                    <w:div w:id="164782777">
                                      <w:marLeft w:val="0"/>
                                      <w:marRight w:val="0"/>
                                      <w:marTop w:val="0"/>
                                      <w:marBottom w:val="0"/>
                                      <w:divBdr>
                                        <w:top w:val="single" w:sz="6" w:space="0" w:color="DDDDDD"/>
                                        <w:left w:val="single" w:sz="6" w:space="0" w:color="DDDDDD"/>
                                        <w:bottom w:val="single" w:sz="6" w:space="0" w:color="DDDDDD"/>
                                        <w:right w:val="single" w:sz="6" w:space="0" w:color="DDDDDD"/>
                                      </w:divBdr>
                                      <w:divsChild>
                                        <w:div w:id="7263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6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m.se/jullov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501D-D0F3-4AB8-A19E-6D4666A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415</Words>
  <Characters>2440</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11 sept</vt:lpstr>
      <vt:lpstr>11 sept</vt:lpstr>
    </vt:vector>
  </TitlesOfParts>
  <Company>Morkman</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sept</dc:title>
  <dc:subject/>
  <dc:creator>Christer Lidman</dc:creator>
  <cp:keywords/>
  <cp:lastModifiedBy>Caroline Forsström</cp:lastModifiedBy>
  <cp:revision>10</cp:revision>
  <cp:lastPrinted>2014-03-28T13:47:00Z</cp:lastPrinted>
  <dcterms:created xsi:type="dcterms:W3CDTF">2020-12-10T15:33:00Z</dcterms:created>
  <dcterms:modified xsi:type="dcterms:W3CDTF">2020-12-10T17:23:00Z</dcterms:modified>
</cp:coreProperties>
</file>