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85B24" w14:textId="77777777" w:rsidR="003460A0" w:rsidRDefault="003460A0" w:rsidP="007B4AE4">
      <w:pPr>
        <w:widowControl w:val="0"/>
        <w:autoSpaceDE w:val="0"/>
        <w:autoSpaceDN w:val="0"/>
        <w:adjustRightInd w:val="0"/>
        <w:rPr>
          <w:rFonts w:ascii="Calibri" w:hAnsi="Calibri" w:cs="Calibri"/>
          <w:sz w:val="16"/>
          <w:szCs w:val="16"/>
          <w:lang w:eastAsia="ja-JP"/>
        </w:rPr>
      </w:pPr>
    </w:p>
    <w:p w14:paraId="49D5522E" w14:textId="77777777" w:rsidR="007B4AE4" w:rsidRDefault="007B4AE4" w:rsidP="007B4AE4">
      <w:pPr>
        <w:widowControl w:val="0"/>
        <w:autoSpaceDE w:val="0"/>
        <w:autoSpaceDN w:val="0"/>
        <w:adjustRightInd w:val="0"/>
        <w:rPr>
          <w:rFonts w:ascii="Calibri" w:hAnsi="Calibri" w:cs="Calibri"/>
          <w:sz w:val="16"/>
          <w:szCs w:val="16"/>
          <w:lang w:eastAsia="ja-JP"/>
        </w:rPr>
      </w:pPr>
      <w:bookmarkStart w:id="0" w:name="_GoBack"/>
      <w:bookmarkEnd w:id="0"/>
      <w:r>
        <w:rPr>
          <w:rFonts w:ascii="Calibri" w:hAnsi="Calibri" w:cs="Calibri"/>
          <w:sz w:val="16"/>
          <w:szCs w:val="16"/>
          <w:lang w:eastAsia="ja-JP"/>
        </w:rPr>
        <w:t>Pressmeddelande onsdag den 16 maj 2018 från Lisas.</w:t>
      </w:r>
    </w:p>
    <w:p w14:paraId="0435D324" w14:textId="77777777" w:rsidR="007B4AE4" w:rsidRDefault="007B4AE4" w:rsidP="007B4AE4">
      <w:pPr>
        <w:widowControl w:val="0"/>
        <w:autoSpaceDE w:val="0"/>
        <w:autoSpaceDN w:val="0"/>
        <w:adjustRightInd w:val="0"/>
        <w:rPr>
          <w:rFonts w:ascii="Calibri" w:hAnsi="Calibri" w:cs="Calibri"/>
          <w:sz w:val="16"/>
          <w:szCs w:val="16"/>
          <w:lang w:eastAsia="ja-JP"/>
        </w:rPr>
      </w:pPr>
    </w:p>
    <w:p w14:paraId="15ADDA86" w14:textId="2BD86A06" w:rsidR="007B4AE4" w:rsidRPr="003460A0" w:rsidRDefault="007B4AE4" w:rsidP="007B4AE4">
      <w:pPr>
        <w:widowControl w:val="0"/>
        <w:autoSpaceDE w:val="0"/>
        <w:autoSpaceDN w:val="0"/>
        <w:adjustRightInd w:val="0"/>
        <w:rPr>
          <w:rFonts w:asciiTheme="majorHAnsi" w:hAnsiTheme="majorHAnsi" w:cs="Helvetica Neue"/>
          <w:color w:val="000000" w:themeColor="text1"/>
          <w:sz w:val="32"/>
          <w:szCs w:val="32"/>
          <w:lang w:eastAsia="ja-JP"/>
        </w:rPr>
      </w:pPr>
      <w:r w:rsidRPr="003460A0">
        <w:rPr>
          <w:rFonts w:asciiTheme="majorHAnsi" w:hAnsiTheme="majorHAnsi" w:cs="Helvetica Neue"/>
          <w:b/>
          <w:bCs/>
          <w:color w:val="000000" w:themeColor="text1"/>
          <w:sz w:val="32"/>
          <w:szCs w:val="32"/>
          <w:lang w:eastAsia="ja-JP"/>
        </w:rPr>
        <w:t xml:space="preserve">Succéduon LISAS släpper nytt! Sommarturné och exklusiva konserter i höst tillsammans med </w:t>
      </w:r>
      <w:proofErr w:type="spellStart"/>
      <w:r w:rsidRPr="003460A0">
        <w:rPr>
          <w:rFonts w:asciiTheme="majorHAnsi" w:hAnsiTheme="majorHAnsi" w:cs="Helvetica Neue"/>
          <w:b/>
          <w:bCs/>
          <w:color w:val="000000" w:themeColor="text1"/>
          <w:sz w:val="32"/>
          <w:szCs w:val="32"/>
          <w:lang w:eastAsia="ja-JP"/>
        </w:rPr>
        <w:t>Trondheimsolistene</w:t>
      </w:r>
      <w:proofErr w:type="spellEnd"/>
      <w:r w:rsidRPr="003460A0">
        <w:rPr>
          <w:rFonts w:asciiTheme="majorHAnsi" w:hAnsiTheme="majorHAnsi" w:cs="Helvetica Neue"/>
          <w:b/>
          <w:bCs/>
          <w:color w:val="000000" w:themeColor="text1"/>
          <w:sz w:val="32"/>
          <w:szCs w:val="32"/>
          <w:lang w:eastAsia="ja-JP"/>
        </w:rPr>
        <w:t> både i Sverige och Norge</w:t>
      </w:r>
      <w:r w:rsidR="003460A0" w:rsidRPr="003460A0">
        <w:rPr>
          <w:rFonts w:asciiTheme="majorHAnsi" w:hAnsiTheme="majorHAnsi" w:cs="Helvetica Neue"/>
          <w:b/>
          <w:bCs/>
          <w:color w:val="000000" w:themeColor="text1"/>
          <w:sz w:val="32"/>
          <w:szCs w:val="32"/>
          <w:lang w:eastAsia="ja-JP"/>
        </w:rPr>
        <w:t>.</w:t>
      </w:r>
    </w:p>
    <w:p w14:paraId="49A4FEF3" w14:textId="77777777" w:rsidR="007B4AE4" w:rsidRPr="003460A0" w:rsidRDefault="007B4AE4" w:rsidP="007B4AE4">
      <w:pPr>
        <w:widowControl w:val="0"/>
        <w:autoSpaceDE w:val="0"/>
        <w:autoSpaceDN w:val="0"/>
        <w:adjustRightInd w:val="0"/>
        <w:rPr>
          <w:rFonts w:asciiTheme="majorHAnsi" w:hAnsiTheme="majorHAnsi" w:cs="Calibri"/>
          <w:sz w:val="16"/>
          <w:szCs w:val="16"/>
          <w:lang w:eastAsia="ja-JP"/>
        </w:rPr>
      </w:pPr>
    </w:p>
    <w:p w14:paraId="59D599ED" w14:textId="1FAF6ABA" w:rsidR="007B4AE4" w:rsidRPr="003460A0" w:rsidRDefault="007B4AE4" w:rsidP="007B4AE4">
      <w:pPr>
        <w:widowControl w:val="0"/>
        <w:autoSpaceDE w:val="0"/>
        <w:autoSpaceDN w:val="0"/>
        <w:adjustRightInd w:val="0"/>
        <w:rPr>
          <w:rFonts w:asciiTheme="majorHAnsi" w:hAnsiTheme="majorHAnsi" w:cs="Calibri"/>
          <w:lang w:eastAsia="ja-JP"/>
        </w:rPr>
      </w:pPr>
      <w:r w:rsidRPr="003460A0">
        <w:rPr>
          <w:rFonts w:asciiTheme="majorHAnsi" w:hAnsiTheme="majorHAnsi" w:cs="Calibri"/>
          <w:b/>
          <w:bCs/>
          <w:lang w:eastAsia="ja-JP"/>
        </w:rPr>
        <w:t>Två unika röster på den svenska folkmusikscenen - Lisa Rydberg (fiol) och Lisa Långbacka (</w:t>
      </w:r>
      <w:proofErr w:type="spellStart"/>
      <w:r w:rsidRPr="003460A0">
        <w:rPr>
          <w:rFonts w:asciiTheme="majorHAnsi" w:hAnsiTheme="majorHAnsi" w:cs="Calibri"/>
          <w:b/>
          <w:bCs/>
          <w:lang w:eastAsia="ja-JP"/>
        </w:rPr>
        <w:t>accordeon</w:t>
      </w:r>
      <w:proofErr w:type="spellEnd"/>
      <w:r w:rsidRPr="003460A0">
        <w:rPr>
          <w:rFonts w:asciiTheme="majorHAnsi" w:hAnsiTheme="majorHAnsi" w:cs="Calibri"/>
          <w:b/>
          <w:bCs/>
          <w:lang w:eastAsia="ja-JP"/>
        </w:rPr>
        <w:t xml:space="preserve">) - utgör tillsammans </w:t>
      </w:r>
      <w:r w:rsidR="001406B6" w:rsidRPr="003460A0">
        <w:rPr>
          <w:rFonts w:asciiTheme="majorHAnsi" w:hAnsiTheme="majorHAnsi" w:cs="Calibri"/>
          <w:b/>
          <w:bCs/>
          <w:lang w:eastAsia="ja-JP"/>
        </w:rPr>
        <w:t xml:space="preserve">duon </w:t>
      </w:r>
      <w:r w:rsidRPr="003460A0">
        <w:rPr>
          <w:rFonts w:asciiTheme="majorHAnsi" w:hAnsiTheme="majorHAnsi" w:cs="Calibri"/>
          <w:b/>
          <w:bCs/>
          <w:lang w:eastAsia="ja-JP"/>
        </w:rPr>
        <w:t xml:space="preserve">LISAS. </w:t>
      </w:r>
      <w:r w:rsidR="001406B6" w:rsidRPr="003460A0">
        <w:rPr>
          <w:rFonts w:asciiTheme="majorHAnsi" w:hAnsiTheme="majorHAnsi" w:cs="Calibri"/>
          <w:b/>
          <w:bCs/>
          <w:lang w:eastAsia="ja-JP"/>
        </w:rPr>
        <w:t>Sedan 2011 har de spelat för fullsatta hus både i och utanför Sverige och hyllats av recensenter</w:t>
      </w:r>
      <w:r w:rsidR="00FC46D0" w:rsidRPr="003460A0">
        <w:rPr>
          <w:rFonts w:asciiTheme="majorHAnsi" w:hAnsiTheme="majorHAnsi" w:cs="Calibri"/>
          <w:b/>
          <w:bCs/>
          <w:lang w:eastAsia="ja-JP"/>
        </w:rPr>
        <w:t>na</w:t>
      </w:r>
      <w:r w:rsidRPr="003460A0">
        <w:rPr>
          <w:rFonts w:asciiTheme="majorHAnsi" w:hAnsiTheme="majorHAnsi" w:cs="Calibri"/>
          <w:b/>
          <w:bCs/>
          <w:lang w:eastAsia="ja-JP"/>
        </w:rPr>
        <w:t>. Med albumet ”</w:t>
      </w:r>
      <w:proofErr w:type="spellStart"/>
      <w:r w:rsidRPr="003460A0">
        <w:rPr>
          <w:rFonts w:asciiTheme="majorHAnsi" w:hAnsiTheme="majorHAnsi" w:cs="Calibri"/>
          <w:b/>
          <w:bCs/>
          <w:lang w:eastAsia="ja-JP"/>
        </w:rPr>
        <w:t>Fiddle</w:t>
      </w:r>
      <w:proofErr w:type="spellEnd"/>
      <w:r w:rsidRPr="003460A0">
        <w:rPr>
          <w:rFonts w:asciiTheme="majorHAnsi" w:hAnsiTheme="majorHAnsi" w:cs="Calibri"/>
          <w:b/>
          <w:bCs/>
          <w:lang w:eastAsia="ja-JP"/>
        </w:rPr>
        <w:t xml:space="preserve"> and </w:t>
      </w:r>
      <w:proofErr w:type="spellStart"/>
      <w:r w:rsidRPr="003460A0">
        <w:rPr>
          <w:rFonts w:asciiTheme="majorHAnsi" w:hAnsiTheme="majorHAnsi" w:cs="Calibri"/>
          <w:b/>
          <w:bCs/>
          <w:lang w:eastAsia="ja-JP"/>
        </w:rPr>
        <w:t>Accordion</w:t>
      </w:r>
      <w:proofErr w:type="spellEnd"/>
      <w:r w:rsidRPr="003460A0">
        <w:rPr>
          <w:rFonts w:asciiTheme="majorHAnsi" w:hAnsiTheme="majorHAnsi" w:cs="Calibri"/>
          <w:b/>
          <w:bCs/>
          <w:lang w:eastAsia="ja-JP"/>
        </w:rPr>
        <w:t xml:space="preserve"> </w:t>
      </w:r>
      <w:proofErr w:type="spellStart"/>
      <w:r w:rsidRPr="003460A0">
        <w:rPr>
          <w:rFonts w:asciiTheme="majorHAnsi" w:hAnsiTheme="majorHAnsi" w:cs="Calibri"/>
          <w:b/>
          <w:bCs/>
          <w:lang w:eastAsia="ja-JP"/>
        </w:rPr>
        <w:t>Conversations</w:t>
      </w:r>
      <w:proofErr w:type="spellEnd"/>
      <w:r w:rsidRPr="003460A0">
        <w:rPr>
          <w:rFonts w:asciiTheme="majorHAnsi" w:hAnsiTheme="majorHAnsi" w:cs="Calibri"/>
          <w:b/>
          <w:bCs/>
          <w:lang w:eastAsia="ja-JP"/>
        </w:rPr>
        <w:t>” (2017) tog de steget in i nya musikaliska samtal</w:t>
      </w:r>
      <w:r w:rsidR="001406B6" w:rsidRPr="003460A0">
        <w:rPr>
          <w:rFonts w:asciiTheme="majorHAnsi" w:hAnsiTheme="majorHAnsi" w:cs="Calibri"/>
          <w:b/>
          <w:bCs/>
          <w:lang w:eastAsia="ja-JP"/>
        </w:rPr>
        <w:t xml:space="preserve"> och i</w:t>
      </w:r>
      <w:r w:rsidR="001406B6" w:rsidRPr="003460A0">
        <w:rPr>
          <w:rFonts w:asciiTheme="majorHAnsi" w:hAnsiTheme="majorHAnsi" w:cs="Cambria"/>
          <w:b/>
          <w:bCs/>
          <w:lang w:eastAsia="ja-JP"/>
        </w:rPr>
        <w:t xml:space="preserve"> deras kompositioner hörs spår av såväl barock som tango och nutida konstmusik.</w:t>
      </w:r>
    </w:p>
    <w:p w14:paraId="727EF748" w14:textId="77777777" w:rsidR="007B4AE4" w:rsidRPr="003460A0" w:rsidRDefault="007B4AE4" w:rsidP="007B4AE4">
      <w:pPr>
        <w:widowControl w:val="0"/>
        <w:autoSpaceDE w:val="0"/>
        <w:autoSpaceDN w:val="0"/>
        <w:adjustRightInd w:val="0"/>
        <w:rPr>
          <w:rFonts w:asciiTheme="majorHAnsi" w:hAnsiTheme="majorHAnsi" w:cs="Calibri"/>
          <w:lang w:eastAsia="ja-JP"/>
        </w:rPr>
      </w:pPr>
    </w:p>
    <w:p w14:paraId="0BE16B5D" w14:textId="22190551"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b/>
          <w:bCs/>
          <w:sz w:val="22"/>
          <w:szCs w:val="22"/>
          <w:lang w:eastAsia="ja-JP"/>
        </w:rPr>
        <w:t>Nu lyfter duon mot ny</w:t>
      </w:r>
      <w:r w:rsidR="00A3115E" w:rsidRPr="003460A0">
        <w:rPr>
          <w:rFonts w:asciiTheme="majorHAnsi" w:hAnsiTheme="majorHAnsi" w:cs="Calibri"/>
          <w:b/>
          <w:bCs/>
          <w:sz w:val="22"/>
          <w:szCs w:val="22"/>
          <w:lang w:eastAsia="ja-JP"/>
        </w:rPr>
        <w:t xml:space="preserve">a höjder med </w:t>
      </w:r>
      <w:r w:rsidRPr="003460A0">
        <w:rPr>
          <w:rFonts w:asciiTheme="majorHAnsi" w:hAnsiTheme="majorHAnsi" w:cs="Calibri"/>
          <w:b/>
          <w:bCs/>
          <w:sz w:val="22"/>
          <w:szCs w:val="22"/>
          <w:lang w:eastAsia="ja-JP"/>
        </w:rPr>
        <w:t>singeln ”Skirheten” (2018)</w:t>
      </w:r>
      <w:r w:rsidR="00A3115E" w:rsidRPr="003460A0">
        <w:rPr>
          <w:rFonts w:asciiTheme="majorHAnsi" w:hAnsiTheme="majorHAnsi" w:cs="Calibri"/>
          <w:b/>
          <w:bCs/>
          <w:sz w:val="22"/>
          <w:szCs w:val="22"/>
          <w:lang w:eastAsia="ja-JP"/>
        </w:rPr>
        <w:t xml:space="preserve"> samt</w:t>
      </w:r>
      <w:r w:rsidRPr="003460A0">
        <w:rPr>
          <w:rFonts w:asciiTheme="majorHAnsi" w:hAnsiTheme="majorHAnsi" w:cs="Calibri"/>
          <w:b/>
          <w:bCs/>
          <w:sz w:val="22"/>
          <w:szCs w:val="22"/>
          <w:lang w:eastAsia="ja-JP"/>
        </w:rPr>
        <w:t xml:space="preserve"> </w:t>
      </w:r>
      <w:r w:rsidR="00A3115E" w:rsidRPr="003460A0">
        <w:rPr>
          <w:rFonts w:asciiTheme="majorHAnsi" w:hAnsiTheme="majorHAnsi" w:cs="Calibri"/>
          <w:b/>
          <w:bCs/>
          <w:sz w:val="22"/>
          <w:szCs w:val="22"/>
          <w:lang w:eastAsia="ja-JP"/>
        </w:rPr>
        <w:t xml:space="preserve">efterföljande </w:t>
      </w:r>
      <w:r w:rsidRPr="003460A0">
        <w:rPr>
          <w:rFonts w:asciiTheme="majorHAnsi" w:hAnsiTheme="majorHAnsi" w:cs="Calibri"/>
          <w:b/>
          <w:bCs/>
          <w:sz w:val="22"/>
          <w:szCs w:val="22"/>
          <w:lang w:eastAsia="ja-JP"/>
        </w:rPr>
        <w:t xml:space="preserve">sommarturné. I höst väntar exklusiva spelningar då LISAS möter en av Nordens mest framsynta stråkorkestrar, </w:t>
      </w:r>
      <w:proofErr w:type="spellStart"/>
      <w:r w:rsidRPr="003460A0">
        <w:rPr>
          <w:rFonts w:asciiTheme="majorHAnsi" w:hAnsiTheme="majorHAnsi" w:cs="Calibri"/>
          <w:b/>
          <w:bCs/>
          <w:sz w:val="22"/>
          <w:szCs w:val="22"/>
          <w:lang w:eastAsia="ja-JP"/>
        </w:rPr>
        <w:t>Trondheimsolisterne</w:t>
      </w:r>
      <w:proofErr w:type="spellEnd"/>
      <w:r w:rsidRPr="003460A0">
        <w:rPr>
          <w:rFonts w:asciiTheme="majorHAnsi" w:hAnsiTheme="majorHAnsi" w:cs="Calibri"/>
          <w:b/>
          <w:bCs/>
          <w:sz w:val="22"/>
          <w:szCs w:val="22"/>
          <w:lang w:eastAsia="ja-JP"/>
        </w:rPr>
        <w:t>, på konserthusturné i både Sverige och Norge!</w:t>
      </w:r>
    </w:p>
    <w:p w14:paraId="61E078F8"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p>
    <w:p w14:paraId="0428000B" w14:textId="28682FBD" w:rsidR="007B4AE4" w:rsidRPr="003460A0" w:rsidRDefault="007B4AE4" w:rsidP="007B4AE4">
      <w:pPr>
        <w:widowControl w:val="0"/>
        <w:autoSpaceDE w:val="0"/>
        <w:autoSpaceDN w:val="0"/>
        <w:adjustRightInd w:val="0"/>
        <w:rPr>
          <w:rFonts w:asciiTheme="majorHAnsi" w:hAnsiTheme="majorHAnsi" w:cs="Calibri"/>
          <w:i/>
          <w:iCs/>
          <w:sz w:val="22"/>
          <w:szCs w:val="22"/>
          <w:u w:val="single"/>
          <w:lang w:eastAsia="ja-JP"/>
        </w:rPr>
      </w:pPr>
      <w:r w:rsidRPr="003460A0">
        <w:rPr>
          <w:rFonts w:asciiTheme="majorHAnsi" w:hAnsiTheme="majorHAnsi" w:cs="Calibri"/>
          <w:b/>
          <w:bCs/>
          <w:sz w:val="22"/>
          <w:szCs w:val="22"/>
          <w:lang w:eastAsia="ja-JP"/>
        </w:rPr>
        <w:t>Lyssna på nya singel LISAS ”Skirheten” via (</w:t>
      </w:r>
      <w:proofErr w:type="spellStart"/>
      <w:r w:rsidRPr="003460A0">
        <w:rPr>
          <w:rFonts w:asciiTheme="majorHAnsi" w:hAnsiTheme="majorHAnsi" w:cs="Calibri"/>
          <w:b/>
          <w:bCs/>
          <w:sz w:val="22"/>
          <w:szCs w:val="22"/>
          <w:lang w:eastAsia="ja-JP"/>
        </w:rPr>
        <w:t>Spotify</w:t>
      </w:r>
      <w:proofErr w:type="spellEnd"/>
      <w:r w:rsidRPr="003460A0">
        <w:rPr>
          <w:rFonts w:asciiTheme="majorHAnsi" w:hAnsiTheme="majorHAnsi" w:cs="Calibri"/>
          <w:b/>
          <w:bCs/>
          <w:sz w:val="22"/>
          <w:szCs w:val="22"/>
          <w:lang w:eastAsia="ja-JP"/>
        </w:rPr>
        <w:t xml:space="preserve">) </w:t>
      </w:r>
      <w:r w:rsidRPr="003460A0">
        <w:rPr>
          <w:rFonts w:asciiTheme="majorHAnsi" w:hAnsiTheme="majorHAnsi" w:cs="Calibri"/>
          <w:i/>
          <w:iCs/>
          <w:sz w:val="22"/>
          <w:szCs w:val="22"/>
          <w:u w:val="single"/>
          <w:lang w:eastAsia="ja-JP"/>
        </w:rPr>
        <w:t>Klicka här…</w:t>
      </w:r>
    </w:p>
    <w:p w14:paraId="02122E8E" w14:textId="4AC7CFB2" w:rsidR="003460A0" w:rsidRPr="003460A0" w:rsidRDefault="003460A0" w:rsidP="007B4AE4">
      <w:pPr>
        <w:widowControl w:val="0"/>
        <w:autoSpaceDE w:val="0"/>
        <w:autoSpaceDN w:val="0"/>
        <w:adjustRightInd w:val="0"/>
        <w:rPr>
          <w:rFonts w:asciiTheme="majorHAnsi" w:hAnsiTheme="majorHAnsi" w:cs="Calibri"/>
          <w:sz w:val="22"/>
          <w:szCs w:val="22"/>
          <w:lang w:eastAsia="ja-JP"/>
        </w:rPr>
      </w:pPr>
      <w:proofErr w:type="spellStart"/>
      <w:r w:rsidRPr="003460A0">
        <w:rPr>
          <w:rFonts w:asciiTheme="majorHAnsi" w:hAnsiTheme="majorHAnsi" w:cs="Calibri"/>
          <w:i/>
          <w:iCs/>
          <w:sz w:val="22"/>
          <w:szCs w:val="22"/>
          <w:lang w:eastAsia="ja-JP"/>
        </w:rPr>
        <w:t>Download</w:t>
      </w:r>
      <w:proofErr w:type="spellEnd"/>
      <w:r w:rsidRPr="003460A0">
        <w:rPr>
          <w:rFonts w:asciiTheme="majorHAnsi" w:hAnsiTheme="majorHAnsi" w:cs="Calibri"/>
          <w:i/>
          <w:iCs/>
          <w:sz w:val="22"/>
          <w:szCs w:val="22"/>
          <w:lang w:eastAsia="ja-JP"/>
        </w:rPr>
        <w:t xml:space="preserve"> MP3, </w:t>
      </w:r>
      <w:proofErr w:type="spellStart"/>
      <w:r w:rsidRPr="003460A0">
        <w:rPr>
          <w:rFonts w:asciiTheme="majorHAnsi" w:hAnsiTheme="majorHAnsi" w:cs="Calibri"/>
          <w:i/>
          <w:iCs/>
          <w:sz w:val="22"/>
          <w:szCs w:val="22"/>
          <w:lang w:eastAsia="ja-JP"/>
        </w:rPr>
        <w:t>WAV</w:t>
      </w:r>
      <w:proofErr w:type="spellEnd"/>
      <w:r w:rsidRPr="003460A0">
        <w:rPr>
          <w:rFonts w:asciiTheme="majorHAnsi" w:hAnsiTheme="majorHAnsi" w:cs="Calibri"/>
          <w:i/>
          <w:iCs/>
          <w:sz w:val="22"/>
          <w:szCs w:val="22"/>
          <w:lang w:eastAsia="ja-JP"/>
        </w:rPr>
        <w:t xml:space="preserve"> samt ytterligare </w:t>
      </w:r>
      <w:proofErr w:type="spellStart"/>
      <w:r w:rsidRPr="003460A0">
        <w:rPr>
          <w:rFonts w:asciiTheme="majorHAnsi" w:hAnsiTheme="majorHAnsi" w:cs="Calibri"/>
          <w:i/>
          <w:iCs/>
          <w:sz w:val="22"/>
          <w:szCs w:val="22"/>
          <w:lang w:eastAsia="ja-JP"/>
        </w:rPr>
        <w:t>pressinfo</w:t>
      </w:r>
      <w:proofErr w:type="spellEnd"/>
      <w:r w:rsidRPr="003460A0">
        <w:rPr>
          <w:rFonts w:asciiTheme="majorHAnsi" w:hAnsiTheme="majorHAnsi" w:cs="Calibri"/>
          <w:i/>
          <w:iCs/>
          <w:sz w:val="22"/>
          <w:szCs w:val="22"/>
          <w:lang w:eastAsia="ja-JP"/>
        </w:rPr>
        <w:t xml:space="preserve"> och bilder via: </w:t>
      </w:r>
      <w:hyperlink r:id="rId5" w:history="1">
        <w:r w:rsidRPr="003460A0">
          <w:rPr>
            <w:rStyle w:val="Hyperlnk"/>
            <w:rFonts w:asciiTheme="majorHAnsi" w:hAnsiTheme="majorHAnsi" w:cs="Calibri"/>
            <w:i/>
            <w:iCs/>
            <w:sz w:val="22"/>
            <w:szCs w:val="22"/>
            <w:u w:val="none"/>
            <w:lang w:eastAsia="ja-JP"/>
          </w:rPr>
          <w:t>www.werecki.com</w:t>
        </w:r>
      </w:hyperlink>
      <w:r w:rsidRPr="003460A0">
        <w:rPr>
          <w:rFonts w:asciiTheme="majorHAnsi" w:hAnsiTheme="majorHAnsi" w:cs="Calibri"/>
          <w:i/>
          <w:iCs/>
          <w:sz w:val="22"/>
          <w:szCs w:val="22"/>
          <w:lang w:eastAsia="ja-JP"/>
        </w:rPr>
        <w:t xml:space="preserve"> </w:t>
      </w:r>
    </w:p>
    <w:p w14:paraId="208FC4E2" w14:textId="77777777" w:rsidR="008C5EF8" w:rsidRPr="003460A0" w:rsidRDefault="008C5EF8" w:rsidP="007B4AE4">
      <w:pPr>
        <w:widowControl w:val="0"/>
        <w:autoSpaceDE w:val="0"/>
        <w:autoSpaceDN w:val="0"/>
        <w:adjustRightInd w:val="0"/>
        <w:rPr>
          <w:rFonts w:asciiTheme="majorHAnsi" w:hAnsiTheme="majorHAnsi" w:cs="Calibri"/>
          <w:sz w:val="22"/>
          <w:szCs w:val="22"/>
          <w:lang w:eastAsia="ja-JP"/>
        </w:rPr>
      </w:pPr>
    </w:p>
    <w:p w14:paraId="0D9645D8"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b/>
          <w:bCs/>
          <w:sz w:val="22"/>
          <w:szCs w:val="22"/>
          <w:u w:val="single"/>
          <w:lang w:eastAsia="ja-JP"/>
        </w:rPr>
        <w:t>Sommarturné 2018: LISAS</w:t>
      </w:r>
    </w:p>
    <w:p w14:paraId="59022A83"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17 maj</w:t>
      </w:r>
      <w:r w:rsidRPr="003460A0">
        <w:rPr>
          <w:rFonts w:asciiTheme="majorHAnsi" w:hAnsiTheme="majorHAnsi" w:cs="Calibri"/>
          <w:sz w:val="22"/>
          <w:szCs w:val="22"/>
          <w:lang w:eastAsia="ja-JP"/>
        </w:rPr>
        <w:tab/>
        <w:t>V-dala Nation, Uppsala  </w:t>
      </w:r>
    </w:p>
    <w:p w14:paraId="4325C286"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4 juni</w:t>
      </w:r>
      <w:r w:rsidRPr="003460A0">
        <w:rPr>
          <w:rFonts w:asciiTheme="majorHAnsi" w:hAnsiTheme="majorHAnsi" w:cs="Calibri"/>
          <w:sz w:val="22"/>
          <w:szCs w:val="22"/>
          <w:lang w:eastAsia="ja-JP"/>
        </w:rPr>
        <w:tab/>
        <w:t>LISAS gästar Staffan Hellstrand, Nalen </w:t>
      </w:r>
    </w:p>
    <w:p w14:paraId="1AA46DD7" w14:textId="44E791E0" w:rsidR="007B4AE4" w:rsidRPr="003460A0" w:rsidRDefault="00CC44E8"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 xml:space="preserve">6 juni </w:t>
      </w:r>
      <w:r w:rsidRPr="003460A0">
        <w:rPr>
          <w:rFonts w:asciiTheme="majorHAnsi" w:hAnsiTheme="majorHAnsi" w:cs="Calibri"/>
          <w:sz w:val="22"/>
          <w:szCs w:val="22"/>
          <w:lang w:eastAsia="ja-JP"/>
        </w:rPr>
        <w:tab/>
        <w:t xml:space="preserve">Stadsparken, </w:t>
      </w:r>
      <w:r w:rsidR="007B4AE4" w:rsidRPr="003460A0">
        <w:rPr>
          <w:rFonts w:asciiTheme="majorHAnsi" w:hAnsiTheme="majorHAnsi" w:cs="Calibri"/>
          <w:sz w:val="22"/>
          <w:szCs w:val="22"/>
          <w:lang w:eastAsia="ja-JP"/>
        </w:rPr>
        <w:t>Sandviken  </w:t>
      </w:r>
    </w:p>
    <w:p w14:paraId="31169ECF"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14 juni</w:t>
      </w:r>
      <w:r w:rsidRPr="003460A0">
        <w:rPr>
          <w:rFonts w:asciiTheme="majorHAnsi" w:hAnsiTheme="majorHAnsi" w:cs="Calibri"/>
          <w:sz w:val="22"/>
          <w:szCs w:val="22"/>
          <w:lang w:eastAsia="ja-JP"/>
        </w:rPr>
        <w:tab/>
        <w:t>Nacka kyrka </w:t>
      </w:r>
    </w:p>
    <w:p w14:paraId="4BD72C89"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16 juni</w:t>
      </w:r>
      <w:r w:rsidRPr="003460A0">
        <w:rPr>
          <w:rFonts w:asciiTheme="majorHAnsi" w:hAnsiTheme="majorHAnsi" w:cs="Calibri"/>
          <w:sz w:val="22"/>
          <w:szCs w:val="22"/>
          <w:lang w:eastAsia="ja-JP"/>
        </w:rPr>
        <w:tab/>
        <w:t>Bollnäs kyrka  </w:t>
      </w:r>
    </w:p>
    <w:p w14:paraId="18D46C99"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17 juni</w:t>
      </w:r>
      <w:r w:rsidRPr="003460A0">
        <w:rPr>
          <w:rFonts w:asciiTheme="majorHAnsi" w:hAnsiTheme="majorHAnsi" w:cs="Calibri"/>
          <w:sz w:val="22"/>
          <w:szCs w:val="22"/>
          <w:lang w:eastAsia="ja-JP"/>
        </w:rPr>
        <w:tab/>
      </w:r>
      <w:proofErr w:type="spellStart"/>
      <w:r w:rsidRPr="003460A0">
        <w:rPr>
          <w:rFonts w:asciiTheme="majorHAnsi" w:hAnsiTheme="majorHAnsi" w:cs="Calibri"/>
          <w:sz w:val="22"/>
          <w:szCs w:val="22"/>
          <w:lang w:eastAsia="ja-JP"/>
        </w:rPr>
        <w:t>Ecke</w:t>
      </w:r>
      <w:proofErr w:type="spellEnd"/>
      <w:r w:rsidRPr="003460A0">
        <w:rPr>
          <w:rFonts w:asciiTheme="majorHAnsi" w:hAnsiTheme="majorHAnsi" w:cs="Calibri"/>
          <w:sz w:val="22"/>
          <w:szCs w:val="22"/>
          <w:lang w:eastAsia="ja-JP"/>
        </w:rPr>
        <w:t xml:space="preserve"> Hedbergs </w:t>
      </w:r>
      <w:proofErr w:type="spellStart"/>
      <w:r w:rsidRPr="003460A0">
        <w:rPr>
          <w:rFonts w:asciiTheme="majorHAnsi" w:hAnsiTheme="majorHAnsi" w:cs="Calibri"/>
          <w:sz w:val="22"/>
          <w:szCs w:val="22"/>
          <w:lang w:eastAsia="ja-JP"/>
        </w:rPr>
        <w:t>konstnärshem</w:t>
      </w:r>
      <w:proofErr w:type="spellEnd"/>
      <w:r w:rsidRPr="003460A0">
        <w:rPr>
          <w:rFonts w:asciiTheme="majorHAnsi" w:hAnsiTheme="majorHAnsi" w:cs="Calibri"/>
          <w:sz w:val="22"/>
          <w:szCs w:val="22"/>
          <w:lang w:eastAsia="ja-JP"/>
        </w:rPr>
        <w:t>, Tallbo  </w:t>
      </w:r>
    </w:p>
    <w:p w14:paraId="2856E17B"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28 juni</w:t>
      </w:r>
      <w:r w:rsidRPr="003460A0">
        <w:rPr>
          <w:rFonts w:asciiTheme="majorHAnsi" w:hAnsiTheme="majorHAnsi" w:cs="Calibri"/>
          <w:sz w:val="22"/>
          <w:szCs w:val="22"/>
          <w:lang w:eastAsia="ja-JP"/>
        </w:rPr>
        <w:tab/>
        <w:t>Trädgården, Enskede  </w:t>
      </w:r>
    </w:p>
    <w:p w14:paraId="2814F27E"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30 juni</w:t>
      </w:r>
      <w:r w:rsidRPr="003460A0">
        <w:rPr>
          <w:rFonts w:asciiTheme="majorHAnsi" w:hAnsiTheme="majorHAnsi" w:cs="Calibri"/>
          <w:sz w:val="22"/>
          <w:szCs w:val="22"/>
          <w:lang w:eastAsia="ja-JP"/>
        </w:rPr>
        <w:tab/>
        <w:t>Delsbostämman  </w:t>
      </w:r>
    </w:p>
    <w:p w14:paraId="46A79833" w14:textId="368C332F" w:rsidR="007B4AE4" w:rsidRPr="003460A0" w:rsidRDefault="005F4731"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1 juli</w:t>
      </w:r>
      <w:r w:rsidRPr="003460A0">
        <w:rPr>
          <w:rFonts w:asciiTheme="majorHAnsi" w:hAnsiTheme="majorHAnsi" w:cs="Calibri"/>
          <w:sz w:val="22"/>
          <w:szCs w:val="22"/>
          <w:lang w:eastAsia="ja-JP"/>
        </w:rPr>
        <w:tab/>
        <w:t>Boda k</w:t>
      </w:r>
      <w:r w:rsidR="007B4AE4" w:rsidRPr="003460A0">
        <w:rPr>
          <w:rFonts w:asciiTheme="majorHAnsi" w:hAnsiTheme="majorHAnsi" w:cs="Calibri"/>
          <w:sz w:val="22"/>
          <w:szCs w:val="22"/>
          <w:lang w:eastAsia="ja-JP"/>
        </w:rPr>
        <w:t>yrka (med Lena Willemark) </w:t>
      </w:r>
    </w:p>
    <w:p w14:paraId="2686C0DC"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12 augusti</w:t>
      </w:r>
      <w:r w:rsidRPr="003460A0">
        <w:rPr>
          <w:rFonts w:asciiTheme="majorHAnsi" w:hAnsiTheme="majorHAnsi" w:cs="Calibri"/>
          <w:sz w:val="22"/>
          <w:szCs w:val="22"/>
          <w:lang w:eastAsia="ja-JP"/>
        </w:rPr>
        <w:tab/>
        <w:t>Hammarby Sjöstads kapell  </w:t>
      </w:r>
    </w:p>
    <w:p w14:paraId="3EE10B5F" w14:textId="3FFC2B0B" w:rsidR="007B4AE4" w:rsidRPr="003460A0" w:rsidRDefault="007B4AE4" w:rsidP="007B4AE4">
      <w:pPr>
        <w:widowControl w:val="0"/>
        <w:autoSpaceDE w:val="0"/>
        <w:autoSpaceDN w:val="0"/>
        <w:adjustRightInd w:val="0"/>
        <w:rPr>
          <w:rFonts w:asciiTheme="majorHAnsi" w:hAnsiTheme="majorHAnsi" w:cs="Calibri"/>
          <w:sz w:val="22"/>
          <w:szCs w:val="22"/>
          <w:lang w:eastAsia="ja-JP"/>
        </w:rPr>
      </w:pPr>
      <w:r w:rsidRPr="003460A0">
        <w:rPr>
          <w:rFonts w:asciiTheme="majorHAnsi" w:hAnsiTheme="majorHAnsi" w:cs="Calibri"/>
          <w:sz w:val="22"/>
          <w:szCs w:val="22"/>
          <w:lang w:eastAsia="ja-JP"/>
        </w:rPr>
        <w:t>18 augusti</w:t>
      </w:r>
      <w:r w:rsidRPr="003460A0">
        <w:rPr>
          <w:rFonts w:asciiTheme="majorHAnsi" w:hAnsiTheme="majorHAnsi" w:cs="Calibri"/>
          <w:sz w:val="22"/>
          <w:szCs w:val="22"/>
          <w:lang w:eastAsia="ja-JP"/>
        </w:rPr>
        <w:tab/>
        <w:t>Torsåker</w:t>
      </w:r>
    </w:p>
    <w:p w14:paraId="5A7E17D2" w14:textId="77777777" w:rsidR="007B4AE4" w:rsidRPr="003460A0" w:rsidRDefault="007B4AE4" w:rsidP="007B4AE4">
      <w:pPr>
        <w:widowControl w:val="0"/>
        <w:autoSpaceDE w:val="0"/>
        <w:autoSpaceDN w:val="0"/>
        <w:adjustRightInd w:val="0"/>
        <w:rPr>
          <w:rFonts w:asciiTheme="majorHAnsi" w:hAnsiTheme="majorHAnsi" w:cs="Calibri"/>
          <w:sz w:val="22"/>
          <w:szCs w:val="22"/>
          <w:lang w:eastAsia="ja-JP"/>
        </w:rPr>
      </w:pPr>
    </w:p>
    <w:p w14:paraId="3264CB1A" w14:textId="77777777" w:rsidR="007B4AE4" w:rsidRPr="003460A0" w:rsidRDefault="007B4AE4" w:rsidP="007B4AE4">
      <w:pPr>
        <w:widowControl w:val="0"/>
        <w:autoSpaceDE w:val="0"/>
        <w:autoSpaceDN w:val="0"/>
        <w:adjustRightInd w:val="0"/>
        <w:rPr>
          <w:rFonts w:asciiTheme="majorHAnsi" w:hAnsiTheme="majorHAnsi" w:cs="Calibri"/>
          <w:color w:val="1A1A1A"/>
          <w:sz w:val="22"/>
          <w:szCs w:val="22"/>
          <w:u w:color="1A1A1A"/>
          <w:lang w:eastAsia="ja-JP"/>
        </w:rPr>
      </w:pPr>
      <w:r w:rsidRPr="003460A0">
        <w:rPr>
          <w:rFonts w:asciiTheme="majorHAnsi" w:hAnsiTheme="majorHAnsi" w:cs="Calibri"/>
          <w:b/>
          <w:bCs/>
          <w:color w:val="1A1A1A"/>
          <w:sz w:val="22"/>
          <w:szCs w:val="22"/>
          <w:u w:val="single" w:color="1A1A1A"/>
          <w:lang w:eastAsia="ja-JP"/>
        </w:rPr>
        <w:t xml:space="preserve">Höstturné 2018 i Sverige och Norge: LISAS MÖTER </w:t>
      </w:r>
      <w:proofErr w:type="spellStart"/>
      <w:r w:rsidRPr="003460A0">
        <w:rPr>
          <w:rFonts w:asciiTheme="majorHAnsi" w:hAnsiTheme="majorHAnsi" w:cs="Calibri"/>
          <w:b/>
          <w:bCs/>
          <w:color w:val="1A1A1A"/>
          <w:sz w:val="22"/>
          <w:szCs w:val="22"/>
          <w:u w:val="single" w:color="1A1A1A"/>
          <w:lang w:eastAsia="ja-JP"/>
        </w:rPr>
        <w:t>TRONDHEIMSOLISTENE</w:t>
      </w:r>
      <w:proofErr w:type="spellEnd"/>
    </w:p>
    <w:p w14:paraId="5FD068EE" w14:textId="77777777" w:rsidR="007B4AE4" w:rsidRPr="003460A0" w:rsidRDefault="007B4AE4" w:rsidP="007B4AE4">
      <w:pPr>
        <w:widowControl w:val="0"/>
        <w:autoSpaceDE w:val="0"/>
        <w:autoSpaceDN w:val="0"/>
        <w:adjustRightInd w:val="0"/>
        <w:rPr>
          <w:rFonts w:asciiTheme="majorHAnsi" w:hAnsiTheme="majorHAnsi" w:cs="Calibri"/>
          <w:sz w:val="22"/>
          <w:szCs w:val="22"/>
          <w:u w:color="1A1A1A"/>
          <w:lang w:eastAsia="ja-JP"/>
        </w:rPr>
      </w:pPr>
      <w:r w:rsidRPr="003460A0">
        <w:rPr>
          <w:rFonts w:asciiTheme="majorHAnsi" w:hAnsiTheme="majorHAnsi" w:cs="Calibri"/>
          <w:sz w:val="22"/>
          <w:szCs w:val="22"/>
          <w:u w:color="1A1A1A"/>
          <w:lang w:eastAsia="ja-JP"/>
        </w:rPr>
        <w:t xml:space="preserve">11 nov </w:t>
      </w:r>
      <w:proofErr w:type="spellStart"/>
      <w:r w:rsidRPr="003460A0">
        <w:rPr>
          <w:rFonts w:asciiTheme="majorHAnsi" w:hAnsiTheme="majorHAnsi" w:cs="Calibri"/>
          <w:sz w:val="22"/>
          <w:szCs w:val="22"/>
          <w:u w:color="1A1A1A"/>
          <w:lang w:eastAsia="ja-JP"/>
        </w:rPr>
        <w:t>Hilmarfestivalen</w:t>
      </w:r>
      <w:proofErr w:type="spellEnd"/>
      <w:r w:rsidRPr="003460A0">
        <w:rPr>
          <w:rFonts w:asciiTheme="majorHAnsi" w:hAnsiTheme="majorHAnsi" w:cs="Calibri"/>
          <w:sz w:val="22"/>
          <w:szCs w:val="22"/>
          <w:u w:color="1A1A1A"/>
          <w:lang w:eastAsia="ja-JP"/>
        </w:rPr>
        <w:t xml:space="preserve"> i Steinkjer, Norge</w:t>
      </w:r>
    </w:p>
    <w:p w14:paraId="59564D0C" w14:textId="77777777" w:rsidR="007B4AE4" w:rsidRPr="003460A0" w:rsidRDefault="007B4AE4" w:rsidP="007B4AE4">
      <w:pPr>
        <w:widowControl w:val="0"/>
        <w:autoSpaceDE w:val="0"/>
        <w:autoSpaceDN w:val="0"/>
        <w:adjustRightInd w:val="0"/>
        <w:rPr>
          <w:rFonts w:asciiTheme="majorHAnsi" w:hAnsiTheme="majorHAnsi" w:cs="Calibri"/>
          <w:sz w:val="22"/>
          <w:szCs w:val="22"/>
          <w:u w:color="1A1A1A"/>
          <w:lang w:eastAsia="ja-JP"/>
        </w:rPr>
      </w:pPr>
      <w:r w:rsidRPr="003460A0">
        <w:rPr>
          <w:rFonts w:asciiTheme="majorHAnsi" w:hAnsiTheme="majorHAnsi" w:cs="Calibri"/>
          <w:sz w:val="22"/>
          <w:szCs w:val="22"/>
          <w:u w:color="1A1A1A"/>
          <w:lang w:eastAsia="ja-JP"/>
        </w:rPr>
        <w:t xml:space="preserve">12 nov </w:t>
      </w:r>
      <w:proofErr w:type="spellStart"/>
      <w:r w:rsidRPr="003460A0">
        <w:rPr>
          <w:rFonts w:asciiTheme="majorHAnsi" w:hAnsiTheme="majorHAnsi" w:cs="Calibri"/>
          <w:sz w:val="22"/>
          <w:szCs w:val="22"/>
          <w:u w:color="1A1A1A"/>
          <w:lang w:eastAsia="ja-JP"/>
        </w:rPr>
        <w:t>Orkdal</w:t>
      </w:r>
      <w:proofErr w:type="spellEnd"/>
      <w:r w:rsidRPr="003460A0">
        <w:rPr>
          <w:rFonts w:asciiTheme="majorHAnsi" w:hAnsiTheme="majorHAnsi" w:cs="Calibri"/>
          <w:sz w:val="22"/>
          <w:szCs w:val="22"/>
          <w:u w:color="1A1A1A"/>
          <w:lang w:eastAsia="ja-JP"/>
        </w:rPr>
        <w:t>, Norge</w:t>
      </w:r>
    </w:p>
    <w:p w14:paraId="5ED6B65A" w14:textId="77777777" w:rsidR="007B4AE4" w:rsidRPr="003460A0" w:rsidRDefault="007B4AE4" w:rsidP="007B4AE4">
      <w:pPr>
        <w:widowControl w:val="0"/>
        <w:autoSpaceDE w:val="0"/>
        <w:autoSpaceDN w:val="0"/>
        <w:adjustRightInd w:val="0"/>
        <w:rPr>
          <w:rFonts w:asciiTheme="majorHAnsi" w:hAnsiTheme="majorHAnsi" w:cs="Calibri"/>
          <w:sz w:val="22"/>
          <w:szCs w:val="22"/>
          <w:u w:color="1A1A1A"/>
          <w:lang w:eastAsia="ja-JP"/>
        </w:rPr>
      </w:pPr>
      <w:r w:rsidRPr="003460A0">
        <w:rPr>
          <w:rFonts w:asciiTheme="majorHAnsi" w:hAnsiTheme="majorHAnsi" w:cs="Calibri"/>
          <w:sz w:val="22"/>
          <w:szCs w:val="22"/>
          <w:u w:color="1A1A1A"/>
          <w:lang w:eastAsia="ja-JP"/>
        </w:rPr>
        <w:t xml:space="preserve">15 nov </w:t>
      </w:r>
      <w:proofErr w:type="spellStart"/>
      <w:r w:rsidRPr="003460A0">
        <w:rPr>
          <w:rFonts w:asciiTheme="majorHAnsi" w:hAnsiTheme="majorHAnsi" w:cs="Calibri"/>
          <w:sz w:val="22"/>
          <w:szCs w:val="22"/>
          <w:u w:color="1A1A1A"/>
          <w:lang w:eastAsia="ja-JP"/>
        </w:rPr>
        <w:t>UKK</w:t>
      </w:r>
      <w:proofErr w:type="spellEnd"/>
      <w:r w:rsidRPr="003460A0">
        <w:rPr>
          <w:rFonts w:asciiTheme="majorHAnsi" w:hAnsiTheme="majorHAnsi" w:cs="Calibri"/>
          <w:sz w:val="22"/>
          <w:szCs w:val="22"/>
          <w:u w:color="1A1A1A"/>
          <w:lang w:eastAsia="ja-JP"/>
        </w:rPr>
        <w:t xml:space="preserve"> (Uppsala Konsert &amp; Kongress)</w:t>
      </w:r>
    </w:p>
    <w:p w14:paraId="6E1E713C" w14:textId="77777777" w:rsidR="007B4AE4" w:rsidRPr="003460A0" w:rsidRDefault="007B4AE4" w:rsidP="007B4AE4">
      <w:pPr>
        <w:widowControl w:val="0"/>
        <w:autoSpaceDE w:val="0"/>
        <w:autoSpaceDN w:val="0"/>
        <w:adjustRightInd w:val="0"/>
        <w:rPr>
          <w:rFonts w:asciiTheme="majorHAnsi" w:hAnsiTheme="majorHAnsi" w:cs="Calibri"/>
          <w:sz w:val="22"/>
          <w:szCs w:val="22"/>
          <w:u w:color="1A1A1A"/>
          <w:lang w:eastAsia="ja-JP"/>
        </w:rPr>
      </w:pPr>
      <w:r w:rsidRPr="003460A0">
        <w:rPr>
          <w:rFonts w:asciiTheme="majorHAnsi" w:hAnsiTheme="majorHAnsi" w:cs="Calibri"/>
          <w:sz w:val="22"/>
          <w:szCs w:val="22"/>
          <w:u w:color="1A1A1A"/>
          <w:lang w:eastAsia="ja-JP"/>
        </w:rPr>
        <w:t>16 nov Kulturhuset Bollnäs </w:t>
      </w:r>
    </w:p>
    <w:p w14:paraId="20EB0322" w14:textId="77777777" w:rsidR="007B4AE4" w:rsidRPr="003460A0" w:rsidRDefault="007B4AE4" w:rsidP="007B4AE4">
      <w:pPr>
        <w:widowControl w:val="0"/>
        <w:autoSpaceDE w:val="0"/>
        <w:autoSpaceDN w:val="0"/>
        <w:adjustRightInd w:val="0"/>
        <w:rPr>
          <w:rFonts w:asciiTheme="majorHAnsi" w:hAnsiTheme="majorHAnsi" w:cs="Calibri"/>
          <w:sz w:val="22"/>
          <w:szCs w:val="22"/>
          <w:u w:color="1A1A1A"/>
          <w:lang w:eastAsia="ja-JP"/>
        </w:rPr>
      </w:pPr>
      <w:r w:rsidRPr="003460A0">
        <w:rPr>
          <w:rFonts w:asciiTheme="majorHAnsi" w:hAnsiTheme="majorHAnsi" w:cs="Calibri"/>
          <w:sz w:val="22"/>
          <w:szCs w:val="22"/>
          <w:u w:color="1A1A1A"/>
          <w:lang w:eastAsia="ja-JP"/>
        </w:rPr>
        <w:t>17 nov Musikaliska, Stockholm</w:t>
      </w:r>
    </w:p>
    <w:p w14:paraId="72E3FE66" w14:textId="77777777" w:rsidR="007B4AE4" w:rsidRPr="003460A0" w:rsidRDefault="007B4AE4" w:rsidP="007B4AE4">
      <w:pPr>
        <w:widowControl w:val="0"/>
        <w:autoSpaceDE w:val="0"/>
        <w:autoSpaceDN w:val="0"/>
        <w:adjustRightInd w:val="0"/>
        <w:rPr>
          <w:rFonts w:asciiTheme="majorHAnsi" w:hAnsiTheme="majorHAnsi" w:cs="Calibri"/>
          <w:sz w:val="22"/>
          <w:szCs w:val="22"/>
          <w:u w:color="1A1A1A"/>
          <w:lang w:eastAsia="ja-JP"/>
        </w:rPr>
      </w:pPr>
      <w:r w:rsidRPr="003460A0">
        <w:rPr>
          <w:rFonts w:asciiTheme="majorHAnsi" w:hAnsiTheme="majorHAnsi" w:cs="Calibri"/>
          <w:sz w:val="22"/>
          <w:szCs w:val="22"/>
          <w:u w:color="1A1A1A"/>
          <w:lang w:eastAsia="ja-JP"/>
        </w:rPr>
        <w:t>18 nov Skärborgarnas hus, Trosa </w:t>
      </w:r>
    </w:p>
    <w:p w14:paraId="2FA38119" w14:textId="77777777" w:rsidR="007B4AE4" w:rsidRPr="003460A0" w:rsidRDefault="007B4AE4" w:rsidP="007B4AE4">
      <w:pPr>
        <w:widowControl w:val="0"/>
        <w:autoSpaceDE w:val="0"/>
        <w:autoSpaceDN w:val="0"/>
        <w:adjustRightInd w:val="0"/>
        <w:rPr>
          <w:rFonts w:asciiTheme="majorHAnsi" w:hAnsiTheme="majorHAnsi" w:cs="Calibri"/>
          <w:sz w:val="16"/>
          <w:szCs w:val="16"/>
          <w:u w:color="1A1A1A"/>
          <w:lang w:eastAsia="ja-JP"/>
        </w:rPr>
      </w:pPr>
    </w:p>
    <w:p w14:paraId="2E9C613E" w14:textId="77777777" w:rsidR="007B4AE4" w:rsidRPr="003460A0" w:rsidRDefault="007B4AE4" w:rsidP="007B4AE4">
      <w:pPr>
        <w:widowControl w:val="0"/>
        <w:autoSpaceDE w:val="0"/>
        <w:autoSpaceDN w:val="0"/>
        <w:adjustRightInd w:val="0"/>
        <w:rPr>
          <w:rFonts w:asciiTheme="majorHAnsi" w:hAnsiTheme="majorHAnsi" w:cs="Calibri"/>
          <w:sz w:val="16"/>
          <w:szCs w:val="16"/>
          <w:u w:color="386EFF"/>
          <w:lang w:eastAsia="ja-JP"/>
        </w:rPr>
      </w:pPr>
      <w:r w:rsidRPr="003460A0">
        <w:rPr>
          <w:rFonts w:asciiTheme="majorHAnsi" w:hAnsiTheme="majorHAnsi" w:cs="Calibri"/>
          <w:sz w:val="16"/>
          <w:szCs w:val="16"/>
          <w:u w:color="1A1A1A"/>
          <w:lang w:eastAsia="ja-JP"/>
        </w:rPr>
        <w:t xml:space="preserve"> (med reservation för eventuella ändringar) Ytterligare info via </w:t>
      </w:r>
      <w:hyperlink r:id="rId6" w:history="1">
        <w:r w:rsidRPr="003460A0">
          <w:rPr>
            <w:rFonts w:asciiTheme="majorHAnsi" w:hAnsiTheme="majorHAnsi" w:cs="Calibri"/>
            <w:color w:val="0003FF"/>
            <w:sz w:val="16"/>
            <w:szCs w:val="16"/>
            <w:u w:val="single" w:color="0003FF"/>
            <w:lang w:eastAsia="ja-JP"/>
          </w:rPr>
          <w:t>www.lisasmusic.com</w:t>
        </w:r>
      </w:hyperlink>
      <w:r w:rsidRPr="003460A0">
        <w:rPr>
          <w:rFonts w:asciiTheme="majorHAnsi" w:hAnsiTheme="majorHAnsi" w:cs="Avenir Book"/>
          <w:color w:val="386EFF"/>
          <w:sz w:val="16"/>
          <w:szCs w:val="16"/>
          <w:u w:val="single" w:color="386EFF"/>
          <w:lang w:eastAsia="ja-JP"/>
        </w:rPr>
        <w:t> </w:t>
      </w:r>
    </w:p>
    <w:p w14:paraId="24E6355A" w14:textId="77777777" w:rsidR="007B4AE4" w:rsidRPr="003460A0" w:rsidRDefault="007B4AE4" w:rsidP="007B4AE4">
      <w:pPr>
        <w:widowControl w:val="0"/>
        <w:autoSpaceDE w:val="0"/>
        <w:autoSpaceDN w:val="0"/>
        <w:adjustRightInd w:val="0"/>
        <w:rPr>
          <w:rFonts w:asciiTheme="majorHAnsi" w:hAnsiTheme="majorHAnsi" w:cs="Cambria"/>
          <w:sz w:val="16"/>
          <w:szCs w:val="16"/>
          <w:u w:color="386EFF"/>
          <w:lang w:eastAsia="ja-JP"/>
        </w:rPr>
      </w:pPr>
    </w:p>
    <w:p w14:paraId="2E99713F" w14:textId="77777777" w:rsidR="007B4AE4" w:rsidRPr="003460A0" w:rsidRDefault="007B4AE4" w:rsidP="007B4AE4">
      <w:pPr>
        <w:widowControl w:val="0"/>
        <w:autoSpaceDE w:val="0"/>
        <w:autoSpaceDN w:val="0"/>
        <w:adjustRightInd w:val="0"/>
        <w:rPr>
          <w:rFonts w:asciiTheme="majorHAnsi" w:hAnsiTheme="majorHAnsi" w:cs="Cambria"/>
          <w:b/>
          <w:sz w:val="22"/>
          <w:szCs w:val="22"/>
          <w:u w:val="single"/>
          <w:lang w:eastAsia="ja-JP"/>
        </w:rPr>
      </w:pPr>
      <w:r w:rsidRPr="003460A0">
        <w:rPr>
          <w:rFonts w:asciiTheme="majorHAnsi" w:hAnsiTheme="majorHAnsi" w:cs="Cambria"/>
          <w:b/>
          <w:sz w:val="22"/>
          <w:szCs w:val="22"/>
          <w:u w:val="single"/>
          <w:lang w:eastAsia="ja-JP"/>
        </w:rPr>
        <w:t>Röster om LISAS ”</w:t>
      </w:r>
      <w:proofErr w:type="spellStart"/>
      <w:r w:rsidRPr="003460A0">
        <w:rPr>
          <w:rFonts w:asciiTheme="majorHAnsi" w:hAnsiTheme="majorHAnsi" w:cs="Cambria"/>
          <w:b/>
          <w:sz w:val="22"/>
          <w:szCs w:val="22"/>
          <w:u w:val="single"/>
          <w:lang w:eastAsia="ja-JP"/>
        </w:rPr>
        <w:t>Fiddle</w:t>
      </w:r>
      <w:proofErr w:type="spellEnd"/>
      <w:r w:rsidRPr="003460A0">
        <w:rPr>
          <w:rFonts w:asciiTheme="majorHAnsi" w:hAnsiTheme="majorHAnsi" w:cs="Cambria"/>
          <w:b/>
          <w:sz w:val="22"/>
          <w:szCs w:val="22"/>
          <w:u w:val="single"/>
          <w:lang w:eastAsia="ja-JP"/>
        </w:rPr>
        <w:t xml:space="preserve"> &amp; </w:t>
      </w:r>
      <w:proofErr w:type="spellStart"/>
      <w:r w:rsidRPr="003460A0">
        <w:rPr>
          <w:rFonts w:asciiTheme="majorHAnsi" w:hAnsiTheme="majorHAnsi" w:cs="Cambria"/>
          <w:b/>
          <w:sz w:val="22"/>
          <w:szCs w:val="22"/>
          <w:u w:val="single"/>
          <w:lang w:eastAsia="ja-JP"/>
        </w:rPr>
        <w:t>Accordion</w:t>
      </w:r>
      <w:proofErr w:type="spellEnd"/>
      <w:r w:rsidRPr="003460A0">
        <w:rPr>
          <w:rFonts w:asciiTheme="majorHAnsi" w:hAnsiTheme="majorHAnsi" w:cs="Cambria"/>
          <w:b/>
          <w:sz w:val="22"/>
          <w:szCs w:val="22"/>
          <w:u w:val="single"/>
          <w:lang w:eastAsia="ja-JP"/>
        </w:rPr>
        <w:t xml:space="preserve"> </w:t>
      </w:r>
      <w:proofErr w:type="spellStart"/>
      <w:r w:rsidRPr="003460A0">
        <w:rPr>
          <w:rFonts w:asciiTheme="majorHAnsi" w:hAnsiTheme="majorHAnsi" w:cs="Cambria"/>
          <w:b/>
          <w:sz w:val="22"/>
          <w:szCs w:val="22"/>
          <w:u w:val="single"/>
          <w:lang w:eastAsia="ja-JP"/>
        </w:rPr>
        <w:t>Conversations</w:t>
      </w:r>
      <w:proofErr w:type="spellEnd"/>
      <w:r w:rsidRPr="003460A0">
        <w:rPr>
          <w:rFonts w:asciiTheme="majorHAnsi" w:hAnsiTheme="majorHAnsi" w:cs="Cambria"/>
          <w:b/>
          <w:sz w:val="22"/>
          <w:szCs w:val="22"/>
          <w:u w:val="single"/>
          <w:lang w:eastAsia="ja-JP"/>
        </w:rPr>
        <w:t>”:</w:t>
      </w:r>
    </w:p>
    <w:p w14:paraId="4F9A5687" w14:textId="77777777" w:rsidR="007B4AE4" w:rsidRPr="003460A0" w:rsidRDefault="007B4AE4" w:rsidP="007B4AE4">
      <w:pPr>
        <w:widowControl w:val="0"/>
        <w:autoSpaceDE w:val="0"/>
        <w:autoSpaceDN w:val="0"/>
        <w:adjustRightInd w:val="0"/>
        <w:rPr>
          <w:rFonts w:asciiTheme="majorHAnsi" w:hAnsiTheme="majorHAnsi" w:cs="Cambria"/>
          <w:sz w:val="22"/>
          <w:szCs w:val="22"/>
          <w:u w:color="386EFF"/>
          <w:lang w:eastAsia="ja-JP"/>
        </w:rPr>
      </w:pPr>
    </w:p>
    <w:p w14:paraId="4A433F10" w14:textId="152CFC3A" w:rsidR="007B4AE4" w:rsidRPr="003460A0" w:rsidRDefault="007B4AE4" w:rsidP="007B4AE4">
      <w:pPr>
        <w:widowControl w:val="0"/>
        <w:autoSpaceDE w:val="0"/>
        <w:autoSpaceDN w:val="0"/>
        <w:adjustRightInd w:val="0"/>
        <w:rPr>
          <w:rFonts w:asciiTheme="majorHAnsi" w:hAnsiTheme="majorHAnsi" w:cs="Cambria"/>
          <w:sz w:val="22"/>
          <w:szCs w:val="22"/>
          <w:u w:color="386EFF"/>
          <w:lang w:eastAsia="ja-JP"/>
        </w:rPr>
      </w:pPr>
      <w:r w:rsidRPr="003460A0">
        <w:rPr>
          <w:rFonts w:asciiTheme="majorHAnsi" w:hAnsiTheme="majorHAnsi" w:cs="Cambria"/>
          <w:i/>
          <w:iCs/>
          <w:sz w:val="22"/>
          <w:szCs w:val="22"/>
          <w:u w:color="386EFF"/>
          <w:lang w:eastAsia="ja-JP"/>
        </w:rPr>
        <w:t>”Fenomenalt vackert och smakfullt…”</w:t>
      </w:r>
      <w:r w:rsidR="003460A0" w:rsidRPr="003460A0">
        <w:rPr>
          <w:rFonts w:asciiTheme="majorHAnsi" w:hAnsiTheme="majorHAnsi" w:cs="Cambria"/>
          <w:sz w:val="22"/>
          <w:szCs w:val="22"/>
          <w:u w:color="386EFF"/>
          <w:lang w:eastAsia="ja-JP"/>
        </w:rPr>
        <w:t xml:space="preserve"> </w:t>
      </w:r>
      <w:r w:rsidRPr="003460A0">
        <w:rPr>
          <w:rFonts w:asciiTheme="majorHAnsi" w:hAnsiTheme="majorHAnsi" w:cs="Cambria"/>
          <w:i/>
          <w:iCs/>
          <w:sz w:val="22"/>
          <w:szCs w:val="22"/>
          <w:u w:color="386EFF"/>
          <w:lang w:eastAsia="ja-JP"/>
        </w:rPr>
        <w:t>Tidningen Vi</w:t>
      </w:r>
    </w:p>
    <w:p w14:paraId="29FCDF76" w14:textId="77777777" w:rsidR="007B4AE4" w:rsidRPr="003460A0" w:rsidRDefault="007B4AE4" w:rsidP="007B4AE4">
      <w:pPr>
        <w:widowControl w:val="0"/>
        <w:autoSpaceDE w:val="0"/>
        <w:autoSpaceDN w:val="0"/>
        <w:adjustRightInd w:val="0"/>
        <w:rPr>
          <w:rFonts w:asciiTheme="majorHAnsi" w:hAnsiTheme="majorHAnsi" w:cs="Cambria"/>
          <w:sz w:val="22"/>
          <w:szCs w:val="22"/>
          <w:u w:color="386EFF"/>
          <w:lang w:eastAsia="ja-JP"/>
        </w:rPr>
      </w:pPr>
    </w:p>
    <w:p w14:paraId="30CDD5F4" w14:textId="68A2CD8A" w:rsidR="007B4AE4" w:rsidRPr="003460A0" w:rsidRDefault="007B4AE4" w:rsidP="007B4AE4">
      <w:pPr>
        <w:widowControl w:val="0"/>
        <w:autoSpaceDE w:val="0"/>
        <w:autoSpaceDN w:val="0"/>
        <w:adjustRightInd w:val="0"/>
        <w:rPr>
          <w:rFonts w:asciiTheme="majorHAnsi" w:hAnsiTheme="majorHAnsi" w:cs="Cambria"/>
          <w:sz w:val="22"/>
          <w:szCs w:val="22"/>
          <w:u w:color="386EFF"/>
          <w:lang w:eastAsia="ja-JP"/>
        </w:rPr>
      </w:pPr>
      <w:r w:rsidRPr="003460A0">
        <w:rPr>
          <w:rFonts w:asciiTheme="majorHAnsi" w:hAnsiTheme="majorHAnsi" w:cs="Cambria"/>
          <w:i/>
          <w:iCs/>
          <w:sz w:val="22"/>
          <w:szCs w:val="22"/>
          <w:u w:color="386EFF"/>
          <w:lang w:eastAsia="ja-JP"/>
        </w:rPr>
        <w:t>”</w:t>
      </w:r>
      <w:proofErr w:type="gramStart"/>
      <w:r w:rsidRPr="003460A0">
        <w:rPr>
          <w:rFonts w:asciiTheme="majorHAnsi" w:hAnsiTheme="majorHAnsi" w:cs="Cambria"/>
          <w:i/>
          <w:iCs/>
          <w:sz w:val="22"/>
          <w:szCs w:val="22"/>
          <w:u w:color="386EFF"/>
          <w:lang w:eastAsia="ja-JP"/>
        </w:rPr>
        <w:t>…ett</w:t>
      </w:r>
      <w:proofErr w:type="gramEnd"/>
      <w:r w:rsidRPr="003460A0">
        <w:rPr>
          <w:rFonts w:asciiTheme="majorHAnsi" w:hAnsiTheme="majorHAnsi" w:cs="Cambria"/>
          <w:i/>
          <w:iCs/>
          <w:sz w:val="22"/>
          <w:szCs w:val="22"/>
          <w:u w:color="386EFF"/>
          <w:lang w:eastAsia="ja-JP"/>
        </w:rPr>
        <w:t xml:space="preserve"> slags undertryck, en undertext, i vilken de viktiga sakerna händer.… episk och händelserik. </w:t>
      </w:r>
      <w:proofErr w:type="gramStart"/>
      <w:r w:rsidRPr="003460A0">
        <w:rPr>
          <w:rFonts w:asciiTheme="majorHAnsi" w:hAnsiTheme="majorHAnsi" w:cs="Cambria"/>
          <w:i/>
          <w:iCs/>
          <w:sz w:val="22"/>
          <w:szCs w:val="22"/>
          <w:u w:color="386EFF"/>
          <w:lang w:eastAsia="ja-JP"/>
        </w:rPr>
        <w:t>”</w:t>
      </w:r>
      <w:r w:rsidR="003460A0" w:rsidRPr="003460A0">
        <w:rPr>
          <w:rFonts w:asciiTheme="majorHAnsi" w:hAnsiTheme="majorHAnsi" w:cs="Cambria"/>
          <w:sz w:val="22"/>
          <w:szCs w:val="22"/>
          <w:u w:color="386EFF"/>
          <w:lang w:eastAsia="ja-JP"/>
        </w:rPr>
        <w:t xml:space="preserve"> </w:t>
      </w:r>
      <w:r w:rsidRPr="003460A0">
        <w:rPr>
          <w:rFonts w:asciiTheme="majorHAnsi" w:hAnsiTheme="majorHAnsi" w:cs="Cambria"/>
          <w:i/>
          <w:iCs/>
          <w:sz w:val="22"/>
          <w:szCs w:val="22"/>
          <w:u w:color="386EFF"/>
          <w:lang w:eastAsia="ja-JP"/>
        </w:rPr>
        <w:t>Dagens</w:t>
      </w:r>
      <w:proofErr w:type="gramEnd"/>
      <w:r w:rsidRPr="003460A0">
        <w:rPr>
          <w:rFonts w:asciiTheme="majorHAnsi" w:hAnsiTheme="majorHAnsi" w:cs="Cambria"/>
          <w:i/>
          <w:iCs/>
          <w:sz w:val="22"/>
          <w:szCs w:val="22"/>
          <w:u w:color="386EFF"/>
          <w:lang w:eastAsia="ja-JP"/>
        </w:rPr>
        <w:t xml:space="preserve"> Nyheter, ur Recension av PO Tidholm: 5/5 </w:t>
      </w:r>
    </w:p>
    <w:p w14:paraId="6395C819" w14:textId="77777777" w:rsidR="007B4AE4" w:rsidRPr="003460A0" w:rsidRDefault="007B4AE4" w:rsidP="007B4AE4">
      <w:pPr>
        <w:widowControl w:val="0"/>
        <w:autoSpaceDE w:val="0"/>
        <w:autoSpaceDN w:val="0"/>
        <w:adjustRightInd w:val="0"/>
        <w:rPr>
          <w:rFonts w:asciiTheme="majorHAnsi" w:hAnsiTheme="majorHAnsi" w:cs="Cambria"/>
          <w:sz w:val="22"/>
          <w:szCs w:val="22"/>
          <w:u w:color="386EFF"/>
          <w:lang w:eastAsia="ja-JP"/>
        </w:rPr>
      </w:pPr>
    </w:p>
    <w:p w14:paraId="65471114" w14:textId="1B721166" w:rsidR="007B4AE4" w:rsidRPr="003460A0" w:rsidRDefault="007B4AE4" w:rsidP="007B4AE4">
      <w:pPr>
        <w:widowControl w:val="0"/>
        <w:autoSpaceDE w:val="0"/>
        <w:autoSpaceDN w:val="0"/>
        <w:adjustRightInd w:val="0"/>
        <w:rPr>
          <w:rFonts w:asciiTheme="majorHAnsi" w:hAnsiTheme="majorHAnsi" w:cs="Cambria"/>
          <w:sz w:val="22"/>
          <w:szCs w:val="22"/>
          <w:u w:color="386EFF"/>
          <w:lang w:eastAsia="ja-JP"/>
        </w:rPr>
      </w:pPr>
      <w:r w:rsidRPr="003460A0">
        <w:rPr>
          <w:rFonts w:asciiTheme="majorHAnsi" w:hAnsiTheme="majorHAnsi" w:cs="Cambria"/>
          <w:i/>
          <w:iCs/>
          <w:sz w:val="22"/>
          <w:szCs w:val="22"/>
          <w:u w:color="386EFF"/>
          <w:lang w:eastAsia="ja-JP"/>
        </w:rPr>
        <w:t xml:space="preserve">”Nydanat traditionellt. Sökande existentiellt. Minimalistiskt exceptionellt. (- - -) Vi hör ett skarpsinnigt </w:t>
      </w:r>
      <w:proofErr w:type="spellStart"/>
      <w:r w:rsidRPr="003460A0">
        <w:rPr>
          <w:rFonts w:asciiTheme="majorHAnsi" w:hAnsiTheme="majorHAnsi" w:cs="Cambria"/>
          <w:i/>
          <w:iCs/>
          <w:sz w:val="22"/>
          <w:szCs w:val="22"/>
          <w:u w:color="386EFF"/>
          <w:lang w:eastAsia="ja-JP"/>
        </w:rPr>
        <w:t>musikerskap</w:t>
      </w:r>
      <w:proofErr w:type="spellEnd"/>
      <w:r w:rsidRPr="003460A0">
        <w:rPr>
          <w:rFonts w:asciiTheme="majorHAnsi" w:hAnsiTheme="majorHAnsi" w:cs="Cambria"/>
          <w:i/>
          <w:iCs/>
          <w:sz w:val="22"/>
          <w:szCs w:val="22"/>
          <w:u w:color="386EFF"/>
          <w:lang w:eastAsia="ja-JP"/>
        </w:rPr>
        <w:t>… Två instrument blir ett och en person blir två, i en dialog som förmedlar rofylld stämning, vacker harmoni, berörande djup och fjäderlätt sinnlighet.” ur Manifestjuryns motivering till priset för årets Folk 2018</w:t>
      </w:r>
    </w:p>
    <w:p w14:paraId="758A49AB" w14:textId="77777777" w:rsidR="007B4AE4" w:rsidRPr="003460A0" w:rsidRDefault="007B4AE4" w:rsidP="007B4AE4">
      <w:pPr>
        <w:widowControl w:val="0"/>
        <w:autoSpaceDE w:val="0"/>
        <w:autoSpaceDN w:val="0"/>
        <w:adjustRightInd w:val="0"/>
        <w:rPr>
          <w:rFonts w:asciiTheme="majorHAnsi" w:hAnsiTheme="majorHAnsi" w:cs="Cambria"/>
          <w:sz w:val="22"/>
          <w:szCs w:val="22"/>
          <w:u w:color="386EFF"/>
          <w:lang w:eastAsia="ja-JP"/>
        </w:rPr>
      </w:pPr>
    </w:p>
    <w:p w14:paraId="34F3B297" w14:textId="77777777" w:rsidR="003460A0" w:rsidRDefault="003460A0" w:rsidP="007B4AE4">
      <w:pPr>
        <w:widowControl w:val="0"/>
        <w:autoSpaceDE w:val="0"/>
        <w:autoSpaceDN w:val="0"/>
        <w:adjustRightInd w:val="0"/>
        <w:rPr>
          <w:rFonts w:asciiTheme="majorHAnsi" w:hAnsiTheme="majorHAnsi" w:cs="Calibri"/>
          <w:b/>
          <w:bCs/>
          <w:sz w:val="22"/>
          <w:szCs w:val="22"/>
          <w:u w:color="386EFF"/>
          <w:lang w:eastAsia="ja-JP"/>
        </w:rPr>
      </w:pPr>
    </w:p>
    <w:p w14:paraId="04171C15" w14:textId="77777777" w:rsidR="003460A0" w:rsidRDefault="003460A0" w:rsidP="007B4AE4">
      <w:pPr>
        <w:widowControl w:val="0"/>
        <w:autoSpaceDE w:val="0"/>
        <w:autoSpaceDN w:val="0"/>
        <w:adjustRightInd w:val="0"/>
        <w:rPr>
          <w:rFonts w:asciiTheme="majorHAnsi" w:hAnsiTheme="majorHAnsi" w:cs="Calibri"/>
          <w:b/>
          <w:bCs/>
          <w:sz w:val="22"/>
          <w:szCs w:val="22"/>
          <w:u w:color="386EFF"/>
          <w:lang w:eastAsia="ja-JP"/>
        </w:rPr>
      </w:pPr>
    </w:p>
    <w:p w14:paraId="48B40DC9" w14:textId="77777777" w:rsidR="003460A0" w:rsidRDefault="003460A0" w:rsidP="007B4AE4">
      <w:pPr>
        <w:widowControl w:val="0"/>
        <w:autoSpaceDE w:val="0"/>
        <w:autoSpaceDN w:val="0"/>
        <w:adjustRightInd w:val="0"/>
        <w:rPr>
          <w:rFonts w:asciiTheme="majorHAnsi" w:hAnsiTheme="majorHAnsi" w:cs="Calibri"/>
          <w:b/>
          <w:bCs/>
          <w:sz w:val="22"/>
          <w:szCs w:val="22"/>
          <w:u w:color="386EFF"/>
          <w:lang w:eastAsia="ja-JP"/>
        </w:rPr>
      </w:pPr>
    </w:p>
    <w:p w14:paraId="5539118B" w14:textId="00CF8A27" w:rsidR="007B4AE4" w:rsidRPr="003460A0" w:rsidRDefault="007B4AE4" w:rsidP="007B4AE4">
      <w:pPr>
        <w:widowControl w:val="0"/>
        <w:autoSpaceDE w:val="0"/>
        <w:autoSpaceDN w:val="0"/>
        <w:adjustRightInd w:val="0"/>
        <w:rPr>
          <w:rFonts w:asciiTheme="majorHAnsi" w:hAnsiTheme="majorHAnsi" w:cs="Calibri"/>
          <w:sz w:val="22"/>
          <w:szCs w:val="22"/>
          <w:u w:color="386EFF"/>
          <w:lang w:eastAsia="ja-JP"/>
        </w:rPr>
      </w:pPr>
      <w:r w:rsidRPr="003460A0">
        <w:rPr>
          <w:rFonts w:asciiTheme="majorHAnsi" w:hAnsiTheme="majorHAnsi" w:cs="Calibri"/>
          <w:b/>
          <w:bCs/>
          <w:sz w:val="22"/>
          <w:szCs w:val="22"/>
          <w:u w:color="386EFF"/>
          <w:lang w:eastAsia="ja-JP"/>
        </w:rPr>
        <w:t>Lisa Långbacka</w:t>
      </w:r>
      <w:r w:rsidRPr="003460A0">
        <w:rPr>
          <w:rFonts w:asciiTheme="majorHAnsi" w:hAnsiTheme="majorHAnsi" w:cs="Calibri"/>
          <w:sz w:val="22"/>
          <w:szCs w:val="22"/>
          <w:u w:color="386EFF"/>
          <w:lang w:eastAsia="ja-JP"/>
        </w:rPr>
        <w:t> rör sig inom många genrer men har sin utgångspunkt i folkmusiken. Hon är uppskattad för sitt personliga sätt att närma sig dragspelet och utsågs av STIM till ”Årets kompositör” 2018, inte minst tack vare hennes uppdrag som musikproducent för senaste Nobelbanketten där hon också medverkade som musiker och kompositör</w:t>
      </w:r>
      <w:r w:rsidR="003460A0" w:rsidRPr="003460A0">
        <w:rPr>
          <w:rFonts w:asciiTheme="majorHAnsi" w:hAnsiTheme="majorHAnsi" w:cs="Calibri"/>
          <w:sz w:val="22"/>
          <w:szCs w:val="22"/>
          <w:u w:color="386EFF"/>
          <w:lang w:eastAsia="ja-JP"/>
        </w:rPr>
        <w:t>. Hon har tidigare korats till </w:t>
      </w:r>
      <w:r w:rsidRPr="003460A0">
        <w:rPr>
          <w:rFonts w:asciiTheme="majorHAnsi" w:hAnsiTheme="majorHAnsi" w:cs="Calibri"/>
          <w:sz w:val="22"/>
          <w:szCs w:val="22"/>
          <w:u w:color="386EFF"/>
          <w:lang w:eastAsia="ja-JP"/>
        </w:rPr>
        <w:t xml:space="preserve">”Årets dragspelare” av Sveriges Dragspelares Riksförbund och har turnerat med artister som Tomas Ledin, Sofia Karlsson, Tommy Nilsson, Maria Schneider, Norrbotten Big Band m.fl. Lisa är även verksam inom scenkonstområdet, senast vid Det </w:t>
      </w:r>
      <w:proofErr w:type="spellStart"/>
      <w:r w:rsidRPr="003460A0">
        <w:rPr>
          <w:rFonts w:asciiTheme="majorHAnsi" w:hAnsiTheme="majorHAnsi" w:cs="Calibri"/>
          <w:sz w:val="22"/>
          <w:szCs w:val="22"/>
          <w:u w:color="386EFF"/>
          <w:lang w:eastAsia="ja-JP"/>
        </w:rPr>
        <w:t>Kongelige</w:t>
      </w:r>
      <w:proofErr w:type="spellEnd"/>
      <w:r w:rsidRPr="003460A0">
        <w:rPr>
          <w:rFonts w:asciiTheme="majorHAnsi" w:hAnsiTheme="majorHAnsi" w:cs="Calibri"/>
          <w:sz w:val="22"/>
          <w:szCs w:val="22"/>
          <w:u w:color="386EFF"/>
          <w:lang w:eastAsia="ja-JP"/>
        </w:rPr>
        <w:t xml:space="preserve"> Teater i Köpenhamn och som kapellmästare för Cullbergbalettens föreställning 11th </w:t>
      </w:r>
      <w:proofErr w:type="spellStart"/>
      <w:r w:rsidRPr="003460A0">
        <w:rPr>
          <w:rFonts w:asciiTheme="majorHAnsi" w:hAnsiTheme="majorHAnsi" w:cs="Calibri"/>
          <w:sz w:val="22"/>
          <w:szCs w:val="22"/>
          <w:u w:color="386EFF"/>
          <w:lang w:eastAsia="ja-JP"/>
        </w:rPr>
        <w:t>Floor</w:t>
      </w:r>
      <w:proofErr w:type="spellEnd"/>
      <w:r w:rsidRPr="003460A0">
        <w:rPr>
          <w:rFonts w:asciiTheme="majorHAnsi" w:hAnsiTheme="majorHAnsi" w:cs="Calibri"/>
          <w:sz w:val="22"/>
          <w:szCs w:val="22"/>
          <w:u w:color="386EFF"/>
          <w:lang w:eastAsia="ja-JP"/>
        </w:rPr>
        <w:t xml:space="preserve">. Utbildad vid Kungliga Musikhögskolan i Stockholm och Högskolan för Scen och Musik i Göteborg. Läs mer: </w:t>
      </w:r>
      <w:hyperlink r:id="rId7" w:history="1">
        <w:r w:rsidRPr="003460A0">
          <w:rPr>
            <w:rFonts w:asciiTheme="majorHAnsi" w:hAnsiTheme="majorHAnsi" w:cs="Calibri"/>
            <w:color w:val="0003FF"/>
            <w:sz w:val="22"/>
            <w:szCs w:val="22"/>
            <w:u w:val="single" w:color="0003FF"/>
            <w:lang w:eastAsia="ja-JP"/>
          </w:rPr>
          <w:t>www.lisalangbacka.com</w:t>
        </w:r>
      </w:hyperlink>
    </w:p>
    <w:p w14:paraId="0962D50B" w14:textId="77777777" w:rsidR="007B4AE4" w:rsidRPr="003460A0" w:rsidRDefault="007B4AE4" w:rsidP="007B4AE4">
      <w:pPr>
        <w:widowControl w:val="0"/>
        <w:autoSpaceDE w:val="0"/>
        <w:autoSpaceDN w:val="0"/>
        <w:adjustRightInd w:val="0"/>
        <w:rPr>
          <w:rFonts w:asciiTheme="majorHAnsi" w:hAnsiTheme="majorHAnsi" w:cs="Calibri"/>
          <w:b/>
          <w:bCs/>
          <w:color w:val="353535"/>
          <w:sz w:val="22"/>
          <w:szCs w:val="22"/>
          <w:u w:color="386EFF"/>
          <w:lang w:eastAsia="ja-JP"/>
        </w:rPr>
      </w:pPr>
    </w:p>
    <w:p w14:paraId="2F93CEC7" w14:textId="77777777" w:rsidR="007B4AE4" w:rsidRPr="003460A0" w:rsidRDefault="007B4AE4" w:rsidP="007B4AE4">
      <w:pPr>
        <w:widowControl w:val="0"/>
        <w:autoSpaceDE w:val="0"/>
        <w:autoSpaceDN w:val="0"/>
        <w:adjustRightInd w:val="0"/>
        <w:rPr>
          <w:rFonts w:asciiTheme="majorHAnsi" w:hAnsiTheme="majorHAnsi" w:cs="Calibri"/>
          <w:color w:val="353535"/>
          <w:sz w:val="22"/>
          <w:szCs w:val="22"/>
          <w:u w:color="386EFF"/>
          <w:lang w:eastAsia="ja-JP"/>
        </w:rPr>
      </w:pPr>
      <w:r w:rsidRPr="003460A0">
        <w:rPr>
          <w:rFonts w:asciiTheme="majorHAnsi" w:hAnsiTheme="majorHAnsi" w:cs="Calibri"/>
          <w:b/>
          <w:bCs/>
          <w:color w:val="353535"/>
          <w:sz w:val="22"/>
          <w:szCs w:val="22"/>
          <w:u w:color="386EFF"/>
          <w:lang w:eastAsia="ja-JP"/>
        </w:rPr>
        <w:t>Lisa Rydberg</w:t>
      </w:r>
      <w:r w:rsidRPr="003460A0">
        <w:rPr>
          <w:rFonts w:asciiTheme="majorHAnsi" w:hAnsiTheme="majorHAnsi" w:cs="Calibri"/>
          <w:color w:val="353535"/>
          <w:sz w:val="22"/>
          <w:szCs w:val="22"/>
          <w:u w:color="386EFF"/>
          <w:lang w:eastAsia="ja-JP"/>
        </w:rPr>
        <w:t>, Riksspelman och barockviolinist, är utbildad vid Kungliga musikhögskolan och den första någonsin i Sverige att gå en kombinerad utbildning i klassisk musik och folkmusik. Hon har även erhållit Diplom på barockviolin.</w:t>
      </w:r>
    </w:p>
    <w:p w14:paraId="7B4E633F" w14:textId="0FB0E0AF" w:rsidR="007B4AE4" w:rsidRPr="003460A0" w:rsidRDefault="007B4AE4" w:rsidP="007B4AE4">
      <w:pPr>
        <w:widowControl w:val="0"/>
        <w:autoSpaceDE w:val="0"/>
        <w:autoSpaceDN w:val="0"/>
        <w:adjustRightInd w:val="0"/>
        <w:rPr>
          <w:rFonts w:asciiTheme="majorHAnsi" w:hAnsiTheme="majorHAnsi" w:cs="Calibri"/>
          <w:color w:val="353535"/>
          <w:sz w:val="22"/>
          <w:szCs w:val="22"/>
          <w:u w:color="386EFF"/>
          <w:lang w:eastAsia="ja-JP"/>
        </w:rPr>
      </w:pPr>
      <w:r w:rsidRPr="003460A0">
        <w:rPr>
          <w:rFonts w:asciiTheme="majorHAnsi" w:hAnsiTheme="majorHAnsi" w:cs="Calibri"/>
          <w:color w:val="353535"/>
          <w:sz w:val="22"/>
          <w:szCs w:val="22"/>
          <w:u w:color="386EFF"/>
          <w:lang w:eastAsia="ja-JP"/>
        </w:rPr>
        <w:t xml:space="preserve">Lisa är numer frilansande musiker med ett brett register. Hon utgör ena halvan av hyllade duon </w:t>
      </w:r>
      <w:r w:rsidRPr="003460A0">
        <w:rPr>
          <w:rFonts w:asciiTheme="majorHAnsi" w:hAnsiTheme="majorHAnsi" w:cs="Calibri"/>
          <w:i/>
          <w:iCs/>
          <w:color w:val="353535"/>
          <w:sz w:val="22"/>
          <w:szCs w:val="22"/>
          <w:u w:color="386EFF"/>
          <w:lang w:eastAsia="ja-JP"/>
        </w:rPr>
        <w:t>Bach på svenska</w:t>
      </w:r>
      <w:r w:rsidRPr="003460A0">
        <w:rPr>
          <w:rFonts w:asciiTheme="majorHAnsi" w:hAnsiTheme="majorHAnsi" w:cs="Calibri"/>
          <w:color w:val="353535"/>
          <w:sz w:val="22"/>
          <w:szCs w:val="22"/>
          <w:u w:color="386EFF"/>
          <w:lang w:eastAsia="ja-JP"/>
        </w:rPr>
        <w:t xml:space="preserve"> och har turnerat flitigt med grupper som </w:t>
      </w:r>
      <w:r w:rsidRPr="003460A0">
        <w:rPr>
          <w:rFonts w:asciiTheme="majorHAnsi" w:hAnsiTheme="majorHAnsi" w:cs="Calibri"/>
          <w:i/>
          <w:iCs/>
          <w:color w:val="353535"/>
          <w:sz w:val="22"/>
          <w:szCs w:val="22"/>
          <w:u w:color="386EFF"/>
          <w:lang w:eastAsia="ja-JP"/>
        </w:rPr>
        <w:t xml:space="preserve">Jul i folkton </w:t>
      </w:r>
      <w:r w:rsidRPr="003460A0">
        <w:rPr>
          <w:rFonts w:asciiTheme="majorHAnsi" w:hAnsiTheme="majorHAnsi" w:cs="Calibri"/>
          <w:color w:val="353535"/>
          <w:sz w:val="22"/>
          <w:szCs w:val="22"/>
          <w:u w:color="386EFF"/>
          <w:lang w:eastAsia="ja-JP"/>
        </w:rPr>
        <w:t xml:space="preserve">och </w:t>
      </w:r>
      <w:r w:rsidRPr="003460A0">
        <w:rPr>
          <w:rFonts w:asciiTheme="majorHAnsi" w:hAnsiTheme="majorHAnsi" w:cs="Calibri"/>
          <w:i/>
          <w:iCs/>
          <w:color w:val="353535"/>
          <w:sz w:val="22"/>
          <w:szCs w:val="22"/>
          <w:u w:color="386EFF"/>
          <w:lang w:eastAsia="ja-JP"/>
        </w:rPr>
        <w:t>Sofia Karlsson band</w:t>
      </w:r>
      <w:r w:rsidRPr="003460A0">
        <w:rPr>
          <w:rFonts w:asciiTheme="majorHAnsi" w:hAnsiTheme="majorHAnsi" w:cs="Calibri"/>
          <w:color w:val="353535"/>
          <w:sz w:val="22"/>
          <w:szCs w:val="22"/>
          <w:u w:color="386EFF"/>
          <w:lang w:eastAsia="ja-JP"/>
        </w:rPr>
        <w:t xml:space="preserve">. Lisa har gett ut sex skivor i eget namn och kan därtill höras på en rad skivor med artister som </w:t>
      </w:r>
      <w:r w:rsidRPr="003460A0">
        <w:rPr>
          <w:rFonts w:asciiTheme="majorHAnsi" w:hAnsiTheme="majorHAnsi" w:cs="Calibri"/>
          <w:i/>
          <w:iCs/>
          <w:color w:val="353535"/>
          <w:sz w:val="22"/>
          <w:szCs w:val="22"/>
          <w:u w:color="386EFF"/>
          <w:lang w:eastAsia="ja-JP"/>
        </w:rPr>
        <w:t xml:space="preserve">Nicolai Dunger, Sofie Livebrant, Thomas Di Leva, </w:t>
      </w:r>
      <w:proofErr w:type="spellStart"/>
      <w:r w:rsidRPr="003460A0">
        <w:rPr>
          <w:rFonts w:asciiTheme="majorHAnsi" w:hAnsiTheme="majorHAnsi" w:cs="Calibri"/>
          <w:i/>
          <w:iCs/>
          <w:color w:val="353535"/>
          <w:sz w:val="22"/>
          <w:szCs w:val="22"/>
          <w:u w:color="386EFF"/>
          <w:lang w:eastAsia="ja-JP"/>
        </w:rPr>
        <w:t>Ane</w:t>
      </w:r>
      <w:proofErr w:type="spellEnd"/>
      <w:r w:rsidRPr="003460A0">
        <w:rPr>
          <w:rFonts w:asciiTheme="majorHAnsi" w:hAnsiTheme="majorHAnsi" w:cs="Calibri"/>
          <w:i/>
          <w:iCs/>
          <w:color w:val="353535"/>
          <w:sz w:val="22"/>
          <w:szCs w:val="22"/>
          <w:u w:color="386EFF"/>
          <w:lang w:eastAsia="ja-JP"/>
        </w:rPr>
        <w:t xml:space="preserve"> Brun och Ulf Lundell</w:t>
      </w:r>
      <w:r w:rsidRPr="003460A0">
        <w:rPr>
          <w:rFonts w:asciiTheme="majorHAnsi" w:hAnsiTheme="majorHAnsi" w:cs="Calibri"/>
          <w:color w:val="353535"/>
          <w:sz w:val="22"/>
          <w:szCs w:val="22"/>
          <w:u w:color="386EFF"/>
          <w:lang w:eastAsia="ja-JP"/>
        </w:rPr>
        <w:t>.</w:t>
      </w:r>
      <w:r w:rsidR="003460A0">
        <w:rPr>
          <w:rFonts w:asciiTheme="majorHAnsi" w:hAnsiTheme="majorHAnsi" w:cs="Calibri"/>
          <w:color w:val="353535"/>
          <w:sz w:val="22"/>
          <w:szCs w:val="22"/>
          <w:u w:color="386EFF"/>
          <w:lang w:eastAsia="ja-JP"/>
        </w:rPr>
        <w:t xml:space="preserve"> </w:t>
      </w:r>
      <w:r w:rsidRPr="003460A0">
        <w:rPr>
          <w:rFonts w:asciiTheme="majorHAnsi" w:hAnsiTheme="majorHAnsi" w:cs="Calibri"/>
          <w:color w:val="353535"/>
          <w:sz w:val="22"/>
          <w:szCs w:val="22"/>
          <w:u w:color="386EFF"/>
          <w:lang w:eastAsia="ja-JP"/>
        </w:rPr>
        <w:t xml:space="preserve">År 1999 blev hon Riksspelman och har även tilldelats Pekkos Gustafs hederspris samt Spel Stinas medalj. Läs mer: </w:t>
      </w:r>
      <w:hyperlink r:id="rId8" w:history="1">
        <w:r w:rsidRPr="003460A0">
          <w:rPr>
            <w:rFonts w:asciiTheme="majorHAnsi" w:hAnsiTheme="majorHAnsi" w:cs="Calibri"/>
            <w:color w:val="0003FF"/>
            <w:sz w:val="22"/>
            <w:szCs w:val="22"/>
            <w:u w:val="single" w:color="0003FF"/>
            <w:lang w:eastAsia="ja-JP"/>
          </w:rPr>
          <w:t>www.lisarydberg.com</w:t>
        </w:r>
      </w:hyperlink>
    </w:p>
    <w:p w14:paraId="09424EEB" w14:textId="77777777" w:rsidR="007B4AE4" w:rsidRPr="003460A0" w:rsidRDefault="007B4AE4" w:rsidP="007B4AE4">
      <w:pPr>
        <w:widowControl w:val="0"/>
        <w:autoSpaceDE w:val="0"/>
        <w:autoSpaceDN w:val="0"/>
        <w:adjustRightInd w:val="0"/>
        <w:rPr>
          <w:rFonts w:asciiTheme="majorHAnsi" w:hAnsiTheme="majorHAnsi" w:cs="Helvetica"/>
          <w:color w:val="353535"/>
          <w:sz w:val="22"/>
          <w:szCs w:val="22"/>
          <w:u w:color="386EFF"/>
          <w:lang w:eastAsia="ja-JP"/>
        </w:rPr>
      </w:pPr>
    </w:p>
    <w:p w14:paraId="4FDA378E" w14:textId="77777777" w:rsidR="007B4AE4" w:rsidRPr="003460A0" w:rsidRDefault="007B4AE4" w:rsidP="007B4AE4">
      <w:pPr>
        <w:widowControl w:val="0"/>
        <w:autoSpaceDE w:val="0"/>
        <w:autoSpaceDN w:val="0"/>
        <w:adjustRightInd w:val="0"/>
        <w:rPr>
          <w:rFonts w:asciiTheme="majorHAnsi" w:hAnsiTheme="majorHAnsi" w:cs="Calibri"/>
          <w:sz w:val="22"/>
          <w:szCs w:val="22"/>
          <w:u w:color="386EFF"/>
          <w:lang w:eastAsia="ja-JP"/>
        </w:rPr>
      </w:pPr>
      <w:proofErr w:type="spellStart"/>
      <w:r w:rsidRPr="003460A0">
        <w:rPr>
          <w:rFonts w:asciiTheme="majorHAnsi" w:hAnsiTheme="majorHAnsi" w:cs="Calibri"/>
          <w:b/>
          <w:bCs/>
          <w:sz w:val="22"/>
          <w:szCs w:val="22"/>
          <w:u w:color="386EFF"/>
          <w:lang w:eastAsia="ja-JP"/>
        </w:rPr>
        <w:t>Trondheimsolistene</w:t>
      </w:r>
      <w:proofErr w:type="spellEnd"/>
      <w:r w:rsidRPr="003460A0">
        <w:rPr>
          <w:rFonts w:asciiTheme="majorHAnsi" w:hAnsiTheme="majorHAnsi" w:cs="Calibri"/>
          <w:sz w:val="22"/>
          <w:szCs w:val="22"/>
          <w:u w:color="386EFF"/>
          <w:lang w:eastAsia="ja-JP"/>
        </w:rPr>
        <w:t xml:space="preserve"> etablerades 1988 och har sedan dess präglats av en hög konstnärlig nivå i kombination med ungdomlig, sprudlande spelglädje. Med konserter och turnéer över stora delar av Europa, Asien, USA och Sydamerika har de kommit att bli en av de mest spännande och dynamiska kammarorkestrarna på den internationella arenan.  Repertoaren vittnar om en stor musikalisk flexibilitet, från barock och romantisk repertoar till tango, jazz, folkmusik, rock och nykomponerad musik. De har spelat in 25 album varav flera vunnit Grammy och </w:t>
      </w:r>
      <w:proofErr w:type="spellStart"/>
      <w:r w:rsidRPr="003460A0">
        <w:rPr>
          <w:rFonts w:asciiTheme="majorHAnsi" w:hAnsiTheme="majorHAnsi" w:cs="Calibri"/>
          <w:sz w:val="22"/>
          <w:szCs w:val="22"/>
          <w:u w:color="386EFF"/>
          <w:lang w:eastAsia="ja-JP"/>
        </w:rPr>
        <w:t>Spellemannpriset</w:t>
      </w:r>
      <w:proofErr w:type="spellEnd"/>
      <w:r w:rsidRPr="003460A0">
        <w:rPr>
          <w:rFonts w:asciiTheme="majorHAnsi" w:hAnsiTheme="majorHAnsi" w:cs="Calibri"/>
          <w:sz w:val="22"/>
          <w:szCs w:val="22"/>
          <w:u w:color="386EFF"/>
          <w:lang w:eastAsia="ja-JP"/>
        </w:rPr>
        <w:t xml:space="preserve">. Konstnärliga ledare för </w:t>
      </w:r>
      <w:proofErr w:type="spellStart"/>
      <w:r w:rsidRPr="003460A0">
        <w:rPr>
          <w:rFonts w:asciiTheme="majorHAnsi" w:hAnsiTheme="majorHAnsi" w:cs="Calibri"/>
          <w:sz w:val="22"/>
          <w:szCs w:val="22"/>
          <w:u w:color="386EFF"/>
          <w:lang w:eastAsia="ja-JP"/>
        </w:rPr>
        <w:t>Trondheimsolistene</w:t>
      </w:r>
      <w:proofErr w:type="spellEnd"/>
      <w:r w:rsidRPr="003460A0">
        <w:rPr>
          <w:rFonts w:asciiTheme="majorHAnsi" w:hAnsiTheme="majorHAnsi" w:cs="Calibri"/>
          <w:sz w:val="22"/>
          <w:szCs w:val="22"/>
          <w:u w:color="386EFF"/>
          <w:lang w:eastAsia="ja-JP"/>
        </w:rPr>
        <w:t xml:space="preserve"> är sedan 2017 violinisten Geir Inge Lotsberg.</w:t>
      </w:r>
    </w:p>
    <w:p w14:paraId="0192268B" w14:textId="77777777" w:rsidR="007B4AE4" w:rsidRPr="003460A0" w:rsidRDefault="007B4AE4" w:rsidP="007B4AE4">
      <w:pPr>
        <w:widowControl w:val="0"/>
        <w:autoSpaceDE w:val="0"/>
        <w:autoSpaceDN w:val="0"/>
        <w:adjustRightInd w:val="0"/>
        <w:rPr>
          <w:rFonts w:asciiTheme="majorHAnsi" w:hAnsiTheme="majorHAnsi" w:cs="Calibri"/>
          <w:u w:color="386EFF"/>
          <w:lang w:eastAsia="ja-JP"/>
        </w:rPr>
      </w:pPr>
    </w:p>
    <w:p w14:paraId="5EDD61CF" w14:textId="77777777" w:rsidR="007B4AE4" w:rsidRPr="003460A0" w:rsidRDefault="007B4AE4" w:rsidP="007B4AE4">
      <w:pPr>
        <w:widowControl w:val="0"/>
        <w:autoSpaceDE w:val="0"/>
        <w:autoSpaceDN w:val="0"/>
        <w:adjustRightInd w:val="0"/>
        <w:rPr>
          <w:rFonts w:asciiTheme="majorHAnsi" w:hAnsiTheme="majorHAnsi" w:cs="Calibri"/>
          <w:u w:color="386EFF"/>
          <w:lang w:eastAsia="ja-JP"/>
        </w:rPr>
      </w:pPr>
    </w:p>
    <w:p w14:paraId="4B524891" w14:textId="631646B1" w:rsidR="007B4AE4" w:rsidRDefault="007B4AE4" w:rsidP="007B4AE4">
      <w:pPr>
        <w:widowControl w:val="0"/>
        <w:autoSpaceDE w:val="0"/>
        <w:autoSpaceDN w:val="0"/>
        <w:adjustRightInd w:val="0"/>
        <w:rPr>
          <w:rFonts w:asciiTheme="majorHAnsi" w:hAnsiTheme="majorHAnsi" w:cs="Calibri"/>
          <w:u w:color="386EFF"/>
          <w:lang w:eastAsia="ja-JP"/>
        </w:rPr>
      </w:pPr>
      <w:r w:rsidRPr="003460A0">
        <w:rPr>
          <w:rFonts w:asciiTheme="majorHAnsi" w:hAnsiTheme="majorHAnsi" w:cs="Calibri"/>
          <w:b/>
          <w:bCs/>
          <w:u w:color="386EFF"/>
          <w:lang w:eastAsia="ja-JP"/>
        </w:rPr>
        <w:t>Presskontakt:</w:t>
      </w:r>
      <w:r w:rsidRPr="003460A0">
        <w:rPr>
          <w:rFonts w:asciiTheme="majorHAnsi" w:hAnsiTheme="majorHAnsi" w:cs="Calibri"/>
          <w:u w:color="386EFF"/>
          <w:lang w:eastAsia="ja-JP"/>
        </w:rPr>
        <w:t xml:space="preserve"> Rickard Werecki tfn:0707178008 </w:t>
      </w:r>
      <w:hyperlink r:id="rId9" w:history="1">
        <w:r w:rsidRPr="003460A0">
          <w:rPr>
            <w:rFonts w:asciiTheme="majorHAnsi" w:hAnsiTheme="majorHAnsi" w:cs="Calibri"/>
            <w:color w:val="0003FF"/>
            <w:u w:val="single" w:color="0003FF"/>
            <w:lang w:eastAsia="ja-JP"/>
          </w:rPr>
          <w:t>pr@werecki.com</w:t>
        </w:r>
      </w:hyperlink>
      <w:r w:rsidRPr="003460A0">
        <w:rPr>
          <w:rFonts w:asciiTheme="majorHAnsi" w:hAnsiTheme="majorHAnsi" w:cs="Calibri"/>
          <w:u w:color="386EFF"/>
          <w:lang w:eastAsia="ja-JP"/>
        </w:rPr>
        <w:t xml:space="preserve"> Werecki Promotion Company </w:t>
      </w:r>
      <w:hyperlink r:id="rId10" w:history="1">
        <w:r w:rsidRPr="003460A0">
          <w:rPr>
            <w:rFonts w:asciiTheme="majorHAnsi" w:hAnsiTheme="majorHAnsi" w:cs="Calibri"/>
            <w:color w:val="0003FF"/>
            <w:u w:val="single" w:color="0003FF"/>
            <w:lang w:eastAsia="ja-JP"/>
          </w:rPr>
          <w:t>www.werecki.com</w:t>
        </w:r>
      </w:hyperlink>
      <w:r w:rsidRPr="003460A0">
        <w:rPr>
          <w:rFonts w:asciiTheme="majorHAnsi" w:hAnsiTheme="majorHAnsi" w:cs="Calibri"/>
          <w:u w:color="386EFF"/>
          <w:lang w:eastAsia="ja-JP"/>
        </w:rPr>
        <w:t> </w:t>
      </w:r>
    </w:p>
    <w:p w14:paraId="360E2FA6" w14:textId="77777777" w:rsidR="003460A0" w:rsidRDefault="003460A0" w:rsidP="007B4AE4">
      <w:pPr>
        <w:widowControl w:val="0"/>
        <w:autoSpaceDE w:val="0"/>
        <w:autoSpaceDN w:val="0"/>
        <w:adjustRightInd w:val="0"/>
        <w:rPr>
          <w:rFonts w:asciiTheme="majorHAnsi" w:hAnsiTheme="majorHAnsi" w:cs="Calibri"/>
          <w:u w:color="386EFF"/>
          <w:lang w:eastAsia="ja-JP"/>
        </w:rPr>
      </w:pPr>
    </w:p>
    <w:p w14:paraId="5946C965" w14:textId="77777777" w:rsidR="003460A0" w:rsidRPr="003460A0" w:rsidRDefault="003460A0" w:rsidP="007B4AE4">
      <w:pPr>
        <w:widowControl w:val="0"/>
        <w:autoSpaceDE w:val="0"/>
        <w:autoSpaceDN w:val="0"/>
        <w:adjustRightInd w:val="0"/>
        <w:rPr>
          <w:rFonts w:asciiTheme="majorHAnsi" w:hAnsiTheme="majorHAnsi" w:cs="Calibri"/>
          <w:u w:color="386EFF"/>
          <w:lang w:eastAsia="ja-JP"/>
        </w:rPr>
      </w:pPr>
    </w:p>
    <w:p w14:paraId="2EB6BDB7" w14:textId="318D405F" w:rsidR="00484149" w:rsidRPr="003460A0" w:rsidRDefault="003460A0">
      <w:pPr>
        <w:rPr>
          <w:rFonts w:asciiTheme="majorHAnsi" w:hAnsiTheme="majorHAnsi"/>
          <w:sz w:val="22"/>
          <w:szCs w:val="22"/>
        </w:rPr>
      </w:pPr>
      <w:r>
        <w:rPr>
          <w:rFonts w:asciiTheme="majorHAnsi" w:hAnsiTheme="majorHAnsi"/>
          <w:noProof/>
          <w:sz w:val="22"/>
          <w:szCs w:val="22"/>
        </w:rPr>
        <w:drawing>
          <wp:inline distT="0" distB="0" distL="0" distR="0" wp14:anchorId="39F279FA" wp14:editId="116B7B30">
            <wp:extent cx="1017342" cy="268605"/>
            <wp:effectExtent l="0" t="0" r="0" b="10795"/>
            <wp:docPr id="1" name="Bildobjekt 1" descr="Macintosh HD:Users:werecki:Library:Containers:com.apple.mail:Data:Library:Mail Downloads:CDDA1BF1-7FC0-4AA6-90D9-78F658997F92: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recki:Library:Containers:com.apple.mail:Data:Library:Mail Downloads:CDDA1BF1-7FC0-4AA6-90D9-78F658997F92:PastedGraphic-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893" cy="269014"/>
                    </a:xfrm>
                    <a:prstGeom prst="rect">
                      <a:avLst/>
                    </a:prstGeom>
                    <a:noFill/>
                    <a:ln>
                      <a:noFill/>
                    </a:ln>
                  </pic:spPr>
                </pic:pic>
              </a:graphicData>
            </a:graphic>
          </wp:inline>
        </w:drawing>
      </w:r>
    </w:p>
    <w:sectPr w:rsidR="00484149" w:rsidRPr="003460A0" w:rsidSect="003460A0">
      <w:pgSz w:w="12240" w:h="15840"/>
      <w:pgMar w:top="142"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E4"/>
    <w:rsid w:val="001406B6"/>
    <w:rsid w:val="003460A0"/>
    <w:rsid w:val="003F6E63"/>
    <w:rsid w:val="00443365"/>
    <w:rsid w:val="00484149"/>
    <w:rsid w:val="005F4731"/>
    <w:rsid w:val="007720A8"/>
    <w:rsid w:val="007B4AE4"/>
    <w:rsid w:val="008C5EF8"/>
    <w:rsid w:val="0098671D"/>
    <w:rsid w:val="00A3115E"/>
    <w:rsid w:val="00CC44E8"/>
    <w:rsid w:val="00D07E7F"/>
    <w:rsid w:val="00FC46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5EA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460A0"/>
    <w:rPr>
      <w:color w:val="0000FF" w:themeColor="hyperlink"/>
      <w:u w:val="single"/>
    </w:rPr>
  </w:style>
  <w:style w:type="paragraph" w:styleId="Bubbeltext">
    <w:name w:val="Balloon Text"/>
    <w:basedOn w:val="Normal"/>
    <w:link w:val="BubbeltextChar"/>
    <w:uiPriority w:val="99"/>
    <w:semiHidden/>
    <w:unhideWhenUsed/>
    <w:rsid w:val="003460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460A0"/>
    <w:rPr>
      <w:rFonts w:ascii="Lucida Grande" w:hAnsi="Lucida Grande" w:cs="Lucida Grande"/>
      <w:sz w:val="18"/>
      <w:szCs w:val="1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460A0"/>
    <w:rPr>
      <w:color w:val="0000FF" w:themeColor="hyperlink"/>
      <w:u w:val="single"/>
    </w:rPr>
  </w:style>
  <w:style w:type="paragraph" w:styleId="Bubbeltext">
    <w:name w:val="Balloon Text"/>
    <w:basedOn w:val="Normal"/>
    <w:link w:val="BubbeltextChar"/>
    <w:uiPriority w:val="99"/>
    <w:semiHidden/>
    <w:unhideWhenUsed/>
    <w:rsid w:val="003460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460A0"/>
    <w:rPr>
      <w:rFonts w:ascii="Lucida Grande" w:hAnsi="Lucida Grande" w:cs="Lucida Grande"/>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recki.com" TargetMode="External"/><Relationship Id="rId6" Type="http://schemas.openxmlformats.org/officeDocument/2006/relationships/hyperlink" Target="http://www.lisasmusic.com/" TargetMode="External"/><Relationship Id="rId7" Type="http://schemas.openxmlformats.org/officeDocument/2006/relationships/hyperlink" Target="http://www.lisalangbacka.com/%22%20%5Ct%20%22_blank" TargetMode="External"/><Relationship Id="rId8" Type="http://schemas.openxmlformats.org/officeDocument/2006/relationships/hyperlink" Target="http://www.lisarydberg.c/" TargetMode="External"/><Relationship Id="rId9" Type="http://schemas.openxmlformats.org/officeDocument/2006/relationships/hyperlink" Target="mailto:pr@werecki.com" TargetMode="External"/><Relationship Id="rId10" Type="http://schemas.openxmlformats.org/officeDocument/2006/relationships/hyperlink" Target="http://www.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4122</Characters>
  <Application>Microsoft Macintosh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Rydberg</dc:creator>
  <cp:keywords/>
  <dc:description/>
  <cp:lastModifiedBy>Rickard Werecki Lycknert</cp:lastModifiedBy>
  <cp:revision>2</cp:revision>
  <cp:lastPrinted>2018-05-16T07:06:00Z</cp:lastPrinted>
  <dcterms:created xsi:type="dcterms:W3CDTF">2018-05-16T07:07:00Z</dcterms:created>
  <dcterms:modified xsi:type="dcterms:W3CDTF">2018-05-16T07:07:00Z</dcterms:modified>
</cp:coreProperties>
</file>