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98" w:rsidRPr="00E20433" w:rsidRDefault="00897C74" w:rsidP="00FC3A98">
      <w:pPr>
        <w:jc w:val="center"/>
        <w:rPr>
          <w:rFonts w:eastAsia="Batang"/>
          <w:b/>
          <w:bCs/>
          <w:sz w:val="28"/>
          <w:szCs w:val="28"/>
          <w:lang w:val="da-DK"/>
        </w:rPr>
      </w:pPr>
      <w:r w:rsidRPr="00E20433">
        <w:rPr>
          <w:rFonts w:eastAsia="Batang"/>
          <w:b/>
          <w:bCs/>
          <w:sz w:val="28"/>
          <w:szCs w:val="28"/>
          <w:lang w:val="da-DK"/>
        </w:rPr>
        <w:t>SPECIAL</w:t>
      </w:r>
      <w:r w:rsidR="00FC3A98" w:rsidRPr="00E20433">
        <w:rPr>
          <w:rFonts w:eastAsia="Batang"/>
          <w:b/>
          <w:bCs/>
          <w:sz w:val="28"/>
          <w:szCs w:val="28"/>
          <w:lang w:val="da-DK"/>
        </w:rPr>
        <w:t xml:space="preserve">UDVIKLEDE VARMEPUMPER TIL </w:t>
      </w:r>
      <w:r w:rsidR="00F02D87" w:rsidRPr="00E20433">
        <w:rPr>
          <w:rFonts w:eastAsia="Batang"/>
          <w:b/>
          <w:bCs/>
          <w:sz w:val="28"/>
          <w:szCs w:val="28"/>
          <w:lang w:val="da-DK"/>
        </w:rPr>
        <w:t>DANSKE</w:t>
      </w:r>
      <w:r w:rsidR="006B4F1E">
        <w:rPr>
          <w:rFonts w:eastAsia="Batang"/>
          <w:b/>
          <w:bCs/>
          <w:sz w:val="28"/>
          <w:szCs w:val="28"/>
          <w:lang w:val="da-DK"/>
        </w:rPr>
        <w:t xml:space="preserve"> KLIMA</w:t>
      </w:r>
    </w:p>
    <w:p w:rsidR="00FC3A98" w:rsidRPr="00E20433" w:rsidRDefault="00FC3A98" w:rsidP="00FC3A98">
      <w:pPr>
        <w:jc w:val="center"/>
        <w:rPr>
          <w:rFonts w:eastAsia="Batang"/>
          <w:color w:val="000000"/>
          <w:lang w:val="da-DK" w:eastAsia="ko-KR"/>
        </w:rPr>
      </w:pPr>
      <w:r w:rsidRPr="00E20433">
        <w:rPr>
          <w:rFonts w:eastAsia="Batang"/>
          <w:b/>
          <w:bCs/>
          <w:sz w:val="28"/>
          <w:szCs w:val="28"/>
          <w:lang w:val="da-DK"/>
        </w:rPr>
        <w:br/>
      </w:r>
    </w:p>
    <w:p w:rsidR="00FC3A98" w:rsidRPr="00E20433" w:rsidRDefault="00FC3A98" w:rsidP="00FC3A98">
      <w:pPr>
        <w:jc w:val="center"/>
        <w:rPr>
          <w:rFonts w:eastAsia="Batang"/>
          <w:i/>
          <w:color w:val="000000"/>
          <w:lang w:val="da-DK" w:eastAsia="ko-KR"/>
        </w:rPr>
      </w:pPr>
      <w:r w:rsidRPr="00E20433">
        <w:rPr>
          <w:rFonts w:eastAsia="Batang"/>
          <w:i/>
          <w:color w:val="000000"/>
          <w:lang w:val="da-DK" w:eastAsia="ko-KR"/>
        </w:rPr>
        <w:t>LG lancerer en ny serie</w:t>
      </w:r>
      <w:r w:rsidR="00E20433" w:rsidRPr="00E20433">
        <w:rPr>
          <w:rFonts w:eastAsia="Batang"/>
          <w:i/>
          <w:color w:val="000000"/>
          <w:lang w:val="da-DK" w:eastAsia="ko-KR"/>
        </w:rPr>
        <w:t xml:space="preserve"> af</w:t>
      </w:r>
      <w:r w:rsidRPr="00E20433">
        <w:rPr>
          <w:rFonts w:eastAsia="Batang"/>
          <w:i/>
          <w:color w:val="000000"/>
          <w:lang w:val="da-DK" w:eastAsia="ko-KR"/>
        </w:rPr>
        <w:t xml:space="preserve"> varmepumper</w:t>
      </w:r>
      <w:r w:rsidR="00E20433" w:rsidRPr="00E20433">
        <w:rPr>
          <w:rFonts w:eastAsia="Batang"/>
          <w:i/>
          <w:color w:val="000000"/>
          <w:lang w:val="da-DK" w:eastAsia="ko-KR"/>
        </w:rPr>
        <w:t>,</w:t>
      </w:r>
      <w:r w:rsidR="004501D3">
        <w:rPr>
          <w:rFonts w:eastAsia="Batang"/>
          <w:i/>
          <w:color w:val="000000"/>
          <w:lang w:val="da-DK" w:eastAsia="ko-KR"/>
        </w:rPr>
        <w:t xml:space="preserve"> udviklet</w:t>
      </w:r>
      <w:r w:rsidR="00D914AD">
        <w:rPr>
          <w:rFonts w:eastAsia="Batang"/>
          <w:i/>
          <w:color w:val="000000"/>
          <w:lang w:val="da-DK" w:eastAsia="ko-KR"/>
        </w:rPr>
        <w:t xml:space="preserve"> </w:t>
      </w:r>
      <w:r w:rsidR="00301F41">
        <w:rPr>
          <w:rFonts w:eastAsia="Batang"/>
          <w:i/>
          <w:color w:val="000000"/>
          <w:lang w:val="da-DK" w:eastAsia="ko-KR"/>
        </w:rPr>
        <w:t>med</w:t>
      </w:r>
      <w:r w:rsidRPr="00E20433">
        <w:rPr>
          <w:rFonts w:eastAsia="Batang"/>
          <w:i/>
          <w:color w:val="000000"/>
          <w:lang w:val="da-DK" w:eastAsia="ko-KR"/>
        </w:rPr>
        <w:t xml:space="preserve"> ét</w:t>
      </w:r>
      <w:r w:rsidR="004501D3">
        <w:rPr>
          <w:rFonts w:eastAsia="Batang"/>
          <w:i/>
          <w:color w:val="000000"/>
          <w:lang w:val="da-DK" w:eastAsia="ko-KR"/>
        </w:rPr>
        <w:t xml:space="preserve"> specifikt</w:t>
      </w:r>
      <w:r w:rsidR="00E44CA1">
        <w:rPr>
          <w:rFonts w:eastAsia="Batang"/>
          <w:i/>
          <w:color w:val="000000"/>
          <w:lang w:val="da-DK" w:eastAsia="ko-KR"/>
        </w:rPr>
        <w:t xml:space="preserve"> formål – at klare det </w:t>
      </w:r>
      <w:r w:rsidRPr="00E20433">
        <w:rPr>
          <w:rFonts w:eastAsia="Batang"/>
          <w:i/>
          <w:color w:val="000000"/>
          <w:lang w:val="da-DK" w:eastAsia="ko-KR"/>
        </w:rPr>
        <w:t xml:space="preserve">nordiske klima. Varmepumperne er kraftfulde og energieffektive i stilrent design, og topmodellen Nordic Prestige er desuden markedets hidtil </w:t>
      </w:r>
      <w:r w:rsidR="009F0BF7">
        <w:rPr>
          <w:rFonts w:eastAsia="Batang"/>
          <w:i/>
          <w:color w:val="000000"/>
          <w:lang w:val="da-DK" w:eastAsia="ko-KR"/>
        </w:rPr>
        <w:t>mest støjsvage</w:t>
      </w:r>
      <w:r w:rsidRPr="00E20433">
        <w:rPr>
          <w:rFonts w:eastAsia="Batang"/>
          <w:i/>
          <w:color w:val="000000"/>
          <w:lang w:val="da-DK" w:eastAsia="ko-KR"/>
        </w:rPr>
        <w:t xml:space="preserve">.   </w:t>
      </w:r>
    </w:p>
    <w:p w:rsidR="00FC3A98" w:rsidRPr="00E20433" w:rsidRDefault="00FC3A98" w:rsidP="00FC3A98">
      <w:pPr>
        <w:jc w:val="center"/>
        <w:rPr>
          <w:rFonts w:eastAsia="Batang"/>
          <w:i/>
          <w:color w:val="000000"/>
          <w:lang w:val="da-DK" w:eastAsia="ko-KR"/>
        </w:rPr>
      </w:pPr>
    </w:p>
    <w:p w:rsidR="00FC3A98" w:rsidRPr="00E20433" w:rsidRDefault="00FC3A98" w:rsidP="00FC3A98">
      <w:pPr>
        <w:jc w:val="center"/>
        <w:rPr>
          <w:rFonts w:eastAsia="Malgun Gothic"/>
          <w:b/>
          <w:bCs/>
          <w:lang w:val="da-DK" w:eastAsia="ko-KR" w:bidi="mni-IN"/>
        </w:rPr>
      </w:pPr>
      <w:r w:rsidRPr="00E20433">
        <w:rPr>
          <w:noProof/>
          <w:lang w:val="da-DK" w:eastAsia="da-DK"/>
        </w:rPr>
        <w:drawing>
          <wp:anchor distT="0" distB="0" distL="114300" distR="114300" simplePos="0" relativeHeight="251659264" behindDoc="1" locked="0" layoutInCell="1" allowOverlap="1" wp14:anchorId="7CEFCBCF" wp14:editId="166AD14B">
            <wp:simplePos x="0" y="0"/>
            <wp:positionH relativeFrom="column">
              <wp:posOffset>2740660</wp:posOffset>
            </wp:positionH>
            <wp:positionV relativeFrom="paragraph">
              <wp:posOffset>169545</wp:posOffset>
            </wp:positionV>
            <wp:extent cx="2875280" cy="1161415"/>
            <wp:effectExtent l="0" t="0" r="1270" b="635"/>
            <wp:wrapTight wrapText="bothSides">
              <wp:wrapPolygon edited="0">
                <wp:start x="0" y="0"/>
                <wp:lineTo x="0" y="21258"/>
                <wp:lineTo x="21466" y="21258"/>
                <wp:lineTo x="21466" y="0"/>
                <wp:lineTo x="0" y="0"/>
              </wp:wrapPolygon>
            </wp:wrapTight>
            <wp:docPr id="1" name="Picture 1" descr="ATHENA_rightside_open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HENA_rightside_open_00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F1E" w:rsidRDefault="00F02D87" w:rsidP="00FC3A98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  <w:r w:rsidRPr="00E20433">
        <w:rPr>
          <w:rFonts w:eastAsia="Malgun Gothic"/>
          <w:b/>
          <w:bCs/>
          <w:lang w:val="da-DK" w:eastAsia="ko-KR" w:bidi="mni-IN"/>
        </w:rPr>
        <w:t>København</w:t>
      </w:r>
      <w:r w:rsidR="00FC3A98" w:rsidRPr="00E20433">
        <w:rPr>
          <w:rFonts w:eastAsia="Malgun Gothic"/>
          <w:b/>
          <w:bCs/>
          <w:lang w:val="da-DK" w:bidi="mni-IN"/>
        </w:rPr>
        <w:t xml:space="preserve">, </w:t>
      </w:r>
      <w:r w:rsidR="00FC3A98" w:rsidRPr="004501D3">
        <w:rPr>
          <w:rFonts w:eastAsia="Malgun Gothic"/>
          <w:b/>
          <w:bCs/>
          <w:lang w:val="da-DK" w:bidi="mni-IN"/>
        </w:rPr>
        <w:t>1</w:t>
      </w:r>
      <w:r w:rsidR="004501D3" w:rsidRPr="004501D3">
        <w:rPr>
          <w:rFonts w:eastAsia="Malgun Gothic"/>
          <w:b/>
          <w:bCs/>
          <w:lang w:val="da-DK" w:bidi="mni-IN"/>
        </w:rPr>
        <w:t>3</w:t>
      </w:r>
      <w:r w:rsidR="004501D3">
        <w:rPr>
          <w:rFonts w:eastAsia="Malgun Gothic"/>
          <w:b/>
          <w:bCs/>
          <w:lang w:val="da-DK" w:bidi="mni-IN"/>
        </w:rPr>
        <w:t>.</w:t>
      </w:r>
      <w:r w:rsidR="00FC3A98" w:rsidRPr="00E20433">
        <w:rPr>
          <w:rFonts w:eastAsia="Malgun Gothic"/>
          <w:b/>
          <w:bCs/>
          <w:lang w:val="da-DK" w:bidi="mni-IN"/>
        </w:rPr>
        <w:t xml:space="preserve"> september, 201</w:t>
      </w:r>
      <w:r w:rsidR="00FC3A98" w:rsidRPr="00E20433">
        <w:rPr>
          <w:rFonts w:eastAsia="Malgun Gothic"/>
          <w:b/>
          <w:bCs/>
          <w:lang w:val="da-DK" w:eastAsia="ko-KR" w:bidi="mni-IN"/>
        </w:rPr>
        <w:t>2</w:t>
      </w:r>
      <w:r w:rsidR="00FC3A98" w:rsidRPr="00E20433">
        <w:rPr>
          <w:rFonts w:eastAsia="Malgun Gothic"/>
          <w:b/>
          <w:bCs/>
          <w:lang w:val="da-DK" w:bidi="mni-IN"/>
        </w:rPr>
        <w:t xml:space="preserve"> </w:t>
      </w:r>
      <w:r w:rsidR="00FC3A98" w:rsidRPr="00E20433">
        <w:rPr>
          <w:rFonts w:eastAsia="Malgun Gothic"/>
          <w:b/>
          <w:bCs/>
          <w:iCs/>
          <w:color w:val="000000"/>
          <w:szCs w:val="20"/>
          <w:lang w:val="da-DK"/>
        </w:rPr>
        <w:t xml:space="preserve">– </w:t>
      </w:r>
      <w:r w:rsidR="00FC3A98" w:rsidRPr="00E20433">
        <w:rPr>
          <w:rFonts w:eastAsia="Gulim"/>
          <w:bCs/>
          <w:lang w:val="da-DK"/>
        </w:rPr>
        <w:t xml:space="preserve">LG Electronics </w:t>
      </w:r>
      <w:r w:rsidR="004247A8" w:rsidRPr="00E20433">
        <w:rPr>
          <w:rFonts w:eastAsia="Gulim"/>
          <w:bCs/>
          <w:lang w:val="da-DK"/>
        </w:rPr>
        <w:t>lancerer</w:t>
      </w:r>
      <w:r w:rsidR="00B96068" w:rsidRPr="00E20433">
        <w:rPr>
          <w:rFonts w:eastAsia="Gulim"/>
          <w:bCs/>
          <w:lang w:val="da-DK"/>
        </w:rPr>
        <w:t xml:space="preserve"> en ny serie</w:t>
      </w:r>
      <w:r w:rsidR="006E4820">
        <w:rPr>
          <w:rFonts w:eastAsia="Gulim"/>
          <w:bCs/>
          <w:lang w:val="da-DK"/>
        </w:rPr>
        <w:t xml:space="preserve"> af</w:t>
      </w:r>
      <w:r w:rsidR="00B96068" w:rsidRPr="00E20433">
        <w:rPr>
          <w:rFonts w:eastAsia="Gulim"/>
          <w:bCs/>
          <w:lang w:val="da-DK"/>
        </w:rPr>
        <w:t xml:space="preserve"> varmepumper i N</w:t>
      </w:r>
      <w:r w:rsidR="00FC3A98" w:rsidRPr="00E20433">
        <w:rPr>
          <w:rFonts w:eastAsia="Gulim"/>
          <w:bCs/>
          <w:lang w:val="da-DK"/>
        </w:rPr>
        <w:t>orden, som er specialudviklede</w:t>
      </w:r>
      <w:r w:rsidR="00B96068" w:rsidRPr="00E20433">
        <w:rPr>
          <w:rFonts w:eastAsia="Gulim"/>
          <w:bCs/>
          <w:lang w:val="da-DK"/>
        </w:rPr>
        <w:t xml:space="preserve"> til det nordiske klima. I Norden skifter</w:t>
      </w:r>
      <w:r w:rsidR="00FC3A98" w:rsidRPr="00E20433">
        <w:rPr>
          <w:rFonts w:eastAsia="Gulim"/>
          <w:bCs/>
          <w:lang w:val="da-DK"/>
        </w:rPr>
        <w:t xml:space="preserve"> vejrforholden</w:t>
      </w:r>
      <w:r w:rsidR="00B96068" w:rsidRPr="00E20433">
        <w:rPr>
          <w:rFonts w:eastAsia="Gulim"/>
          <w:bCs/>
          <w:lang w:val="da-DK"/>
        </w:rPr>
        <w:t>e meget i løbet</w:t>
      </w:r>
      <w:r w:rsidR="00E44CA1">
        <w:rPr>
          <w:rFonts w:eastAsia="Gulim"/>
          <w:bCs/>
          <w:lang w:val="da-DK"/>
        </w:rPr>
        <w:t xml:space="preserve"> af </w:t>
      </w:r>
      <w:r w:rsidR="00FC3A98" w:rsidRPr="00E20433">
        <w:rPr>
          <w:rFonts w:eastAsia="Gulim"/>
          <w:bCs/>
          <w:lang w:val="da-DK"/>
        </w:rPr>
        <w:t>årstider</w:t>
      </w:r>
      <w:r w:rsidR="00B96068" w:rsidRPr="00E20433">
        <w:rPr>
          <w:rFonts w:eastAsia="Gulim"/>
          <w:bCs/>
          <w:lang w:val="da-DK"/>
        </w:rPr>
        <w:t>ne</w:t>
      </w:r>
      <w:r w:rsidR="00FC3A98" w:rsidRPr="00E20433">
        <w:rPr>
          <w:rFonts w:eastAsia="Gulim"/>
          <w:bCs/>
          <w:lang w:val="da-DK"/>
        </w:rPr>
        <w:t>, hvilk</w:t>
      </w:r>
      <w:r w:rsidR="006B4F1E">
        <w:rPr>
          <w:rFonts w:eastAsia="Gulim"/>
          <w:bCs/>
          <w:lang w:val="da-DK"/>
        </w:rPr>
        <w:t>et stiller enormt høje krav til</w:t>
      </w:r>
      <w:r w:rsidR="00545F06" w:rsidRPr="00E20433">
        <w:rPr>
          <w:rFonts w:eastAsia="Gulim"/>
          <w:bCs/>
          <w:lang w:val="da-DK"/>
        </w:rPr>
        <w:t xml:space="preserve"> </w:t>
      </w:r>
      <w:r w:rsidR="00FC3A98" w:rsidRPr="00E20433">
        <w:rPr>
          <w:rFonts w:eastAsia="Gulim"/>
          <w:bCs/>
          <w:lang w:val="da-DK"/>
        </w:rPr>
        <w:t>opvarmning</w:t>
      </w:r>
      <w:r w:rsidR="006B4F1E">
        <w:rPr>
          <w:rFonts w:eastAsia="Gulim"/>
          <w:bCs/>
          <w:lang w:val="da-DK"/>
        </w:rPr>
        <w:t>.</w:t>
      </w:r>
    </w:p>
    <w:p w:rsidR="00FC3A98" w:rsidRPr="00E20433" w:rsidRDefault="00545F06" w:rsidP="00FC3A98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  <w:r w:rsidRPr="00E20433">
        <w:rPr>
          <w:rFonts w:eastAsia="Gulim"/>
          <w:bCs/>
          <w:lang w:val="da-DK"/>
        </w:rPr>
        <w:t>Produkterne skal kunne generere meget opvarmning, være effektiv</w:t>
      </w:r>
      <w:r w:rsidR="00354D1F">
        <w:rPr>
          <w:rFonts w:eastAsia="Gulim"/>
          <w:bCs/>
          <w:lang w:val="da-DK"/>
        </w:rPr>
        <w:t>e</w:t>
      </w:r>
      <w:r w:rsidRPr="00E20433">
        <w:rPr>
          <w:rFonts w:eastAsia="Gulim"/>
          <w:bCs/>
          <w:lang w:val="da-DK"/>
        </w:rPr>
        <w:t xml:space="preserve"> og energi</w:t>
      </w:r>
      <w:r w:rsidR="000B5937">
        <w:rPr>
          <w:rFonts w:eastAsia="Gulim"/>
          <w:bCs/>
          <w:lang w:val="da-DK"/>
        </w:rPr>
        <w:t>be</w:t>
      </w:r>
      <w:r w:rsidRPr="00E20433">
        <w:rPr>
          <w:rFonts w:eastAsia="Gulim"/>
          <w:bCs/>
          <w:lang w:val="da-DK"/>
        </w:rPr>
        <w:t>sparende, og samtidig skal kvaliteten af</w:t>
      </w:r>
      <w:r w:rsidR="00B96068" w:rsidRPr="00E20433">
        <w:rPr>
          <w:rFonts w:eastAsia="Gulim"/>
          <w:bCs/>
          <w:lang w:val="da-DK"/>
        </w:rPr>
        <w:t xml:space="preserve"> design samt</w:t>
      </w:r>
      <w:r w:rsidRPr="00E20433">
        <w:rPr>
          <w:rFonts w:eastAsia="Gulim"/>
          <w:bCs/>
          <w:lang w:val="da-DK"/>
        </w:rPr>
        <w:t xml:space="preserve"> lydniveau være høj. </w:t>
      </w:r>
      <w:proofErr w:type="spellStart"/>
      <w:r w:rsidRPr="00E20433">
        <w:rPr>
          <w:rFonts w:eastAsia="Gulim"/>
          <w:bCs/>
          <w:lang w:val="da-DK"/>
        </w:rPr>
        <w:t>LGs</w:t>
      </w:r>
      <w:proofErr w:type="spellEnd"/>
      <w:r w:rsidRPr="00E20433">
        <w:rPr>
          <w:rFonts w:eastAsia="Gulim"/>
          <w:bCs/>
          <w:lang w:val="da-DK"/>
        </w:rPr>
        <w:t xml:space="preserve"> nye serie af varmepumper </w:t>
      </w:r>
      <w:r w:rsidR="00A25BE2">
        <w:rPr>
          <w:rFonts w:eastAsia="Gulim"/>
          <w:bCs/>
          <w:lang w:val="da-DK"/>
        </w:rPr>
        <w:t>er udviklet i overensstemmelse med</w:t>
      </w:r>
      <w:r w:rsidRPr="00E20433">
        <w:rPr>
          <w:rFonts w:eastAsia="Gulim"/>
          <w:bCs/>
          <w:lang w:val="da-DK"/>
        </w:rPr>
        <w:t xml:space="preserve"> alle</w:t>
      </w:r>
      <w:r w:rsidR="00A25BE2">
        <w:rPr>
          <w:rFonts w:eastAsia="Gulim"/>
          <w:bCs/>
          <w:lang w:val="da-DK"/>
        </w:rPr>
        <w:t xml:space="preserve"> de</w:t>
      </w:r>
      <w:r w:rsidRPr="00E20433">
        <w:rPr>
          <w:rFonts w:eastAsia="Gulim"/>
          <w:bCs/>
          <w:lang w:val="da-DK"/>
        </w:rPr>
        <w:t xml:space="preserve"> </w:t>
      </w:r>
      <w:r w:rsidR="00E44CA1">
        <w:rPr>
          <w:rFonts w:eastAsia="Gulim"/>
          <w:bCs/>
          <w:lang w:val="da-DK"/>
        </w:rPr>
        <w:t>høje</w:t>
      </w:r>
      <w:r w:rsidRPr="00E20433">
        <w:rPr>
          <w:rFonts w:eastAsia="Gulim"/>
          <w:bCs/>
          <w:lang w:val="da-DK"/>
        </w:rPr>
        <w:t xml:space="preserve"> </w:t>
      </w:r>
      <w:r w:rsidRPr="00E70422">
        <w:rPr>
          <w:rFonts w:eastAsia="Gulim"/>
          <w:bCs/>
          <w:lang w:val="da-DK"/>
        </w:rPr>
        <w:t>krav, som</w:t>
      </w:r>
      <w:r w:rsidRPr="00E20433">
        <w:rPr>
          <w:rFonts w:eastAsia="Gulim"/>
          <w:bCs/>
          <w:lang w:val="da-DK"/>
        </w:rPr>
        <w:t xml:space="preserve"> </w:t>
      </w:r>
      <w:r w:rsidR="00E44CA1">
        <w:rPr>
          <w:rFonts w:eastAsia="Gulim"/>
          <w:bCs/>
          <w:lang w:val="da-DK"/>
        </w:rPr>
        <w:t xml:space="preserve">stilles til </w:t>
      </w:r>
      <w:r w:rsidRPr="00E20433">
        <w:rPr>
          <w:rFonts w:eastAsia="Gulim"/>
          <w:bCs/>
          <w:lang w:val="da-DK"/>
        </w:rPr>
        <w:t>op</w:t>
      </w:r>
      <w:r w:rsidR="00E73F16">
        <w:rPr>
          <w:rFonts w:eastAsia="Gulim"/>
          <w:bCs/>
          <w:lang w:val="da-DK"/>
        </w:rPr>
        <w:t>varmning i vores del af verden</w:t>
      </w:r>
      <w:r w:rsidRPr="00E20433">
        <w:rPr>
          <w:rFonts w:eastAsia="Gulim"/>
          <w:bCs/>
          <w:lang w:val="da-DK"/>
        </w:rPr>
        <w:t xml:space="preserve">.   </w:t>
      </w:r>
    </w:p>
    <w:p w:rsidR="00FF479A" w:rsidRPr="00E20433" w:rsidRDefault="00FF479A" w:rsidP="00FF479A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</w:p>
    <w:p w:rsidR="00FF479A" w:rsidRPr="00E20433" w:rsidRDefault="00FC3A98" w:rsidP="00FC3A98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  <w:r w:rsidRPr="00E20433">
        <w:rPr>
          <w:rFonts w:eastAsia="Gulim"/>
          <w:bCs/>
          <w:lang w:val="da-DK"/>
        </w:rPr>
        <w:t xml:space="preserve">– </w:t>
      </w:r>
      <w:r w:rsidR="00FF479A" w:rsidRPr="00E20433">
        <w:rPr>
          <w:rFonts w:eastAsia="Gulim"/>
          <w:bCs/>
          <w:lang w:val="da-DK"/>
        </w:rPr>
        <w:t>Vi er utrolig</w:t>
      </w:r>
      <w:r w:rsidR="007063B6">
        <w:rPr>
          <w:rFonts w:eastAsia="Gulim"/>
          <w:bCs/>
          <w:lang w:val="da-DK"/>
        </w:rPr>
        <w:t>t</w:t>
      </w:r>
      <w:r w:rsidR="00FF479A" w:rsidRPr="00E20433">
        <w:rPr>
          <w:rFonts w:eastAsia="Gulim"/>
          <w:bCs/>
          <w:lang w:val="da-DK"/>
        </w:rPr>
        <w:t xml:space="preserve"> stolte over denne serie af varmepumper, siger</w:t>
      </w:r>
      <w:r w:rsidR="00C62643">
        <w:rPr>
          <w:rFonts w:eastAsia="Gulim"/>
          <w:bCs/>
          <w:lang w:val="da-DK"/>
        </w:rPr>
        <w:t xml:space="preserve"> Stefan </w:t>
      </w:r>
      <w:proofErr w:type="spellStart"/>
      <w:r w:rsidR="00C62643">
        <w:rPr>
          <w:rFonts w:eastAsia="Gulim"/>
          <w:bCs/>
          <w:lang w:val="da-DK"/>
        </w:rPr>
        <w:t>Lögdberg</w:t>
      </w:r>
      <w:proofErr w:type="spellEnd"/>
      <w:r w:rsidR="00C62643">
        <w:rPr>
          <w:rFonts w:eastAsia="Gulim"/>
          <w:bCs/>
          <w:lang w:val="da-DK"/>
        </w:rPr>
        <w:t>, teknisk chef for</w:t>
      </w:r>
      <w:r w:rsidR="00FF479A" w:rsidRPr="00E20433">
        <w:rPr>
          <w:rFonts w:eastAsia="Gulim"/>
          <w:bCs/>
          <w:lang w:val="da-DK"/>
        </w:rPr>
        <w:t xml:space="preserve"> AE </w:t>
      </w:r>
      <w:r w:rsidR="00C62643">
        <w:rPr>
          <w:rFonts w:eastAsia="Gulim"/>
          <w:bCs/>
          <w:lang w:val="da-DK"/>
        </w:rPr>
        <w:t>hos</w:t>
      </w:r>
      <w:r w:rsidR="00FF479A" w:rsidRPr="00E20433">
        <w:rPr>
          <w:rFonts w:eastAsia="Gulim"/>
          <w:bCs/>
          <w:lang w:val="da-DK"/>
        </w:rPr>
        <w:t xml:space="preserve"> LG Electronics. Nordic Prestige</w:t>
      </w:r>
      <w:r w:rsidR="00B96068" w:rsidRPr="00E20433">
        <w:rPr>
          <w:rFonts w:eastAsia="Gulim"/>
          <w:bCs/>
          <w:lang w:val="da-DK"/>
        </w:rPr>
        <w:t xml:space="preserve"> er vores første varmepumpe, der</w:t>
      </w:r>
      <w:r w:rsidR="00FF479A" w:rsidRPr="00E20433">
        <w:rPr>
          <w:rFonts w:eastAsia="Gulim"/>
          <w:bCs/>
          <w:lang w:val="da-DK"/>
        </w:rPr>
        <w:t xml:space="preserve"> er direkte skræddersyet til vores barske klima i Nord</w:t>
      </w:r>
      <w:r w:rsidR="00122B87">
        <w:rPr>
          <w:rFonts w:eastAsia="Gulim"/>
          <w:bCs/>
          <w:lang w:val="da-DK"/>
        </w:rPr>
        <w:t>e</w:t>
      </w:r>
      <w:r w:rsidR="00FF479A" w:rsidRPr="00E20433">
        <w:rPr>
          <w:rFonts w:eastAsia="Gulim"/>
          <w:bCs/>
          <w:lang w:val="da-DK"/>
        </w:rPr>
        <w:t>uropa, og det er utrolig dejligt</w:t>
      </w:r>
      <w:r w:rsidR="00B96068" w:rsidRPr="00E20433">
        <w:rPr>
          <w:rFonts w:eastAsia="Gulim"/>
          <w:bCs/>
          <w:lang w:val="da-DK"/>
        </w:rPr>
        <w:t>, at produkterne får så positiv</w:t>
      </w:r>
      <w:r w:rsidR="00FF479A" w:rsidRPr="00E20433">
        <w:rPr>
          <w:rFonts w:eastAsia="Gulim"/>
          <w:bCs/>
          <w:lang w:val="da-DK"/>
        </w:rPr>
        <w:t xml:space="preserve"> en modtagelse fra vores partnere på markedet.</w:t>
      </w:r>
    </w:p>
    <w:p w:rsidR="00FC3A98" w:rsidRPr="00E20433" w:rsidRDefault="00FC3A98" w:rsidP="00FC3A98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</w:p>
    <w:p w:rsidR="00FF479A" w:rsidRPr="00E20433" w:rsidRDefault="00FF479A" w:rsidP="00FC3A98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  <w:r w:rsidRPr="00E20433">
        <w:rPr>
          <w:rFonts w:eastAsia="Gulim"/>
          <w:bCs/>
          <w:lang w:val="da-DK"/>
        </w:rPr>
        <w:t>Kollektionen består af tre modeller – LG Nordi</w:t>
      </w:r>
      <w:r w:rsidR="00EA1DD2">
        <w:rPr>
          <w:rFonts w:eastAsia="Gulim"/>
          <w:bCs/>
          <w:lang w:val="da-DK"/>
        </w:rPr>
        <w:t>c</w:t>
      </w:r>
      <w:r w:rsidRPr="00E20433">
        <w:rPr>
          <w:rFonts w:eastAsia="Gulim"/>
          <w:bCs/>
          <w:lang w:val="da-DK"/>
        </w:rPr>
        <w:t xml:space="preserve"> Prestige, LG Nordic Artcool samt LG Nordic Libero.</w:t>
      </w:r>
    </w:p>
    <w:p w:rsidR="00FC3A98" w:rsidRPr="00E20433" w:rsidRDefault="00FC3A98" w:rsidP="00FC3A98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</w:p>
    <w:p w:rsidR="00FF479A" w:rsidRPr="00E20433" w:rsidRDefault="00FF479A" w:rsidP="00FC3A98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/>
          <w:bCs/>
          <w:lang w:val="da-DK"/>
        </w:rPr>
      </w:pPr>
      <w:r w:rsidRPr="00E20433">
        <w:rPr>
          <w:rFonts w:eastAsia="Gulim"/>
          <w:b/>
          <w:bCs/>
          <w:lang w:val="da-DK"/>
        </w:rPr>
        <w:t>Barskt klima for de nordiske forbrugere</w:t>
      </w:r>
    </w:p>
    <w:p w:rsidR="00FF479A" w:rsidRPr="00E20433" w:rsidRDefault="00FF479A" w:rsidP="00FC3A98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  <w:r w:rsidRPr="00E20433">
        <w:rPr>
          <w:rFonts w:eastAsia="Gulim"/>
          <w:bCs/>
          <w:lang w:val="da-DK"/>
        </w:rPr>
        <w:t xml:space="preserve">Klimaet i Norden er </w:t>
      </w:r>
      <w:r w:rsidR="00E44CA1">
        <w:rPr>
          <w:rFonts w:eastAsia="Gulim"/>
          <w:bCs/>
          <w:lang w:val="da-DK"/>
        </w:rPr>
        <w:t>meget varierende</w:t>
      </w:r>
      <w:r w:rsidRPr="00E20433">
        <w:rPr>
          <w:rFonts w:eastAsia="Gulim"/>
          <w:bCs/>
          <w:lang w:val="da-DK"/>
        </w:rPr>
        <w:t xml:space="preserve">, da det kan spænde fra 30 plusgrader </w:t>
      </w:r>
      <w:r w:rsidR="00E44CA1">
        <w:rPr>
          <w:rFonts w:eastAsia="Gulim"/>
          <w:bCs/>
          <w:lang w:val="da-DK"/>
        </w:rPr>
        <w:t>om Sommeren</w:t>
      </w:r>
      <w:r w:rsidR="006B4F4B">
        <w:rPr>
          <w:rFonts w:eastAsia="Gulim"/>
          <w:bCs/>
          <w:lang w:val="da-DK"/>
        </w:rPr>
        <w:t>, og</w:t>
      </w:r>
      <w:r w:rsidRPr="00E20433">
        <w:rPr>
          <w:rFonts w:eastAsia="Gulim"/>
          <w:bCs/>
          <w:lang w:val="da-DK"/>
        </w:rPr>
        <w:t xml:space="preserve"> helt ned til 25 minusgrader om vinteren. </w:t>
      </w:r>
      <w:proofErr w:type="spellStart"/>
      <w:r w:rsidRPr="00E20433">
        <w:rPr>
          <w:rFonts w:eastAsia="Gulim"/>
          <w:bCs/>
          <w:lang w:val="da-DK"/>
        </w:rPr>
        <w:t>LG</w:t>
      </w:r>
      <w:r w:rsidR="00484C83">
        <w:rPr>
          <w:rFonts w:eastAsia="Gulim"/>
          <w:bCs/>
          <w:lang w:val="da-DK"/>
        </w:rPr>
        <w:t>s</w:t>
      </w:r>
      <w:proofErr w:type="spellEnd"/>
      <w:r w:rsidR="00484C83">
        <w:rPr>
          <w:rFonts w:eastAsia="Gulim"/>
          <w:bCs/>
          <w:lang w:val="da-DK"/>
        </w:rPr>
        <w:t xml:space="preserve"> nye serie af varmepumper til</w:t>
      </w:r>
      <w:r w:rsidRPr="00E20433">
        <w:rPr>
          <w:rFonts w:eastAsia="Gulim"/>
          <w:bCs/>
          <w:lang w:val="da-DK"/>
        </w:rPr>
        <w:t xml:space="preserve"> Norden </w:t>
      </w:r>
      <w:r w:rsidR="006B4F1E">
        <w:rPr>
          <w:rFonts w:eastAsia="Gulim"/>
          <w:bCs/>
          <w:lang w:val="da-DK"/>
        </w:rPr>
        <w:t>skal</w:t>
      </w:r>
      <w:r w:rsidRPr="00E20433">
        <w:rPr>
          <w:rFonts w:eastAsia="Gulim"/>
          <w:bCs/>
          <w:lang w:val="da-DK"/>
        </w:rPr>
        <w:t xml:space="preserve"> derfor</w:t>
      </w:r>
      <w:r w:rsidR="006B4F1E">
        <w:rPr>
          <w:rFonts w:eastAsia="Gulim"/>
          <w:bCs/>
          <w:lang w:val="da-DK"/>
        </w:rPr>
        <w:t xml:space="preserve"> være</w:t>
      </w:r>
      <w:r w:rsidRPr="00E20433">
        <w:rPr>
          <w:rFonts w:eastAsia="Gulim"/>
          <w:bCs/>
          <w:lang w:val="da-DK"/>
        </w:rPr>
        <w:t xml:space="preserve"> utrolig</w:t>
      </w:r>
      <w:r w:rsidR="00D376AB">
        <w:rPr>
          <w:rFonts w:eastAsia="Gulim"/>
          <w:bCs/>
          <w:lang w:val="da-DK"/>
        </w:rPr>
        <w:t>t</w:t>
      </w:r>
      <w:r w:rsidRPr="00E20433">
        <w:rPr>
          <w:rFonts w:eastAsia="Gulim"/>
          <w:bCs/>
          <w:lang w:val="da-DK"/>
        </w:rPr>
        <w:t xml:space="preserve"> stærke og effektive. En forbruger sparer</w:t>
      </w:r>
      <w:r w:rsidR="00610C87">
        <w:rPr>
          <w:rFonts w:eastAsia="Gulim"/>
          <w:bCs/>
          <w:lang w:val="da-DK"/>
        </w:rPr>
        <w:t xml:space="preserve"> langt over</w:t>
      </w:r>
      <w:r w:rsidRPr="00E20433">
        <w:rPr>
          <w:rFonts w:eastAsia="Gulim"/>
          <w:bCs/>
          <w:lang w:val="da-DK"/>
        </w:rPr>
        <w:t xml:space="preserve"> 50 procent i energiforbrug efter installationen, samtidig med, at varmeeffektiviteten er blandt de bedste på markedet. Varmepumperne er udviklede med stort fokus på design og</w:t>
      </w:r>
      <w:r w:rsidR="00E44CA1">
        <w:rPr>
          <w:rFonts w:eastAsia="Gulim"/>
          <w:bCs/>
          <w:lang w:val="da-DK"/>
        </w:rPr>
        <w:t xml:space="preserve"> drift. T</w:t>
      </w:r>
      <w:r w:rsidR="00AC5B59" w:rsidRPr="00E20433">
        <w:rPr>
          <w:rFonts w:eastAsia="Gulim"/>
          <w:bCs/>
          <w:lang w:val="da-DK"/>
        </w:rPr>
        <w:t xml:space="preserve">opmodellen Nordic Prestige er desuden markedets mest </w:t>
      </w:r>
      <w:r w:rsidR="00342034">
        <w:rPr>
          <w:rFonts w:eastAsia="Gulim"/>
          <w:bCs/>
          <w:lang w:val="da-DK"/>
        </w:rPr>
        <w:t xml:space="preserve">støjsvage </w:t>
      </w:r>
      <w:r w:rsidR="00AC5B59" w:rsidRPr="00E20433">
        <w:rPr>
          <w:rFonts w:eastAsia="Gulim"/>
          <w:bCs/>
          <w:lang w:val="da-DK"/>
        </w:rPr>
        <w:t>varmepumpe. Samtlige modeller</w:t>
      </w:r>
      <w:r w:rsidR="00F41E64">
        <w:rPr>
          <w:rFonts w:eastAsia="Gulim"/>
          <w:bCs/>
          <w:lang w:val="da-DK"/>
        </w:rPr>
        <w:t xml:space="preserve"> yder et stabilt varmeniveau</w:t>
      </w:r>
      <w:r w:rsidR="00AC5B59" w:rsidRPr="00E20433">
        <w:rPr>
          <w:rFonts w:eastAsia="Gulim"/>
          <w:bCs/>
          <w:lang w:val="da-DK"/>
        </w:rPr>
        <w:t xml:space="preserve">, </w:t>
      </w:r>
      <w:r w:rsidR="00E44CA1">
        <w:rPr>
          <w:rFonts w:eastAsia="Gulim"/>
          <w:bCs/>
          <w:lang w:val="da-DK"/>
        </w:rPr>
        <w:t>hvorfor de er et oplagt</w:t>
      </w:r>
      <w:r w:rsidR="00DD6EC9" w:rsidRPr="00E20433">
        <w:rPr>
          <w:rFonts w:eastAsia="Gulim"/>
          <w:bCs/>
          <w:lang w:val="da-DK"/>
        </w:rPr>
        <w:t xml:space="preserve"> </w:t>
      </w:r>
      <w:r w:rsidR="00DD6EC9" w:rsidRPr="00E20433">
        <w:rPr>
          <w:rFonts w:eastAsia="Gulim"/>
          <w:bCs/>
          <w:lang w:val="da-DK"/>
        </w:rPr>
        <w:lastRenderedPageBreak/>
        <w:t>valg til sommerhuset</w:t>
      </w:r>
      <w:r w:rsidR="00E44CA1">
        <w:rPr>
          <w:rFonts w:eastAsia="Gulim"/>
          <w:bCs/>
          <w:lang w:val="da-DK"/>
        </w:rPr>
        <w:t>, helårs bolig, kontor- og lagerlokaler mm. D</w:t>
      </w:r>
      <w:r w:rsidR="00CC3FAC">
        <w:rPr>
          <w:rFonts w:eastAsia="Gulim"/>
          <w:bCs/>
          <w:lang w:val="da-DK"/>
        </w:rPr>
        <w:t>en nye vedlige</w:t>
      </w:r>
      <w:r w:rsidR="00E44CA1">
        <w:rPr>
          <w:rFonts w:eastAsia="Gulim"/>
          <w:bCs/>
          <w:lang w:val="da-DK"/>
        </w:rPr>
        <w:t>holdels</w:t>
      </w:r>
      <w:r w:rsidR="00CC3FAC">
        <w:rPr>
          <w:rFonts w:eastAsia="Gulim"/>
          <w:bCs/>
          <w:lang w:val="da-DK"/>
        </w:rPr>
        <w:t>es</w:t>
      </w:r>
      <w:r w:rsidR="00E44CA1">
        <w:rPr>
          <w:rFonts w:eastAsia="Gulim"/>
          <w:bCs/>
          <w:lang w:val="da-DK"/>
        </w:rPr>
        <w:t xml:space="preserve">varme funktion </w:t>
      </w:r>
      <w:r w:rsidR="00610C87">
        <w:rPr>
          <w:rFonts w:eastAsia="Gulim"/>
          <w:bCs/>
          <w:sz w:val="22"/>
          <w:lang w:val="da-DK"/>
        </w:rPr>
        <w:t>[</w:t>
      </w:r>
      <w:r w:rsidR="00E44CA1">
        <w:rPr>
          <w:rFonts w:eastAsia="Gulim"/>
          <w:bCs/>
          <w:lang w:val="da-DK"/>
        </w:rPr>
        <w:t>9-13</w:t>
      </w:r>
      <w:r w:rsidR="00610C87">
        <w:rPr>
          <w:rFonts w:eastAsia="Gulim"/>
          <w:bCs/>
          <w:lang w:val="da-DK"/>
        </w:rPr>
        <w:t>]</w:t>
      </w:r>
      <w:r w:rsidR="00E44CA1">
        <w:rPr>
          <w:rFonts w:eastAsia="Gulim"/>
          <w:bCs/>
          <w:lang w:val="da-DK"/>
        </w:rPr>
        <w:t xml:space="preserve"> grader forhindrer, at sommerhuse</w:t>
      </w:r>
      <w:r w:rsidR="00610C87">
        <w:rPr>
          <w:rFonts w:eastAsia="Gulim"/>
          <w:bCs/>
          <w:lang w:val="da-DK"/>
        </w:rPr>
        <w:t>t</w:t>
      </w:r>
      <w:r w:rsidR="00E44CA1">
        <w:rPr>
          <w:rFonts w:eastAsia="Gulim"/>
          <w:bCs/>
          <w:lang w:val="da-DK"/>
        </w:rPr>
        <w:t xml:space="preserve"> ikke fryser til i de kolde vintermåneder. </w:t>
      </w:r>
      <w:r w:rsidR="00610C87">
        <w:rPr>
          <w:rFonts w:eastAsia="Gulim"/>
          <w:bCs/>
          <w:lang w:val="da-DK"/>
        </w:rPr>
        <w:t xml:space="preserve"> </w:t>
      </w:r>
      <w:r w:rsidR="00DD6EC9" w:rsidRPr="00E20433">
        <w:rPr>
          <w:rFonts w:eastAsia="Gulim"/>
          <w:bCs/>
          <w:lang w:val="da-DK"/>
        </w:rPr>
        <w:t xml:space="preserve">  </w:t>
      </w:r>
      <w:r w:rsidR="00AC5B59" w:rsidRPr="00E20433">
        <w:rPr>
          <w:rFonts w:eastAsia="Gulim"/>
          <w:bCs/>
          <w:lang w:val="da-DK"/>
        </w:rPr>
        <w:t xml:space="preserve">  </w:t>
      </w:r>
    </w:p>
    <w:p w:rsidR="00FC3A98" w:rsidRPr="00E20433" w:rsidRDefault="00FC3A98" w:rsidP="00FC3A98">
      <w:pPr>
        <w:jc w:val="both"/>
        <w:rPr>
          <w:rFonts w:eastAsia="Malgun Gothic"/>
          <w:b/>
          <w:sz w:val="18"/>
          <w:szCs w:val="18"/>
          <w:lang w:val="da-DK" w:eastAsia="ko-KR"/>
        </w:rPr>
      </w:pPr>
    </w:p>
    <w:p w:rsidR="00720A67" w:rsidRPr="00E20433" w:rsidRDefault="00147A4A" w:rsidP="00147A4A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/>
          <w:bCs/>
          <w:lang w:val="da-DK"/>
        </w:rPr>
      </w:pPr>
      <w:r w:rsidRPr="00E20433">
        <w:rPr>
          <w:rFonts w:eastAsia="Gulim"/>
          <w:b/>
          <w:bCs/>
          <w:lang w:val="da-DK"/>
        </w:rPr>
        <w:t xml:space="preserve">Stærkt partnerskab </w:t>
      </w:r>
      <w:r w:rsidR="00720A67" w:rsidRPr="00E20433">
        <w:rPr>
          <w:rFonts w:eastAsia="Gulim"/>
          <w:b/>
          <w:bCs/>
          <w:lang w:val="da-DK"/>
        </w:rPr>
        <w:t xml:space="preserve">giver sikker installation </w:t>
      </w:r>
    </w:p>
    <w:p w:rsidR="003C3369" w:rsidRPr="003C3369" w:rsidRDefault="00147A4A" w:rsidP="00147A4A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  <w:r w:rsidRPr="00E20433">
        <w:rPr>
          <w:rFonts w:eastAsia="Gulim"/>
          <w:bCs/>
          <w:lang w:val="da-DK"/>
        </w:rPr>
        <w:t>LG Electronics</w:t>
      </w:r>
      <w:r w:rsidR="00720A67" w:rsidRPr="00E20433">
        <w:rPr>
          <w:rFonts w:eastAsia="Gulim"/>
          <w:bCs/>
          <w:lang w:val="da-DK"/>
        </w:rPr>
        <w:t xml:space="preserve"> i </w:t>
      </w:r>
      <w:r w:rsidR="00D82A11">
        <w:rPr>
          <w:rFonts w:eastAsia="Gulim"/>
          <w:bCs/>
          <w:lang w:val="da-DK"/>
        </w:rPr>
        <w:t>Norden</w:t>
      </w:r>
      <w:r w:rsidR="00720A67" w:rsidRPr="00E20433">
        <w:rPr>
          <w:rFonts w:eastAsia="Gulim"/>
          <w:bCs/>
          <w:lang w:val="da-DK"/>
        </w:rPr>
        <w:t xml:space="preserve"> har det sidste år samarbejdet m</w:t>
      </w:r>
      <w:r w:rsidR="003C3369">
        <w:rPr>
          <w:rFonts w:eastAsia="Gulim"/>
          <w:bCs/>
          <w:lang w:val="da-DK"/>
        </w:rPr>
        <w:t>ed distributøren Kinnan A/S</w:t>
      </w:r>
      <w:r w:rsidR="00CC3FAC">
        <w:rPr>
          <w:rFonts w:eastAsia="Gulim"/>
          <w:bCs/>
          <w:lang w:val="da-DK"/>
        </w:rPr>
        <w:t>. Kinnan har</w:t>
      </w:r>
      <w:r w:rsidR="00CF7CC1">
        <w:rPr>
          <w:rFonts w:eastAsia="Gulim"/>
          <w:bCs/>
          <w:lang w:val="da-DK"/>
        </w:rPr>
        <w:t xml:space="preserve"> med stor succes </w:t>
      </w:r>
      <w:r w:rsidR="00CC3FAC">
        <w:rPr>
          <w:rFonts w:eastAsia="Gulim"/>
          <w:bCs/>
          <w:lang w:val="da-DK"/>
        </w:rPr>
        <w:t>siden 2006</w:t>
      </w:r>
      <w:r w:rsidR="001F0987">
        <w:rPr>
          <w:rFonts w:eastAsia="Gulim"/>
          <w:bCs/>
          <w:lang w:val="da-DK"/>
        </w:rPr>
        <w:t xml:space="preserve"> </w:t>
      </w:r>
      <w:r w:rsidR="00720A67" w:rsidRPr="00E20433">
        <w:rPr>
          <w:rFonts w:eastAsia="Gulim"/>
          <w:bCs/>
          <w:lang w:val="da-DK"/>
        </w:rPr>
        <w:t>arbejdet</w:t>
      </w:r>
      <w:r w:rsidR="00610C87">
        <w:rPr>
          <w:rFonts w:eastAsia="Gulim"/>
          <w:bCs/>
          <w:lang w:val="da-DK"/>
        </w:rPr>
        <w:t xml:space="preserve"> med </w:t>
      </w:r>
      <w:r w:rsidR="00CC3FAC">
        <w:rPr>
          <w:rFonts w:eastAsia="Gulim"/>
          <w:bCs/>
          <w:lang w:val="da-DK"/>
        </w:rPr>
        <w:t>Danmarks</w:t>
      </w:r>
      <w:r w:rsidR="00521226" w:rsidRPr="00E20433">
        <w:rPr>
          <w:rFonts w:eastAsia="Gulim"/>
          <w:bCs/>
          <w:lang w:val="da-DK"/>
        </w:rPr>
        <w:t xml:space="preserve">pumpen, og har nu også </w:t>
      </w:r>
      <w:r w:rsidR="00B96068" w:rsidRPr="000F3A29">
        <w:rPr>
          <w:rFonts w:eastAsia="Gulim"/>
          <w:bCs/>
          <w:lang w:val="da-DK"/>
        </w:rPr>
        <w:t>udvidet</w:t>
      </w:r>
      <w:r w:rsidR="00045CD5">
        <w:rPr>
          <w:rFonts w:eastAsia="Gulim"/>
          <w:bCs/>
          <w:lang w:val="da-DK"/>
        </w:rPr>
        <w:t xml:space="preserve"> forretningen med </w:t>
      </w:r>
      <w:proofErr w:type="spellStart"/>
      <w:r w:rsidR="00045CD5">
        <w:rPr>
          <w:rFonts w:eastAsia="Gulim"/>
          <w:bCs/>
          <w:lang w:val="da-DK"/>
        </w:rPr>
        <w:t>LGs</w:t>
      </w:r>
      <w:proofErr w:type="spellEnd"/>
      <w:r w:rsidR="00045CD5">
        <w:rPr>
          <w:rFonts w:eastAsia="Gulim"/>
          <w:bCs/>
          <w:lang w:val="da-DK"/>
        </w:rPr>
        <w:t xml:space="preserve"> Varme</w:t>
      </w:r>
      <w:r w:rsidR="00CC3FAC">
        <w:rPr>
          <w:rFonts w:eastAsia="Gulim"/>
          <w:bCs/>
          <w:lang w:val="da-DK"/>
        </w:rPr>
        <w:t>pumpe</w:t>
      </w:r>
      <w:r w:rsidR="00610C87">
        <w:rPr>
          <w:rFonts w:eastAsia="Gulim"/>
          <w:bCs/>
          <w:lang w:val="da-DK"/>
        </w:rPr>
        <w:t>.</w:t>
      </w:r>
      <w:r w:rsidR="00B96068" w:rsidRPr="00E20433">
        <w:rPr>
          <w:rFonts w:eastAsia="Gulim"/>
          <w:bCs/>
          <w:lang w:val="da-DK"/>
        </w:rPr>
        <w:t xml:space="preserve"> </w:t>
      </w:r>
      <w:r w:rsidR="003C3369">
        <w:rPr>
          <w:rFonts w:eastAsia="Gulim"/>
          <w:bCs/>
          <w:lang w:val="da-DK"/>
        </w:rPr>
        <w:t xml:space="preserve">I 2011 indledte LG </w:t>
      </w:r>
      <w:r w:rsidR="00045CD5">
        <w:rPr>
          <w:rFonts w:eastAsia="Gulim"/>
          <w:bCs/>
          <w:lang w:val="da-DK"/>
        </w:rPr>
        <w:t xml:space="preserve">samarbejdet med </w:t>
      </w:r>
      <w:proofErr w:type="spellStart"/>
      <w:r w:rsidR="00045CD5">
        <w:rPr>
          <w:rFonts w:eastAsia="Gulim"/>
          <w:bCs/>
          <w:lang w:val="da-DK"/>
        </w:rPr>
        <w:t>Kinnan</w:t>
      </w:r>
      <w:proofErr w:type="spellEnd"/>
      <w:r w:rsidR="00045CD5">
        <w:rPr>
          <w:rFonts w:eastAsia="Gulim"/>
          <w:bCs/>
          <w:lang w:val="da-DK"/>
        </w:rPr>
        <w:t xml:space="preserve"> A/S</w:t>
      </w:r>
      <w:r w:rsidR="003C3369">
        <w:rPr>
          <w:rFonts w:eastAsia="Gulim"/>
          <w:bCs/>
          <w:lang w:val="da-DK"/>
        </w:rPr>
        <w:t xml:space="preserve"> som ny distributør af </w:t>
      </w:r>
      <w:proofErr w:type="spellStart"/>
      <w:r w:rsidR="003C3369">
        <w:rPr>
          <w:rFonts w:eastAsia="Gulim"/>
          <w:bCs/>
          <w:lang w:val="da-DK"/>
        </w:rPr>
        <w:t>LGs</w:t>
      </w:r>
      <w:proofErr w:type="spellEnd"/>
      <w:r w:rsidR="003C3369">
        <w:rPr>
          <w:rFonts w:eastAsia="Gulim"/>
          <w:bCs/>
          <w:lang w:val="da-DK"/>
        </w:rPr>
        <w:t xml:space="preserve"> varmepumper på det danske marked. </w:t>
      </w:r>
      <w:r w:rsidR="003C3369" w:rsidRPr="003C3369">
        <w:rPr>
          <w:rFonts w:eastAsia="Gulim"/>
          <w:bCs/>
          <w:lang w:val="da-DK"/>
        </w:rPr>
        <w:t xml:space="preserve">Forretningsområdet Air </w:t>
      </w:r>
      <w:proofErr w:type="spellStart"/>
      <w:r w:rsidR="003C3369" w:rsidRPr="003C3369">
        <w:rPr>
          <w:rFonts w:eastAsia="Gulim"/>
          <w:bCs/>
          <w:lang w:val="da-DK"/>
        </w:rPr>
        <w:t>Conditioning</w:t>
      </w:r>
      <w:proofErr w:type="spellEnd"/>
      <w:r w:rsidR="003C3369" w:rsidRPr="003C3369">
        <w:rPr>
          <w:rFonts w:eastAsia="Gulim"/>
          <w:bCs/>
          <w:lang w:val="da-DK"/>
        </w:rPr>
        <w:t xml:space="preserve"> &amp; Energy Solutions (AE) omfatter </w:t>
      </w:r>
      <w:proofErr w:type="spellStart"/>
      <w:r w:rsidR="003C3369" w:rsidRPr="003C3369">
        <w:rPr>
          <w:rFonts w:eastAsia="Gulim"/>
          <w:bCs/>
          <w:lang w:val="da-DK"/>
        </w:rPr>
        <w:t>LGs</w:t>
      </w:r>
      <w:proofErr w:type="spellEnd"/>
      <w:r w:rsidR="003C3369" w:rsidRPr="003C3369">
        <w:rPr>
          <w:rFonts w:eastAsia="Gulim"/>
          <w:bCs/>
          <w:lang w:val="da-DK"/>
        </w:rPr>
        <w:t xml:space="preserve"> energibesparende luft/luft- og luft/vandpumper. AE er et vigtigt vækstområde for LG globalt, og Norden er et af de højest prioriterede markeder i Europa. </w:t>
      </w:r>
      <w:r w:rsidR="00D94B8B">
        <w:rPr>
          <w:rFonts w:eastAsia="Gulim"/>
          <w:bCs/>
          <w:lang w:val="da-DK"/>
        </w:rPr>
        <w:t>S</w:t>
      </w:r>
      <w:r w:rsidR="003C3369" w:rsidRPr="003C3369">
        <w:rPr>
          <w:rFonts w:eastAsia="Gulim"/>
          <w:bCs/>
          <w:lang w:val="da-DK"/>
        </w:rPr>
        <w:t>amarbejdsaftale</w:t>
      </w:r>
      <w:r w:rsidR="00D94B8B">
        <w:rPr>
          <w:rFonts w:eastAsia="Gulim"/>
          <w:bCs/>
          <w:lang w:val="da-DK"/>
        </w:rPr>
        <w:t>n</w:t>
      </w:r>
      <w:r w:rsidR="003C3369" w:rsidRPr="003C3369">
        <w:rPr>
          <w:rFonts w:eastAsia="Gulim"/>
          <w:bCs/>
          <w:lang w:val="da-DK"/>
        </w:rPr>
        <w:t xml:space="preserve"> med Kinnan A/S er et led i </w:t>
      </w:r>
      <w:proofErr w:type="spellStart"/>
      <w:r w:rsidR="003C3369" w:rsidRPr="003C3369">
        <w:rPr>
          <w:rFonts w:eastAsia="Gulim"/>
          <w:bCs/>
          <w:lang w:val="da-DK"/>
        </w:rPr>
        <w:t>LGs</w:t>
      </w:r>
      <w:proofErr w:type="spellEnd"/>
      <w:r w:rsidR="003C3369" w:rsidRPr="003C3369">
        <w:rPr>
          <w:rFonts w:eastAsia="Gulim"/>
          <w:bCs/>
          <w:lang w:val="da-DK"/>
        </w:rPr>
        <w:t xml:space="preserve"> satsning på det nordiske forbrugermarked</w:t>
      </w:r>
      <w:r w:rsidR="00B15BC1">
        <w:rPr>
          <w:rFonts w:eastAsia="Gulim"/>
          <w:bCs/>
          <w:lang w:val="da-DK"/>
        </w:rPr>
        <w:t xml:space="preserve"> og et stærkt supplement til </w:t>
      </w:r>
      <w:proofErr w:type="spellStart"/>
      <w:r w:rsidR="00B15BC1">
        <w:rPr>
          <w:rFonts w:eastAsia="Gulim"/>
          <w:bCs/>
          <w:lang w:val="da-DK"/>
        </w:rPr>
        <w:t>LG</w:t>
      </w:r>
      <w:r w:rsidR="003C3369" w:rsidRPr="003C3369">
        <w:rPr>
          <w:rFonts w:eastAsia="Gulim"/>
          <w:bCs/>
          <w:lang w:val="da-DK"/>
        </w:rPr>
        <w:t>s</w:t>
      </w:r>
      <w:proofErr w:type="spellEnd"/>
      <w:r w:rsidR="003C3369" w:rsidRPr="003C3369">
        <w:rPr>
          <w:rFonts w:eastAsia="Gulim"/>
          <w:bCs/>
          <w:lang w:val="da-DK"/>
        </w:rPr>
        <w:t xml:space="preserve"> eksisterende distributionskanaler på det danske marked.</w:t>
      </w:r>
    </w:p>
    <w:p w:rsidR="003C3369" w:rsidRPr="00E20433" w:rsidRDefault="003C3369" w:rsidP="00147A4A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</w:p>
    <w:p w:rsidR="00147A4A" w:rsidRPr="00E20433" w:rsidRDefault="00147A4A" w:rsidP="00147A4A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Gulim"/>
          <w:bCs/>
          <w:lang w:val="da-DK"/>
        </w:rPr>
      </w:pPr>
      <w:r w:rsidRPr="00E20433">
        <w:rPr>
          <w:rFonts w:eastAsia="Gulim"/>
          <w:bCs/>
          <w:lang w:val="da-DK"/>
        </w:rPr>
        <w:t xml:space="preserve">– </w:t>
      </w:r>
      <w:r w:rsidR="00C3190E" w:rsidRPr="00E20433">
        <w:rPr>
          <w:rFonts w:eastAsia="Gulim"/>
          <w:bCs/>
          <w:lang w:val="da-DK"/>
        </w:rPr>
        <w:t>Vores samarbejde med LG Electronics fungerer rigtig godt. Vi valgte LG</w:t>
      </w:r>
      <w:r w:rsidR="00D94045">
        <w:rPr>
          <w:rFonts w:eastAsia="Gulim"/>
          <w:bCs/>
          <w:lang w:val="da-DK"/>
        </w:rPr>
        <w:t>,</w:t>
      </w:r>
      <w:r w:rsidR="00C3190E" w:rsidRPr="00E20433">
        <w:rPr>
          <w:rFonts w:eastAsia="Gulim"/>
          <w:bCs/>
          <w:lang w:val="da-DK"/>
        </w:rPr>
        <w:t xml:space="preserve"> </w:t>
      </w:r>
      <w:r w:rsidR="00D94045">
        <w:rPr>
          <w:rFonts w:eastAsia="Gulim"/>
          <w:bCs/>
          <w:lang w:val="da-DK"/>
        </w:rPr>
        <w:t>fordi</w:t>
      </w:r>
      <w:r w:rsidR="00C3190E" w:rsidRPr="00E20433">
        <w:rPr>
          <w:rFonts w:eastAsia="Gulim"/>
          <w:bCs/>
          <w:lang w:val="da-DK"/>
        </w:rPr>
        <w:t xml:space="preserve"> de</w:t>
      </w:r>
      <w:r w:rsidR="00D94045">
        <w:rPr>
          <w:rFonts w:eastAsia="Gulim"/>
          <w:bCs/>
          <w:lang w:val="da-DK"/>
        </w:rPr>
        <w:t xml:space="preserve"> er</w:t>
      </w:r>
      <w:r w:rsidR="00C3190E" w:rsidRPr="00E20433">
        <w:rPr>
          <w:rFonts w:eastAsia="Gulim"/>
          <w:bCs/>
          <w:lang w:val="da-DK"/>
        </w:rPr>
        <w:t xml:space="preserve"> et stærkt og kendt </w:t>
      </w:r>
      <w:r w:rsidR="00C3190E" w:rsidRPr="00D94045">
        <w:rPr>
          <w:rFonts w:eastAsia="Gulim"/>
          <w:bCs/>
          <w:lang w:val="da-DK"/>
        </w:rPr>
        <w:t>brand</w:t>
      </w:r>
      <w:r w:rsidR="005D2425">
        <w:rPr>
          <w:rFonts w:eastAsia="Gulim"/>
          <w:bCs/>
          <w:lang w:val="da-DK"/>
        </w:rPr>
        <w:t xml:space="preserve"> -</w:t>
      </w:r>
      <w:r w:rsidR="00C3190E" w:rsidRPr="00E20433">
        <w:rPr>
          <w:rFonts w:eastAsia="Gulim"/>
          <w:bCs/>
          <w:lang w:val="da-DK"/>
        </w:rPr>
        <w:t xml:space="preserve"> de er jo trods alt verdens største leverandør af varmepumper, siger </w:t>
      </w:r>
      <w:r w:rsidR="00CC3FAC">
        <w:rPr>
          <w:rFonts w:eastAsia="Gulim"/>
          <w:bCs/>
          <w:lang w:val="da-DK"/>
        </w:rPr>
        <w:t xml:space="preserve">Jesper Holm, </w:t>
      </w:r>
      <w:r w:rsidR="00AE7B7A">
        <w:rPr>
          <w:rFonts w:eastAsia="Gulim"/>
          <w:bCs/>
          <w:lang w:val="da-DK"/>
        </w:rPr>
        <w:t>d</w:t>
      </w:r>
      <w:r w:rsidR="00CC3FAC">
        <w:rPr>
          <w:rFonts w:eastAsia="Gulim"/>
          <w:bCs/>
          <w:lang w:val="da-DK"/>
        </w:rPr>
        <w:t>irektør</w:t>
      </w:r>
      <w:r w:rsidR="00C3190E" w:rsidRPr="00E20433">
        <w:rPr>
          <w:rFonts w:eastAsia="Gulim"/>
          <w:bCs/>
          <w:lang w:val="da-DK"/>
        </w:rPr>
        <w:t xml:space="preserve"> hos Kinnan A</w:t>
      </w:r>
      <w:r w:rsidR="00FB297E">
        <w:rPr>
          <w:rFonts w:eastAsia="Gulim"/>
          <w:bCs/>
          <w:lang w:val="da-DK"/>
        </w:rPr>
        <w:t>/S</w:t>
      </w:r>
      <w:r w:rsidR="00C3190E" w:rsidRPr="00E20433">
        <w:rPr>
          <w:rFonts w:eastAsia="Gulim"/>
          <w:bCs/>
          <w:lang w:val="da-DK"/>
        </w:rPr>
        <w:t xml:space="preserve">. Vi ville finde en </w:t>
      </w:r>
      <w:r w:rsidR="00782F99" w:rsidRPr="00E20433">
        <w:rPr>
          <w:rFonts w:eastAsia="Gulim"/>
          <w:bCs/>
          <w:lang w:val="da-DK"/>
        </w:rPr>
        <w:t>leverandør</w:t>
      </w:r>
      <w:r w:rsidR="00C3190E" w:rsidRPr="00E20433">
        <w:rPr>
          <w:rFonts w:eastAsia="Gulim"/>
          <w:bCs/>
          <w:lang w:val="da-DK"/>
        </w:rPr>
        <w:t>, som satser specifikt på det nordiske mar</w:t>
      </w:r>
      <w:r w:rsidR="00816F4D">
        <w:rPr>
          <w:rFonts w:eastAsia="Gulim"/>
          <w:bCs/>
          <w:lang w:val="da-DK"/>
        </w:rPr>
        <w:t>ked, og på produkter, som egner</w:t>
      </w:r>
      <w:r w:rsidR="00C3190E" w:rsidRPr="00E20433">
        <w:rPr>
          <w:rFonts w:eastAsia="Gulim"/>
          <w:bCs/>
          <w:lang w:val="da-DK"/>
        </w:rPr>
        <w:t xml:space="preserve"> sig bedst til det nordiske klima. Nu </w:t>
      </w:r>
      <w:r w:rsidR="00816F4D">
        <w:rPr>
          <w:rFonts w:eastAsia="Gulim"/>
          <w:bCs/>
          <w:lang w:val="da-DK"/>
        </w:rPr>
        <w:t>ser vi</w:t>
      </w:r>
      <w:r w:rsidR="00C3190E" w:rsidRPr="00E20433">
        <w:rPr>
          <w:rFonts w:eastAsia="Gulim"/>
          <w:bCs/>
          <w:lang w:val="da-DK"/>
        </w:rPr>
        <w:t xml:space="preserve"> mulighed</w:t>
      </w:r>
      <w:r w:rsidR="00816F4D">
        <w:rPr>
          <w:rFonts w:eastAsia="Gulim"/>
          <w:bCs/>
          <w:lang w:val="da-DK"/>
        </w:rPr>
        <w:t>en</w:t>
      </w:r>
      <w:r w:rsidR="00C3190E" w:rsidRPr="00E20433">
        <w:rPr>
          <w:rFonts w:eastAsia="Gulim"/>
          <w:bCs/>
          <w:lang w:val="da-DK"/>
        </w:rPr>
        <w:t xml:space="preserve"> for at videreudvikle </w:t>
      </w:r>
      <w:r w:rsidR="00CC3FAC">
        <w:rPr>
          <w:rFonts w:eastAsia="Gulim"/>
          <w:bCs/>
          <w:lang w:val="da-DK"/>
        </w:rPr>
        <w:t>vores forretning</w:t>
      </w:r>
      <w:r w:rsidR="00222737">
        <w:rPr>
          <w:rFonts w:eastAsia="Gulim"/>
          <w:bCs/>
          <w:lang w:val="da-DK"/>
        </w:rPr>
        <w:t xml:space="preserve"> </w:t>
      </w:r>
      <w:r w:rsidR="00CC3FAC">
        <w:rPr>
          <w:rFonts w:eastAsia="Gulim"/>
          <w:bCs/>
          <w:lang w:val="da-DK"/>
        </w:rPr>
        <w:t xml:space="preserve">med </w:t>
      </w:r>
      <w:r w:rsidR="00CC3FAC" w:rsidRPr="00E20433">
        <w:rPr>
          <w:rFonts w:eastAsia="Gulim"/>
          <w:bCs/>
          <w:lang w:val="da-DK"/>
        </w:rPr>
        <w:t>konkurrence</w:t>
      </w:r>
      <w:r w:rsidR="00CC3FAC">
        <w:rPr>
          <w:rFonts w:eastAsia="Gulim"/>
          <w:bCs/>
          <w:lang w:val="da-DK"/>
        </w:rPr>
        <w:t>d</w:t>
      </w:r>
      <w:r w:rsidR="00CC3FAC" w:rsidRPr="00E20433">
        <w:rPr>
          <w:rFonts w:eastAsia="Gulim"/>
          <w:bCs/>
          <w:lang w:val="da-DK"/>
        </w:rPr>
        <w:t>ygtiges</w:t>
      </w:r>
      <w:r w:rsidR="00C3190E" w:rsidRPr="00E20433">
        <w:rPr>
          <w:rFonts w:eastAsia="Gulim"/>
          <w:bCs/>
          <w:lang w:val="da-DK"/>
        </w:rPr>
        <w:t xml:space="preserve"> produkter</w:t>
      </w:r>
      <w:r w:rsidR="003E290B">
        <w:rPr>
          <w:rFonts w:eastAsia="Gulim"/>
          <w:bCs/>
          <w:lang w:val="da-DK"/>
        </w:rPr>
        <w:t>.</w:t>
      </w:r>
      <w:r w:rsidR="00C3190E" w:rsidRPr="00E20433">
        <w:rPr>
          <w:rFonts w:eastAsia="Gulim"/>
          <w:bCs/>
          <w:lang w:val="da-DK"/>
        </w:rPr>
        <w:t xml:space="preserve"> </w:t>
      </w:r>
    </w:p>
    <w:p w:rsidR="007D3DD4" w:rsidRPr="00E20433" w:rsidRDefault="007D3DD4" w:rsidP="00147A4A">
      <w:pPr>
        <w:spacing w:line="360" w:lineRule="auto"/>
        <w:jc w:val="both"/>
        <w:rPr>
          <w:rFonts w:eastAsia="Gulim"/>
          <w:b/>
          <w:bCs/>
          <w:lang w:val="da-DK"/>
        </w:rPr>
      </w:pPr>
    </w:p>
    <w:p w:rsidR="00147A4A" w:rsidRPr="00E20433" w:rsidRDefault="007D3DD4" w:rsidP="00147A4A">
      <w:pPr>
        <w:spacing w:line="360" w:lineRule="auto"/>
        <w:jc w:val="both"/>
        <w:rPr>
          <w:rFonts w:eastAsia="Gulim"/>
          <w:b/>
          <w:bCs/>
          <w:lang w:val="da-DK"/>
        </w:rPr>
      </w:pPr>
      <w:r w:rsidRPr="00E20433">
        <w:rPr>
          <w:rFonts w:eastAsia="Gulim"/>
          <w:b/>
          <w:bCs/>
          <w:lang w:val="da-DK"/>
        </w:rPr>
        <w:t>Tilgængelighed</w:t>
      </w:r>
    </w:p>
    <w:p w:rsidR="00147A4A" w:rsidRDefault="007D3DD4" w:rsidP="00AA7762">
      <w:pPr>
        <w:spacing w:line="360" w:lineRule="auto"/>
        <w:rPr>
          <w:rFonts w:eastAsia="Gulim"/>
          <w:bCs/>
          <w:lang w:val="da-DK"/>
        </w:rPr>
      </w:pPr>
      <w:proofErr w:type="spellStart"/>
      <w:r w:rsidRPr="00E20433">
        <w:rPr>
          <w:rFonts w:eastAsia="Gulim"/>
          <w:bCs/>
          <w:lang w:val="da-DK"/>
        </w:rPr>
        <w:t>LG</w:t>
      </w:r>
      <w:r w:rsidR="00706B4D" w:rsidRPr="00E20433">
        <w:rPr>
          <w:rFonts w:eastAsia="Gulim"/>
          <w:bCs/>
          <w:lang w:val="da-DK"/>
        </w:rPr>
        <w:t>s</w:t>
      </w:r>
      <w:proofErr w:type="spellEnd"/>
      <w:r w:rsidR="00706B4D" w:rsidRPr="00E20433">
        <w:rPr>
          <w:rFonts w:eastAsia="Gulim"/>
          <w:bCs/>
          <w:lang w:val="da-DK"/>
        </w:rPr>
        <w:t xml:space="preserve"> nye serie af varmepumper består af </w:t>
      </w:r>
      <w:r w:rsidRPr="00E20433">
        <w:rPr>
          <w:rFonts w:eastAsia="Gulim"/>
          <w:bCs/>
          <w:lang w:val="da-DK"/>
        </w:rPr>
        <w:t>LG Nordic Prestige, LG Nordic Artcool og LG Nordic Libero</w:t>
      </w:r>
      <w:r w:rsidR="00706B4D" w:rsidRPr="00E20433">
        <w:rPr>
          <w:rFonts w:eastAsia="Gulim"/>
          <w:bCs/>
          <w:lang w:val="da-DK"/>
        </w:rPr>
        <w:t>, og de</w:t>
      </w:r>
      <w:r w:rsidRPr="00E20433">
        <w:rPr>
          <w:rFonts w:eastAsia="Gulim"/>
          <w:bCs/>
          <w:lang w:val="da-DK"/>
        </w:rPr>
        <w:t xml:space="preserve"> vil være på markedet fra september 2012 via et </w:t>
      </w:r>
      <w:r w:rsidR="006E34E0" w:rsidRPr="00E20433">
        <w:rPr>
          <w:rFonts w:eastAsia="Gulim"/>
          <w:bCs/>
          <w:lang w:val="da-DK"/>
        </w:rPr>
        <w:t>landsdækkende</w:t>
      </w:r>
      <w:r w:rsidR="00CC3FAC">
        <w:rPr>
          <w:rFonts w:eastAsia="Gulim"/>
          <w:bCs/>
          <w:lang w:val="da-DK"/>
        </w:rPr>
        <w:t xml:space="preserve"> netværk af installatører</w:t>
      </w:r>
      <w:r w:rsidR="006E34E0">
        <w:rPr>
          <w:rFonts w:eastAsia="Gulim"/>
          <w:bCs/>
          <w:lang w:val="da-DK"/>
        </w:rPr>
        <w:t>.</w:t>
      </w:r>
      <w:r w:rsidRPr="00E20433">
        <w:rPr>
          <w:rFonts w:eastAsia="Gulim"/>
          <w:bCs/>
          <w:lang w:val="da-DK"/>
        </w:rPr>
        <w:t xml:space="preserve"> </w:t>
      </w:r>
    </w:p>
    <w:p w:rsidR="008B13E0" w:rsidRDefault="008B13E0" w:rsidP="00AA7762">
      <w:pPr>
        <w:spacing w:line="360" w:lineRule="auto"/>
        <w:rPr>
          <w:rFonts w:eastAsia="Gulim"/>
          <w:bCs/>
          <w:lang w:val="da-DK"/>
        </w:rPr>
      </w:pPr>
    </w:p>
    <w:p w:rsidR="008B13E0" w:rsidRDefault="008B13E0" w:rsidP="00AA7762">
      <w:pPr>
        <w:spacing w:line="360" w:lineRule="auto"/>
        <w:rPr>
          <w:rFonts w:eastAsia="Gulim"/>
          <w:b/>
          <w:bCs/>
          <w:lang w:val="da-DK"/>
        </w:rPr>
      </w:pPr>
      <w:r>
        <w:rPr>
          <w:rFonts w:eastAsia="Gulim"/>
          <w:b/>
          <w:bCs/>
          <w:lang w:val="da-DK"/>
        </w:rPr>
        <w:t>Billeder i høj opløsning</w:t>
      </w:r>
    </w:p>
    <w:p w:rsidR="008B13E0" w:rsidRDefault="008B13E0" w:rsidP="00AA7762">
      <w:pPr>
        <w:spacing w:line="360" w:lineRule="auto"/>
        <w:rPr>
          <w:rFonts w:eastAsia="Gulim"/>
          <w:bCs/>
          <w:lang w:val="da-DK"/>
        </w:rPr>
      </w:pPr>
      <w:r>
        <w:rPr>
          <w:rFonts w:eastAsia="Gulim"/>
          <w:bCs/>
          <w:lang w:val="da-DK"/>
        </w:rPr>
        <w:t>For pro</w:t>
      </w:r>
      <w:bookmarkStart w:id="0" w:name="_GoBack"/>
      <w:bookmarkEnd w:id="0"/>
      <w:r>
        <w:rPr>
          <w:rFonts w:eastAsia="Gulim"/>
          <w:bCs/>
          <w:lang w:val="da-DK"/>
        </w:rPr>
        <w:t xml:space="preserve">duktbilleder i høj opløsning, besøg </w:t>
      </w:r>
      <w:hyperlink r:id="rId10" w:history="1">
        <w:proofErr w:type="spellStart"/>
        <w:r w:rsidRPr="008B13E0">
          <w:rPr>
            <w:rStyle w:val="Hyperlink"/>
            <w:rFonts w:ascii="Times New Roman" w:eastAsia="Gulim" w:hAnsi="Times New Roman" w:cs="Times New Roman"/>
            <w:sz w:val="24"/>
            <w:szCs w:val="24"/>
            <w:lang w:val="da-DK"/>
          </w:rPr>
          <w:t>LGs</w:t>
        </w:r>
        <w:proofErr w:type="spellEnd"/>
        <w:r w:rsidRPr="008B13E0">
          <w:rPr>
            <w:rStyle w:val="Hyperlink"/>
            <w:rFonts w:ascii="Times New Roman" w:eastAsia="Gulim" w:hAnsi="Times New Roman" w:cs="Times New Roman"/>
            <w:sz w:val="24"/>
            <w:szCs w:val="24"/>
            <w:lang w:val="da-DK"/>
          </w:rPr>
          <w:t xml:space="preserve"> billedarkiv</w:t>
        </w:r>
      </w:hyperlink>
      <w:r>
        <w:rPr>
          <w:rFonts w:eastAsia="Gulim"/>
          <w:bCs/>
          <w:lang w:val="da-DK"/>
        </w:rPr>
        <w:t xml:space="preserve"> og skriv ”Prestige”, ”</w:t>
      </w:r>
      <w:proofErr w:type="spellStart"/>
      <w:r>
        <w:rPr>
          <w:rFonts w:eastAsia="Gulim"/>
          <w:bCs/>
          <w:lang w:val="da-DK"/>
        </w:rPr>
        <w:t>Artcool</w:t>
      </w:r>
      <w:proofErr w:type="spellEnd"/>
      <w:r>
        <w:rPr>
          <w:rFonts w:eastAsia="Gulim"/>
          <w:bCs/>
          <w:lang w:val="da-DK"/>
        </w:rPr>
        <w:t>” eller ”Libero” i søgefeltet til højre.”</w:t>
      </w:r>
    </w:p>
    <w:p w:rsidR="00B53703" w:rsidRDefault="00B53703" w:rsidP="00AA7762">
      <w:pPr>
        <w:spacing w:line="360" w:lineRule="auto"/>
        <w:rPr>
          <w:rFonts w:eastAsia="Gulim"/>
          <w:bCs/>
          <w:lang w:val="da-DK"/>
        </w:rPr>
      </w:pPr>
    </w:p>
    <w:p w:rsidR="00610C87" w:rsidRPr="00380C7D" w:rsidRDefault="00B53703" w:rsidP="00380C7D">
      <w:pPr>
        <w:spacing w:line="360" w:lineRule="auto"/>
        <w:rPr>
          <w:rFonts w:eastAsia="Gulim"/>
          <w:bCs/>
          <w:lang w:val="da-DK"/>
        </w:rPr>
      </w:pPr>
      <w:r>
        <w:rPr>
          <w:rFonts w:eastAsia="Gulim"/>
          <w:bCs/>
          <w:lang w:val="da-DK"/>
        </w:rPr>
        <w:t xml:space="preserve">For mere information om specifikationer for de respektive modeller, besøg </w:t>
      </w:r>
      <w:hyperlink r:id="rId11" w:history="1">
        <w:r w:rsidRPr="000D22D0">
          <w:rPr>
            <w:rStyle w:val="Hyperlink"/>
            <w:rFonts w:ascii="Times New Roman" w:eastAsia="Gulim" w:hAnsi="Times New Roman" w:cs="Times New Roman"/>
            <w:sz w:val="24"/>
            <w:szCs w:val="24"/>
            <w:lang w:val="da-DK"/>
          </w:rPr>
          <w:t>http://www.lg.com/dk/varmepumper/index.jsp</w:t>
        </w:r>
      </w:hyperlink>
      <w:r>
        <w:rPr>
          <w:rFonts w:eastAsia="Gulim"/>
          <w:bCs/>
          <w:lang w:val="da-DK"/>
        </w:rPr>
        <w:t xml:space="preserve"> </w:t>
      </w:r>
    </w:p>
    <w:p w:rsidR="00610C87" w:rsidRPr="00E20433" w:rsidRDefault="00610C87" w:rsidP="00147A4A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rFonts w:eastAsia="Malgun Gothic"/>
          <w:lang w:val="da-DK" w:eastAsia="ko-KR"/>
        </w:rPr>
      </w:pPr>
    </w:p>
    <w:p w:rsidR="00147A4A" w:rsidRPr="00A25BE2" w:rsidRDefault="00147A4A" w:rsidP="00147A4A">
      <w:pPr>
        <w:jc w:val="center"/>
      </w:pPr>
      <w:r w:rsidRPr="00A25BE2">
        <w:t># # #</w:t>
      </w:r>
    </w:p>
    <w:p w:rsidR="007A5E7F" w:rsidRPr="00E20433" w:rsidRDefault="007A5E7F" w:rsidP="007A5E7F">
      <w:pPr>
        <w:rPr>
          <w:rFonts w:eastAsia="Batang"/>
          <w:sz w:val="18"/>
          <w:szCs w:val="18"/>
          <w:lang w:val="da-DK"/>
        </w:rPr>
      </w:pPr>
      <w:r w:rsidRPr="00A25BE2">
        <w:rPr>
          <w:b/>
          <w:bCs/>
          <w:color w:val="CC0066"/>
          <w:sz w:val="18"/>
          <w:szCs w:val="18"/>
        </w:rPr>
        <w:t>Om LG Electronics</w:t>
      </w:r>
      <w:r w:rsidRPr="00A25BE2">
        <w:rPr>
          <w:b/>
          <w:bCs/>
          <w:color w:val="CC0066"/>
          <w:sz w:val="18"/>
          <w:szCs w:val="18"/>
        </w:rPr>
        <w:br/>
      </w:r>
      <w:r w:rsidRPr="00A25BE2">
        <w:rPr>
          <w:rFonts w:eastAsia="Batang"/>
          <w:sz w:val="18"/>
          <w:szCs w:val="18"/>
        </w:rPr>
        <w:t xml:space="preserve">LG Electronics, Inc. </w:t>
      </w:r>
      <w:r w:rsidRPr="00E20433">
        <w:rPr>
          <w:rFonts w:eastAsia="Batang"/>
          <w:sz w:val="18"/>
          <w:szCs w:val="18"/>
          <w:lang w:val="da-DK"/>
        </w:rPr>
        <w:t xml:space="preserve">(KSE: 066570.KS) er en </w:t>
      </w:r>
      <w:proofErr w:type="gramStart"/>
      <w:r w:rsidRPr="00E20433">
        <w:rPr>
          <w:rFonts w:eastAsia="Batang"/>
          <w:sz w:val="18"/>
          <w:szCs w:val="18"/>
          <w:lang w:val="da-DK"/>
        </w:rPr>
        <w:t>af</w:t>
      </w:r>
      <w:proofErr w:type="gramEnd"/>
      <w:r w:rsidRPr="00E20433">
        <w:rPr>
          <w:rFonts w:eastAsia="Batang"/>
          <w:sz w:val="18"/>
          <w:szCs w:val="18"/>
          <w:lang w:val="da-DK"/>
        </w:rPr>
        <w:t xml:space="preserve"> verdens største og mest innovative leverandører af forbrugerelektronik, hårde hvidevarer og mobil kommunikation. I kraft af virksomhedens 117 selskaber over hele verden, opnåede LG en global omsætning på 49 mia. USD i 2011. LG Electronics består af fire forretningsenheder – Home Entertainment, Mobile Communications, Home Appliance og Air </w:t>
      </w:r>
      <w:proofErr w:type="spellStart"/>
      <w:r w:rsidRPr="00E20433">
        <w:rPr>
          <w:rFonts w:eastAsia="Batang"/>
          <w:sz w:val="18"/>
          <w:szCs w:val="18"/>
          <w:lang w:val="da-DK"/>
        </w:rPr>
        <w:t>Conditioning</w:t>
      </w:r>
      <w:proofErr w:type="spellEnd"/>
      <w:r w:rsidRPr="00E20433">
        <w:rPr>
          <w:rFonts w:eastAsia="Batang"/>
          <w:sz w:val="18"/>
          <w:szCs w:val="18"/>
          <w:lang w:val="da-DK"/>
        </w:rPr>
        <w:t xml:space="preserve"> &amp; Energy Solutions – og er en af verdens største producenter af fladskærme, mobiltelefoner, luftvarmepumper, vaskemaskiner og køleskabe.</w:t>
      </w:r>
      <w:r w:rsidRPr="00E20433">
        <w:rPr>
          <w:rFonts w:eastAsia="Batang"/>
          <w:sz w:val="18"/>
          <w:szCs w:val="18"/>
          <w:lang w:val="da-DK"/>
        </w:rPr>
        <w:br/>
        <w:t xml:space="preserve">LG Electronics har eksisteret i Norden siden oktober 1999. Den nordiske omsætning i 2011 beløb sig til 2,7 mia. SEK. For mere information, besøg </w:t>
      </w:r>
    </w:p>
    <w:p w:rsidR="00147A4A" w:rsidRPr="00E20433" w:rsidRDefault="00380C7D" w:rsidP="00147A4A">
      <w:pPr>
        <w:keepNext/>
        <w:keepLines/>
        <w:rPr>
          <w:rFonts w:eastAsia="Gulim" w:cs="Gulim"/>
          <w:sz w:val="18"/>
          <w:szCs w:val="18"/>
          <w:lang w:val="da-DK"/>
        </w:rPr>
      </w:pPr>
      <w:hyperlink r:id="rId12" w:history="1">
        <w:r w:rsidR="00147A4A" w:rsidRPr="00E20433">
          <w:rPr>
            <w:rStyle w:val="Hyperlink"/>
            <w:rFonts w:eastAsia="Calibri"/>
            <w:b w:val="0"/>
            <w:bCs w:val="0"/>
            <w:color w:val="0000FF"/>
            <w:sz w:val="18"/>
            <w:u w:val="single"/>
            <w:lang w:val="da-DK" w:eastAsia="en-US"/>
          </w:rPr>
          <w:t>www.lg.com</w:t>
        </w:r>
      </w:hyperlink>
      <w:r w:rsidR="00147A4A" w:rsidRPr="00E20433">
        <w:rPr>
          <w:rFonts w:eastAsia="Gulim" w:cs="Gulim"/>
          <w:sz w:val="18"/>
          <w:szCs w:val="18"/>
          <w:lang w:val="da-DK"/>
        </w:rPr>
        <w:t>.</w:t>
      </w:r>
    </w:p>
    <w:p w:rsidR="007A5E7F" w:rsidRPr="00E20433" w:rsidRDefault="00147A4A" w:rsidP="007A5E7F">
      <w:pPr>
        <w:rPr>
          <w:b/>
          <w:bCs/>
          <w:color w:val="CC0066"/>
          <w:sz w:val="18"/>
          <w:szCs w:val="18"/>
          <w:lang w:val="da-DK"/>
        </w:rPr>
      </w:pPr>
      <w:r w:rsidRPr="00E20433">
        <w:rPr>
          <w:rFonts w:eastAsia="Gulim" w:cs="Gulim"/>
          <w:b/>
          <w:bCs/>
          <w:color w:val="CC0066"/>
          <w:sz w:val="18"/>
          <w:szCs w:val="18"/>
          <w:lang w:val="da-DK"/>
        </w:rPr>
        <w:br/>
      </w:r>
    </w:p>
    <w:p w:rsidR="007A5E7F" w:rsidRPr="00E20433" w:rsidRDefault="007A5E7F" w:rsidP="007A5E7F">
      <w:pPr>
        <w:rPr>
          <w:sz w:val="18"/>
          <w:szCs w:val="18"/>
          <w:lang w:val="da-DK"/>
        </w:rPr>
      </w:pPr>
      <w:r w:rsidRPr="00E20433">
        <w:rPr>
          <w:b/>
          <w:bCs/>
          <w:color w:val="CC0066"/>
          <w:sz w:val="18"/>
          <w:szCs w:val="18"/>
          <w:lang w:val="da-DK"/>
        </w:rPr>
        <w:t xml:space="preserve">Om LG Electronics Air </w:t>
      </w:r>
      <w:proofErr w:type="spellStart"/>
      <w:r w:rsidRPr="00E20433">
        <w:rPr>
          <w:b/>
          <w:bCs/>
          <w:color w:val="CC0066"/>
          <w:sz w:val="18"/>
          <w:szCs w:val="18"/>
          <w:lang w:val="da-DK"/>
        </w:rPr>
        <w:t>Conditioning</w:t>
      </w:r>
      <w:proofErr w:type="spellEnd"/>
      <w:r w:rsidRPr="00E20433">
        <w:rPr>
          <w:b/>
          <w:bCs/>
          <w:color w:val="CC0066"/>
          <w:sz w:val="18"/>
          <w:szCs w:val="18"/>
          <w:lang w:val="da-DK"/>
        </w:rPr>
        <w:t xml:space="preserve"> &amp; Energy Solutions </w:t>
      </w:r>
      <w:r w:rsidRPr="00E20433">
        <w:rPr>
          <w:b/>
          <w:bCs/>
          <w:color w:val="CC0066"/>
          <w:sz w:val="18"/>
          <w:szCs w:val="18"/>
          <w:lang w:val="da-DK"/>
        </w:rPr>
        <w:br/>
      </w:r>
      <w:r w:rsidRPr="00E20433">
        <w:rPr>
          <w:sz w:val="18"/>
          <w:szCs w:val="18"/>
          <w:lang w:val="da-DK"/>
        </w:rPr>
        <w:t xml:space="preserve">LG Electronics Air </w:t>
      </w:r>
      <w:proofErr w:type="spellStart"/>
      <w:r w:rsidRPr="00E20433">
        <w:rPr>
          <w:sz w:val="18"/>
          <w:szCs w:val="18"/>
          <w:lang w:val="da-DK"/>
        </w:rPr>
        <w:t>Conditioning</w:t>
      </w:r>
      <w:proofErr w:type="spellEnd"/>
      <w:r w:rsidRPr="00E20433">
        <w:rPr>
          <w:sz w:val="18"/>
          <w:szCs w:val="18"/>
          <w:lang w:val="da-DK"/>
        </w:rPr>
        <w:t xml:space="preserve"> &amp; Energy Solutions Company er en af verdens førende virksomheder på markedet for opvarmning, ventilation, </w:t>
      </w:r>
      <w:proofErr w:type="spellStart"/>
      <w:r w:rsidRPr="00E20433">
        <w:rPr>
          <w:sz w:val="18"/>
          <w:szCs w:val="18"/>
          <w:lang w:val="da-DK"/>
        </w:rPr>
        <w:t>airconditioning</w:t>
      </w:r>
      <w:proofErr w:type="spellEnd"/>
      <w:r w:rsidRPr="00E20433">
        <w:rPr>
          <w:sz w:val="18"/>
          <w:szCs w:val="18"/>
          <w:lang w:val="da-DK"/>
        </w:rPr>
        <w:t xml:space="preserve"> (HVAC) og energiløsninger. </w:t>
      </w:r>
      <w:r w:rsidRPr="00E20433">
        <w:rPr>
          <w:rFonts w:eastAsia="Malgun Gothic"/>
          <w:sz w:val="18"/>
          <w:szCs w:val="18"/>
          <w:lang w:val="da-DK"/>
        </w:rPr>
        <w:t xml:space="preserve">Virksomheden har et bredt sortiment, der dækker alt fra forbrugerprodukter til industri- og specialiserede airconditionsystemer, inklusiv produkter til opvarmning, ventilation og </w:t>
      </w:r>
      <w:proofErr w:type="spellStart"/>
      <w:r w:rsidRPr="00E20433">
        <w:rPr>
          <w:rFonts w:eastAsia="Malgun Gothic"/>
          <w:sz w:val="18"/>
          <w:szCs w:val="18"/>
          <w:lang w:val="da-DK"/>
        </w:rPr>
        <w:t>airconditioning</w:t>
      </w:r>
      <w:proofErr w:type="spellEnd"/>
      <w:r w:rsidRPr="00E20433">
        <w:rPr>
          <w:rFonts w:eastAsia="Malgun Gothic"/>
          <w:sz w:val="18"/>
          <w:szCs w:val="18"/>
          <w:lang w:val="da-DK"/>
        </w:rPr>
        <w:t xml:space="preserve"> samt løsninger indenfor solenergi og LED-belysning. LG AE har udvidet forretningsområdet inden for specialiserede B2B-løsninger med et centralt fokus på miljøvenlighed og energieffektivitet. Igennem innovativ teknologi, store investeringer i forskning og udvikling, samt effektive markedsføringsstrategier, har LG Air </w:t>
      </w:r>
      <w:proofErr w:type="spellStart"/>
      <w:r w:rsidRPr="00E20433">
        <w:rPr>
          <w:rFonts w:eastAsia="Malgun Gothic"/>
          <w:sz w:val="18"/>
          <w:szCs w:val="18"/>
          <w:lang w:val="da-DK"/>
        </w:rPr>
        <w:t>Conditioning</w:t>
      </w:r>
      <w:proofErr w:type="spellEnd"/>
      <w:r w:rsidRPr="00E20433">
        <w:rPr>
          <w:rFonts w:eastAsia="Malgun Gothic"/>
          <w:sz w:val="18"/>
          <w:szCs w:val="18"/>
          <w:lang w:val="da-DK"/>
        </w:rPr>
        <w:t xml:space="preserve"> &amp; Energy Solutions Company hvert år slået sin egen salgsrekord siden år 2000.</w:t>
      </w:r>
    </w:p>
    <w:p w:rsidR="00147A4A" w:rsidRPr="00E20433" w:rsidRDefault="00147A4A" w:rsidP="00147A4A">
      <w:pPr>
        <w:rPr>
          <w:rFonts w:eastAsia="Gulim" w:cs="Gulim"/>
          <w:sz w:val="18"/>
          <w:szCs w:val="18"/>
          <w:lang w:val="da-DK"/>
        </w:rPr>
      </w:pPr>
    </w:p>
    <w:p w:rsidR="00147A4A" w:rsidRPr="00E20433" w:rsidRDefault="00147A4A" w:rsidP="00147A4A">
      <w:pPr>
        <w:ind w:firstLine="2"/>
        <w:jc w:val="both"/>
        <w:rPr>
          <w:rFonts w:eastAsia="Malgun Gothic"/>
          <w:sz w:val="18"/>
          <w:szCs w:val="18"/>
          <w:lang w:val="da-DK" w:eastAsia="ko-KR"/>
        </w:rPr>
      </w:pPr>
    </w:p>
    <w:p w:rsidR="007A5E7F" w:rsidRPr="00E20433" w:rsidRDefault="007A5E7F" w:rsidP="00FB75EB">
      <w:pPr>
        <w:jc w:val="both"/>
        <w:rPr>
          <w:rFonts w:eastAsia="Malgun Gothic"/>
          <w:bCs/>
          <w:i/>
          <w:iCs/>
          <w:sz w:val="18"/>
          <w:szCs w:val="18"/>
          <w:lang w:val="da-DK"/>
        </w:rPr>
      </w:pPr>
      <w:r w:rsidRPr="00E20433">
        <w:rPr>
          <w:rFonts w:eastAsia="Malgun Gothic"/>
          <w:bCs/>
          <w:i/>
          <w:iCs/>
          <w:sz w:val="18"/>
          <w:szCs w:val="18"/>
          <w:lang w:val="da-DK"/>
        </w:rPr>
        <w:t xml:space="preserve">For yderligere </w:t>
      </w:r>
      <w:r w:rsidR="00E30A8C" w:rsidRPr="00E20433">
        <w:rPr>
          <w:rFonts w:eastAsia="Malgun Gothic"/>
          <w:bCs/>
          <w:i/>
          <w:iCs/>
          <w:sz w:val="18"/>
          <w:szCs w:val="18"/>
          <w:lang w:val="da-DK"/>
        </w:rPr>
        <w:t>information</w:t>
      </w:r>
      <w:r w:rsidRPr="00E20433">
        <w:rPr>
          <w:rFonts w:eastAsia="Malgun Gothic"/>
          <w:bCs/>
          <w:i/>
          <w:iCs/>
          <w:sz w:val="18"/>
          <w:szCs w:val="18"/>
          <w:lang w:val="da-DK"/>
        </w:rPr>
        <w:t>, kontakt venligst:</w:t>
      </w:r>
    </w:p>
    <w:p w:rsidR="00147A4A" w:rsidRPr="00E20433" w:rsidRDefault="00147A4A" w:rsidP="00147A4A">
      <w:pPr>
        <w:jc w:val="both"/>
        <w:rPr>
          <w:sz w:val="18"/>
          <w:szCs w:val="18"/>
          <w:lang w:val="da-DK"/>
        </w:rPr>
        <w:sectPr w:rsidR="00147A4A" w:rsidRPr="00E20433" w:rsidSect="006B3767">
          <w:headerReference w:type="default" r:id="rId13"/>
          <w:footerReference w:type="even" r:id="rId14"/>
          <w:footerReference w:type="default" r:id="rId15"/>
          <w:pgSz w:w="11907" w:h="16840" w:code="267"/>
          <w:pgMar w:top="2268" w:right="1701" w:bottom="993" w:left="1701" w:header="720" w:footer="720" w:gutter="0"/>
          <w:cols w:space="720"/>
          <w:docGrid w:linePitch="360"/>
        </w:sectPr>
      </w:pPr>
    </w:p>
    <w:p w:rsidR="00FB75EB" w:rsidRDefault="00FB75EB" w:rsidP="00FB75EB">
      <w:pPr>
        <w:rPr>
          <w:sz w:val="18"/>
          <w:szCs w:val="18"/>
          <w:lang w:val="da-DK"/>
        </w:rPr>
      </w:pPr>
    </w:p>
    <w:p w:rsidR="00FB75EB" w:rsidRPr="00A25BE2" w:rsidRDefault="00FB75EB" w:rsidP="00FB75EB">
      <w:pPr>
        <w:rPr>
          <w:sz w:val="18"/>
          <w:szCs w:val="18"/>
        </w:rPr>
      </w:pPr>
      <w:r w:rsidRPr="00A25BE2">
        <w:rPr>
          <w:sz w:val="18"/>
          <w:szCs w:val="18"/>
        </w:rPr>
        <w:t>Susanne Persson</w:t>
      </w:r>
    </w:p>
    <w:p w:rsidR="00FB75EB" w:rsidRPr="00A25BE2" w:rsidRDefault="00FB75EB" w:rsidP="00FB75EB">
      <w:pPr>
        <w:rPr>
          <w:sz w:val="18"/>
          <w:szCs w:val="18"/>
        </w:rPr>
      </w:pPr>
      <w:r w:rsidRPr="00A25BE2">
        <w:rPr>
          <w:sz w:val="18"/>
          <w:szCs w:val="18"/>
        </w:rPr>
        <w:t>PR Manager</w:t>
      </w:r>
    </w:p>
    <w:p w:rsidR="00FB75EB" w:rsidRPr="00A25BE2" w:rsidRDefault="00FB75EB" w:rsidP="00FB75EB">
      <w:pPr>
        <w:rPr>
          <w:sz w:val="18"/>
          <w:szCs w:val="18"/>
        </w:rPr>
      </w:pPr>
      <w:r w:rsidRPr="00A25BE2">
        <w:rPr>
          <w:sz w:val="18"/>
          <w:szCs w:val="18"/>
        </w:rPr>
        <w:t xml:space="preserve">LG Electronics Nordic AB </w:t>
      </w:r>
    </w:p>
    <w:p w:rsidR="00FB75EB" w:rsidRPr="0057393A" w:rsidRDefault="00FB75EB" w:rsidP="00FB75EB">
      <w:pPr>
        <w:rPr>
          <w:sz w:val="18"/>
          <w:szCs w:val="18"/>
        </w:rPr>
      </w:pPr>
      <w:r w:rsidRPr="0057393A">
        <w:rPr>
          <w:sz w:val="18"/>
          <w:szCs w:val="18"/>
        </w:rPr>
        <w:t xml:space="preserve">Box 83, 164 94 </w:t>
      </w:r>
      <w:proofErr w:type="spellStart"/>
      <w:r w:rsidRPr="0057393A">
        <w:rPr>
          <w:sz w:val="18"/>
          <w:szCs w:val="18"/>
        </w:rPr>
        <w:t>Kista</w:t>
      </w:r>
      <w:proofErr w:type="spellEnd"/>
      <w:r w:rsidRPr="0057393A">
        <w:rPr>
          <w:sz w:val="18"/>
          <w:szCs w:val="18"/>
        </w:rPr>
        <w:t xml:space="preserve"> </w:t>
      </w:r>
      <w:r w:rsidRPr="0057393A">
        <w:rPr>
          <w:sz w:val="18"/>
          <w:szCs w:val="18"/>
        </w:rPr>
        <w:br/>
        <w:t>Mobil: +46 (0)70 969 46 06</w:t>
      </w:r>
      <w:r w:rsidRPr="0057393A">
        <w:rPr>
          <w:sz w:val="18"/>
          <w:szCs w:val="18"/>
        </w:rPr>
        <w:br/>
        <w:t xml:space="preserve">E-mail: </w:t>
      </w:r>
      <w:hyperlink r:id="rId16" w:history="1">
        <w:r w:rsidRPr="0057393A">
          <w:rPr>
            <w:rStyle w:val="Hyperlink"/>
            <w:rFonts w:eastAsia="Calibri"/>
            <w:b w:val="0"/>
            <w:color w:val="0000FF"/>
            <w:sz w:val="18"/>
            <w:szCs w:val="18"/>
            <w:u w:val="single"/>
            <w:lang w:eastAsia="en-US"/>
          </w:rPr>
          <w:t>susanne.persson@lge.com</w:t>
        </w:r>
      </w:hyperlink>
    </w:p>
    <w:p w:rsidR="00FB75EB" w:rsidRPr="0057393A" w:rsidRDefault="00FB75EB" w:rsidP="00FB75EB">
      <w:pPr>
        <w:rPr>
          <w:bCs/>
          <w:sz w:val="18"/>
          <w:szCs w:val="18"/>
        </w:rPr>
      </w:pPr>
    </w:p>
    <w:p w:rsidR="00FB75EB" w:rsidRPr="00A25BE2" w:rsidRDefault="00FB75EB" w:rsidP="00FB75EB">
      <w:pPr>
        <w:rPr>
          <w:bCs/>
          <w:sz w:val="18"/>
          <w:szCs w:val="18"/>
        </w:rPr>
      </w:pPr>
      <w:r w:rsidRPr="00A25BE2">
        <w:rPr>
          <w:bCs/>
          <w:sz w:val="18"/>
          <w:szCs w:val="18"/>
        </w:rPr>
        <w:t xml:space="preserve">Stefan </w:t>
      </w:r>
      <w:proofErr w:type="spellStart"/>
      <w:r w:rsidRPr="00A25BE2">
        <w:rPr>
          <w:bCs/>
          <w:sz w:val="18"/>
          <w:szCs w:val="18"/>
        </w:rPr>
        <w:t>Lögdberg</w:t>
      </w:r>
      <w:proofErr w:type="spellEnd"/>
    </w:p>
    <w:p w:rsidR="00FB75EB" w:rsidRPr="00A25BE2" w:rsidRDefault="00E30A8C" w:rsidP="00FB75EB">
      <w:pPr>
        <w:rPr>
          <w:bCs/>
          <w:sz w:val="18"/>
          <w:szCs w:val="18"/>
        </w:rPr>
      </w:pPr>
      <w:r w:rsidRPr="00A25BE2">
        <w:rPr>
          <w:bCs/>
          <w:sz w:val="18"/>
          <w:szCs w:val="18"/>
        </w:rPr>
        <w:t>Nordic Technical Manager</w:t>
      </w:r>
    </w:p>
    <w:p w:rsidR="00FB75EB" w:rsidRPr="00E30A8C" w:rsidRDefault="00FB75EB" w:rsidP="00FB75EB">
      <w:pPr>
        <w:rPr>
          <w:sz w:val="18"/>
          <w:szCs w:val="18"/>
        </w:rPr>
      </w:pPr>
      <w:r w:rsidRPr="00E30A8C">
        <w:rPr>
          <w:sz w:val="18"/>
          <w:szCs w:val="18"/>
        </w:rPr>
        <w:t>LG Electronics Nordic AB</w:t>
      </w:r>
      <w:r w:rsidRPr="00E30A8C">
        <w:rPr>
          <w:sz w:val="18"/>
          <w:szCs w:val="18"/>
        </w:rPr>
        <w:br/>
        <w:t xml:space="preserve">Box 83, 164 94 </w:t>
      </w:r>
      <w:proofErr w:type="spellStart"/>
      <w:r w:rsidRPr="00E30A8C">
        <w:rPr>
          <w:sz w:val="18"/>
          <w:szCs w:val="18"/>
        </w:rPr>
        <w:t>Kista</w:t>
      </w:r>
      <w:proofErr w:type="spellEnd"/>
    </w:p>
    <w:p w:rsidR="00FB75EB" w:rsidRPr="00A25BE2" w:rsidRDefault="00FB75EB" w:rsidP="00FB75EB">
      <w:pPr>
        <w:ind w:firstLine="2"/>
        <w:rPr>
          <w:b/>
          <w:bCs/>
          <w:sz w:val="18"/>
          <w:szCs w:val="18"/>
        </w:rPr>
        <w:sectPr w:rsidR="00FB75EB" w:rsidRPr="00A25BE2" w:rsidSect="00800D96">
          <w:type w:val="continuous"/>
          <w:pgSz w:w="11907" w:h="16840" w:code="267"/>
          <w:pgMar w:top="2268" w:right="1701" w:bottom="1701" w:left="1701" w:header="720" w:footer="720" w:gutter="0"/>
          <w:cols w:num="2" w:space="720"/>
          <w:docGrid w:linePitch="360"/>
        </w:sectPr>
      </w:pPr>
      <w:r w:rsidRPr="00A25BE2">
        <w:rPr>
          <w:sz w:val="18"/>
          <w:szCs w:val="18"/>
        </w:rPr>
        <w:t>Mobil: +46 (0)</w:t>
      </w:r>
      <w:r w:rsidRPr="00A25BE2">
        <w:t xml:space="preserve"> </w:t>
      </w:r>
      <w:r w:rsidRPr="00A25BE2">
        <w:rPr>
          <w:sz w:val="18"/>
          <w:szCs w:val="18"/>
        </w:rPr>
        <w:t>735-234023</w:t>
      </w:r>
      <w:r w:rsidRPr="00A25BE2">
        <w:rPr>
          <w:sz w:val="18"/>
          <w:szCs w:val="18"/>
        </w:rPr>
        <w:br/>
        <w:t xml:space="preserve">E-mail: </w:t>
      </w:r>
      <w:hyperlink r:id="rId17" w:history="1">
        <w:r w:rsidRPr="00A25BE2">
          <w:rPr>
            <w:rStyle w:val="Hyperlink"/>
            <w:rFonts w:eastAsia="Calibri"/>
            <w:b w:val="0"/>
            <w:bCs w:val="0"/>
            <w:color w:val="0000FF"/>
            <w:sz w:val="18"/>
            <w:u w:val="single"/>
            <w:lang w:eastAsia="en-US"/>
          </w:rPr>
          <w:t>stefan.logdberg@lge.com</w:t>
        </w:r>
      </w:hyperlink>
    </w:p>
    <w:p w:rsidR="00FB75EB" w:rsidRPr="00A25BE2" w:rsidRDefault="00FB75EB" w:rsidP="00FB75EB">
      <w:pPr>
        <w:rPr>
          <w:bCs/>
          <w:sz w:val="18"/>
          <w:szCs w:val="18"/>
        </w:rPr>
      </w:pPr>
    </w:p>
    <w:p w:rsidR="00147A4A" w:rsidRPr="00E20433" w:rsidRDefault="00FB75EB" w:rsidP="00FB75EB">
      <w:pPr>
        <w:rPr>
          <w:bCs/>
          <w:sz w:val="18"/>
          <w:szCs w:val="18"/>
          <w:lang w:val="da-DK"/>
        </w:rPr>
      </w:pPr>
      <w:r>
        <w:rPr>
          <w:bCs/>
          <w:sz w:val="18"/>
          <w:szCs w:val="18"/>
          <w:lang w:val="da-DK"/>
        </w:rPr>
        <w:t>Tobias Enné</w:t>
      </w:r>
    </w:p>
    <w:p w:rsidR="00147A4A" w:rsidRPr="00E20433" w:rsidRDefault="0057393A" w:rsidP="00FB75EB">
      <w:pPr>
        <w:rPr>
          <w:bCs/>
          <w:sz w:val="18"/>
          <w:szCs w:val="18"/>
          <w:lang w:val="da-DK"/>
        </w:rPr>
      </w:pPr>
      <w:r>
        <w:rPr>
          <w:bCs/>
          <w:sz w:val="18"/>
          <w:szCs w:val="18"/>
          <w:lang w:val="da-DK"/>
        </w:rPr>
        <w:t>LG-One</w:t>
      </w:r>
    </w:p>
    <w:p w:rsidR="00147A4A" w:rsidRPr="00E20433" w:rsidRDefault="0057393A" w:rsidP="00FB75EB">
      <w:pPr>
        <w:rPr>
          <w:sz w:val="18"/>
          <w:szCs w:val="18"/>
          <w:lang w:val="da-DK"/>
        </w:rPr>
      </w:pPr>
      <w:r>
        <w:rPr>
          <w:sz w:val="18"/>
          <w:szCs w:val="18"/>
          <w:lang w:val="da-DK"/>
        </w:rPr>
        <w:t>Bredgade 65</w:t>
      </w:r>
      <w:r w:rsidR="00147A4A" w:rsidRPr="00E20433">
        <w:rPr>
          <w:sz w:val="18"/>
          <w:szCs w:val="18"/>
          <w:lang w:val="da-DK"/>
        </w:rPr>
        <w:br/>
      </w:r>
      <w:r>
        <w:rPr>
          <w:sz w:val="18"/>
          <w:szCs w:val="18"/>
          <w:lang w:val="da-DK"/>
        </w:rPr>
        <w:t>1260 København K</w:t>
      </w:r>
    </w:p>
    <w:p w:rsidR="00FD17A8" w:rsidRPr="00E44CA1" w:rsidRDefault="00FD17A8" w:rsidP="00FB75EB">
      <w:pPr>
        <w:rPr>
          <w:sz w:val="18"/>
          <w:szCs w:val="18"/>
          <w:lang w:val="da-DK"/>
        </w:rPr>
      </w:pPr>
      <w:r w:rsidRPr="00E44CA1">
        <w:rPr>
          <w:sz w:val="18"/>
          <w:szCs w:val="18"/>
          <w:lang w:val="da-DK"/>
        </w:rPr>
        <w:t>Telefon: 33 13 14 33</w:t>
      </w:r>
    </w:p>
    <w:p w:rsidR="00147A4A" w:rsidRPr="00E44CA1" w:rsidRDefault="0057393A" w:rsidP="00FB75EB">
      <w:pPr>
        <w:rPr>
          <w:b/>
          <w:bCs/>
          <w:sz w:val="18"/>
          <w:szCs w:val="18"/>
          <w:lang w:val="da-DK"/>
        </w:rPr>
        <w:sectPr w:rsidR="00147A4A" w:rsidRPr="00E44CA1" w:rsidSect="00800D96">
          <w:type w:val="continuous"/>
          <w:pgSz w:w="11907" w:h="16840" w:code="267"/>
          <w:pgMar w:top="2268" w:right="1701" w:bottom="1701" w:left="1701" w:header="720" w:footer="720" w:gutter="0"/>
          <w:cols w:num="2" w:space="720"/>
          <w:docGrid w:linePitch="360"/>
        </w:sectPr>
      </w:pPr>
      <w:r w:rsidRPr="00E44CA1">
        <w:rPr>
          <w:sz w:val="18"/>
          <w:szCs w:val="18"/>
          <w:lang w:val="da-DK"/>
        </w:rPr>
        <w:t>Mobil: 28 62 09 77</w:t>
      </w:r>
      <w:r w:rsidR="00147A4A" w:rsidRPr="00E44CA1">
        <w:rPr>
          <w:sz w:val="18"/>
          <w:szCs w:val="18"/>
          <w:lang w:val="da-DK"/>
        </w:rPr>
        <w:br/>
        <w:t>E-</w:t>
      </w:r>
      <w:r w:rsidR="00FB75EB" w:rsidRPr="00E44CA1">
        <w:rPr>
          <w:sz w:val="18"/>
          <w:szCs w:val="18"/>
          <w:lang w:val="da-DK"/>
        </w:rPr>
        <w:t>mail</w:t>
      </w:r>
      <w:r w:rsidR="00147A4A" w:rsidRPr="00E44CA1">
        <w:rPr>
          <w:sz w:val="18"/>
          <w:szCs w:val="18"/>
          <w:lang w:val="da-DK"/>
        </w:rPr>
        <w:t xml:space="preserve">: </w:t>
      </w:r>
      <w:hyperlink r:id="rId18" w:history="1">
        <w:r w:rsidRPr="00E44CA1">
          <w:rPr>
            <w:rStyle w:val="Hyperlink"/>
            <w:rFonts w:eastAsia="Calibri"/>
            <w:sz w:val="18"/>
            <w:lang w:val="da-DK" w:eastAsia="en-US"/>
          </w:rPr>
          <w:t>tobias.enne@lg-one.com</w:t>
        </w:r>
      </w:hyperlink>
    </w:p>
    <w:p w:rsidR="00976DC4" w:rsidRPr="00E44CA1" w:rsidRDefault="00380C7D">
      <w:pPr>
        <w:rPr>
          <w:lang w:val="da-DK"/>
        </w:rPr>
      </w:pPr>
    </w:p>
    <w:sectPr w:rsidR="00976DC4" w:rsidRPr="00E44CA1" w:rsidSect="00FC3A98">
      <w:headerReference w:type="default" r:id="rId19"/>
      <w:footerReference w:type="even" r:id="rId20"/>
      <w:footerReference w:type="default" r:id="rId21"/>
      <w:pgSz w:w="11907" w:h="16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3A" w:rsidRDefault="00225C3A">
      <w:r>
        <w:separator/>
      </w:r>
    </w:p>
  </w:endnote>
  <w:endnote w:type="continuationSeparator" w:id="0">
    <w:p w:rsidR="00225C3A" w:rsidRDefault="0022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4A" w:rsidRDefault="00147A4A" w:rsidP="009A016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147A4A" w:rsidRDefault="00147A4A" w:rsidP="00D95579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4A" w:rsidRDefault="00147A4A" w:rsidP="001337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80C7D">
      <w:rPr>
        <w:rStyle w:val="Sidetal"/>
        <w:noProof/>
      </w:rPr>
      <w:t>3</w:t>
    </w:r>
    <w:r>
      <w:rPr>
        <w:rStyle w:val="Sidetal"/>
      </w:rPr>
      <w:fldChar w:fldCharType="end"/>
    </w:r>
  </w:p>
  <w:p w:rsidR="00147A4A" w:rsidRDefault="00147A4A" w:rsidP="00D95579">
    <w:pPr>
      <w:pStyle w:val="Sidefo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81" w:rsidRDefault="00706B4D" w:rsidP="009A016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90881" w:rsidRDefault="00380C7D" w:rsidP="00D95579">
    <w:pPr>
      <w:pStyle w:val="Sidefo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81" w:rsidRDefault="00706B4D" w:rsidP="001337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B13E0">
      <w:rPr>
        <w:rStyle w:val="Sidetal"/>
        <w:noProof/>
      </w:rPr>
      <w:t>4</w:t>
    </w:r>
    <w:r>
      <w:rPr>
        <w:rStyle w:val="Sidetal"/>
      </w:rPr>
      <w:fldChar w:fldCharType="end"/>
    </w:r>
  </w:p>
  <w:p w:rsidR="00090881" w:rsidRDefault="00380C7D" w:rsidP="00D9557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3A" w:rsidRDefault="00225C3A">
      <w:r>
        <w:separator/>
      </w:r>
    </w:p>
  </w:footnote>
  <w:footnote w:type="continuationSeparator" w:id="0">
    <w:p w:rsidR="00225C3A" w:rsidRDefault="0022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4A" w:rsidRDefault="00147A4A" w:rsidP="0097010C">
    <w:pPr>
      <w:pStyle w:val="Sidehoved"/>
    </w:pPr>
  </w:p>
  <w:p w:rsidR="00147A4A" w:rsidRDefault="00380C7D" w:rsidP="0097010C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1.75pt;margin-top:-23.4pt;width:99pt;height:55.75pt;z-index:251661312">
          <v:imagedata r:id="rId1" o:title="LG_c_hor"/>
        </v:shape>
      </w:pict>
    </w:r>
  </w:p>
  <w:p w:rsidR="00147A4A" w:rsidRPr="0090067F" w:rsidRDefault="00147A4A" w:rsidP="00EB2678">
    <w:pPr>
      <w:pStyle w:val="Sidehoved"/>
      <w:jc w:val="right"/>
      <w:rPr>
        <w:rFonts w:ascii="Trebuchet MS" w:hAnsi="Trebuchet MS"/>
        <w:b/>
        <w:color w:val="808080"/>
        <w:sz w:val="18"/>
        <w:szCs w:val="18"/>
        <w:lang w:val="sv-SE"/>
      </w:rPr>
    </w:pPr>
    <w:r>
      <w:rPr>
        <w:rFonts w:ascii="Trebuchet MS" w:hAnsi="Trebuchet MS"/>
        <w:b/>
        <w:bCs/>
        <w:color w:val="808080"/>
        <w:sz w:val="18"/>
        <w:szCs w:val="18"/>
      </w:rPr>
      <w:t>www.lg.</w:t>
    </w:r>
    <w:r>
      <w:rPr>
        <w:rFonts w:ascii="Trebuchet MS" w:hAnsi="Trebuchet MS"/>
        <w:b/>
        <w:bCs/>
        <w:color w:val="808080"/>
        <w:sz w:val="18"/>
        <w:szCs w:val="18"/>
        <w:lang w:val="sv-SE"/>
      </w:rPr>
      <w:t>com</w:t>
    </w:r>
  </w:p>
  <w:p w:rsidR="00147A4A" w:rsidRPr="00EB2678" w:rsidRDefault="00147A4A" w:rsidP="0097010C">
    <w:pPr>
      <w:pStyle w:val="Sidehoved"/>
      <w:ind w:right="9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81" w:rsidRDefault="00380C7D" w:rsidP="0097010C">
    <w:pPr>
      <w:pStyle w:val="Sidehoved"/>
    </w:pPr>
  </w:p>
  <w:p w:rsidR="00090881" w:rsidRDefault="00FC3A98" w:rsidP="0097010C">
    <w:pPr>
      <w:pStyle w:val="Sidehoved"/>
    </w:pPr>
    <w:r>
      <w:rPr>
        <w:rFonts w:hint="eastAsia"/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6EA78447" wp14:editId="2B8A809F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0" t="0" r="0" b="0"/>
          <wp:wrapNone/>
          <wp:docPr id="2" name="Picture 2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0881" w:rsidRPr="0090067F" w:rsidRDefault="00706B4D" w:rsidP="00EB2678">
    <w:pPr>
      <w:pStyle w:val="Sidehoved"/>
      <w:jc w:val="right"/>
      <w:rPr>
        <w:rFonts w:ascii="Trebuchet MS" w:hAnsi="Trebuchet MS"/>
        <w:b/>
        <w:color w:val="808080"/>
        <w:sz w:val="18"/>
        <w:szCs w:val="18"/>
        <w:lang w:val="sv-SE"/>
      </w:rPr>
    </w:pPr>
    <w:r>
      <w:rPr>
        <w:rFonts w:ascii="Trebuchet MS" w:hAnsi="Trebuchet MS"/>
        <w:b/>
        <w:bCs/>
        <w:color w:val="808080"/>
        <w:sz w:val="18"/>
        <w:szCs w:val="18"/>
      </w:rPr>
      <w:t>www.lg.</w:t>
    </w:r>
    <w:r>
      <w:rPr>
        <w:rFonts w:ascii="Trebuchet MS" w:hAnsi="Trebuchet MS"/>
        <w:b/>
        <w:bCs/>
        <w:color w:val="808080"/>
        <w:sz w:val="18"/>
        <w:szCs w:val="18"/>
        <w:lang w:val="sv-SE"/>
      </w:rPr>
      <w:t>com</w:t>
    </w:r>
  </w:p>
  <w:p w:rsidR="00090881" w:rsidRPr="00EB2678" w:rsidRDefault="00380C7D" w:rsidP="0097010C">
    <w:pPr>
      <w:pStyle w:val="Sidehoved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7B"/>
    <w:multiLevelType w:val="hybridMultilevel"/>
    <w:tmpl w:val="B290E8DE"/>
    <w:lvl w:ilvl="0" w:tplc="70445F90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00326"/>
    <w:multiLevelType w:val="hybridMultilevel"/>
    <w:tmpl w:val="E23E2562"/>
    <w:lvl w:ilvl="0" w:tplc="402059DC">
      <w:numFmt w:val="bullet"/>
      <w:lvlText w:val="-"/>
      <w:lvlJc w:val="left"/>
      <w:pPr>
        <w:ind w:left="420" w:hanging="36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98"/>
    <w:rsid w:val="00045CD5"/>
    <w:rsid w:val="00060613"/>
    <w:rsid w:val="000B5937"/>
    <w:rsid w:val="000F3A29"/>
    <w:rsid w:val="0011297A"/>
    <w:rsid w:val="00122B87"/>
    <w:rsid w:val="001354B8"/>
    <w:rsid w:val="00147A4A"/>
    <w:rsid w:val="00175EE8"/>
    <w:rsid w:val="001C0FED"/>
    <w:rsid w:val="001D0F3C"/>
    <w:rsid w:val="001F0987"/>
    <w:rsid w:val="0020484C"/>
    <w:rsid w:val="0020681E"/>
    <w:rsid w:val="00222737"/>
    <w:rsid w:val="00225C3A"/>
    <w:rsid w:val="002345CF"/>
    <w:rsid w:val="00256602"/>
    <w:rsid w:val="00301F41"/>
    <w:rsid w:val="003240FB"/>
    <w:rsid w:val="00342034"/>
    <w:rsid w:val="00354D1F"/>
    <w:rsid w:val="00380C7D"/>
    <w:rsid w:val="003B0C6F"/>
    <w:rsid w:val="003C3369"/>
    <w:rsid w:val="003E290B"/>
    <w:rsid w:val="00400925"/>
    <w:rsid w:val="004247A8"/>
    <w:rsid w:val="004501D3"/>
    <w:rsid w:val="00484C83"/>
    <w:rsid w:val="00521226"/>
    <w:rsid w:val="00545F06"/>
    <w:rsid w:val="0057393A"/>
    <w:rsid w:val="005B567B"/>
    <w:rsid w:val="005D2425"/>
    <w:rsid w:val="00610C87"/>
    <w:rsid w:val="006544D3"/>
    <w:rsid w:val="0068008A"/>
    <w:rsid w:val="006B4F1E"/>
    <w:rsid w:val="006B4F4B"/>
    <w:rsid w:val="006E34E0"/>
    <w:rsid w:val="006E4820"/>
    <w:rsid w:val="007004F0"/>
    <w:rsid w:val="00703CAD"/>
    <w:rsid w:val="007063B6"/>
    <w:rsid w:val="00706B4D"/>
    <w:rsid w:val="00720A67"/>
    <w:rsid w:val="00782F99"/>
    <w:rsid w:val="007A4052"/>
    <w:rsid w:val="007A5E7F"/>
    <w:rsid w:val="007D3DD4"/>
    <w:rsid w:val="00816F4D"/>
    <w:rsid w:val="00847392"/>
    <w:rsid w:val="00897C74"/>
    <w:rsid w:val="008B13E0"/>
    <w:rsid w:val="00925852"/>
    <w:rsid w:val="009665D7"/>
    <w:rsid w:val="009F0BF7"/>
    <w:rsid w:val="00A16CF2"/>
    <w:rsid w:val="00A25BE2"/>
    <w:rsid w:val="00AA7762"/>
    <w:rsid w:val="00AB6166"/>
    <w:rsid w:val="00AC5B59"/>
    <w:rsid w:val="00AC6C5E"/>
    <w:rsid w:val="00AC7146"/>
    <w:rsid w:val="00AE7B7A"/>
    <w:rsid w:val="00B15BC1"/>
    <w:rsid w:val="00B30FBE"/>
    <w:rsid w:val="00B53703"/>
    <w:rsid w:val="00B96068"/>
    <w:rsid w:val="00BC199E"/>
    <w:rsid w:val="00BE100A"/>
    <w:rsid w:val="00C3190E"/>
    <w:rsid w:val="00C475B7"/>
    <w:rsid w:val="00C62643"/>
    <w:rsid w:val="00C70FA9"/>
    <w:rsid w:val="00C71785"/>
    <w:rsid w:val="00CC3FAC"/>
    <w:rsid w:val="00CF7CC1"/>
    <w:rsid w:val="00D376AB"/>
    <w:rsid w:val="00D82A11"/>
    <w:rsid w:val="00D914AD"/>
    <w:rsid w:val="00D94045"/>
    <w:rsid w:val="00D94B8B"/>
    <w:rsid w:val="00DC4424"/>
    <w:rsid w:val="00DD6EC9"/>
    <w:rsid w:val="00DE425A"/>
    <w:rsid w:val="00E20433"/>
    <w:rsid w:val="00E30429"/>
    <w:rsid w:val="00E30A8C"/>
    <w:rsid w:val="00E44CA1"/>
    <w:rsid w:val="00E51D2C"/>
    <w:rsid w:val="00E70422"/>
    <w:rsid w:val="00E73F16"/>
    <w:rsid w:val="00EA1DD2"/>
    <w:rsid w:val="00EF545E"/>
    <w:rsid w:val="00EF5723"/>
    <w:rsid w:val="00F02D87"/>
    <w:rsid w:val="00F41E64"/>
    <w:rsid w:val="00FB297E"/>
    <w:rsid w:val="00FB75EB"/>
    <w:rsid w:val="00FC3A98"/>
    <w:rsid w:val="00FD17A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C3A98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 w:eastAsia="x-none"/>
    </w:rPr>
  </w:style>
  <w:style w:type="character" w:customStyle="1" w:styleId="SidehovedTegn">
    <w:name w:val="Sidehoved Tegn"/>
    <w:basedOn w:val="Standardskrifttypeiafsnit"/>
    <w:link w:val="Sidehoved"/>
    <w:rsid w:val="00FC3A98"/>
    <w:rPr>
      <w:rFonts w:ascii="Times" w:eastAsia="Batang" w:hAnsi="Times" w:cs="Times New Roman"/>
      <w:sz w:val="24"/>
      <w:szCs w:val="20"/>
      <w:lang w:val="x-none" w:eastAsia="x-none"/>
    </w:rPr>
  </w:style>
  <w:style w:type="paragraph" w:styleId="Sidefod">
    <w:name w:val="footer"/>
    <w:basedOn w:val="Normal"/>
    <w:link w:val="SidefodTegn"/>
    <w:uiPriority w:val="99"/>
    <w:rsid w:val="00FC3A98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Che"/>
      <w:sz w:val="20"/>
      <w:szCs w:val="20"/>
      <w:lang w:val="x-none" w:eastAsia="x-none"/>
    </w:rPr>
  </w:style>
  <w:style w:type="character" w:customStyle="1" w:styleId="SidefodTegn">
    <w:name w:val="Sidefod Tegn"/>
    <w:basedOn w:val="Standardskrifttypeiafsnit"/>
    <w:link w:val="Sidefod"/>
    <w:uiPriority w:val="99"/>
    <w:rsid w:val="00FC3A98"/>
    <w:rPr>
      <w:rFonts w:ascii="Times New Roman" w:eastAsia="BatangChe" w:hAnsi="Times New Roman" w:cs="Times New Roman"/>
      <w:sz w:val="20"/>
      <w:szCs w:val="20"/>
      <w:lang w:val="x-none" w:eastAsia="x-none"/>
    </w:rPr>
  </w:style>
  <w:style w:type="character" w:styleId="Sidetal">
    <w:name w:val="page number"/>
    <w:basedOn w:val="Standardskrifttypeiafsnit"/>
    <w:rsid w:val="00FC3A98"/>
  </w:style>
  <w:style w:type="character" w:styleId="Kommentarhenvisning">
    <w:name w:val="annotation reference"/>
    <w:basedOn w:val="Standardskrifttypeiafsnit"/>
    <w:uiPriority w:val="99"/>
    <w:semiHidden/>
    <w:unhideWhenUsed/>
    <w:rsid w:val="00FC3A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3A9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3A9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3A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3A9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3A9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3A98"/>
    <w:rPr>
      <w:rFonts w:ascii="Tahoma" w:eastAsia="SimSun" w:hAnsi="Tahoma" w:cs="Tahoma"/>
      <w:sz w:val="16"/>
      <w:szCs w:val="16"/>
      <w:lang w:eastAsia="zh-CN"/>
    </w:rPr>
  </w:style>
  <w:style w:type="paragraph" w:styleId="Listeafsnit">
    <w:name w:val="List Paragraph"/>
    <w:basedOn w:val="Normal"/>
    <w:uiPriority w:val="34"/>
    <w:qFormat/>
    <w:rsid w:val="00FF479A"/>
    <w:pPr>
      <w:ind w:left="720"/>
      <w:contextualSpacing/>
    </w:pPr>
  </w:style>
  <w:style w:type="character" w:styleId="Hyperlink">
    <w:name w:val="Hyperlink"/>
    <w:uiPriority w:val="99"/>
    <w:rsid w:val="00147A4A"/>
    <w:rPr>
      <w:rFonts w:ascii="Arial" w:hAnsi="Arial" w:cs="Arial" w:hint="default"/>
      <w:b/>
      <w:bCs/>
      <w:i w:val="0"/>
      <w:iCs w:val="0"/>
      <w:strike w:val="0"/>
      <w:dstrike w:val="0"/>
      <w:color w:val="5694CE"/>
      <w:sz w:val="20"/>
      <w:szCs w:val="20"/>
      <w:u w:val="none"/>
      <w:effect w:val="none"/>
    </w:rPr>
  </w:style>
  <w:style w:type="character" w:customStyle="1" w:styleId="hps">
    <w:name w:val="hps"/>
    <w:basedOn w:val="Standardskrifttypeiafsnit"/>
    <w:rsid w:val="007D3DD4"/>
  </w:style>
  <w:style w:type="character" w:styleId="BesgtHyperlink">
    <w:name w:val="FollowedHyperlink"/>
    <w:basedOn w:val="Standardskrifttypeiafsnit"/>
    <w:uiPriority w:val="99"/>
    <w:semiHidden/>
    <w:unhideWhenUsed/>
    <w:rsid w:val="007A5E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C3A98"/>
    <w:pPr>
      <w:tabs>
        <w:tab w:val="center" w:pos="4320"/>
        <w:tab w:val="right" w:pos="8640"/>
      </w:tabs>
    </w:pPr>
    <w:rPr>
      <w:rFonts w:ascii="Times" w:eastAsia="Batang" w:hAnsi="Times"/>
      <w:szCs w:val="20"/>
      <w:lang w:val="x-none" w:eastAsia="x-none"/>
    </w:rPr>
  </w:style>
  <w:style w:type="character" w:customStyle="1" w:styleId="SidehovedTegn">
    <w:name w:val="Sidehoved Tegn"/>
    <w:basedOn w:val="Standardskrifttypeiafsnit"/>
    <w:link w:val="Sidehoved"/>
    <w:rsid w:val="00FC3A98"/>
    <w:rPr>
      <w:rFonts w:ascii="Times" w:eastAsia="Batang" w:hAnsi="Times" w:cs="Times New Roman"/>
      <w:sz w:val="24"/>
      <w:szCs w:val="20"/>
      <w:lang w:val="x-none" w:eastAsia="x-none"/>
    </w:rPr>
  </w:style>
  <w:style w:type="paragraph" w:styleId="Sidefod">
    <w:name w:val="footer"/>
    <w:basedOn w:val="Normal"/>
    <w:link w:val="SidefodTegn"/>
    <w:uiPriority w:val="99"/>
    <w:rsid w:val="00FC3A98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Che"/>
      <w:sz w:val="20"/>
      <w:szCs w:val="20"/>
      <w:lang w:val="x-none" w:eastAsia="x-none"/>
    </w:rPr>
  </w:style>
  <w:style w:type="character" w:customStyle="1" w:styleId="SidefodTegn">
    <w:name w:val="Sidefod Tegn"/>
    <w:basedOn w:val="Standardskrifttypeiafsnit"/>
    <w:link w:val="Sidefod"/>
    <w:uiPriority w:val="99"/>
    <w:rsid w:val="00FC3A98"/>
    <w:rPr>
      <w:rFonts w:ascii="Times New Roman" w:eastAsia="BatangChe" w:hAnsi="Times New Roman" w:cs="Times New Roman"/>
      <w:sz w:val="20"/>
      <w:szCs w:val="20"/>
      <w:lang w:val="x-none" w:eastAsia="x-none"/>
    </w:rPr>
  </w:style>
  <w:style w:type="character" w:styleId="Sidetal">
    <w:name w:val="page number"/>
    <w:basedOn w:val="Standardskrifttypeiafsnit"/>
    <w:rsid w:val="00FC3A98"/>
  </w:style>
  <w:style w:type="character" w:styleId="Kommentarhenvisning">
    <w:name w:val="annotation reference"/>
    <w:basedOn w:val="Standardskrifttypeiafsnit"/>
    <w:uiPriority w:val="99"/>
    <w:semiHidden/>
    <w:unhideWhenUsed/>
    <w:rsid w:val="00FC3A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3A9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3A9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3A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3A9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3A9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3A98"/>
    <w:rPr>
      <w:rFonts w:ascii="Tahoma" w:eastAsia="SimSun" w:hAnsi="Tahoma" w:cs="Tahoma"/>
      <w:sz w:val="16"/>
      <w:szCs w:val="16"/>
      <w:lang w:eastAsia="zh-CN"/>
    </w:rPr>
  </w:style>
  <w:style w:type="paragraph" w:styleId="Listeafsnit">
    <w:name w:val="List Paragraph"/>
    <w:basedOn w:val="Normal"/>
    <w:uiPriority w:val="34"/>
    <w:qFormat/>
    <w:rsid w:val="00FF479A"/>
    <w:pPr>
      <w:ind w:left="720"/>
      <w:contextualSpacing/>
    </w:pPr>
  </w:style>
  <w:style w:type="character" w:styleId="Hyperlink">
    <w:name w:val="Hyperlink"/>
    <w:uiPriority w:val="99"/>
    <w:rsid w:val="00147A4A"/>
    <w:rPr>
      <w:rFonts w:ascii="Arial" w:hAnsi="Arial" w:cs="Arial" w:hint="default"/>
      <w:b/>
      <w:bCs/>
      <w:i w:val="0"/>
      <w:iCs w:val="0"/>
      <w:strike w:val="0"/>
      <w:dstrike w:val="0"/>
      <w:color w:val="5694CE"/>
      <w:sz w:val="20"/>
      <w:szCs w:val="20"/>
      <w:u w:val="none"/>
      <w:effect w:val="none"/>
    </w:rPr>
  </w:style>
  <w:style w:type="character" w:customStyle="1" w:styleId="hps">
    <w:name w:val="hps"/>
    <w:basedOn w:val="Standardskrifttypeiafsnit"/>
    <w:rsid w:val="007D3DD4"/>
  </w:style>
  <w:style w:type="character" w:styleId="BesgtHyperlink">
    <w:name w:val="FollowedHyperlink"/>
    <w:basedOn w:val="Standardskrifttypeiafsnit"/>
    <w:uiPriority w:val="99"/>
    <w:semiHidden/>
    <w:unhideWhenUsed/>
    <w:rsid w:val="007A5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0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082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mailto:tobias.enne@lg-one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lg.com/" TargetMode="External"/><Relationship Id="rId17" Type="http://schemas.openxmlformats.org/officeDocument/2006/relationships/hyperlink" Target="mailto:stefan.logdberg@lg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sanne.persson@lge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.com/dk/varmepumper/index.js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lg.com/dk/om-lg/presse-and-medier/mediebank.jsp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7D0E-8995-4FE4-9491-CCAB08AF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Hill &amp; Knowlton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Yde</dc:creator>
  <cp:lastModifiedBy>Tobias Enné</cp:lastModifiedBy>
  <cp:revision>11</cp:revision>
  <cp:lastPrinted>2012-09-13T12:17:00Z</cp:lastPrinted>
  <dcterms:created xsi:type="dcterms:W3CDTF">2012-09-13T12:34:00Z</dcterms:created>
  <dcterms:modified xsi:type="dcterms:W3CDTF">2012-09-13T13:25:00Z</dcterms:modified>
</cp:coreProperties>
</file>