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1E1B" w14:textId="56CDE51B" w:rsidR="00C504FB" w:rsidRPr="002A7EDC" w:rsidRDefault="00FB5110" w:rsidP="00C504FB">
      <w:pPr>
        <w:rPr>
          <w:rFonts w:ascii="Verdana" w:hAnsi="Verdana"/>
          <w:bCs/>
        </w:rPr>
      </w:pPr>
      <w:r w:rsidRPr="00C504FB">
        <w:rPr>
          <w:noProof/>
        </w:rPr>
        <w:drawing>
          <wp:anchor distT="0" distB="0" distL="114300" distR="114300" simplePos="0" relativeHeight="251657728" behindDoc="0" locked="0" layoutInCell="1" allowOverlap="1" wp14:anchorId="11FDE8D9" wp14:editId="54DA791D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F965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7F624453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08647103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722CF872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4A8BAFAF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7C64F4AB" w14:textId="77777777" w:rsidR="001F475A" w:rsidRDefault="001F475A" w:rsidP="001A669B">
      <w:pPr>
        <w:rPr>
          <w:rFonts w:ascii="Verdana" w:hAnsi="Verdana"/>
          <w:bCs/>
          <w:sz w:val="20"/>
          <w:szCs w:val="20"/>
        </w:rPr>
      </w:pPr>
    </w:p>
    <w:p w14:paraId="011BD11F" w14:textId="3E4CFB28" w:rsidR="00C504FB" w:rsidRPr="002A7EDC" w:rsidRDefault="00C504FB" w:rsidP="001A669B">
      <w:pPr>
        <w:rPr>
          <w:rFonts w:ascii="Verdana" w:hAnsi="Verdana"/>
          <w:bCs/>
          <w:sz w:val="20"/>
          <w:szCs w:val="20"/>
        </w:rPr>
      </w:pPr>
      <w:r w:rsidRPr="002A7EDC">
        <w:rPr>
          <w:rFonts w:ascii="Verdana" w:hAnsi="Verdana"/>
          <w:bCs/>
          <w:sz w:val="20"/>
          <w:szCs w:val="20"/>
        </w:rPr>
        <w:t>P</w:t>
      </w:r>
      <w:r w:rsidR="00C655B8" w:rsidRPr="002A7EDC">
        <w:rPr>
          <w:rFonts w:ascii="Verdana" w:hAnsi="Verdana"/>
          <w:bCs/>
          <w:sz w:val="20"/>
          <w:szCs w:val="20"/>
        </w:rPr>
        <w:t xml:space="preserve">ressemeddelelse den </w:t>
      </w:r>
      <w:r w:rsidR="001F475A">
        <w:rPr>
          <w:rFonts w:ascii="Verdana" w:hAnsi="Verdana"/>
          <w:bCs/>
          <w:sz w:val="20"/>
          <w:szCs w:val="20"/>
        </w:rPr>
        <w:t>01.12.2016</w:t>
      </w:r>
      <w:r w:rsidRPr="002A7EDC">
        <w:rPr>
          <w:rFonts w:ascii="Verdana" w:hAnsi="Verdana"/>
          <w:bCs/>
          <w:sz w:val="20"/>
          <w:szCs w:val="20"/>
        </w:rPr>
        <w:t xml:space="preserve">: </w:t>
      </w:r>
    </w:p>
    <w:p w14:paraId="0381D8D6" w14:textId="77777777" w:rsidR="001F475A" w:rsidRDefault="001F475A" w:rsidP="00C504FB">
      <w:pPr>
        <w:rPr>
          <w:rFonts w:ascii="Verdana" w:hAnsi="Verdana"/>
          <w:bCs/>
        </w:rPr>
      </w:pPr>
    </w:p>
    <w:p w14:paraId="7C8EE2E0" w14:textId="62C6E667" w:rsidR="00C504FB" w:rsidRPr="002779E4" w:rsidRDefault="00A60265" w:rsidP="00C504FB">
      <w:pPr>
        <w:rPr>
          <w:rFonts w:ascii="Verdana" w:hAnsi="Verdana"/>
          <w:bCs/>
        </w:rPr>
      </w:pPr>
      <w:r>
        <w:rPr>
          <w:rFonts w:ascii="Verdana" w:hAnsi="Verdana"/>
          <w:bCs/>
        </w:rPr>
        <w:t>Nu skal luftforurening fra færger reduceres</w:t>
      </w:r>
    </w:p>
    <w:p w14:paraId="10A29687" w14:textId="77777777" w:rsidR="00C504FB" w:rsidRPr="002A7EDC" w:rsidRDefault="00C504FB" w:rsidP="00C504FB">
      <w:pPr>
        <w:rPr>
          <w:rFonts w:ascii="Verdana" w:hAnsi="Verdana"/>
          <w:bCs/>
        </w:rPr>
      </w:pPr>
    </w:p>
    <w:p w14:paraId="487562ED" w14:textId="4AEBB5C6" w:rsidR="00355AF3" w:rsidRDefault="00A60265" w:rsidP="00C504FB">
      <w:p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Nyt projekt</w:t>
      </w:r>
      <w:r w:rsidR="001E1568">
        <w:rPr>
          <w:rFonts w:ascii="Verdana" w:hAnsi="Verdana"/>
          <w:bCs/>
          <w:i/>
          <w:sz w:val="20"/>
          <w:szCs w:val="20"/>
        </w:rPr>
        <w:t xml:space="preserve"> skal </w:t>
      </w:r>
      <w:r w:rsidR="00EA49DE">
        <w:rPr>
          <w:rFonts w:ascii="Verdana" w:hAnsi="Verdana"/>
          <w:bCs/>
          <w:i/>
          <w:sz w:val="20"/>
          <w:szCs w:val="20"/>
        </w:rPr>
        <w:t>demonstrere</w:t>
      </w:r>
      <w:r w:rsidR="00206FDB">
        <w:rPr>
          <w:rFonts w:ascii="Verdana" w:hAnsi="Verdana"/>
          <w:bCs/>
          <w:i/>
          <w:sz w:val="20"/>
          <w:szCs w:val="20"/>
        </w:rPr>
        <w:t>,</w:t>
      </w:r>
      <w:r w:rsidR="001E1568">
        <w:rPr>
          <w:rFonts w:ascii="Verdana" w:hAnsi="Verdana"/>
          <w:bCs/>
          <w:i/>
          <w:sz w:val="20"/>
          <w:szCs w:val="20"/>
        </w:rPr>
        <w:t xml:space="preserve"> hvordan </w:t>
      </w:r>
      <w:r w:rsidR="00355AF3">
        <w:rPr>
          <w:rFonts w:ascii="Verdana" w:hAnsi="Verdana"/>
          <w:bCs/>
          <w:i/>
          <w:sz w:val="20"/>
          <w:szCs w:val="20"/>
        </w:rPr>
        <w:t xml:space="preserve">man kan reducere partikel- og </w:t>
      </w:r>
      <w:r w:rsidR="0018634C" w:rsidRPr="0018634C">
        <w:rPr>
          <w:rFonts w:ascii="Verdana" w:hAnsi="Verdana"/>
          <w:bCs/>
          <w:i/>
          <w:sz w:val="20"/>
          <w:szCs w:val="20"/>
        </w:rPr>
        <w:t>kvælstofoxid</w:t>
      </w:r>
      <w:r w:rsidR="0018634C">
        <w:rPr>
          <w:rFonts w:ascii="Verdana" w:hAnsi="Verdana"/>
          <w:bCs/>
          <w:i/>
          <w:sz w:val="20"/>
          <w:szCs w:val="20"/>
        </w:rPr>
        <w:t xml:space="preserve"> (</w:t>
      </w:r>
      <w:r w:rsidR="00EA49DE">
        <w:rPr>
          <w:rFonts w:ascii="Verdana" w:hAnsi="Verdana"/>
          <w:bCs/>
          <w:i/>
          <w:sz w:val="20"/>
          <w:szCs w:val="20"/>
        </w:rPr>
        <w:t>NO</w:t>
      </w:r>
      <w:r w:rsidR="00EA49DE" w:rsidRPr="003257C9">
        <w:rPr>
          <w:rFonts w:ascii="Verdana" w:hAnsi="Verdana"/>
          <w:bCs/>
          <w:i/>
          <w:sz w:val="20"/>
          <w:szCs w:val="20"/>
          <w:vertAlign w:val="subscript"/>
        </w:rPr>
        <w:t>x</w:t>
      </w:r>
      <w:r w:rsidR="0018634C">
        <w:rPr>
          <w:rFonts w:ascii="Verdana" w:hAnsi="Verdana"/>
          <w:bCs/>
          <w:i/>
          <w:sz w:val="20"/>
          <w:szCs w:val="20"/>
        </w:rPr>
        <w:t xml:space="preserve">) </w:t>
      </w:r>
      <w:r w:rsidR="00EA49DE">
        <w:rPr>
          <w:rFonts w:ascii="Verdana" w:hAnsi="Verdana"/>
          <w:bCs/>
          <w:i/>
          <w:sz w:val="20"/>
          <w:szCs w:val="20"/>
        </w:rPr>
        <w:t>forurening</w:t>
      </w:r>
      <w:r w:rsidR="00355AF3">
        <w:rPr>
          <w:rFonts w:ascii="Verdana" w:hAnsi="Verdana"/>
          <w:bCs/>
          <w:i/>
          <w:sz w:val="20"/>
          <w:szCs w:val="20"/>
        </w:rPr>
        <w:t xml:space="preserve"> fra færger</w:t>
      </w:r>
      <w:r w:rsidR="00634CBF">
        <w:rPr>
          <w:rFonts w:ascii="Verdana" w:hAnsi="Verdana"/>
          <w:bCs/>
          <w:i/>
          <w:sz w:val="20"/>
          <w:szCs w:val="20"/>
        </w:rPr>
        <w:t>,</w:t>
      </w:r>
      <w:r w:rsidR="00355AF3">
        <w:rPr>
          <w:rFonts w:ascii="Verdana" w:hAnsi="Verdana"/>
          <w:bCs/>
          <w:i/>
          <w:sz w:val="20"/>
          <w:szCs w:val="20"/>
        </w:rPr>
        <w:t xml:space="preserve"> </w:t>
      </w:r>
      <w:r w:rsidR="00EA49DE">
        <w:rPr>
          <w:rFonts w:ascii="Verdana" w:hAnsi="Verdana"/>
          <w:bCs/>
          <w:i/>
          <w:sz w:val="20"/>
          <w:szCs w:val="20"/>
        </w:rPr>
        <w:t xml:space="preserve">der opererer </w:t>
      </w:r>
      <w:r w:rsidR="00355AF3">
        <w:rPr>
          <w:rFonts w:ascii="Verdana" w:hAnsi="Verdana"/>
          <w:bCs/>
          <w:i/>
          <w:sz w:val="20"/>
          <w:szCs w:val="20"/>
        </w:rPr>
        <w:t xml:space="preserve">i danske </w:t>
      </w:r>
      <w:r w:rsidR="00EA49DE">
        <w:rPr>
          <w:rFonts w:ascii="Verdana" w:hAnsi="Verdana"/>
          <w:bCs/>
          <w:i/>
          <w:sz w:val="20"/>
          <w:szCs w:val="20"/>
        </w:rPr>
        <w:t>farvande</w:t>
      </w:r>
      <w:r w:rsidR="00355AF3">
        <w:rPr>
          <w:rFonts w:ascii="Verdana" w:hAnsi="Verdana"/>
          <w:bCs/>
          <w:i/>
          <w:sz w:val="20"/>
          <w:szCs w:val="20"/>
        </w:rPr>
        <w:t>.</w:t>
      </w:r>
    </w:p>
    <w:p w14:paraId="5A610C8A" w14:textId="77777777" w:rsidR="00C504FB" w:rsidRPr="002779E4" w:rsidRDefault="00C504FB" w:rsidP="00C504FB">
      <w:pPr>
        <w:rPr>
          <w:rFonts w:ascii="Verdana" w:hAnsi="Verdana"/>
          <w:bCs/>
          <w:i/>
          <w:sz w:val="20"/>
          <w:szCs w:val="20"/>
        </w:rPr>
      </w:pPr>
    </w:p>
    <w:p w14:paraId="582B004B" w14:textId="06BF9C71" w:rsidR="00C504FB" w:rsidRPr="003257C9" w:rsidRDefault="00ED3D0A" w:rsidP="00C504FB">
      <w:pPr>
        <w:rPr>
          <w:rFonts w:ascii="Verdana" w:hAnsi="Verdana"/>
          <w:bCs/>
          <w:sz w:val="20"/>
          <w:szCs w:val="20"/>
        </w:rPr>
      </w:pPr>
      <w:r w:rsidRPr="003257C9">
        <w:rPr>
          <w:rFonts w:ascii="Verdana" w:hAnsi="Verdana"/>
          <w:bCs/>
          <w:sz w:val="20"/>
          <w:szCs w:val="20"/>
        </w:rPr>
        <w:t xml:space="preserve">I </w:t>
      </w:r>
      <w:r w:rsidR="00F4294E" w:rsidRPr="003257C9">
        <w:rPr>
          <w:rFonts w:ascii="Verdana" w:hAnsi="Verdana"/>
          <w:bCs/>
          <w:sz w:val="20"/>
          <w:szCs w:val="20"/>
        </w:rPr>
        <w:t xml:space="preserve">projektet skal tre forskellige </w:t>
      </w:r>
      <w:r w:rsidR="00EA49DE" w:rsidRPr="003257C9">
        <w:rPr>
          <w:rFonts w:ascii="Verdana" w:hAnsi="Verdana"/>
          <w:bCs/>
          <w:sz w:val="20"/>
          <w:szCs w:val="20"/>
        </w:rPr>
        <w:t>emissions</w:t>
      </w:r>
      <w:r w:rsidR="00634CBF" w:rsidRPr="003257C9">
        <w:rPr>
          <w:rFonts w:ascii="Verdana" w:hAnsi="Verdana"/>
          <w:bCs/>
          <w:sz w:val="20"/>
          <w:szCs w:val="20"/>
        </w:rPr>
        <w:t xml:space="preserve">begrænsende </w:t>
      </w:r>
      <w:r w:rsidR="00EA49DE" w:rsidRPr="003257C9">
        <w:rPr>
          <w:rFonts w:ascii="Verdana" w:hAnsi="Verdana"/>
          <w:bCs/>
          <w:sz w:val="20"/>
          <w:szCs w:val="20"/>
        </w:rPr>
        <w:t>løsninger</w:t>
      </w:r>
      <w:r w:rsidR="00F4294E" w:rsidRPr="003257C9">
        <w:rPr>
          <w:rFonts w:ascii="Verdana" w:hAnsi="Verdana"/>
          <w:bCs/>
          <w:sz w:val="20"/>
          <w:szCs w:val="20"/>
        </w:rPr>
        <w:t xml:space="preserve"> afprøves om bord på tre forskellige danske færger, som sejler i kystnære farvande. Målet er at reducere partikelforureni</w:t>
      </w:r>
      <w:r w:rsidR="00A727CA" w:rsidRPr="003257C9">
        <w:rPr>
          <w:rFonts w:ascii="Verdana" w:hAnsi="Verdana"/>
          <w:bCs/>
          <w:sz w:val="20"/>
          <w:szCs w:val="20"/>
        </w:rPr>
        <w:t>n</w:t>
      </w:r>
      <w:r w:rsidR="00F4294E" w:rsidRPr="003257C9">
        <w:rPr>
          <w:rFonts w:ascii="Verdana" w:hAnsi="Verdana"/>
          <w:bCs/>
          <w:sz w:val="20"/>
          <w:szCs w:val="20"/>
        </w:rPr>
        <w:t>gen med 98 procent</w:t>
      </w:r>
      <w:r w:rsidR="00910483" w:rsidRPr="003257C9">
        <w:rPr>
          <w:rFonts w:ascii="Verdana" w:hAnsi="Verdana"/>
          <w:bCs/>
          <w:sz w:val="20"/>
          <w:szCs w:val="20"/>
        </w:rPr>
        <w:t xml:space="preserve"> og</w:t>
      </w:r>
      <w:r w:rsidR="00F4294E" w:rsidRPr="003257C9">
        <w:rPr>
          <w:rFonts w:ascii="Verdana" w:hAnsi="Verdana"/>
          <w:bCs/>
          <w:sz w:val="20"/>
          <w:szCs w:val="20"/>
        </w:rPr>
        <w:t xml:space="preserve"> </w:t>
      </w:r>
      <w:r w:rsidR="00EA49DE" w:rsidRPr="003257C9">
        <w:rPr>
          <w:rFonts w:ascii="Verdana" w:hAnsi="Verdana"/>
          <w:bCs/>
          <w:sz w:val="20"/>
          <w:szCs w:val="20"/>
        </w:rPr>
        <w:t>NO</w:t>
      </w:r>
      <w:r w:rsidR="00EA49DE" w:rsidRPr="003257C9">
        <w:rPr>
          <w:rFonts w:ascii="Verdana" w:hAnsi="Verdana"/>
          <w:bCs/>
          <w:sz w:val="20"/>
          <w:szCs w:val="20"/>
          <w:vertAlign w:val="subscript"/>
        </w:rPr>
        <w:t>x</w:t>
      </w:r>
      <w:r w:rsidR="00EA49DE" w:rsidRPr="003257C9">
        <w:rPr>
          <w:rFonts w:ascii="Verdana" w:hAnsi="Verdana"/>
          <w:bCs/>
          <w:sz w:val="20"/>
          <w:szCs w:val="20"/>
        </w:rPr>
        <w:t xml:space="preserve"> udled</w:t>
      </w:r>
      <w:r w:rsidR="00F4294E" w:rsidRPr="003257C9">
        <w:rPr>
          <w:rFonts w:ascii="Verdana" w:hAnsi="Verdana"/>
          <w:bCs/>
          <w:sz w:val="20"/>
          <w:szCs w:val="20"/>
        </w:rPr>
        <w:t>ning</w:t>
      </w:r>
      <w:r w:rsidR="00E630EA">
        <w:rPr>
          <w:rFonts w:ascii="Verdana" w:hAnsi="Verdana"/>
          <w:bCs/>
          <w:sz w:val="20"/>
          <w:szCs w:val="20"/>
        </w:rPr>
        <w:t>en</w:t>
      </w:r>
      <w:bookmarkStart w:id="0" w:name="_GoBack"/>
      <w:bookmarkEnd w:id="0"/>
      <w:r w:rsidR="00F4294E" w:rsidRPr="003257C9">
        <w:rPr>
          <w:rFonts w:ascii="Verdana" w:hAnsi="Verdana"/>
          <w:bCs/>
          <w:sz w:val="20"/>
          <w:szCs w:val="20"/>
        </w:rPr>
        <w:t xml:space="preserve"> </w:t>
      </w:r>
      <w:r w:rsidR="00626FA5" w:rsidRPr="003257C9">
        <w:rPr>
          <w:rFonts w:ascii="Verdana" w:hAnsi="Verdana"/>
          <w:bCs/>
          <w:sz w:val="20"/>
          <w:szCs w:val="20"/>
        </w:rPr>
        <w:t>med</w:t>
      </w:r>
      <w:r w:rsidR="000B3CB4" w:rsidRPr="003257C9">
        <w:rPr>
          <w:rFonts w:ascii="Verdana" w:hAnsi="Verdana"/>
          <w:bCs/>
          <w:sz w:val="20"/>
          <w:szCs w:val="20"/>
        </w:rPr>
        <w:t xml:space="preserve"> </w:t>
      </w:r>
      <w:r w:rsidR="00F4294E" w:rsidRPr="003257C9">
        <w:rPr>
          <w:rFonts w:ascii="Verdana" w:hAnsi="Verdana"/>
          <w:bCs/>
          <w:sz w:val="20"/>
          <w:szCs w:val="20"/>
        </w:rPr>
        <w:t>80 procent</w:t>
      </w:r>
      <w:r w:rsidR="00910483" w:rsidRPr="003257C9">
        <w:rPr>
          <w:rFonts w:ascii="Verdana" w:hAnsi="Verdana"/>
          <w:bCs/>
          <w:sz w:val="20"/>
          <w:szCs w:val="20"/>
        </w:rPr>
        <w:t xml:space="preserve">. Der opnås desuden en markant </w:t>
      </w:r>
      <w:r w:rsidR="00EA49DE" w:rsidRPr="003257C9">
        <w:rPr>
          <w:rFonts w:ascii="Verdana" w:hAnsi="Verdana"/>
          <w:bCs/>
          <w:sz w:val="20"/>
          <w:szCs w:val="20"/>
        </w:rPr>
        <w:t>reduktion i lavfrekvent støj</w:t>
      </w:r>
      <w:r w:rsidR="00F4294E" w:rsidRPr="003257C9">
        <w:rPr>
          <w:rFonts w:ascii="Verdana" w:hAnsi="Verdana"/>
          <w:bCs/>
          <w:sz w:val="20"/>
          <w:szCs w:val="20"/>
        </w:rPr>
        <w:t xml:space="preserve">. </w:t>
      </w:r>
    </w:p>
    <w:p w14:paraId="04B7283F" w14:textId="77777777" w:rsidR="00F4294E" w:rsidRPr="003257C9" w:rsidRDefault="00F4294E" w:rsidP="00C504FB">
      <w:pPr>
        <w:rPr>
          <w:rFonts w:ascii="Verdana" w:hAnsi="Verdana"/>
          <w:bCs/>
          <w:sz w:val="20"/>
          <w:szCs w:val="20"/>
        </w:rPr>
      </w:pPr>
    </w:p>
    <w:p w14:paraId="018FBB0D" w14:textId="5BC53393" w:rsidR="00967155" w:rsidRPr="001F475A" w:rsidRDefault="00A727CA" w:rsidP="00A727CA">
      <w:pPr>
        <w:rPr>
          <w:rFonts w:ascii="Verdana" w:hAnsi="Verdana"/>
          <w:bCs/>
          <w:sz w:val="20"/>
          <w:szCs w:val="20"/>
        </w:rPr>
      </w:pPr>
      <w:r w:rsidRPr="001F475A">
        <w:rPr>
          <w:rFonts w:ascii="Verdana" w:hAnsi="Verdana"/>
          <w:bCs/>
          <w:sz w:val="20"/>
          <w:szCs w:val="20"/>
        </w:rPr>
        <w:t xml:space="preserve">- </w:t>
      </w:r>
      <w:r w:rsidR="00EB30EE" w:rsidRPr="001F475A">
        <w:rPr>
          <w:rFonts w:ascii="Verdana" w:hAnsi="Verdana"/>
          <w:bCs/>
          <w:sz w:val="20"/>
          <w:szCs w:val="20"/>
        </w:rPr>
        <w:t xml:space="preserve">Teknologien kan både </w:t>
      </w:r>
      <w:r w:rsidR="00910483" w:rsidRPr="001F475A">
        <w:rPr>
          <w:rFonts w:ascii="Verdana" w:hAnsi="Verdana"/>
          <w:bCs/>
          <w:sz w:val="20"/>
          <w:szCs w:val="20"/>
        </w:rPr>
        <w:t>bidrage</w:t>
      </w:r>
      <w:r w:rsidR="00EB30EE" w:rsidRPr="001F475A">
        <w:rPr>
          <w:rFonts w:ascii="Verdana" w:hAnsi="Verdana"/>
          <w:bCs/>
          <w:sz w:val="20"/>
          <w:szCs w:val="20"/>
        </w:rPr>
        <w:t xml:space="preserve"> til en</w:t>
      </w:r>
      <w:r w:rsidR="00967155" w:rsidRPr="001F475A">
        <w:rPr>
          <w:rFonts w:ascii="Verdana" w:hAnsi="Verdana"/>
          <w:bCs/>
          <w:sz w:val="20"/>
          <w:szCs w:val="20"/>
        </w:rPr>
        <w:t xml:space="preserve"> bedre luftkvalitet i havnebyerne og </w:t>
      </w:r>
      <w:r w:rsidR="00910483" w:rsidRPr="001F475A">
        <w:rPr>
          <w:rFonts w:ascii="Verdana" w:hAnsi="Verdana"/>
          <w:bCs/>
          <w:sz w:val="20"/>
          <w:szCs w:val="20"/>
        </w:rPr>
        <w:t>skabe</w:t>
      </w:r>
      <w:r w:rsidR="00967155" w:rsidRPr="001F475A">
        <w:rPr>
          <w:rFonts w:ascii="Verdana" w:hAnsi="Verdana"/>
          <w:bCs/>
          <w:sz w:val="20"/>
          <w:szCs w:val="20"/>
        </w:rPr>
        <w:t xml:space="preserve"> danske arbejdspladser. Danmark </w:t>
      </w:r>
      <w:r w:rsidR="0019369D" w:rsidRPr="001F475A">
        <w:rPr>
          <w:rFonts w:ascii="Verdana" w:hAnsi="Verdana"/>
          <w:bCs/>
          <w:sz w:val="20"/>
          <w:szCs w:val="20"/>
        </w:rPr>
        <w:t xml:space="preserve">vil </w:t>
      </w:r>
      <w:r w:rsidR="00967155" w:rsidRPr="001F475A">
        <w:rPr>
          <w:rFonts w:ascii="Verdana" w:hAnsi="Verdana"/>
          <w:bCs/>
          <w:sz w:val="20"/>
          <w:szCs w:val="20"/>
        </w:rPr>
        <w:t xml:space="preserve">komme i front med maritime emissionsløsninger og dermed sikre at danske rederier og teknologileverandører er på forkant med forventede kommende krav </w:t>
      </w:r>
      <w:r w:rsidRPr="001F475A">
        <w:rPr>
          <w:rFonts w:ascii="Verdana" w:hAnsi="Verdana"/>
          <w:bCs/>
          <w:sz w:val="20"/>
          <w:szCs w:val="20"/>
        </w:rPr>
        <w:t>til</w:t>
      </w:r>
      <w:r w:rsidR="00967155" w:rsidRPr="001F475A">
        <w:rPr>
          <w:rFonts w:ascii="Verdana" w:hAnsi="Verdana"/>
          <w:bCs/>
          <w:sz w:val="20"/>
          <w:szCs w:val="20"/>
        </w:rPr>
        <w:t xml:space="preserve"> NO</w:t>
      </w:r>
      <w:r w:rsidR="00967155" w:rsidRPr="001F475A">
        <w:rPr>
          <w:rFonts w:ascii="Verdana" w:hAnsi="Verdana"/>
          <w:bCs/>
          <w:sz w:val="20"/>
          <w:szCs w:val="20"/>
          <w:vertAlign w:val="subscript"/>
        </w:rPr>
        <w:t>x</w:t>
      </w:r>
      <w:r w:rsidR="00967155" w:rsidRPr="001F475A">
        <w:rPr>
          <w:rFonts w:ascii="Verdana" w:hAnsi="Verdana"/>
          <w:bCs/>
          <w:sz w:val="20"/>
          <w:szCs w:val="20"/>
        </w:rPr>
        <w:t xml:space="preserve"> og partikeludledning</w:t>
      </w:r>
      <w:r w:rsidRPr="001F475A">
        <w:rPr>
          <w:rFonts w:ascii="Verdana" w:hAnsi="Verdana"/>
          <w:bCs/>
          <w:sz w:val="20"/>
          <w:szCs w:val="20"/>
        </w:rPr>
        <w:t xml:space="preserve"> fra skibe</w:t>
      </w:r>
      <w:r w:rsidR="00967155" w:rsidRPr="001F475A">
        <w:rPr>
          <w:rFonts w:ascii="Verdana" w:hAnsi="Verdana"/>
          <w:bCs/>
          <w:sz w:val="20"/>
          <w:szCs w:val="20"/>
        </w:rPr>
        <w:t xml:space="preserve">, siger projektleder Lars Overgaard, Teknologisk Institut. </w:t>
      </w:r>
    </w:p>
    <w:p w14:paraId="0207A41D" w14:textId="77777777" w:rsidR="00967155" w:rsidRPr="003257C9" w:rsidRDefault="00967155" w:rsidP="00967155">
      <w:pPr>
        <w:rPr>
          <w:rFonts w:ascii="Verdana" w:hAnsi="Verdana"/>
          <w:bCs/>
          <w:sz w:val="20"/>
          <w:szCs w:val="20"/>
        </w:rPr>
      </w:pPr>
    </w:p>
    <w:p w14:paraId="7A2F9D76" w14:textId="50DB366E" w:rsidR="0060548C" w:rsidRPr="003257C9" w:rsidRDefault="00ED3D0A">
      <w:pPr>
        <w:rPr>
          <w:rFonts w:ascii="Verdana" w:hAnsi="Verdana"/>
          <w:bCs/>
          <w:sz w:val="20"/>
          <w:szCs w:val="20"/>
        </w:rPr>
      </w:pPr>
      <w:r w:rsidRPr="003257C9">
        <w:rPr>
          <w:rFonts w:ascii="Verdana" w:hAnsi="Verdana"/>
          <w:bCs/>
          <w:sz w:val="20"/>
          <w:szCs w:val="20"/>
        </w:rPr>
        <w:t>Den</w:t>
      </w:r>
      <w:r w:rsidR="00967155" w:rsidRPr="003257C9">
        <w:rPr>
          <w:rFonts w:ascii="Verdana" w:hAnsi="Verdana"/>
          <w:bCs/>
          <w:sz w:val="20"/>
          <w:szCs w:val="20"/>
        </w:rPr>
        <w:t xml:space="preserve"> internationale lovgivning </w:t>
      </w:r>
      <w:r w:rsidR="00492406" w:rsidRPr="003257C9">
        <w:rPr>
          <w:rFonts w:ascii="Verdana" w:hAnsi="Verdana"/>
          <w:bCs/>
          <w:sz w:val="20"/>
          <w:szCs w:val="20"/>
        </w:rPr>
        <w:t>for udledning af NO</w:t>
      </w:r>
      <w:r w:rsidR="00492406" w:rsidRPr="003257C9">
        <w:rPr>
          <w:rFonts w:ascii="Verdana" w:hAnsi="Verdana"/>
          <w:bCs/>
          <w:sz w:val="20"/>
          <w:szCs w:val="20"/>
          <w:vertAlign w:val="subscript"/>
        </w:rPr>
        <w:t>x</w:t>
      </w:r>
      <w:r w:rsidR="00492406" w:rsidRPr="003257C9">
        <w:rPr>
          <w:rFonts w:ascii="Verdana" w:hAnsi="Verdana"/>
          <w:bCs/>
          <w:sz w:val="20"/>
          <w:szCs w:val="20"/>
        </w:rPr>
        <w:t xml:space="preserve"> </w:t>
      </w:r>
      <w:r w:rsidRPr="003257C9">
        <w:rPr>
          <w:rFonts w:ascii="Verdana" w:hAnsi="Verdana"/>
          <w:bCs/>
          <w:sz w:val="20"/>
          <w:szCs w:val="20"/>
        </w:rPr>
        <w:t xml:space="preserve">er blevet </w:t>
      </w:r>
      <w:r w:rsidR="00967155" w:rsidRPr="003257C9">
        <w:rPr>
          <w:rFonts w:ascii="Verdana" w:hAnsi="Verdana"/>
          <w:bCs/>
          <w:sz w:val="20"/>
          <w:szCs w:val="20"/>
        </w:rPr>
        <w:t>skærpet</w:t>
      </w:r>
      <w:r w:rsidR="00492406" w:rsidRPr="003257C9">
        <w:rPr>
          <w:rFonts w:ascii="Verdana" w:hAnsi="Verdana"/>
          <w:bCs/>
          <w:sz w:val="20"/>
          <w:szCs w:val="20"/>
        </w:rPr>
        <w:t>. Fra 2021 skal ny</w:t>
      </w:r>
      <w:r w:rsidR="00C13CEA" w:rsidRPr="003257C9">
        <w:rPr>
          <w:rFonts w:ascii="Verdana" w:hAnsi="Verdana"/>
          <w:bCs/>
          <w:sz w:val="20"/>
          <w:szCs w:val="20"/>
        </w:rPr>
        <w:t>e</w:t>
      </w:r>
      <w:r w:rsidR="00492406" w:rsidRPr="003257C9">
        <w:rPr>
          <w:rFonts w:ascii="Verdana" w:hAnsi="Verdana"/>
          <w:bCs/>
          <w:sz w:val="20"/>
          <w:szCs w:val="20"/>
        </w:rPr>
        <w:t xml:space="preserve"> skibe</w:t>
      </w:r>
      <w:r w:rsidRPr="003257C9">
        <w:rPr>
          <w:rFonts w:ascii="Verdana" w:hAnsi="Verdana"/>
          <w:bCs/>
          <w:sz w:val="20"/>
          <w:szCs w:val="20"/>
        </w:rPr>
        <w:t>, som sejler i Nord- og Østersøen, sænke</w:t>
      </w:r>
      <w:r w:rsidR="00492406" w:rsidRPr="003257C9">
        <w:rPr>
          <w:rFonts w:ascii="Verdana" w:hAnsi="Verdana"/>
          <w:bCs/>
          <w:sz w:val="20"/>
          <w:szCs w:val="20"/>
        </w:rPr>
        <w:t xml:space="preserve"> udledningen af NO</w:t>
      </w:r>
      <w:r w:rsidR="00492406" w:rsidRPr="003257C9">
        <w:rPr>
          <w:rFonts w:ascii="Verdana" w:hAnsi="Verdana"/>
          <w:bCs/>
          <w:sz w:val="20"/>
          <w:szCs w:val="20"/>
          <w:vertAlign w:val="subscript"/>
        </w:rPr>
        <w:t>x</w:t>
      </w:r>
      <w:r w:rsidR="00492406" w:rsidRPr="003257C9">
        <w:rPr>
          <w:rFonts w:ascii="Verdana" w:hAnsi="Verdana"/>
          <w:bCs/>
          <w:sz w:val="20"/>
          <w:szCs w:val="20"/>
        </w:rPr>
        <w:t xml:space="preserve"> med mindst 75 procent</w:t>
      </w:r>
      <w:r w:rsidR="00C13CEA" w:rsidRPr="003257C9">
        <w:rPr>
          <w:rFonts w:ascii="Verdana" w:hAnsi="Verdana"/>
          <w:bCs/>
          <w:sz w:val="20"/>
          <w:szCs w:val="20"/>
        </w:rPr>
        <w:t>,</w:t>
      </w:r>
      <w:r w:rsidR="00492406" w:rsidRPr="003257C9">
        <w:rPr>
          <w:rFonts w:ascii="Verdana" w:hAnsi="Verdana"/>
          <w:bCs/>
          <w:sz w:val="20"/>
          <w:szCs w:val="20"/>
        </w:rPr>
        <w:t xml:space="preserve"> set</w:t>
      </w:r>
      <w:r w:rsidR="00967155" w:rsidRPr="003257C9">
        <w:rPr>
          <w:rFonts w:ascii="Verdana" w:hAnsi="Verdana"/>
          <w:bCs/>
          <w:sz w:val="20"/>
          <w:szCs w:val="20"/>
        </w:rPr>
        <w:t xml:space="preserve"> i forhold til den nuværende regulering. </w:t>
      </w:r>
      <w:r w:rsidR="00607BD6" w:rsidRPr="003257C9">
        <w:rPr>
          <w:rFonts w:ascii="Verdana" w:hAnsi="Verdana"/>
          <w:bCs/>
          <w:sz w:val="20"/>
          <w:szCs w:val="20"/>
        </w:rPr>
        <w:t>Ha</w:t>
      </w:r>
      <w:r w:rsidR="00096947" w:rsidRPr="003257C9">
        <w:rPr>
          <w:rFonts w:ascii="Verdana" w:hAnsi="Verdana"/>
          <w:bCs/>
          <w:sz w:val="20"/>
          <w:szCs w:val="20"/>
        </w:rPr>
        <w:t>vne</w:t>
      </w:r>
      <w:r w:rsidR="00967155" w:rsidRPr="003257C9">
        <w:rPr>
          <w:rFonts w:ascii="Verdana" w:hAnsi="Verdana"/>
          <w:bCs/>
          <w:sz w:val="20"/>
          <w:szCs w:val="20"/>
        </w:rPr>
        <w:t>byer</w:t>
      </w:r>
      <w:r w:rsidR="00607BD6" w:rsidRPr="003257C9">
        <w:rPr>
          <w:rFonts w:ascii="Verdana" w:hAnsi="Verdana"/>
          <w:bCs/>
          <w:sz w:val="20"/>
          <w:szCs w:val="20"/>
        </w:rPr>
        <w:t>s øgede fokusering</w:t>
      </w:r>
      <w:r w:rsidR="007203E7" w:rsidRPr="003257C9">
        <w:rPr>
          <w:rFonts w:ascii="Verdana" w:hAnsi="Verdana"/>
          <w:bCs/>
          <w:sz w:val="20"/>
          <w:szCs w:val="20"/>
        </w:rPr>
        <w:t xml:space="preserve"> </w:t>
      </w:r>
      <w:r w:rsidR="0075204B" w:rsidRPr="003257C9">
        <w:rPr>
          <w:rFonts w:ascii="Verdana" w:hAnsi="Verdana"/>
          <w:bCs/>
          <w:sz w:val="20"/>
          <w:szCs w:val="20"/>
        </w:rPr>
        <w:t xml:space="preserve">på </w:t>
      </w:r>
      <w:r w:rsidR="007203E7" w:rsidRPr="003257C9">
        <w:rPr>
          <w:rFonts w:ascii="Verdana" w:hAnsi="Verdana"/>
          <w:bCs/>
          <w:sz w:val="20"/>
          <w:szCs w:val="20"/>
        </w:rPr>
        <w:t>ren luft</w:t>
      </w:r>
      <w:r w:rsidR="0075204B" w:rsidRPr="003257C9">
        <w:rPr>
          <w:rFonts w:ascii="Verdana" w:hAnsi="Verdana"/>
          <w:bCs/>
          <w:sz w:val="20"/>
          <w:szCs w:val="20"/>
        </w:rPr>
        <w:t xml:space="preserve"> </w:t>
      </w:r>
      <w:r w:rsidR="00607BD6" w:rsidRPr="003257C9">
        <w:rPr>
          <w:rFonts w:ascii="Verdana" w:hAnsi="Verdana"/>
          <w:bCs/>
          <w:sz w:val="20"/>
          <w:szCs w:val="20"/>
        </w:rPr>
        <w:t xml:space="preserve">skaber samtidigt et behov for løsninger til </w:t>
      </w:r>
      <w:r w:rsidR="00C13CEA" w:rsidRPr="003257C9">
        <w:rPr>
          <w:rFonts w:ascii="Verdana" w:hAnsi="Verdana"/>
          <w:bCs/>
          <w:sz w:val="20"/>
          <w:szCs w:val="20"/>
        </w:rPr>
        <w:t xml:space="preserve">reduktion af luftforurening fra </w:t>
      </w:r>
      <w:r w:rsidR="0060548C" w:rsidRPr="003257C9">
        <w:rPr>
          <w:rFonts w:ascii="Verdana" w:hAnsi="Verdana"/>
          <w:bCs/>
          <w:sz w:val="20"/>
          <w:szCs w:val="20"/>
        </w:rPr>
        <w:t>eksisterende skib</w:t>
      </w:r>
      <w:r w:rsidR="00967155" w:rsidRPr="003257C9">
        <w:rPr>
          <w:rFonts w:ascii="Verdana" w:hAnsi="Verdana"/>
          <w:bCs/>
          <w:sz w:val="20"/>
          <w:szCs w:val="20"/>
        </w:rPr>
        <w:t>e</w:t>
      </w:r>
      <w:r w:rsidR="0060548C" w:rsidRPr="003257C9">
        <w:rPr>
          <w:rFonts w:ascii="Verdana" w:hAnsi="Verdana"/>
          <w:bCs/>
          <w:sz w:val="20"/>
          <w:szCs w:val="20"/>
        </w:rPr>
        <w:t>.</w:t>
      </w:r>
    </w:p>
    <w:p w14:paraId="0FB8B4A9" w14:textId="77777777" w:rsidR="0060548C" w:rsidRPr="003257C9" w:rsidRDefault="0060548C" w:rsidP="00967155">
      <w:pPr>
        <w:rPr>
          <w:rFonts w:ascii="Verdana" w:hAnsi="Verdana"/>
          <w:bCs/>
          <w:sz w:val="20"/>
          <w:szCs w:val="20"/>
        </w:rPr>
      </w:pPr>
    </w:p>
    <w:p w14:paraId="14554522" w14:textId="584C1444" w:rsidR="0019369D" w:rsidRPr="003257C9" w:rsidRDefault="00910483" w:rsidP="00967155">
      <w:pPr>
        <w:rPr>
          <w:rFonts w:ascii="Verdana" w:hAnsi="Verdana"/>
          <w:bCs/>
          <w:sz w:val="20"/>
          <w:szCs w:val="20"/>
        </w:rPr>
      </w:pPr>
      <w:r w:rsidRPr="003257C9">
        <w:rPr>
          <w:rFonts w:ascii="Verdana" w:hAnsi="Verdana"/>
          <w:bCs/>
          <w:sz w:val="20"/>
          <w:szCs w:val="20"/>
        </w:rPr>
        <w:t>I projektet vil tre firmaer demonstrere deres teknologi i fuld skala på skibe. Exilator ApS vil levere integrerede partikelfilterløsninger til hoved- og hjælpemotorerne på skibet M/F Isefjord, som sejler mellem Hundested og Rørvig. Firmaet Amminex A/S vil levere en kombineret løsning med partikelfiltre og NO</w:t>
      </w:r>
      <w:r w:rsidRPr="003257C9">
        <w:rPr>
          <w:rFonts w:ascii="Verdana" w:hAnsi="Verdana"/>
          <w:bCs/>
          <w:sz w:val="20"/>
          <w:szCs w:val="20"/>
          <w:vertAlign w:val="subscript"/>
        </w:rPr>
        <w:t>x</w:t>
      </w:r>
      <w:r w:rsidRPr="003257C9">
        <w:rPr>
          <w:rFonts w:ascii="Verdana" w:hAnsi="Verdana"/>
          <w:bCs/>
          <w:sz w:val="20"/>
          <w:szCs w:val="20"/>
        </w:rPr>
        <w:t xml:space="preserve"> katalysatorer til skibet M/F Pernille, der sejler mellem Helsingør og Helsingborg. Endelig deltager firmaet Purefi A/S med en kombineret løsning, som skal demonstreres i samarbejde med et </w:t>
      </w:r>
      <w:r w:rsidR="0055430B">
        <w:rPr>
          <w:rFonts w:ascii="Verdana" w:hAnsi="Verdana"/>
          <w:bCs/>
          <w:sz w:val="20"/>
          <w:szCs w:val="20"/>
        </w:rPr>
        <w:t xml:space="preserve">tredje </w:t>
      </w:r>
      <w:r w:rsidRPr="003257C9">
        <w:rPr>
          <w:rFonts w:ascii="Verdana" w:hAnsi="Verdana"/>
          <w:bCs/>
          <w:sz w:val="20"/>
          <w:szCs w:val="20"/>
        </w:rPr>
        <w:t>rederi.</w:t>
      </w:r>
      <w:r w:rsidR="0019369D" w:rsidRPr="003257C9">
        <w:rPr>
          <w:rFonts w:ascii="Verdana" w:hAnsi="Verdana"/>
          <w:bCs/>
          <w:sz w:val="20"/>
          <w:szCs w:val="20"/>
        </w:rPr>
        <w:t xml:space="preserve"> I de berørte havnebyer skal luftkvalitet </w:t>
      </w:r>
      <w:r w:rsidR="005A2DE6" w:rsidRPr="003257C9">
        <w:rPr>
          <w:rFonts w:ascii="Verdana" w:hAnsi="Verdana"/>
          <w:bCs/>
          <w:sz w:val="20"/>
          <w:szCs w:val="20"/>
        </w:rPr>
        <w:t>og støjniveau</w:t>
      </w:r>
      <w:r w:rsidRPr="003257C9">
        <w:rPr>
          <w:rFonts w:ascii="Verdana" w:hAnsi="Verdana"/>
          <w:bCs/>
          <w:sz w:val="20"/>
          <w:szCs w:val="20"/>
        </w:rPr>
        <w:t xml:space="preserve"> </w:t>
      </w:r>
      <w:r w:rsidR="0019369D" w:rsidRPr="003257C9">
        <w:rPr>
          <w:rFonts w:ascii="Verdana" w:hAnsi="Verdana"/>
          <w:bCs/>
          <w:sz w:val="20"/>
          <w:szCs w:val="20"/>
        </w:rPr>
        <w:t xml:space="preserve">måles før og efter installationerne på færgerne, så det kan påvises hvor stor en effekt, løsningerne </w:t>
      </w:r>
      <w:r w:rsidR="00634CBF" w:rsidRPr="003257C9">
        <w:rPr>
          <w:rFonts w:ascii="Verdana" w:hAnsi="Verdana"/>
          <w:bCs/>
          <w:sz w:val="20"/>
          <w:szCs w:val="20"/>
        </w:rPr>
        <w:t>har</w:t>
      </w:r>
      <w:r w:rsidR="009C5E58" w:rsidRPr="003257C9">
        <w:rPr>
          <w:rFonts w:ascii="Verdana" w:hAnsi="Verdana"/>
          <w:bCs/>
          <w:sz w:val="20"/>
          <w:szCs w:val="20"/>
        </w:rPr>
        <w:t xml:space="preserve"> for miljøet</w:t>
      </w:r>
      <w:r w:rsidR="007203E7" w:rsidRPr="003257C9">
        <w:rPr>
          <w:rFonts w:ascii="Verdana" w:hAnsi="Verdana"/>
          <w:bCs/>
          <w:sz w:val="20"/>
          <w:szCs w:val="20"/>
        </w:rPr>
        <w:t>.</w:t>
      </w:r>
    </w:p>
    <w:p w14:paraId="2649D629" w14:textId="77777777" w:rsidR="0019369D" w:rsidRPr="001F475A" w:rsidRDefault="0019369D" w:rsidP="00967155">
      <w:pPr>
        <w:rPr>
          <w:rFonts w:ascii="Verdana" w:hAnsi="Verdana"/>
          <w:bCs/>
          <w:sz w:val="20"/>
          <w:szCs w:val="20"/>
        </w:rPr>
      </w:pPr>
    </w:p>
    <w:p w14:paraId="79A9AE32" w14:textId="441C7328" w:rsidR="0019369D" w:rsidRPr="001F475A" w:rsidRDefault="00A727CA" w:rsidP="00A727CA">
      <w:pPr>
        <w:rPr>
          <w:rFonts w:ascii="Verdana" w:hAnsi="Verdana"/>
          <w:bCs/>
          <w:sz w:val="20"/>
          <w:szCs w:val="20"/>
        </w:rPr>
      </w:pPr>
      <w:r w:rsidRPr="001F475A">
        <w:rPr>
          <w:rFonts w:ascii="Verdana" w:hAnsi="Verdana"/>
          <w:bCs/>
          <w:sz w:val="20"/>
          <w:szCs w:val="20"/>
        </w:rPr>
        <w:t xml:space="preserve">- </w:t>
      </w:r>
      <w:r w:rsidR="0019369D" w:rsidRPr="001F475A">
        <w:rPr>
          <w:rFonts w:ascii="Verdana" w:hAnsi="Verdana"/>
          <w:bCs/>
          <w:sz w:val="20"/>
          <w:szCs w:val="20"/>
        </w:rPr>
        <w:t>Med en succesfuld demonstration af teknologien er det realistisk</w:t>
      </w:r>
      <w:r w:rsidR="001F475A">
        <w:rPr>
          <w:rFonts w:ascii="Verdana" w:hAnsi="Verdana"/>
          <w:bCs/>
          <w:sz w:val="20"/>
          <w:szCs w:val="20"/>
        </w:rPr>
        <w:t>,</w:t>
      </w:r>
      <w:r w:rsidR="0019369D" w:rsidRPr="001F475A">
        <w:rPr>
          <w:rFonts w:ascii="Verdana" w:hAnsi="Verdana"/>
          <w:bCs/>
          <w:sz w:val="20"/>
          <w:szCs w:val="20"/>
        </w:rPr>
        <w:t xml:space="preserve"> at der i umiddelbar forlængelse af projektet kan afsættes minimum ti installationer i Danmark og mindst 100 globalt, siger Lars Overgaard. </w:t>
      </w:r>
    </w:p>
    <w:p w14:paraId="7D8CA30E" w14:textId="77777777" w:rsidR="00C504FB" w:rsidRPr="001F475A" w:rsidRDefault="00C504FB" w:rsidP="00C504FB">
      <w:pPr>
        <w:rPr>
          <w:rFonts w:ascii="Verdana" w:hAnsi="Verdana"/>
          <w:bCs/>
          <w:sz w:val="20"/>
          <w:szCs w:val="20"/>
        </w:rPr>
      </w:pPr>
    </w:p>
    <w:p w14:paraId="175849B3" w14:textId="341F29F2" w:rsidR="00C504FB" w:rsidRPr="001F475A" w:rsidRDefault="0055430B" w:rsidP="00C504F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Fyrtårnsp</w:t>
      </w:r>
      <w:r w:rsidR="0019369D" w:rsidRPr="001F475A">
        <w:rPr>
          <w:rFonts w:ascii="Verdana" w:hAnsi="Verdana"/>
          <w:bCs/>
          <w:sz w:val="20"/>
          <w:szCs w:val="20"/>
        </w:rPr>
        <w:t xml:space="preserve">rojektet </w:t>
      </w:r>
      <w:r w:rsidR="00C9149E" w:rsidRPr="001F475A">
        <w:rPr>
          <w:rFonts w:ascii="Verdana" w:hAnsi="Verdana"/>
          <w:bCs/>
          <w:i/>
          <w:sz w:val="20"/>
          <w:szCs w:val="20"/>
        </w:rPr>
        <w:t>Maritime Em</w:t>
      </w:r>
      <w:r w:rsidR="00A727CA" w:rsidRPr="001F475A">
        <w:rPr>
          <w:rFonts w:ascii="Verdana" w:hAnsi="Verdana"/>
          <w:bCs/>
          <w:i/>
          <w:sz w:val="20"/>
          <w:szCs w:val="20"/>
        </w:rPr>
        <w:t>is</w:t>
      </w:r>
      <w:r w:rsidR="00C9149E" w:rsidRPr="001F475A">
        <w:rPr>
          <w:rFonts w:ascii="Verdana" w:hAnsi="Verdana"/>
          <w:bCs/>
          <w:i/>
          <w:sz w:val="20"/>
          <w:szCs w:val="20"/>
        </w:rPr>
        <w:t>s</w:t>
      </w:r>
      <w:r w:rsidR="00A727CA" w:rsidRPr="001F475A">
        <w:rPr>
          <w:rFonts w:ascii="Verdana" w:hAnsi="Verdana"/>
          <w:bCs/>
          <w:i/>
          <w:sz w:val="20"/>
          <w:szCs w:val="20"/>
        </w:rPr>
        <w:t>ionsløsninger i Kystnære Farvande</w:t>
      </w:r>
      <w:r w:rsidR="00A727CA" w:rsidRPr="001F475A">
        <w:rPr>
          <w:rFonts w:ascii="Verdana" w:hAnsi="Verdana"/>
          <w:bCs/>
          <w:sz w:val="20"/>
          <w:szCs w:val="20"/>
        </w:rPr>
        <w:t xml:space="preserve"> er støtte</w:t>
      </w:r>
      <w:r w:rsidR="008D07E3" w:rsidRPr="001F475A">
        <w:rPr>
          <w:rFonts w:ascii="Verdana" w:hAnsi="Verdana"/>
          <w:bCs/>
          <w:sz w:val="20"/>
          <w:szCs w:val="20"/>
        </w:rPr>
        <w:t>t</w:t>
      </w:r>
      <w:r w:rsidR="00A727CA" w:rsidRPr="001F475A">
        <w:rPr>
          <w:rFonts w:ascii="Verdana" w:hAnsi="Verdana"/>
          <w:bCs/>
          <w:sz w:val="20"/>
          <w:szCs w:val="20"/>
        </w:rPr>
        <w:t xml:space="preserve"> af </w:t>
      </w:r>
      <w:r w:rsidR="00C9149E" w:rsidRPr="001F475A">
        <w:rPr>
          <w:rFonts w:ascii="Verdana" w:hAnsi="Verdana"/>
          <w:bCs/>
          <w:sz w:val="20"/>
          <w:szCs w:val="20"/>
        </w:rPr>
        <w:t>Miljø- og Fødevare</w:t>
      </w:r>
      <w:r w:rsidR="00EB30EE" w:rsidRPr="001F475A">
        <w:rPr>
          <w:rFonts w:ascii="Verdana" w:hAnsi="Verdana"/>
          <w:bCs/>
          <w:sz w:val="20"/>
          <w:szCs w:val="20"/>
        </w:rPr>
        <w:t xml:space="preserve">ministeriet. Projektet ledes af </w:t>
      </w:r>
      <w:r w:rsidR="0019369D" w:rsidRPr="001F475A">
        <w:rPr>
          <w:rFonts w:ascii="Verdana" w:hAnsi="Verdana"/>
          <w:bCs/>
          <w:sz w:val="20"/>
          <w:szCs w:val="20"/>
        </w:rPr>
        <w:t xml:space="preserve">Teknologisk Institut, </w:t>
      </w:r>
      <w:r w:rsidR="009C5E58" w:rsidRPr="001F475A">
        <w:rPr>
          <w:rFonts w:ascii="Verdana" w:hAnsi="Verdana"/>
          <w:bCs/>
          <w:sz w:val="20"/>
          <w:szCs w:val="20"/>
        </w:rPr>
        <w:t xml:space="preserve">der </w:t>
      </w:r>
      <w:r w:rsidR="005A2DE6" w:rsidRPr="001F475A">
        <w:rPr>
          <w:rFonts w:ascii="Verdana" w:hAnsi="Verdana"/>
          <w:bCs/>
          <w:sz w:val="20"/>
          <w:szCs w:val="20"/>
        </w:rPr>
        <w:t xml:space="preserve">som </w:t>
      </w:r>
      <w:r w:rsidR="00634CBF" w:rsidRPr="001F475A">
        <w:rPr>
          <w:rFonts w:ascii="Verdana" w:hAnsi="Verdana"/>
          <w:bCs/>
          <w:sz w:val="20"/>
          <w:szCs w:val="20"/>
        </w:rPr>
        <w:t>initiativ</w:t>
      </w:r>
      <w:r w:rsidR="005A2DE6" w:rsidRPr="001F475A">
        <w:rPr>
          <w:rFonts w:ascii="Verdana" w:hAnsi="Verdana"/>
          <w:bCs/>
          <w:sz w:val="20"/>
          <w:szCs w:val="20"/>
        </w:rPr>
        <w:t>tager</w:t>
      </w:r>
      <w:r w:rsidR="00634CBF" w:rsidRPr="001F475A">
        <w:rPr>
          <w:rFonts w:ascii="Verdana" w:hAnsi="Verdana"/>
          <w:bCs/>
          <w:sz w:val="20"/>
          <w:szCs w:val="20"/>
        </w:rPr>
        <w:t xml:space="preserve"> til </w:t>
      </w:r>
      <w:r w:rsidR="005A2DE6" w:rsidRPr="001F475A">
        <w:rPr>
          <w:rFonts w:ascii="Verdana" w:hAnsi="Verdana"/>
          <w:bCs/>
          <w:sz w:val="20"/>
          <w:szCs w:val="20"/>
        </w:rPr>
        <w:t>branche</w:t>
      </w:r>
      <w:r w:rsidR="00634CBF" w:rsidRPr="001F475A">
        <w:rPr>
          <w:rFonts w:ascii="Verdana" w:hAnsi="Verdana"/>
          <w:bCs/>
          <w:sz w:val="20"/>
          <w:szCs w:val="20"/>
        </w:rPr>
        <w:t>projektet</w:t>
      </w:r>
      <w:r w:rsidR="005A2DE6" w:rsidRPr="001F475A">
        <w:rPr>
          <w:rFonts w:ascii="Verdana" w:hAnsi="Verdana"/>
          <w:bCs/>
          <w:sz w:val="20"/>
          <w:szCs w:val="20"/>
        </w:rPr>
        <w:t xml:space="preserve"> også vil gennemføre</w:t>
      </w:r>
      <w:r w:rsidR="009C5E58" w:rsidRPr="001F475A">
        <w:rPr>
          <w:rFonts w:ascii="Verdana" w:hAnsi="Verdana"/>
          <w:bCs/>
          <w:sz w:val="20"/>
          <w:szCs w:val="20"/>
        </w:rPr>
        <w:t xml:space="preserve"> validerende </w:t>
      </w:r>
      <w:r w:rsidR="002A4C59" w:rsidRPr="001F475A">
        <w:rPr>
          <w:rFonts w:ascii="Verdana" w:hAnsi="Verdana"/>
          <w:bCs/>
          <w:sz w:val="20"/>
          <w:szCs w:val="20"/>
        </w:rPr>
        <w:t xml:space="preserve">støj og </w:t>
      </w:r>
      <w:r w:rsidR="00C9149E" w:rsidRPr="001F475A">
        <w:rPr>
          <w:rFonts w:ascii="Verdana" w:hAnsi="Verdana"/>
          <w:bCs/>
          <w:sz w:val="20"/>
          <w:szCs w:val="20"/>
        </w:rPr>
        <w:t xml:space="preserve">emissionsmålinger. Desuden deltager Exilator ApS, </w:t>
      </w:r>
      <w:r w:rsidR="000F09BF" w:rsidRPr="001F475A">
        <w:rPr>
          <w:rFonts w:ascii="Verdana" w:hAnsi="Verdana"/>
          <w:bCs/>
          <w:sz w:val="20"/>
          <w:szCs w:val="20"/>
        </w:rPr>
        <w:t>Amminex Emissions Technology A/S,</w:t>
      </w:r>
      <w:r w:rsidR="000B3CB4" w:rsidRPr="001F475A">
        <w:rPr>
          <w:rFonts w:ascii="Verdana" w:hAnsi="Verdana"/>
          <w:bCs/>
          <w:sz w:val="20"/>
          <w:szCs w:val="20"/>
        </w:rPr>
        <w:t xml:space="preserve"> </w:t>
      </w:r>
      <w:r w:rsidR="00C9149E" w:rsidRPr="001F475A">
        <w:rPr>
          <w:rFonts w:ascii="Verdana" w:hAnsi="Verdana"/>
          <w:bCs/>
          <w:sz w:val="20"/>
          <w:szCs w:val="20"/>
        </w:rPr>
        <w:t xml:space="preserve">Purefi A/S, Hundested-Rørvig Færgefart A/S, Partrederiet Sundbusserne, Aarhus Universitet, Færgesekretariatet c/o Ærøfærgerne, Danmarks Rederiforening og Danske Maritime. </w:t>
      </w:r>
    </w:p>
    <w:p w14:paraId="31100403" w14:textId="77777777" w:rsidR="00C504FB" w:rsidRPr="001F475A" w:rsidRDefault="00C504FB" w:rsidP="00C504FB">
      <w:pPr>
        <w:rPr>
          <w:rFonts w:ascii="Verdana" w:hAnsi="Verdana"/>
          <w:bCs/>
          <w:sz w:val="20"/>
          <w:szCs w:val="20"/>
        </w:rPr>
      </w:pPr>
    </w:p>
    <w:p w14:paraId="3AA97518" w14:textId="22201B96" w:rsidR="00C504FB" w:rsidRPr="001F475A" w:rsidRDefault="00C504FB">
      <w:pPr>
        <w:rPr>
          <w:rFonts w:ascii="Verdana" w:hAnsi="Verdana" w:cs="Calibri"/>
          <w:sz w:val="20"/>
          <w:szCs w:val="20"/>
        </w:rPr>
      </w:pPr>
      <w:r w:rsidRPr="001F475A">
        <w:rPr>
          <w:rFonts w:ascii="Verdana" w:hAnsi="Verdana"/>
          <w:bCs/>
          <w:i/>
          <w:sz w:val="20"/>
          <w:szCs w:val="20"/>
        </w:rPr>
        <w:t xml:space="preserve">Yderligere oplysninger: </w:t>
      </w:r>
      <w:r w:rsidR="00F4294E" w:rsidRPr="001F475A">
        <w:rPr>
          <w:rFonts w:ascii="Verdana" w:hAnsi="Verdana"/>
          <w:bCs/>
          <w:i/>
          <w:sz w:val="20"/>
          <w:szCs w:val="20"/>
        </w:rPr>
        <w:t xml:space="preserve">Programleder Lars Overgaard, Teknologisk Institut, mobil: 7220 1295, mail: </w:t>
      </w:r>
      <w:hyperlink r:id="rId8" w:history="1">
        <w:r w:rsidR="00F4294E" w:rsidRPr="001F475A">
          <w:rPr>
            <w:rStyle w:val="Hyperlink"/>
            <w:rFonts w:ascii="Verdana" w:hAnsi="Verdana"/>
            <w:sz w:val="20"/>
            <w:szCs w:val="20"/>
          </w:rPr>
          <w:t>lod@teknologisk.dk</w:t>
        </w:r>
      </w:hyperlink>
    </w:p>
    <w:sectPr w:rsidR="00C504FB" w:rsidRPr="001F475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CA9C" w14:textId="77777777" w:rsidR="004C5585" w:rsidRDefault="004C5585" w:rsidP="00597218">
      <w:r>
        <w:separator/>
      </w:r>
    </w:p>
  </w:endnote>
  <w:endnote w:type="continuationSeparator" w:id="0">
    <w:p w14:paraId="36171D15" w14:textId="77777777" w:rsidR="004C5585" w:rsidRDefault="004C5585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18BB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14:paraId="66EEB4C5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14:paraId="6E99C6B3" w14:textId="77777777" w:rsidR="00597218" w:rsidRPr="000E5E22" w:rsidRDefault="00597218">
    <w:pPr>
      <w:pStyle w:val="Sidefod"/>
      <w:rPr>
        <w:rFonts w:ascii="Verdana" w:hAnsi="Verdana"/>
      </w:rPr>
    </w:pPr>
  </w:p>
  <w:p w14:paraId="1C68B8C4" w14:textId="77777777" w:rsidR="00597218" w:rsidRPr="000E5E22" w:rsidRDefault="00597218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0AA3" w14:textId="77777777" w:rsidR="004C5585" w:rsidRDefault="004C5585" w:rsidP="00597218">
      <w:r>
        <w:separator/>
      </w:r>
    </w:p>
  </w:footnote>
  <w:footnote w:type="continuationSeparator" w:id="0">
    <w:p w14:paraId="68EE01AD" w14:textId="77777777" w:rsidR="004C5585" w:rsidRDefault="004C5585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7ED6" w14:textId="652CD690" w:rsidR="002F67F3" w:rsidRDefault="002F67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3214"/>
    <w:multiLevelType w:val="hybridMultilevel"/>
    <w:tmpl w:val="D48EDA32"/>
    <w:lvl w:ilvl="0" w:tplc="190099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96947"/>
    <w:rsid w:val="000A55D1"/>
    <w:rsid w:val="000B3CB4"/>
    <w:rsid w:val="000B6971"/>
    <w:rsid w:val="000C33E5"/>
    <w:rsid w:val="000E5E22"/>
    <w:rsid w:val="000F09BF"/>
    <w:rsid w:val="00116881"/>
    <w:rsid w:val="00153673"/>
    <w:rsid w:val="00166D13"/>
    <w:rsid w:val="0018634C"/>
    <w:rsid w:val="0019369D"/>
    <w:rsid w:val="00194AB4"/>
    <w:rsid w:val="001A669B"/>
    <w:rsid w:val="001B0C2F"/>
    <w:rsid w:val="001E1568"/>
    <w:rsid w:val="001F475A"/>
    <w:rsid w:val="00206FDB"/>
    <w:rsid w:val="00236C77"/>
    <w:rsid w:val="00257CEE"/>
    <w:rsid w:val="00271327"/>
    <w:rsid w:val="002779E4"/>
    <w:rsid w:val="0028043D"/>
    <w:rsid w:val="00296053"/>
    <w:rsid w:val="002A3CD8"/>
    <w:rsid w:val="002A4C59"/>
    <w:rsid w:val="002A7EDC"/>
    <w:rsid w:val="002F322A"/>
    <w:rsid w:val="002F67F3"/>
    <w:rsid w:val="003257C9"/>
    <w:rsid w:val="00355AF3"/>
    <w:rsid w:val="00381CE3"/>
    <w:rsid w:val="003E6933"/>
    <w:rsid w:val="00405877"/>
    <w:rsid w:val="00453189"/>
    <w:rsid w:val="00463779"/>
    <w:rsid w:val="004669F8"/>
    <w:rsid w:val="004745A5"/>
    <w:rsid w:val="0048235E"/>
    <w:rsid w:val="00492406"/>
    <w:rsid w:val="004B2993"/>
    <w:rsid w:val="004B45D5"/>
    <w:rsid w:val="004C5585"/>
    <w:rsid w:val="0050566C"/>
    <w:rsid w:val="00515594"/>
    <w:rsid w:val="0055430B"/>
    <w:rsid w:val="00554C17"/>
    <w:rsid w:val="0056540C"/>
    <w:rsid w:val="005662BC"/>
    <w:rsid w:val="00566C4A"/>
    <w:rsid w:val="00597218"/>
    <w:rsid w:val="005A2DE6"/>
    <w:rsid w:val="005A684C"/>
    <w:rsid w:val="005A770C"/>
    <w:rsid w:val="005C6971"/>
    <w:rsid w:val="005E0980"/>
    <w:rsid w:val="0060548C"/>
    <w:rsid w:val="00607BD6"/>
    <w:rsid w:val="00626FA5"/>
    <w:rsid w:val="00634CBF"/>
    <w:rsid w:val="006A6FFC"/>
    <w:rsid w:val="007203E7"/>
    <w:rsid w:val="0075204B"/>
    <w:rsid w:val="00794B7D"/>
    <w:rsid w:val="00851219"/>
    <w:rsid w:val="008D07E3"/>
    <w:rsid w:val="00910483"/>
    <w:rsid w:val="0091245E"/>
    <w:rsid w:val="00967155"/>
    <w:rsid w:val="009C5E58"/>
    <w:rsid w:val="009F1F95"/>
    <w:rsid w:val="00A27FD0"/>
    <w:rsid w:val="00A353E8"/>
    <w:rsid w:val="00A60265"/>
    <w:rsid w:val="00A727CA"/>
    <w:rsid w:val="00AE7BF3"/>
    <w:rsid w:val="00B26C2B"/>
    <w:rsid w:val="00B31B37"/>
    <w:rsid w:val="00B56216"/>
    <w:rsid w:val="00BC2299"/>
    <w:rsid w:val="00BF2D99"/>
    <w:rsid w:val="00C06E90"/>
    <w:rsid w:val="00C13CEA"/>
    <w:rsid w:val="00C504FB"/>
    <w:rsid w:val="00C655B8"/>
    <w:rsid w:val="00C9149E"/>
    <w:rsid w:val="00CC0029"/>
    <w:rsid w:val="00D17F68"/>
    <w:rsid w:val="00D70A48"/>
    <w:rsid w:val="00E17297"/>
    <w:rsid w:val="00E350B4"/>
    <w:rsid w:val="00E40448"/>
    <w:rsid w:val="00E462C0"/>
    <w:rsid w:val="00E55E07"/>
    <w:rsid w:val="00E630EA"/>
    <w:rsid w:val="00E64705"/>
    <w:rsid w:val="00E658C2"/>
    <w:rsid w:val="00EA49DE"/>
    <w:rsid w:val="00EB30EE"/>
    <w:rsid w:val="00EB45D8"/>
    <w:rsid w:val="00EC6372"/>
    <w:rsid w:val="00ED3D0A"/>
    <w:rsid w:val="00F4294E"/>
    <w:rsid w:val="00F85158"/>
    <w:rsid w:val="00F962A4"/>
    <w:rsid w:val="00FB5110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326B7"/>
  <w15:chartTrackingRefBased/>
  <w15:docId w15:val="{FF795D6F-9A01-4493-BBE4-8A4B4E7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60548C"/>
    <w:pPr>
      <w:ind w:left="720"/>
      <w:contextualSpacing/>
    </w:pPr>
  </w:style>
  <w:style w:type="character" w:styleId="Kommentarhenvisning">
    <w:name w:val="annotation reference"/>
    <w:basedOn w:val="Standardskrifttypeiafsnit"/>
    <w:rsid w:val="000B3CB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B3C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B3CB4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0B3CB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B3CB4"/>
    <w:rPr>
      <w:rFonts w:ascii="Calibri" w:eastAsia="Calibri" w:hAnsi="Calibri"/>
      <w:b/>
      <w:bCs/>
    </w:rPr>
  </w:style>
  <w:style w:type="paragraph" w:styleId="Korrektur">
    <w:name w:val="Revision"/>
    <w:hidden/>
    <w:uiPriority w:val="99"/>
    <w:semiHidden/>
    <w:rsid w:val="00634C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@teknologis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2796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8</cp:revision>
  <cp:lastPrinted>2016-11-29T13:39:00Z</cp:lastPrinted>
  <dcterms:created xsi:type="dcterms:W3CDTF">2016-11-30T07:58:00Z</dcterms:created>
  <dcterms:modified xsi:type="dcterms:W3CDTF">2016-11-30T12:30:00Z</dcterms:modified>
</cp:coreProperties>
</file>