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C2792" w14:textId="5C8DC29C" w:rsidR="002F05AF" w:rsidRPr="00A11DAD" w:rsidRDefault="0075338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11DAD">
        <w:rPr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84A9B02" wp14:editId="3209020D">
            <wp:simplePos x="0" y="0"/>
            <wp:positionH relativeFrom="column">
              <wp:posOffset>3886200</wp:posOffset>
            </wp:positionH>
            <wp:positionV relativeFrom="paragraph">
              <wp:posOffset>-457200</wp:posOffset>
            </wp:positionV>
            <wp:extent cx="1873885" cy="648335"/>
            <wp:effectExtent l="0" t="0" r="5715" b="1206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into_black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6483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FED" w:rsidRPr="00A11DAD">
        <w:rPr>
          <w:rFonts w:ascii="Times New Roman" w:hAnsi="Times New Roman" w:cs="Times New Roman"/>
          <w:b/>
          <w:sz w:val="32"/>
          <w:szCs w:val="32"/>
        </w:rPr>
        <w:t>Ny e-</w:t>
      </w:r>
      <w:proofErr w:type="spellStart"/>
      <w:r w:rsidR="00FD6FED" w:rsidRPr="00A11DAD">
        <w:rPr>
          <w:rFonts w:ascii="Times New Roman" w:hAnsi="Times New Roman" w:cs="Times New Roman"/>
          <w:b/>
          <w:sz w:val="32"/>
          <w:szCs w:val="32"/>
        </w:rPr>
        <w:t>handelsidé</w:t>
      </w:r>
      <w:proofErr w:type="spellEnd"/>
      <w:r w:rsidR="00FD6FED" w:rsidRPr="00A11DAD">
        <w:rPr>
          <w:rFonts w:ascii="Times New Roman" w:hAnsi="Times New Roman" w:cs="Times New Roman"/>
          <w:b/>
          <w:sz w:val="32"/>
          <w:szCs w:val="32"/>
        </w:rPr>
        <w:t xml:space="preserve"> räddar butiker i Linköping</w:t>
      </w:r>
    </w:p>
    <w:p w14:paraId="3C06DCAA" w14:textId="77777777" w:rsidR="002F05AF" w:rsidRDefault="002F05AF">
      <w:pPr>
        <w:rPr>
          <w:rFonts w:ascii="Times New Roman" w:hAnsi="Times New Roman" w:cs="Times New Roman"/>
        </w:rPr>
      </w:pPr>
    </w:p>
    <w:p w14:paraId="2FC9756B" w14:textId="26C3548B" w:rsidR="000C68D3" w:rsidRPr="007A1DF2" w:rsidRDefault="000E67F5">
      <w:pPr>
        <w:rPr>
          <w:rFonts w:ascii="Times New Roman" w:hAnsi="Times New Roman" w:cs="Times New Roman"/>
          <w:b/>
        </w:rPr>
      </w:pPr>
      <w:r w:rsidRPr="007A1DF2">
        <w:rPr>
          <w:rFonts w:ascii="Times New Roman" w:hAnsi="Times New Roman" w:cs="Times New Roman"/>
          <w:b/>
        </w:rPr>
        <w:t xml:space="preserve">Miinto.se är </w:t>
      </w:r>
      <w:r w:rsidR="00A51D0D" w:rsidRPr="007A1DF2">
        <w:rPr>
          <w:rFonts w:ascii="Times New Roman" w:hAnsi="Times New Roman" w:cs="Times New Roman"/>
          <w:b/>
        </w:rPr>
        <w:t>ett nytt modevaruhus</w:t>
      </w:r>
      <w:r w:rsidRPr="007A1DF2">
        <w:rPr>
          <w:rFonts w:ascii="Times New Roman" w:hAnsi="Times New Roman" w:cs="Times New Roman"/>
          <w:b/>
        </w:rPr>
        <w:t xml:space="preserve"> på nätet </w:t>
      </w:r>
      <w:r w:rsidR="00FD6FED">
        <w:rPr>
          <w:rFonts w:ascii="Times New Roman" w:hAnsi="Times New Roman" w:cs="Times New Roman"/>
          <w:b/>
        </w:rPr>
        <w:t>som</w:t>
      </w:r>
      <w:r w:rsidR="007C5026" w:rsidRPr="007A1DF2">
        <w:rPr>
          <w:rFonts w:ascii="Times New Roman" w:hAnsi="Times New Roman" w:cs="Times New Roman"/>
          <w:b/>
        </w:rPr>
        <w:t xml:space="preserve"> </w:t>
      </w:r>
      <w:r w:rsidR="00FD6FED">
        <w:rPr>
          <w:rFonts w:ascii="Times New Roman" w:hAnsi="Times New Roman" w:cs="Times New Roman"/>
          <w:b/>
        </w:rPr>
        <w:t>hjälper lokala butiker</w:t>
      </w:r>
      <w:r w:rsidRPr="007A1DF2">
        <w:rPr>
          <w:rFonts w:ascii="Times New Roman" w:hAnsi="Times New Roman" w:cs="Times New Roman"/>
          <w:b/>
        </w:rPr>
        <w:t xml:space="preserve"> att sälja produkter online.</w:t>
      </w:r>
      <w:r w:rsidR="00FE5A17" w:rsidRPr="007A1DF2">
        <w:rPr>
          <w:rFonts w:ascii="Times New Roman" w:hAnsi="Times New Roman" w:cs="Times New Roman"/>
          <w:b/>
        </w:rPr>
        <w:t xml:space="preserve"> </w:t>
      </w:r>
      <w:r w:rsidR="00FD6FED">
        <w:rPr>
          <w:rFonts w:ascii="Times New Roman" w:hAnsi="Times New Roman" w:cs="Times New Roman"/>
          <w:b/>
        </w:rPr>
        <w:t xml:space="preserve">Den nya affärsidén </w:t>
      </w:r>
      <w:r w:rsidR="00A11DAD">
        <w:rPr>
          <w:rFonts w:ascii="Times New Roman" w:hAnsi="Times New Roman" w:cs="Times New Roman"/>
          <w:b/>
        </w:rPr>
        <w:t xml:space="preserve">ger lokala små butiker samma möjlighet att nå ut till en lika stor kundkrets som de stora modevaruhusen gör idag. MR </w:t>
      </w:r>
      <w:proofErr w:type="spellStart"/>
      <w:r w:rsidR="00FD6FED">
        <w:rPr>
          <w:rFonts w:ascii="Times New Roman" w:hAnsi="Times New Roman" w:cs="Times New Roman"/>
          <w:b/>
        </w:rPr>
        <w:t>of</w:t>
      </w:r>
      <w:proofErr w:type="spellEnd"/>
      <w:r w:rsidR="00FD6FED">
        <w:rPr>
          <w:rFonts w:ascii="Times New Roman" w:hAnsi="Times New Roman" w:cs="Times New Roman"/>
          <w:b/>
        </w:rPr>
        <w:t xml:space="preserve"> Sweden i Linköping är en av butikerna som markant ökat sin försäljning sedan de anslutit sig till miinto.se. </w:t>
      </w:r>
    </w:p>
    <w:p w14:paraId="46FFCE79" w14:textId="77777777" w:rsidR="000C68D3" w:rsidRPr="002443E2" w:rsidRDefault="000C68D3">
      <w:pPr>
        <w:rPr>
          <w:rFonts w:ascii="Times New Roman" w:hAnsi="Times New Roman" w:cs="Times New Roman"/>
        </w:rPr>
      </w:pPr>
    </w:p>
    <w:p w14:paraId="0381874F" w14:textId="160C9AD1" w:rsidR="00A11DAD" w:rsidRDefault="00A11DAD" w:rsidP="000E67F5">
      <w:pPr>
        <w:rPr>
          <w:rFonts w:ascii="Times New Roman" w:hAnsi="Times New Roman" w:cs="Times New Roman"/>
        </w:rPr>
      </w:pPr>
      <w:r w:rsidRPr="00A51D0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Partnerskapet med </w:t>
      </w:r>
      <w:proofErr w:type="spellStart"/>
      <w:r>
        <w:rPr>
          <w:rFonts w:ascii="Times New Roman" w:hAnsi="Times New Roman" w:cs="Times New Roman"/>
        </w:rPr>
        <w:t>Miinto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51D0D">
        <w:rPr>
          <w:rFonts w:ascii="Times New Roman" w:hAnsi="Times New Roman" w:cs="Times New Roman"/>
        </w:rPr>
        <w:t xml:space="preserve">har </w:t>
      </w:r>
      <w:r>
        <w:rPr>
          <w:rFonts w:ascii="Times New Roman" w:hAnsi="Times New Roman" w:cs="Times New Roman"/>
        </w:rPr>
        <w:t>ökat</w:t>
      </w:r>
      <w:r w:rsidRPr="00A51D0D">
        <w:rPr>
          <w:rFonts w:ascii="Times New Roman" w:hAnsi="Times New Roman" w:cs="Times New Roman"/>
        </w:rPr>
        <w:t xml:space="preserve"> försäljning och </w:t>
      </w:r>
      <w:r>
        <w:rPr>
          <w:rFonts w:ascii="Times New Roman" w:hAnsi="Times New Roman" w:cs="Times New Roman"/>
        </w:rPr>
        <w:t>stärkt vårt</w:t>
      </w:r>
      <w:r w:rsidRPr="00A51D0D">
        <w:rPr>
          <w:rFonts w:ascii="Times New Roman" w:hAnsi="Times New Roman" w:cs="Times New Roman"/>
        </w:rPr>
        <w:t xml:space="preserve"> varumärke</w:t>
      </w:r>
      <w:r>
        <w:rPr>
          <w:rFonts w:ascii="Times New Roman" w:hAnsi="Times New Roman" w:cs="Times New Roman"/>
        </w:rPr>
        <w:t xml:space="preserve"> i hela Sverige. Nu får vi dagligen nya kunder runt om i hela landet, och med ökad omsättning kan vi öka sortimentet vilket uppskattas av våra kunder här i Linköping, </w:t>
      </w:r>
      <w:r w:rsidRPr="002443E2">
        <w:rPr>
          <w:rFonts w:ascii="Times New Roman" w:hAnsi="Times New Roman" w:cs="Times New Roman"/>
        </w:rPr>
        <w:t xml:space="preserve">säger </w:t>
      </w:r>
      <w:r>
        <w:rPr>
          <w:rFonts w:ascii="Times New Roman" w:hAnsi="Times New Roman" w:cs="Times New Roman"/>
        </w:rPr>
        <w:t>(</w:t>
      </w:r>
      <w:proofErr w:type="spellStart"/>
      <w:r w:rsidR="001D3C80" w:rsidRPr="00F54FA5">
        <w:rPr>
          <w:rFonts w:ascii="Times New Roman" w:hAnsi="Times New Roman" w:cs="Times New Roman"/>
        </w:rPr>
        <w:t>Raber</w:t>
      </w:r>
      <w:proofErr w:type="spellEnd"/>
      <w:r w:rsidR="001D3C80" w:rsidRPr="00F54FA5">
        <w:rPr>
          <w:rFonts w:ascii="Times New Roman" w:hAnsi="Times New Roman" w:cs="Times New Roman"/>
        </w:rPr>
        <w:t xml:space="preserve"> </w:t>
      </w:r>
      <w:r w:rsidR="009F760A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 xml:space="preserve">) </w:t>
      </w:r>
      <w:r w:rsidRPr="00F54FA5">
        <w:rPr>
          <w:rFonts w:ascii="Times New Roman" w:hAnsi="Times New Roman" w:cs="Times New Roman"/>
        </w:rPr>
        <w:t xml:space="preserve">på MR </w:t>
      </w:r>
      <w:proofErr w:type="spellStart"/>
      <w:r w:rsidRPr="00F54FA5">
        <w:rPr>
          <w:rFonts w:ascii="Times New Roman" w:hAnsi="Times New Roman" w:cs="Times New Roman"/>
        </w:rPr>
        <w:t>of</w:t>
      </w:r>
      <w:proofErr w:type="spellEnd"/>
      <w:r w:rsidRPr="00F54FA5">
        <w:rPr>
          <w:rFonts w:ascii="Times New Roman" w:hAnsi="Times New Roman" w:cs="Times New Roman"/>
        </w:rPr>
        <w:t xml:space="preserve"> Sweden</w:t>
      </w:r>
      <w:r w:rsidRPr="002443E2">
        <w:rPr>
          <w:rFonts w:ascii="Times New Roman" w:hAnsi="Times New Roman" w:cs="Times New Roman"/>
        </w:rPr>
        <w:t xml:space="preserve"> i Linköping som ingick sama</w:t>
      </w:r>
      <w:r>
        <w:rPr>
          <w:rFonts w:ascii="Times New Roman" w:hAnsi="Times New Roman" w:cs="Times New Roman"/>
        </w:rPr>
        <w:t>rbetet med Miinto.se i m</w:t>
      </w:r>
      <w:r w:rsidRPr="002443E2">
        <w:rPr>
          <w:rFonts w:ascii="Times New Roman" w:hAnsi="Times New Roman" w:cs="Times New Roman"/>
        </w:rPr>
        <w:t>aj 2011</w:t>
      </w:r>
      <w:r>
        <w:rPr>
          <w:rFonts w:ascii="Times New Roman" w:hAnsi="Times New Roman" w:cs="Times New Roman"/>
        </w:rPr>
        <w:t xml:space="preserve">. </w:t>
      </w:r>
    </w:p>
    <w:p w14:paraId="478B1983" w14:textId="77777777" w:rsidR="00A11DAD" w:rsidRDefault="00A11DAD" w:rsidP="000E67F5">
      <w:pPr>
        <w:rPr>
          <w:rFonts w:ascii="Times New Roman" w:hAnsi="Times New Roman" w:cs="Times New Roman"/>
        </w:rPr>
      </w:pPr>
    </w:p>
    <w:p w14:paraId="788C2CCF" w14:textId="77777777" w:rsidR="00A11DAD" w:rsidRDefault="00A11DAD" w:rsidP="00A11DAD">
      <w:pPr>
        <w:rPr>
          <w:rFonts w:ascii="Times New Roman" w:hAnsi="Times New Roman" w:cs="Times New Roman"/>
        </w:rPr>
      </w:pPr>
      <w:r w:rsidRPr="00C12B19">
        <w:rPr>
          <w:rFonts w:ascii="Times New Roman" w:hAnsi="Times New Roman" w:cs="Times New Roman"/>
        </w:rPr>
        <w:t>Det som skiljer Miinto.se från andra modeva</w:t>
      </w:r>
      <w:r>
        <w:rPr>
          <w:rFonts w:ascii="Times New Roman" w:hAnsi="Times New Roman" w:cs="Times New Roman"/>
        </w:rPr>
        <w:t xml:space="preserve">ruhus på nätet är att de </w:t>
      </w:r>
      <w:r w:rsidRPr="00C12B19">
        <w:rPr>
          <w:rFonts w:ascii="Times New Roman" w:hAnsi="Times New Roman" w:cs="Times New Roman"/>
        </w:rPr>
        <w:t xml:space="preserve">marknadsför fysiska butiker och inte varumärken. </w:t>
      </w:r>
    </w:p>
    <w:p w14:paraId="49E530C1" w14:textId="77777777" w:rsidR="00A11DAD" w:rsidRDefault="00A11DAD" w:rsidP="000E67F5">
      <w:pPr>
        <w:rPr>
          <w:rFonts w:ascii="Times New Roman" w:hAnsi="Times New Roman" w:cs="Times New Roman"/>
        </w:rPr>
      </w:pPr>
    </w:p>
    <w:p w14:paraId="51371E35" w14:textId="77777777" w:rsidR="00A11DAD" w:rsidRDefault="00A11DAD" w:rsidP="00A11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På bara ett år </w:t>
      </w:r>
      <w:r w:rsidRPr="00044124">
        <w:rPr>
          <w:rFonts w:ascii="Times New Roman" w:hAnsi="Times New Roman" w:cs="Times New Roman"/>
        </w:rPr>
        <w:t xml:space="preserve">har över 320 butiker anslutit sig till Miinto.se som </w:t>
      </w:r>
      <w:r>
        <w:rPr>
          <w:rFonts w:ascii="Times New Roman" w:hAnsi="Times New Roman" w:cs="Times New Roman"/>
        </w:rPr>
        <w:t xml:space="preserve">idag </w:t>
      </w:r>
      <w:r w:rsidRPr="00044124">
        <w:rPr>
          <w:rFonts w:ascii="Times New Roman" w:hAnsi="Times New Roman" w:cs="Times New Roman"/>
        </w:rPr>
        <w:t xml:space="preserve">har 23 000 produkter och nästan 3 000 varumärken </w:t>
      </w:r>
      <w:r>
        <w:rPr>
          <w:rFonts w:ascii="Times New Roman" w:hAnsi="Times New Roman" w:cs="Times New Roman"/>
        </w:rPr>
        <w:t>på sin sajt</w:t>
      </w:r>
      <w:r w:rsidRPr="00044124">
        <w:rPr>
          <w:rFonts w:ascii="Times New Roman" w:hAnsi="Times New Roman" w:cs="Times New Roman"/>
        </w:rPr>
        <w:t xml:space="preserve">. </w:t>
      </w:r>
      <w:r w:rsidRPr="002443E2">
        <w:rPr>
          <w:rFonts w:ascii="Times New Roman" w:hAnsi="Times New Roman" w:cs="Times New Roman"/>
        </w:rPr>
        <w:t>Med 200 0</w:t>
      </w:r>
      <w:r>
        <w:rPr>
          <w:rFonts w:ascii="Times New Roman" w:hAnsi="Times New Roman" w:cs="Times New Roman"/>
        </w:rPr>
        <w:t>00 besökare på sajten varje månad</w:t>
      </w:r>
      <w:r w:rsidRPr="00244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hjälper</w:t>
      </w:r>
      <w:r w:rsidRPr="002443E2">
        <w:rPr>
          <w:rFonts w:ascii="Times New Roman" w:hAnsi="Times New Roman" w:cs="Times New Roman"/>
        </w:rPr>
        <w:t xml:space="preserve"> Miin</w:t>
      </w:r>
      <w:r>
        <w:rPr>
          <w:rFonts w:ascii="Times New Roman" w:hAnsi="Times New Roman" w:cs="Times New Roman"/>
        </w:rPr>
        <w:t xml:space="preserve">to.se mindre lokala butiker </w:t>
      </w:r>
      <w:r w:rsidRPr="002443E2">
        <w:rPr>
          <w:rFonts w:ascii="Times New Roman" w:hAnsi="Times New Roman" w:cs="Times New Roman"/>
        </w:rPr>
        <w:t xml:space="preserve">att öka sin omsättning </w:t>
      </w:r>
      <w:r>
        <w:rPr>
          <w:rFonts w:ascii="Times New Roman" w:hAnsi="Times New Roman" w:cs="Times New Roman"/>
        </w:rPr>
        <w:t>som därmed kan</w:t>
      </w:r>
      <w:r w:rsidRPr="002443E2">
        <w:rPr>
          <w:rFonts w:ascii="Times New Roman" w:hAnsi="Times New Roman" w:cs="Times New Roman"/>
        </w:rPr>
        <w:t xml:space="preserve"> stå emot de stora aktörerna </w:t>
      </w:r>
      <w:r>
        <w:rPr>
          <w:rFonts w:ascii="Times New Roman" w:hAnsi="Times New Roman" w:cs="Times New Roman"/>
        </w:rPr>
        <w:t xml:space="preserve">på marknaden med </w:t>
      </w:r>
      <w:r w:rsidRPr="002443E2">
        <w:rPr>
          <w:rFonts w:ascii="Times New Roman" w:hAnsi="Times New Roman" w:cs="Times New Roman"/>
        </w:rPr>
        <w:t>produktion i Kina och andra lågavlönade länder.</w:t>
      </w:r>
      <w:r>
        <w:rPr>
          <w:rFonts w:ascii="Times New Roman" w:hAnsi="Times New Roman" w:cs="Times New Roman"/>
        </w:rPr>
        <w:t xml:space="preserve"> </w:t>
      </w:r>
    </w:p>
    <w:p w14:paraId="1AD232D1" w14:textId="77777777" w:rsidR="00A0550A" w:rsidRPr="00C12B19" w:rsidRDefault="00A0550A" w:rsidP="000E67F5">
      <w:pPr>
        <w:rPr>
          <w:rFonts w:ascii="Times New Roman" w:hAnsi="Times New Roman" w:cs="Times New Roman"/>
        </w:rPr>
      </w:pPr>
    </w:p>
    <w:p w14:paraId="3C15A124" w14:textId="77777777" w:rsidR="00A11DAD" w:rsidRPr="00C12B19" w:rsidRDefault="00A11DAD" w:rsidP="00A11DAD">
      <w:pPr>
        <w:rPr>
          <w:rFonts w:ascii="Times New Roman" w:hAnsi="Times New Roman" w:cs="Times New Roman"/>
        </w:rPr>
      </w:pPr>
      <w:r w:rsidRPr="00C12B19">
        <w:rPr>
          <w:rFonts w:ascii="Times New Roman" w:hAnsi="Times New Roman" w:cs="Times New Roman"/>
        </w:rPr>
        <w:t xml:space="preserve">Affärsidén går ut på att samla fysiska butikers sortiment på </w:t>
      </w:r>
      <w:r>
        <w:rPr>
          <w:rFonts w:ascii="Times New Roman" w:hAnsi="Times New Roman" w:cs="Times New Roman"/>
        </w:rPr>
        <w:t xml:space="preserve">sajten </w:t>
      </w:r>
      <w:r w:rsidRPr="00C12B19">
        <w:rPr>
          <w:rFonts w:ascii="Times New Roman" w:hAnsi="Times New Roman" w:cs="Times New Roman"/>
        </w:rPr>
        <w:t xml:space="preserve">Miinto.se. Här får konsumenten möjlighet att handla </w:t>
      </w:r>
      <w:r>
        <w:rPr>
          <w:rFonts w:ascii="Times New Roman" w:hAnsi="Times New Roman" w:cs="Times New Roman"/>
        </w:rPr>
        <w:t xml:space="preserve">snabbt och effektivt </w:t>
      </w:r>
      <w:r w:rsidRPr="00C12B19">
        <w:rPr>
          <w:rFonts w:ascii="Times New Roman" w:hAnsi="Times New Roman" w:cs="Times New Roman"/>
        </w:rPr>
        <w:t xml:space="preserve">från flera olika butiker, men </w:t>
      </w:r>
      <w:r>
        <w:rPr>
          <w:rFonts w:ascii="Times New Roman" w:hAnsi="Times New Roman" w:cs="Times New Roman"/>
        </w:rPr>
        <w:t xml:space="preserve">bara </w:t>
      </w:r>
      <w:r w:rsidRPr="00C12B19">
        <w:rPr>
          <w:rFonts w:ascii="Times New Roman" w:hAnsi="Times New Roman" w:cs="Times New Roman"/>
        </w:rPr>
        <w:t xml:space="preserve">betala en fraktkostnad. </w:t>
      </w:r>
    </w:p>
    <w:p w14:paraId="0F4785DA" w14:textId="77777777" w:rsidR="00044124" w:rsidRPr="00C12B19" w:rsidRDefault="00044124" w:rsidP="000E67F5">
      <w:pPr>
        <w:rPr>
          <w:rFonts w:ascii="Times New Roman" w:hAnsi="Times New Roman" w:cs="Times New Roman"/>
        </w:rPr>
      </w:pPr>
    </w:p>
    <w:p w14:paraId="4B79CD9F" w14:textId="0EBA050E" w:rsidR="00A0550A" w:rsidRPr="00C12B19" w:rsidRDefault="00A0550A" w:rsidP="00A0550A">
      <w:pPr>
        <w:rPr>
          <w:rFonts w:ascii="Times New Roman" w:hAnsi="Times New Roman" w:cs="Times New Roman"/>
        </w:rPr>
      </w:pPr>
      <w:r w:rsidRPr="00C12B19">
        <w:rPr>
          <w:rFonts w:ascii="Times New Roman" w:hAnsi="Times New Roman" w:cs="Times New Roman"/>
        </w:rPr>
        <w:t xml:space="preserve">– </w:t>
      </w:r>
      <w:r w:rsidR="004403B3">
        <w:rPr>
          <w:rFonts w:ascii="Times New Roman" w:hAnsi="Times New Roman" w:cs="Times New Roman"/>
        </w:rPr>
        <w:t xml:space="preserve">Vi har till och med </w:t>
      </w:r>
      <w:r w:rsidR="00C12B19">
        <w:rPr>
          <w:rFonts w:ascii="Times New Roman" w:hAnsi="Times New Roman" w:cs="Times New Roman"/>
        </w:rPr>
        <w:t>blivit kallade ett David- och Goliatföretag</w:t>
      </w:r>
      <w:r w:rsidRPr="00C12B19">
        <w:rPr>
          <w:rFonts w:ascii="Times New Roman" w:hAnsi="Times New Roman" w:cs="Times New Roman"/>
        </w:rPr>
        <w:t xml:space="preserve"> </w:t>
      </w:r>
      <w:r w:rsidR="00C12B19">
        <w:rPr>
          <w:rFonts w:ascii="Times New Roman" w:hAnsi="Times New Roman" w:cs="Times New Roman"/>
        </w:rPr>
        <w:t>då vi faktiskt är</w:t>
      </w:r>
      <w:r w:rsidRPr="00C12B19">
        <w:rPr>
          <w:rFonts w:ascii="Times New Roman" w:hAnsi="Times New Roman" w:cs="Times New Roman"/>
        </w:rPr>
        <w:t xml:space="preserve"> med och </w:t>
      </w:r>
      <w:r w:rsidR="00C12B19">
        <w:rPr>
          <w:rFonts w:ascii="Times New Roman" w:hAnsi="Times New Roman" w:cs="Times New Roman"/>
        </w:rPr>
        <w:t>hjälper</w:t>
      </w:r>
      <w:r w:rsidRPr="00C12B19">
        <w:rPr>
          <w:rFonts w:ascii="Times New Roman" w:hAnsi="Times New Roman" w:cs="Times New Roman"/>
        </w:rPr>
        <w:t xml:space="preserve"> enskilt ägda butiker att </w:t>
      </w:r>
      <w:r w:rsidR="00C12B19">
        <w:rPr>
          <w:rFonts w:ascii="Times New Roman" w:hAnsi="Times New Roman" w:cs="Times New Roman"/>
        </w:rPr>
        <w:t xml:space="preserve">öka sina intäkter och </w:t>
      </w:r>
      <w:r w:rsidRPr="00C12B19">
        <w:rPr>
          <w:rFonts w:ascii="Times New Roman" w:hAnsi="Times New Roman" w:cs="Times New Roman"/>
        </w:rPr>
        <w:t>konkurrera mot de stora kraftiga kedjorna, säger Lin Eriksson, marknadschef på Miinto.se.</w:t>
      </w:r>
    </w:p>
    <w:p w14:paraId="34309FF4" w14:textId="77777777" w:rsidR="00772BA2" w:rsidRPr="00C12B19" w:rsidRDefault="00772BA2" w:rsidP="000E67F5">
      <w:pPr>
        <w:rPr>
          <w:rFonts w:ascii="Times New Roman" w:hAnsi="Times New Roman" w:cs="Times New Roman"/>
        </w:rPr>
      </w:pPr>
    </w:p>
    <w:p w14:paraId="3ABD9C77" w14:textId="77777777" w:rsidR="00A11DAD" w:rsidRDefault="00A11DAD" w:rsidP="00A11DAD">
      <w:pPr>
        <w:rPr>
          <w:rFonts w:ascii="Times New Roman" w:hAnsi="Times New Roman" w:cs="Times New Roman"/>
        </w:rPr>
      </w:pPr>
      <w:r w:rsidRPr="00C12B19">
        <w:rPr>
          <w:rFonts w:ascii="Times New Roman" w:hAnsi="Times New Roman" w:cs="Times New Roman"/>
        </w:rPr>
        <w:t xml:space="preserve">När de fysiska butikerna </w:t>
      </w:r>
      <w:r>
        <w:rPr>
          <w:rFonts w:ascii="Times New Roman" w:hAnsi="Times New Roman" w:cs="Times New Roman"/>
        </w:rPr>
        <w:t>har stängt kan konsumenten ändå handla sina kläder. Sajten</w:t>
      </w:r>
      <w:r w:rsidRPr="00C12B19">
        <w:rPr>
          <w:rFonts w:ascii="Times New Roman" w:hAnsi="Times New Roman" w:cs="Times New Roman"/>
        </w:rPr>
        <w:t xml:space="preserve"> Miinto.se </w:t>
      </w:r>
      <w:r>
        <w:rPr>
          <w:rFonts w:ascii="Times New Roman" w:hAnsi="Times New Roman" w:cs="Times New Roman"/>
        </w:rPr>
        <w:t>ör öppen</w:t>
      </w:r>
      <w:r w:rsidRPr="00C12B19">
        <w:rPr>
          <w:rFonts w:ascii="Times New Roman" w:hAnsi="Times New Roman" w:cs="Times New Roman"/>
        </w:rPr>
        <w:t xml:space="preserve"> 24 timmar om dygnet via e-handel. </w:t>
      </w:r>
    </w:p>
    <w:p w14:paraId="111DBED1" w14:textId="77777777" w:rsidR="00E2087B" w:rsidRDefault="00E2087B" w:rsidP="00E2087B">
      <w:pPr>
        <w:rPr>
          <w:rFonts w:ascii="Times New Roman" w:hAnsi="Times New Roman" w:cs="Times New Roman"/>
        </w:rPr>
      </w:pPr>
    </w:p>
    <w:p w14:paraId="46D4C7C7" w14:textId="77777777" w:rsidR="00A11DAD" w:rsidRDefault="00A11DAD" w:rsidP="00A11DAD">
      <w:pPr>
        <w:rPr>
          <w:rFonts w:ascii="Times New Roman" w:hAnsi="Times New Roman" w:cs="Times New Roman"/>
        </w:rPr>
      </w:pPr>
      <w:r w:rsidRPr="00C12B19">
        <w:rPr>
          <w:rFonts w:ascii="Times New Roman" w:hAnsi="Times New Roman" w:cs="Times New Roman"/>
        </w:rPr>
        <w:t xml:space="preserve">Under 2011 omsatte den svenska e- handeln nästan 28 miljarder, varav 6 miljarder representerar kläder och skor. E- handelns tillväxt stiger då prognoser visar på en ökning till 31 miljarder 2012. </w:t>
      </w:r>
    </w:p>
    <w:p w14:paraId="1B3B905B" w14:textId="77777777" w:rsidR="000E67F5" w:rsidRDefault="000E67F5" w:rsidP="000E67F5">
      <w:pPr>
        <w:rPr>
          <w:rFonts w:ascii="Times New Roman" w:hAnsi="Times New Roman" w:cs="Times New Roman"/>
        </w:rPr>
      </w:pPr>
    </w:p>
    <w:p w14:paraId="1638AAFF" w14:textId="1704AD2A" w:rsidR="00A11DAD" w:rsidRDefault="00A11DAD" w:rsidP="000E6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 redan 320 butiker anslutna till Miinto.se, bara i Sverige, så har hela koncernen mest produkter i världen och växer stadigt varje månad. </w:t>
      </w:r>
    </w:p>
    <w:p w14:paraId="2973E466" w14:textId="77777777" w:rsidR="00A11DAD" w:rsidRPr="002443E2" w:rsidRDefault="00A11DAD" w:rsidP="000E67F5">
      <w:pPr>
        <w:rPr>
          <w:rFonts w:ascii="Times New Roman" w:hAnsi="Times New Roman" w:cs="Times New Roman"/>
        </w:rPr>
      </w:pPr>
    </w:p>
    <w:p w14:paraId="059A437D" w14:textId="7D8DB2DE" w:rsidR="00823807" w:rsidRPr="002443E2" w:rsidRDefault="00BE18CA" w:rsidP="00E2087B">
      <w:pPr>
        <w:widowControl w:val="0"/>
        <w:autoSpaceDE w:val="0"/>
        <w:autoSpaceDN w:val="0"/>
        <w:adjustRightInd w:val="0"/>
        <w:spacing w:after="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Fakta om Miinto.se</w:t>
      </w:r>
      <w:r w:rsidR="009A2A75">
        <w:rPr>
          <w:rFonts w:ascii="Times New Roman" w:hAnsi="Times New Roman" w:cs="Times New Roman"/>
          <w:b/>
        </w:rPr>
        <w:br/>
      </w:r>
      <w:r w:rsidR="00A11DAD">
        <w:rPr>
          <w:rFonts w:ascii="Times New Roman" w:hAnsi="Times New Roman" w:cs="Times New Roman"/>
        </w:rPr>
        <w:t xml:space="preserve">Företaget Miinto.se startade i maj 2011 </w:t>
      </w:r>
      <w:r w:rsidR="00A11DAD" w:rsidRPr="002443E2">
        <w:rPr>
          <w:rFonts w:ascii="Times New Roman" w:hAnsi="Times New Roman" w:cs="Times New Roman"/>
        </w:rPr>
        <w:t xml:space="preserve">och har </w:t>
      </w:r>
      <w:r w:rsidR="00A11DAD">
        <w:rPr>
          <w:rFonts w:ascii="Times New Roman" w:hAnsi="Times New Roman" w:cs="Times New Roman"/>
        </w:rPr>
        <w:t xml:space="preserve">idag över 320 </w:t>
      </w:r>
      <w:r w:rsidR="00A11DAD" w:rsidRPr="002443E2">
        <w:rPr>
          <w:rFonts w:ascii="Times New Roman" w:hAnsi="Times New Roman" w:cs="Times New Roman"/>
        </w:rPr>
        <w:t xml:space="preserve">butiker </w:t>
      </w:r>
      <w:r w:rsidR="00A11DAD">
        <w:rPr>
          <w:rFonts w:ascii="Times New Roman" w:hAnsi="Times New Roman" w:cs="Times New Roman"/>
        </w:rPr>
        <w:t>anslutit till sin sajt</w:t>
      </w:r>
      <w:r w:rsidR="00A11DAD" w:rsidRPr="002443E2">
        <w:rPr>
          <w:rFonts w:ascii="Times New Roman" w:hAnsi="Times New Roman" w:cs="Times New Roman"/>
        </w:rPr>
        <w:t>. Miinto.se tillhör den danske koncernen Mii</w:t>
      </w:r>
      <w:r w:rsidR="00A11DAD">
        <w:rPr>
          <w:rFonts w:ascii="Times New Roman" w:hAnsi="Times New Roman" w:cs="Times New Roman"/>
        </w:rPr>
        <w:t>nto.dk som har samma affärsidé</w:t>
      </w:r>
      <w:r w:rsidR="00A11DAD" w:rsidRPr="002443E2">
        <w:rPr>
          <w:rFonts w:ascii="Times New Roman" w:hAnsi="Times New Roman" w:cs="Times New Roman"/>
        </w:rPr>
        <w:t xml:space="preserve"> på den danska marknaden. Koncernen har även verksamhet i Norge, USA, England, Irland och Hol</w:t>
      </w:r>
      <w:r w:rsidR="00A11DAD">
        <w:rPr>
          <w:rFonts w:ascii="Times New Roman" w:hAnsi="Times New Roman" w:cs="Times New Roman"/>
        </w:rPr>
        <w:t>land och har expanderat till</w:t>
      </w:r>
      <w:r w:rsidR="00A11DAD" w:rsidRPr="002443E2">
        <w:rPr>
          <w:rFonts w:ascii="Times New Roman" w:hAnsi="Times New Roman" w:cs="Times New Roman"/>
        </w:rPr>
        <w:t xml:space="preserve"> 120 anställda i världen</w:t>
      </w:r>
      <w:r w:rsidR="00A11DAD">
        <w:rPr>
          <w:rFonts w:ascii="Times New Roman" w:hAnsi="Times New Roman" w:cs="Times New Roman"/>
        </w:rPr>
        <w:t>.</w:t>
      </w:r>
    </w:p>
    <w:p w14:paraId="77294FA0" w14:textId="7845C8E9" w:rsidR="000A76A2" w:rsidRPr="002443E2" w:rsidRDefault="00E62968" w:rsidP="00175497">
      <w:pPr>
        <w:widowControl w:val="0"/>
        <w:autoSpaceDE w:val="0"/>
        <w:autoSpaceDN w:val="0"/>
        <w:adjustRightInd w:val="0"/>
        <w:spacing w:after="180"/>
        <w:rPr>
          <w:rFonts w:ascii="Times New Roman" w:hAnsi="Times New Roman" w:cs="Times New Roman"/>
        </w:rPr>
      </w:pPr>
      <w:r w:rsidRPr="00842171">
        <w:rPr>
          <w:rFonts w:ascii="Times New Roman" w:hAnsi="Times New Roman" w:cs="Times New Roman"/>
        </w:rPr>
        <w:t>Daniel Linder, VD på M</w:t>
      </w:r>
      <w:r w:rsidR="000A76A2" w:rsidRPr="00842171">
        <w:rPr>
          <w:rFonts w:ascii="Times New Roman" w:hAnsi="Times New Roman" w:cs="Times New Roman"/>
        </w:rPr>
        <w:t>iinto.se såg</w:t>
      </w:r>
      <w:r w:rsidR="000A76A2" w:rsidRPr="002443E2">
        <w:rPr>
          <w:rFonts w:ascii="Times New Roman" w:hAnsi="Times New Roman" w:cs="Times New Roman"/>
        </w:rPr>
        <w:t xml:space="preserve"> ett mönster i shoppingen på nätet</w:t>
      </w:r>
      <w:r w:rsidR="00834DC9">
        <w:rPr>
          <w:rFonts w:ascii="Times New Roman" w:hAnsi="Times New Roman" w:cs="Times New Roman"/>
        </w:rPr>
        <w:t xml:space="preserve"> </w:t>
      </w:r>
      <w:r w:rsidR="00A94033">
        <w:rPr>
          <w:rFonts w:ascii="Times New Roman" w:hAnsi="Times New Roman" w:cs="Times New Roman"/>
        </w:rPr>
        <w:t>där de</w:t>
      </w:r>
      <w:r w:rsidR="000A76A2" w:rsidRPr="002443E2">
        <w:rPr>
          <w:rFonts w:ascii="Times New Roman" w:hAnsi="Times New Roman" w:cs="Times New Roman"/>
        </w:rPr>
        <w:t xml:space="preserve"> små butikerna var antingen svåra att hitta, eller dåligt representerade på webben. </w:t>
      </w:r>
      <w:r w:rsidR="00296E76" w:rsidRPr="002443E2">
        <w:rPr>
          <w:rFonts w:ascii="Times New Roman" w:hAnsi="Times New Roman" w:cs="Times New Roman"/>
        </w:rPr>
        <w:t xml:space="preserve">Daniel ville hitta en lösning på problemet och förde samman de mindre butikerna på nätet via Miinto.se. </w:t>
      </w:r>
    </w:p>
    <w:p w14:paraId="4013F179" w14:textId="77777777" w:rsidR="00A11DAD" w:rsidRDefault="00A11DAD" w:rsidP="001A147F">
      <w:pPr>
        <w:widowControl w:val="0"/>
        <w:autoSpaceDE w:val="0"/>
        <w:autoSpaceDN w:val="0"/>
        <w:adjustRightInd w:val="0"/>
        <w:spacing w:after="180"/>
        <w:rPr>
          <w:rFonts w:ascii="Times New Roman" w:hAnsi="Times New Roman" w:cs="Times New Roman"/>
          <w:b/>
        </w:rPr>
      </w:pPr>
    </w:p>
    <w:p w14:paraId="786B3D46" w14:textId="52E63658" w:rsidR="00C4686C" w:rsidRPr="001A147F" w:rsidRDefault="00BE18CA" w:rsidP="001A147F">
      <w:pPr>
        <w:widowControl w:val="0"/>
        <w:autoSpaceDE w:val="0"/>
        <w:autoSpaceDN w:val="0"/>
        <w:adjustRightInd w:val="0"/>
        <w:spacing w:after="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Fakta om näthandel</w:t>
      </w:r>
      <w:r w:rsidR="009A2A75">
        <w:rPr>
          <w:rFonts w:ascii="Times New Roman" w:hAnsi="Times New Roman" w:cs="Times New Roman"/>
          <w:b/>
        </w:rPr>
        <w:br/>
      </w:r>
      <w:r w:rsidR="00B87116" w:rsidRPr="002443E2">
        <w:rPr>
          <w:rFonts w:ascii="Times New Roman" w:hAnsi="Times New Roman" w:cs="Times New Roman"/>
        </w:rPr>
        <w:t xml:space="preserve">Näthandeln är ett snabbt, enkelt och effektivt sätt att handla. </w:t>
      </w:r>
      <w:r w:rsidR="006E5811" w:rsidRPr="002443E2">
        <w:rPr>
          <w:rFonts w:ascii="Times New Roman" w:hAnsi="Times New Roman" w:cs="Times New Roman"/>
        </w:rPr>
        <w:t xml:space="preserve">En undersökning </w:t>
      </w:r>
      <w:r w:rsidR="00C4686C" w:rsidRPr="002443E2">
        <w:rPr>
          <w:rFonts w:ascii="Times New Roman" w:hAnsi="Times New Roman" w:cs="Times New Roman"/>
        </w:rPr>
        <w:t>från</w:t>
      </w:r>
      <w:r w:rsidR="006E5811" w:rsidRPr="002443E2">
        <w:rPr>
          <w:rFonts w:ascii="Times New Roman" w:hAnsi="Times New Roman" w:cs="Times New Roman"/>
        </w:rPr>
        <w:t xml:space="preserve"> 2011 visade på att 93 procent av de svenska </w:t>
      </w:r>
      <w:r w:rsidR="000B03FE">
        <w:rPr>
          <w:rFonts w:ascii="Times New Roman" w:hAnsi="Times New Roman" w:cs="Times New Roman"/>
        </w:rPr>
        <w:t>internetanvändarna handlat via i</w:t>
      </w:r>
      <w:r w:rsidR="006E5811" w:rsidRPr="002443E2">
        <w:rPr>
          <w:rFonts w:ascii="Times New Roman" w:hAnsi="Times New Roman" w:cs="Times New Roman"/>
        </w:rPr>
        <w:t>nternet under de senaste 6 månaderna.</w:t>
      </w:r>
      <w:r w:rsidR="00B3477B">
        <w:rPr>
          <w:rFonts w:ascii="Times New Roman" w:hAnsi="Times New Roman" w:cs="Times New Roman"/>
        </w:rPr>
        <w:t xml:space="preserve"> I Sverige bedöms e</w:t>
      </w:r>
      <w:r w:rsidR="00FB1DFE" w:rsidRPr="002443E2">
        <w:rPr>
          <w:rFonts w:ascii="Times New Roman" w:hAnsi="Times New Roman" w:cs="Times New Roman"/>
        </w:rPr>
        <w:t>- handeln omsätta 31,3 miljarder kronor 2012</w:t>
      </w:r>
      <w:r w:rsidR="00C4686C" w:rsidRPr="002443E2">
        <w:rPr>
          <w:rFonts w:ascii="Times New Roman" w:hAnsi="Times New Roman" w:cs="Times New Roman"/>
        </w:rPr>
        <w:t xml:space="preserve">. </w:t>
      </w:r>
    </w:p>
    <w:p w14:paraId="1C5A21E4" w14:textId="1DF2C455" w:rsidR="00231307" w:rsidRPr="002443E2" w:rsidRDefault="00B87116" w:rsidP="00B871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Times New Roman" w:hAnsi="Times New Roman" w:cs="Times New Roman"/>
        </w:rPr>
      </w:pPr>
      <w:r w:rsidRPr="002443E2">
        <w:rPr>
          <w:rFonts w:ascii="Times New Roman" w:hAnsi="Times New Roman" w:cs="Times New Roman"/>
        </w:rPr>
        <w:t>Nätbutiker</w:t>
      </w:r>
      <w:r w:rsidR="00FE57D2" w:rsidRPr="002443E2">
        <w:rPr>
          <w:rFonts w:ascii="Times New Roman" w:hAnsi="Times New Roman" w:cs="Times New Roman"/>
        </w:rPr>
        <w:t xml:space="preserve"> som Miinto.se </w:t>
      </w:r>
      <w:r w:rsidRPr="002443E2">
        <w:rPr>
          <w:rFonts w:ascii="Times New Roman" w:hAnsi="Times New Roman" w:cs="Times New Roman"/>
        </w:rPr>
        <w:t xml:space="preserve">bidrar till att konsumenten enkelt kan besöka flera butiker som anslutit sig till </w:t>
      </w:r>
      <w:r w:rsidR="00FE57D2" w:rsidRPr="002443E2">
        <w:rPr>
          <w:rFonts w:ascii="Times New Roman" w:hAnsi="Times New Roman" w:cs="Times New Roman"/>
        </w:rPr>
        <w:t>sajten</w:t>
      </w:r>
      <w:r w:rsidRPr="002443E2">
        <w:rPr>
          <w:rFonts w:ascii="Times New Roman" w:hAnsi="Times New Roman" w:cs="Times New Roman"/>
        </w:rPr>
        <w:t xml:space="preserve"> och skapa sig en överblick av var det lönar sig att handla. Detta bidrar även till en bättre överblick över </w:t>
      </w:r>
      <w:r w:rsidR="00BE18CA">
        <w:rPr>
          <w:rFonts w:ascii="Times New Roman" w:hAnsi="Times New Roman" w:cs="Times New Roman"/>
        </w:rPr>
        <w:t xml:space="preserve">den enskilda butikens sortiment och ger lokala mindre butiker en kraft. </w:t>
      </w:r>
    </w:p>
    <w:p w14:paraId="1303A487" w14:textId="77777777" w:rsidR="00231307" w:rsidRPr="002443E2" w:rsidRDefault="00231307" w:rsidP="00B871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Times New Roman" w:hAnsi="Times New Roman" w:cs="Times New Roman"/>
        </w:rPr>
      </w:pPr>
    </w:p>
    <w:p w14:paraId="20D5F132" w14:textId="77777777" w:rsidR="002B546E" w:rsidRPr="002443E2" w:rsidRDefault="002B546E" w:rsidP="002B546E">
      <w:pPr>
        <w:rPr>
          <w:rFonts w:ascii="Times New Roman" w:eastAsia="Times New Roman" w:hAnsi="Times New Roman" w:cs="Times New Roman"/>
          <w:b/>
        </w:rPr>
      </w:pPr>
      <w:r w:rsidRPr="002443E2">
        <w:rPr>
          <w:rFonts w:ascii="Times New Roman" w:eastAsia="Times New Roman" w:hAnsi="Times New Roman" w:cs="Times New Roman"/>
          <w:b/>
        </w:rPr>
        <w:t>Kontaktuppgifter</w:t>
      </w:r>
    </w:p>
    <w:p w14:paraId="3481098F" w14:textId="77777777" w:rsidR="009E60AC" w:rsidRPr="002443E2" w:rsidRDefault="009E60AC" w:rsidP="009E60AC">
      <w:pPr>
        <w:rPr>
          <w:rFonts w:ascii="Times New Roman" w:hAnsi="Times New Roman" w:cs="Arial"/>
        </w:rPr>
      </w:pPr>
      <w:r w:rsidRPr="002443E2">
        <w:rPr>
          <w:rFonts w:ascii="Times New Roman" w:eastAsia="Times New Roman" w:hAnsi="Times New Roman" w:cs="Times New Roman"/>
        </w:rPr>
        <w:t>Marknadschef: Lin Eriksson</w:t>
      </w:r>
      <w:r w:rsidRPr="002443E2">
        <w:rPr>
          <w:rFonts w:ascii="Times New Roman" w:eastAsia="Times New Roman" w:hAnsi="Times New Roman" w:cs="Times New Roman"/>
        </w:rPr>
        <w:tab/>
      </w:r>
      <w:r w:rsidRPr="002443E2">
        <w:rPr>
          <w:rFonts w:ascii="Times New Roman" w:eastAsia="Times New Roman" w:hAnsi="Times New Roman" w:cs="Times New Roman"/>
        </w:rPr>
        <w:tab/>
      </w:r>
      <w:r w:rsidRPr="002443E2">
        <w:rPr>
          <w:rFonts w:ascii="Times New Roman" w:hAnsi="Times New Roman" w:cs="Arial"/>
        </w:rPr>
        <w:t>Presskontakt: Helena Björklund</w:t>
      </w:r>
    </w:p>
    <w:p w14:paraId="555887B1" w14:textId="77777777" w:rsidR="009E60AC" w:rsidRPr="002443E2" w:rsidRDefault="009E60AC" w:rsidP="009E60AC">
      <w:pPr>
        <w:widowControl w:val="0"/>
        <w:autoSpaceDE w:val="0"/>
        <w:autoSpaceDN w:val="0"/>
        <w:adjustRightInd w:val="0"/>
        <w:rPr>
          <w:rFonts w:ascii="Times New Roman" w:hAnsi="Times New Roman" w:cs="Arial"/>
        </w:rPr>
      </w:pPr>
      <w:r w:rsidRPr="002443E2">
        <w:rPr>
          <w:rFonts w:ascii="Times New Roman" w:hAnsi="Times New Roman" w:cs="Arial"/>
        </w:rPr>
        <w:t xml:space="preserve">Telefon: </w:t>
      </w:r>
      <w:hyperlink r:id="rId9" w:history="1">
        <w:r w:rsidRPr="002443E2">
          <w:rPr>
            <w:rFonts w:ascii="Times New Roman" w:hAnsi="Times New Roman" w:cs="Arial"/>
          </w:rPr>
          <w:t>+46 (0)733 99 33 86</w:t>
        </w:r>
      </w:hyperlink>
      <w:r w:rsidRPr="002443E2">
        <w:rPr>
          <w:rFonts w:ascii="Times New Roman" w:hAnsi="Times New Roman" w:cs="Arial"/>
        </w:rPr>
        <w:tab/>
      </w:r>
      <w:r w:rsidRPr="002443E2">
        <w:rPr>
          <w:rFonts w:ascii="Times New Roman" w:hAnsi="Times New Roman" w:cs="Arial"/>
        </w:rPr>
        <w:tab/>
        <w:t>Telefon: +46(0)702 01 64 48</w:t>
      </w:r>
    </w:p>
    <w:p w14:paraId="4160A449" w14:textId="760B6352" w:rsidR="009721EA" w:rsidRPr="00F55C16" w:rsidRDefault="009E60AC">
      <w:pPr>
        <w:rPr>
          <w:rFonts w:ascii="Times New Roman" w:hAnsi="Times New Roman" w:cs="Times New Roman"/>
        </w:rPr>
      </w:pPr>
      <w:r w:rsidRPr="002443E2">
        <w:rPr>
          <w:rFonts w:ascii="Times New Roman" w:hAnsi="Times New Roman" w:cs="Arial"/>
        </w:rPr>
        <w:t>Mail: </w:t>
      </w:r>
      <w:hyperlink r:id="rId10" w:history="1">
        <w:r w:rsidRPr="002443E2">
          <w:rPr>
            <w:rFonts w:ascii="Times New Roman" w:hAnsi="Times New Roman" w:cs="Arial"/>
          </w:rPr>
          <w:t>le@meinto.se</w:t>
        </w:r>
      </w:hyperlink>
      <w:r w:rsidRPr="002443E2">
        <w:rPr>
          <w:rFonts w:ascii="Times New Roman" w:hAnsi="Times New Roman" w:cs="Arial"/>
        </w:rPr>
        <w:t xml:space="preserve">  </w:t>
      </w:r>
      <w:r w:rsidRPr="002443E2">
        <w:rPr>
          <w:rFonts w:ascii="Times New Roman" w:hAnsi="Times New Roman" w:cs="Arial"/>
        </w:rPr>
        <w:tab/>
      </w:r>
      <w:r w:rsidRPr="002443E2">
        <w:rPr>
          <w:rFonts w:ascii="Times New Roman" w:hAnsi="Times New Roman" w:cs="Arial"/>
        </w:rPr>
        <w:tab/>
      </w:r>
      <w:r w:rsidRPr="002443E2">
        <w:rPr>
          <w:rFonts w:ascii="Times New Roman" w:hAnsi="Times New Roman" w:cs="Arial"/>
        </w:rPr>
        <w:tab/>
      </w:r>
      <w:r w:rsidR="002B546E" w:rsidRPr="002443E2">
        <w:rPr>
          <w:rFonts w:ascii="Times New Roman" w:hAnsi="Times New Roman" w:cs="Arial"/>
        </w:rPr>
        <w:t>Mail: helena@informedia.se</w:t>
      </w:r>
      <w:r w:rsidR="00DA78D7" w:rsidRPr="00DA78D7">
        <w:rPr>
          <w:rFonts w:ascii="Times New Roman" w:hAnsi="Times New Roman" w:cs="Times New Roman"/>
        </w:rPr>
        <w:t xml:space="preserve"> </w:t>
      </w:r>
    </w:p>
    <w:sectPr w:rsidR="009721EA" w:rsidRPr="00F55C16" w:rsidSect="00C86C1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12B0E" w14:textId="77777777" w:rsidR="009B22D7" w:rsidRDefault="009B22D7" w:rsidP="00C4686C">
      <w:r>
        <w:separator/>
      </w:r>
    </w:p>
  </w:endnote>
  <w:endnote w:type="continuationSeparator" w:id="0">
    <w:p w14:paraId="64A99389" w14:textId="77777777" w:rsidR="009B22D7" w:rsidRDefault="009B22D7" w:rsidP="00C4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3561F" w14:textId="77777777" w:rsidR="009B22D7" w:rsidRDefault="009B22D7" w:rsidP="00C4686C">
      <w:r>
        <w:separator/>
      </w:r>
    </w:p>
  </w:footnote>
  <w:footnote w:type="continuationSeparator" w:id="0">
    <w:p w14:paraId="72CBAAA8" w14:textId="77777777" w:rsidR="009B22D7" w:rsidRDefault="009B22D7" w:rsidP="00C4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405FFA"/>
    <w:multiLevelType w:val="hybridMultilevel"/>
    <w:tmpl w:val="CAF482CC"/>
    <w:lvl w:ilvl="0" w:tplc="5FC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F5"/>
    <w:rsid w:val="00015E23"/>
    <w:rsid w:val="00024B81"/>
    <w:rsid w:val="00044124"/>
    <w:rsid w:val="00052723"/>
    <w:rsid w:val="000A76A2"/>
    <w:rsid w:val="000B03FE"/>
    <w:rsid w:val="000C68D3"/>
    <w:rsid w:val="000E67F5"/>
    <w:rsid w:val="000F0CAB"/>
    <w:rsid w:val="001205BE"/>
    <w:rsid w:val="001403C8"/>
    <w:rsid w:val="00174D2D"/>
    <w:rsid w:val="00175497"/>
    <w:rsid w:val="00184B3F"/>
    <w:rsid w:val="001A147F"/>
    <w:rsid w:val="001D3C80"/>
    <w:rsid w:val="001E618C"/>
    <w:rsid w:val="00231307"/>
    <w:rsid w:val="002443E2"/>
    <w:rsid w:val="002578CB"/>
    <w:rsid w:val="00296E76"/>
    <w:rsid w:val="002B546E"/>
    <w:rsid w:val="002C4B49"/>
    <w:rsid w:val="002D5E74"/>
    <w:rsid w:val="002F05AF"/>
    <w:rsid w:val="002F0D7C"/>
    <w:rsid w:val="00331EA0"/>
    <w:rsid w:val="003519A8"/>
    <w:rsid w:val="00380FFD"/>
    <w:rsid w:val="00396C5D"/>
    <w:rsid w:val="003B5304"/>
    <w:rsid w:val="003D6600"/>
    <w:rsid w:val="003F52C8"/>
    <w:rsid w:val="004403B3"/>
    <w:rsid w:val="00484399"/>
    <w:rsid w:val="0049464D"/>
    <w:rsid w:val="004B143A"/>
    <w:rsid w:val="004B1751"/>
    <w:rsid w:val="004E505A"/>
    <w:rsid w:val="00510D5A"/>
    <w:rsid w:val="00527F95"/>
    <w:rsid w:val="00575F48"/>
    <w:rsid w:val="005904C9"/>
    <w:rsid w:val="005C24F3"/>
    <w:rsid w:val="005C4EFC"/>
    <w:rsid w:val="00603DA4"/>
    <w:rsid w:val="00647E71"/>
    <w:rsid w:val="0065146D"/>
    <w:rsid w:val="006649A1"/>
    <w:rsid w:val="00693E78"/>
    <w:rsid w:val="0069698C"/>
    <w:rsid w:val="006C52FD"/>
    <w:rsid w:val="006C697E"/>
    <w:rsid w:val="006C6C94"/>
    <w:rsid w:val="006E0C58"/>
    <w:rsid w:val="006E5811"/>
    <w:rsid w:val="00703D08"/>
    <w:rsid w:val="00724D89"/>
    <w:rsid w:val="0075338D"/>
    <w:rsid w:val="00772BA2"/>
    <w:rsid w:val="00796FE1"/>
    <w:rsid w:val="007A1DF2"/>
    <w:rsid w:val="007B27E2"/>
    <w:rsid w:val="007C5026"/>
    <w:rsid w:val="007F21F3"/>
    <w:rsid w:val="007F4907"/>
    <w:rsid w:val="00823807"/>
    <w:rsid w:val="008270CD"/>
    <w:rsid w:val="00834DC9"/>
    <w:rsid w:val="00842171"/>
    <w:rsid w:val="008446BE"/>
    <w:rsid w:val="00853E0C"/>
    <w:rsid w:val="00881FD5"/>
    <w:rsid w:val="00883EA5"/>
    <w:rsid w:val="00932F24"/>
    <w:rsid w:val="0093391D"/>
    <w:rsid w:val="009721EA"/>
    <w:rsid w:val="009A0374"/>
    <w:rsid w:val="009A0703"/>
    <w:rsid w:val="009A2A75"/>
    <w:rsid w:val="009B22D7"/>
    <w:rsid w:val="009D6E05"/>
    <w:rsid w:val="009E60AC"/>
    <w:rsid w:val="009F760A"/>
    <w:rsid w:val="00A0550A"/>
    <w:rsid w:val="00A11DAD"/>
    <w:rsid w:val="00A16985"/>
    <w:rsid w:val="00A51D0D"/>
    <w:rsid w:val="00A75860"/>
    <w:rsid w:val="00A94033"/>
    <w:rsid w:val="00AA25E1"/>
    <w:rsid w:val="00AB52AB"/>
    <w:rsid w:val="00AD59F5"/>
    <w:rsid w:val="00AF2ED7"/>
    <w:rsid w:val="00B06179"/>
    <w:rsid w:val="00B32EBC"/>
    <w:rsid w:val="00B3477B"/>
    <w:rsid w:val="00B63173"/>
    <w:rsid w:val="00B87116"/>
    <w:rsid w:val="00B96208"/>
    <w:rsid w:val="00BA14F3"/>
    <w:rsid w:val="00BD0B94"/>
    <w:rsid w:val="00BE18CA"/>
    <w:rsid w:val="00C12B19"/>
    <w:rsid w:val="00C4686C"/>
    <w:rsid w:val="00C61558"/>
    <w:rsid w:val="00C86C14"/>
    <w:rsid w:val="00CA551F"/>
    <w:rsid w:val="00CC3786"/>
    <w:rsid w:val="00CD2151"/>
    <w:rsid w:val="00CE0D9C"/>
    <w:rsid w:val="00D2734D"/>
    <w:rsid w:val="00D518B5"/>
    <w:rsid w:val="00D5395D"/>
    <w:rsid w:val="00D84D0F"/>
    <w:rsid w:val="00DA15FB"/>
    <w:rsid w:val="00DA6278"/>
    <w:rsid w:val="00DA78D7"/>
    <w:rsid w:val="00DF2148"/>
    <w:rsid w:val="00DF64C4"/>
    <w:rsid w:val="00E05117"/>
    <w:rsid w:val="00E2087B"/>
    <w:rsid w:val="00E32B2E"/>
    <w:rsid w:val="00E62968"/>
    <w:rsid w:val="00ED1EB9"/>
    <w:rsid w:val="00EE42FE"/>
    <w:rsid w:val="00F542D9"/>
    <w:rsid w:val="00F54FA5"/>
    <w:rsid w:val="00F55C16"/>
    <w:rsid w:val="00F72713"/>
    <w:rsid w:val="00F91A96"/>
    <w:rsid w:val="00FB1DFE"/>
    <w:rsid w:val="00FD6FED"/>
    <w:rsid w:val="00FE57D2"/>
    <w:rsid w:val="00FE5A17"/>
    <w:rsid w:val="00FE7853"/>
    <w:rsid w:val="00FF22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48B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F4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4686C"/>
  </w:style>
  <w:style w:type="character" w:customStyle="1" w:styleId="FootnoteTextChar">
    <w:name w:val="Footnote Text Char"/>
    <w:basedOn w:val="DefaultParagraphFont"/>
    <w:link w:val="FootnoteText"/>
    <w:uiPriority w:val="99"/>
    <w:rsid w:val="00C4686C"/>
  </w:style>
  <w:style w:type="character" w:styleId="FootnoteReference">
    <w:name w:val="footnote reference"/>
    <w:basedOn w:val="DefaultParagraphFont"/>
    <w:uiPriority w:val="99"/>
    <w:unhideWhenUsed/>
    <w:rsid w:val="00C4686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087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50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F4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4686C"/>
  </w:style>
  <w:style w:type="character" w:customStyle="1" w:styleId="FootnoteTextChar">
    <w:name w:val="Footnote Text Char"/>
    <w:basedOn w:val="DefaultParagraphFont"/>
    <w:link w:val="FootnoteText"/>
    <w:uiPriority w:val="99"/>
    <w:rsid w:val="00C4686C"/>
  </w:style>
  <w:style w:type="character" w:styleId="FootnoteReference">
    <w:name w:val="footnote reference"/>
    <w:basedOn w:val="DefaultParagraphFont"/>
    <w:uiPriority w:val="99"/>
    <w:unhideWhenUsed/>
    <w:rsid w:val="00C4686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087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5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tel:%2B46%20%280%29733%2099%2033%2086" TargetMode="External"/><Relationship Id="rId10" Type="http://schemas.openxmlformats.org/officeDocument/2006/relationships/hyperlink" Target="mailto:le@meint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Macintosh Word</Application>
  <DocSecurity>4</DocSecurity>
  <Lines>25</Lines>
  <Paragraphs>7</Paragraphs>
  <ScaleCrop>false</ScaleCrop>
  <Company>Privat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Wärn</dc:creator>
  <cp:keywords/>
  <cp:lastModifiedBy>Marit Woody</cp:lastModifiedBy>
  <cp:revision>2</cp:revision>
  <cp:lastPrinted>2012-05-15T08:32:00Z</cp:lastPrinted>
  <dcterms:created xsi:type="dcterms:W3CDTF">2012-08-13T06:43:00Z</dcterms:created>
  <dcterms:modified xsi:type="dcterms:W3CDTF">2012-08-13T06:43:00Z</dcterms:modified>
</cp:coreProperties>
</file>