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2408" w14:textId="09A9BC96" w:rsidR="003F645D" w:rsidRPr="008F49A9" w:rsidRDefault="003F645D" w:rsidP="00BA4503">
      <w:pPr>
        <w:pStyle w:val="NurText"/>
        <w:rPr>
          <w:rFonts w:ascii="Times New Roman" w:hAnsi="Times New Roman"/>
          <w:b/>
          <w:sz w:val="24"/>
          <w:szCs w:val="24"/>
        </w:rPr>
      </w:pPr>
      <w:r w:rsidRPr="008F49A9">
        <w:rPr>
          <w:rFonts w:ascii="Times New Roman" w:hAnsi="Times New Roman"/>
          <w:b/>
          <w:sz w:val="24"/>
          <w:szCs w:val="24"/>
        </w:rPr>
        <w:t xml:space="preserve">Pressemitteilung, </w:t>
      </w:r>
      <w:r w:rsidR="00477CFA" w:rsidRPr="008F49A9">
        <w:rPr>
          <w:rFonts w:ascii="Times New Roman" w:hAnsi="Times New Roman"/>
          <w:b/>
          <w:sz w:val="24"/>
          <w:szCs w:val="24"/>
        </w:rPr>
        <w:t>21.03.2019</w:t>
      </w:r>
      <w:r w:rsidRPr="008F49A9">
        <w:rPr>
          <w:rFonts w:ascii="Times New Roman" w:hAnsi="Times New Roman"/>
          <w:b/>
          <w:sz w:val="24"/>
          <w:szCs w:val="24"/>
        </w:rPr>
        <w:br/>
      </w:r>
      <w:r w:rsidR="000F01FC" w:rsidRPr="000F01FC">
        <w:rPr>
          <w:rFonts w:ascii="Times New Roman" w:hAnsi="Times New Roman"/>
          <w:b/>
          <w:sz w:val="24"/>
          <w:szCs w:val="24"/>
        </w:rPr>
        <w:t xml:space="preserve">Materialverwaltung on Tour: </w:t>
      </w:r>
      <w:proofErr w:type="spellStart"/>
      <w:r w:rsidR="000F01FC" w:rsidRPr="00F96317">
        <w:rPr>
          <w:rFonts w:ascii="Times New Roman" w:hAnsi="Times New Roman"/>
          <w:b/>
          <w:i/>
          <w:sz w:val="24"/>
          <w:szCs w:val="24"/>
        </w:rPr>
        <w:t>Moondog</w:t>
      </w:r>
      <w:proofErr w:type="spellEnd"/>
      <w:r w:rsidR="000F01FC" w:rsidRPr="000F01FC">
        <w:rPr>
          <w:rFonts w:ascii="Times New Roman" w:hAnsi="Times New Roman"/>
          <w:b/>
          <w:sz w:val="24"/>
          <w:szCs w:val="24"/>
        </w:rPr>
        <w:t xml:space="preserve"> bekommt neues Zuhause</w:t>
      </w:r>
      <w:r w:rsidRPr="008F49A9">
        <w:rPr>
          <w:rFonts w:ascii="Times New Roman" w:hAnsi="Times New Roman"/>
          <w:b/>
          <w:sz w:val="24"/>
          <w:szCs w:val="24"/>
        </w:rPr>
        <w:br/>
      </w:r>
    </w:p>
    <w:p w14:paraId="232AF3AB" w14:textId="0B53635E" w:rsidR="00BA4503" w:rsidRPr="008F49A9" w:rsidRDefault="0082581B" w:rsidP="00BA4503">
      <w:pPr>
        <w:pStyle w:val="NurText"/>
        <w:rPr>
          <w:rFonts w:ascii="Times New Roman" w:hAnsi="Times New Roman"/>
          <w:b/>
          <w:sz w:val="24"/>
          <w:szCs w:val="24"/>
        </w:rPr>
      </w:pPr>
      <w:r w:rsidRPr="008F49A9">
        <w:rPr>
          <w:rFonts w:ascii="Times New Roman" w:hAnsi="Times New Roman"/>
          <w:b/>
          <w:sz w:val="24"/>
          <w:szCs w:val="24"/>
        </w:rPr>
        <w:t>Materialverwaltung on Tour</w:t>
      </w:r>
      <w:r w:rsidR="00477CFA" w:rsidRPr="008F49A9">
        <w:rPr>
          <w:rFonts w:ascii="Times New Roman" w:hAnsi="Times New Roman"/>
          <w:b/>
          <w:sz w:val="24"/>
          <w:szCs w:val="24"/>
        </w:rPr>
        <w:t xml:space="preserve"> </w:t>
      </w:r>
    </w:p>
    <w:p w14:paraId="63EFF403" w14:textId="77777777" w:rsidR="00EB3ACB" w:rsidRDefault="00477CFA" w:rsidP="00477CFA">
      <w:pPr>
        <w:pStyle w:val="NurText"/>
        <w:rPr>
          <w:rFonts w:ascii="Times New Roman" w:hAnsi="Times New Roman"/>
          <w:sz w:val="24"/>
          <w:szCs w:val="24"/>
        </w:rPr>
      </w:pPr>
      <w:r w:rsidRPr="008F49A9">
        <w:rPr>
          <w:rFonts w:ascii="Times New Roman" w:hAnsi="Times New Roman"/>
          <w:sz w:val="24"/>
          <w:szCs w:val="24"/>
        </w:rPr>
        <w:t xml:space="preserve">Während des Ausstellungsprojekts </w:t>
      </w:r>
      <w:r w:rsidRPr="008F49A9">
        <w:rPr>
          <w:rFonts w:ascii="Times New Roman" w:hAnsi="Times New Roman"/>
          <w:i/>
          <w:sz w:val="24"/>
          <w:szCs w:val="24"/>
        </w:rPr>
        <w:t>Ruhr Ding: Territorien</w:t>
      </w:r>
      <w:r w:rsidRPr="008F49A9">
        <w:rPr>
          <w:rFonts w:ascii="Times New Roman" w:hAnsi="Times New Roman"/>
          <w:sz w:val="24"/>
          <w:szCs w:val="24"/>
        </w:rPr>
        <w:t xml:space="preserve">, das vom </w:t>
      </w:r>
    </w:p>
    <w:p w14:paraId="50F2B941" w14:textId="07710876" w:rsidR="00477CFA" w:rsidRPr="008F49A9" w:rsidRDefault="00477CFA" w:rsidP="00477CFA">
      <w:pPr>
        <w:pStyle w:val="NurText"/>
        <w:rPr>
          <w:rFonts w:ascii="Times New Roman" w:hAnsi="Times New Roman"/>
          <w:sz w:val="24"/>
          <w:szCs w:val="24"/>
        </w:rPr>
      </w:pPr>
      <w:r w:rsidRPr="008F49A9">
        <w:rPr>
          <w:rFonts w:ascii="Times New Roman" w:hAnsi="Times New Roman"/>
          <w:sz w:val="24"/>
          <w:szCs w:val="24"/>
        </w:rPr>
        <w:t>4.</w:t>
      </w:r>
      <w:r w:rsidR="0084670E">
        <w:rPr>
          <w:rFonts w:ascii="Times New Roman" w:hAnsi="Times New Roman"/>
          <w:sz w:val="24"/>
          <w:szCs w:val="24"/>
        </w:rPr>
        <w:t xml:space="preserve"> Mai bis </w:t>
      </w:r>
      <w:r w:rsidRPr="008F49A9">
        <w:rPr>
          <w:rFonts w:ascii="Times New Roman" w:hAnsi="Times New Roman"/>
          <w:sz w:val="24"/>
          <w:szCs w:val="24"/>
        </w:rPr>
        <w:t>30.</w:t>
      </w:r>
      <w:r w:rsidR="0084670E">
        <w:rPr>
          <w:rFonts w:ascii="Times New Roman" w:hAnsi="Times New Roman"/>
          <w:sz w:val="24"/>
          <w:szCs w:val="24"/>
        </w:rPr>
        <w:t xml:space="preserve"> Juni 2</w:t>
      </w:r>
      <w:r w:rsidRPr="008F49A9">
        <w:rPr>
          <w:rFonts w:ascii="Times New Roman" w:hAnsi="Times New Roman"/>
          <w:sz w:val="24"/>
          <w:szCs w:val="24"/>
        </w:rPr>
        <w:t xml:space="preserve">019 in Bochum, Dortmund, Essen und Oberhausen stattfinden wird, </w:t>
      </w:r>
      <w:r w:rsidR="00A95D51">
        <w:rPr>
          <w:rFonts w:ascii="Times New Roman" w:hAnsi="Times New Roman"/>
          <w:sz w:val="24"/>
          <w:szCs w:val="24"/>
        </w:rPr>
        <w:t>macht</w:t>
      </w:r>
      <w:r w:rsidRPr="008F49A9">
        <w:rPr>
          <w:rFonts w:ascii="Times New Roman" w:hAnsi="Times New Roman"/>
          <w:sz w:val="24"/>
          <w:szCs w:val="24"/>
        </w:rPr>
        <w:t xml:space="preserve"> die </w:t>
      </w:r>
      <w:r w:rsidRPr="008F49A9">
        <w:rPr>
          <w:rFonts w:ascii="Times New Roman" w:hAnsi="Times New Roman"/>
          <w:i/>
          <w:sz w:val="24"/>
          <w:szCs w:val="24"/>
        </w:rPr>
        <w:t>Materialverwaltung on Tour</w:t>
      </w:r>
      <w:r w:rsidRPr="008F49A9">
        <w:rPr>
          <w:rFonts w:ascii="Times New Roman" w:hAnsi="Times New Roman"/>
          <w:sz w:val="24"/>
          <w:szCs w:val="24"/>
        </w:rPr>
        <w:t xml:space="preserve"> </w:t>
      </w:r>
      <w:r w:rsidR="00A95D51">
        <w:rPr>
          <w:rFonts w:ascii="Times New Roman" w:hAnsi="Times New Roman"/>
          <w:sz w:val="24"/>
          <w:szCs w:val="24"/>
        </w:rPr>
        <w:t>Station in</w:t>
      </w:r>
      <w:r w:rsidRPr="008F49A9">
        <w:rPr>
          <w:rFonts w:ascii="Times New Roman" w:hAnsi="Times New Roman"/>
          <w:sz w:val="24"/>
          <w:szCs w:val="24"/>
        </w:rPr>
        <w:t xml:space="preserve"> Bochum</w:t>
      </w:r>
      <w:r w:rsidR="0084670E">
        <w:rPr>
          <w:rFonts w:ascii="Times New Roman" w:hAnsi="Times New Roman"/>
          <w:sz w:val="24"/>
          <w:szCs w:val="24"/>
        </w:rPr>
        <w:t>.</w:t>
      </w:r>
      <w:r w:rsidRPr="008F49A9">
        <w:rPr>
          <w:rFonts w:ascii="Times New Roman" w:hAnsi="Times New Roman"/>
          <w:sz w:val="24"/>
          <w:szCs w:val="24"/>
        </w:rPr>
        <w:t xml:space="preserve"> Direkt am </w:t>
      </w:r>
      <w:proofErr w:type="spellStart"/>
      <w:r w:rsidRPr="008F49A9">
        <w:rPr>
          <w:rFonts w:ascii="Times New Roman" w:hAnsi="Times New Roman"/>
          <w:sz w:val="24"/>
          <w:szCs w:val="24"/>
        </w:rPr>
        <w:t>Colosseum</w:t>
      </w:r>
      <w:proofErr w:type="spellEnd"/>
      <w:r w:rsidRPr="008F49A9">
        <w:rPr>
          <w:rFonts w:ascii="Times New Roman" w:hAnsi="Times New Roman"/>
          <w:sz w:val="24"/>
          <w:szCs w:val="24"/>
        </w:rPr>
        <w:t xml:space="preserve"> an der Alleestraße wird die </w:t>
      </w:r>
      <w:r w:rsidRPr="008F49A9">
        <w:rPr>
          <w:rFonts w:ascii="Times New Roman" w:hAnsi="Times New Roman"/>
          <w:i/>
          <w:sz w:val="24"/>
          <w:szCs w:val="24"/>
        </w:rPr>
        <w:t>Materialverwaltung on Tour</w:t>
      </w:r>
      <w:r w:rsidRPr="008F49A9">
        <w:rPr>
          <w:rFonts w:ascii="Times New Roman" w:hAnsi="Times New Roman"/>
          <w:sz w:val="24"/>
          <w:szCs w:val="24"/>
        </w:rPr>
        <w:t xml:space="preserve"> temporär das zeigen, was </w:t>
      </w:r>
      <w:r w:rsidR="0084670E">
        <w:rPr>
          <w:rFonts w:ascii="Times New Roman" w:hAnsi="Times New Roman"/>
          <w:sz w:val="24"/>
          <w:szCs w:val="24"/>
        </w:rPr>
        <w:t xml:space="preserve">mit der </w:t>
      </w:r>
      <w:r w:rsidRPr="008F49A9">
        <w:rPr>
          <w:rFonts w:ascii="Times New Roman" w:hAnsi="Times New Roman"/>
          <w:sz w:val="24"/>
          <w:szCs w:val="24"/>
        </w:rPr>
        <w:t xml:space="preserve"> </w:t>
      </w:r>
      <w:r w:rsidRPr="008F49A9">
        <w:rPr>
          <w:rFonts w:ascii="Times New Roman" w:hAnsi="Times New Roman"/>
          <w:i/>
          <w:sz w:val="24"/>
          <w:szCs w:val="24"/>
        </w:rPr>
        <w:t>Materialverwaltung an der Ruhr</w:t>
      </w:r>
      <w:r w:rsidRPr="008F49A9">
        <w:rPr>
          <w:rFonts w:ascii="Times New Roman" w:hAnsi="Times New Roman"/>
          <w:sz w:val="24"/>
          <w:szCs w:val="24"/>
        </w:rPr>
        <w:t xml:space="preserve"> dauerhaft werden soll: </w:t>
      </w:r>
    </w:p>
    <w:p w14:paraId="13EB3B11" w14:textId="77777777" w:rsidR="00477CFA" w:rsidRPr="008F49A9" w:rsidRDefault="00477CFA" w:rsidP="00477CFA">
      <w:pPr>
        <w:pStyle w:val="NurText"/>
        <w:rPr>
          <w:rFonts w:ascii="Times New Roman" w:hAnsi="Times New Roman"/>
          <w:sz w:val="24"/>
          <w:szCs w:val="24"/>
        </w:rPr>
      </w:pPr>
    </w:p>
    <w:p w14:paraId="44E4F5B8" w14:textId="0AB9C5F0" w:rsidR="00477CFA" w:rsidRPr="008F49A9" w:rsidRDefault="00477CFA" w:rsidP="00477CFA">
      <w:pPr>
        <w:pStyle w:val="NurText"/>
        <w:rPr>
          <w:rFonts w:ascii="Times New Roman" w:hAnsi="Times New Roman"/>
          <w:sz w:val="24"/>
          <w:szCs w:val="24"/>
        </w:rPr>
      </w:pPr>
      <w:r w:rsidRPr="008F49A9">
        <w:rPr>
          <w:rFonts w:ascii="Times New Roman" w:hAnsi="Times New Roman"/>
          <w:sz w:val="24"/>
          <w:szCs w:val="24"/>
        </w:rPr>
        <w:t xml:space="preserve">Nämlich ein nachhaltiger Fundus für Materialien und Requisiten des Kulturbereichs. Ob im Theater, im Museum, bei einem Filmdreh oder einer Messe </w:t>
      </w:r>
      <w:r w:rsidRPr="008F49A9">
        <w:rPr>
          <w:rStyle w:val="st"/>
          <w:rFonts w:ascii="Times New Roman" w:hAnsi="Times New Roman"/>
          <w:sz w:val="24"/>
          <w:szCs w:val="24"/>
        </w:rPr>
        <w:t>–</w:t>
      </w:r>
      <w:r w:rsidRPr="008F49A9">
        <w:rPr>
          <w:rFonts w:ascii="Times New Roman" w:hAnsi="Times New Roman"/>
          <w:sz w:val="24"/>
          <w:szCs w:val="24"/>
        </w:rPr>
        <w:t xml:space="preserve"> überall werden Requisiten, </w:t>
      </w:r>
      <w:proofErr w:type="spellStart"/>
      <w:r w:rsidRPr="008F49A9">
        <w:rPr>
          <w:rFonts w:ascii="Times New Roman" w:hAnsi="Times New Roman"/>
          <w:sz w:val="24"/>
          <w:szCs w:val="24"/>
        </w:rPr>
        <w:t>Props</w:t>
      </w:r>
      <w:proofErr w:type="spellEnd"/>
      <w:r w:rsidRPr="008F49A9">
        <w:rPr>
          <w:rFonts w:ascii="Times New Roman" w:hAnsi="Times New Roman"/>
          <w:sz w:val="24"/>
          <w:szCs w:val="24"/>
        </w:rPr>
        <w:t xml:space="preserve"> oder Einbauten hergestellt und danach entsorgt. Was für eine Verschwendung!</w:t>
      </w:r>
    </w:p>
    <w:p w14:paraId="6C1B2561" w14:textId="77777777" w:rsidR="00F668D3" w:rsidRPr="008F49A9" w:rsidRDefault="00F668D3" w:rsidP="00BA4503">
      <w:pPr>
        <w:pStyle w:val="NurText"/>
        <w:rPr>
          <w:rFonts w:ascii="Times New Roman" w:hAnsi="Times New Roman"/>
          <w:b/>
          <w:sz w:val="24"/>
          <w:szCs w:val="24"/>
        </w:rPr>
      </w:pPr>
    </w:p>
    <w:p w14:paraId="035FEDD6" w14:textId="77777777" w:rsidR="00AB5065" w:rsidRDefault="00AB5065" w:rsidP="00BA4503">
      <w:pPr>
        <w:pStyle w:val="NurText"/>
        <w:rPr>
          <w:rFonts w:ascii="Times New Roman" w:hAnsi="Times New Roman"/>
          <w:b/>
          <w:sz w:val="24"/>
          <w:szCs w:val="24"/>
        </w:rPr>
      </w:pPr>
    </w:p>
    <w:p w14:paraId="575CAC94" w14:textId="05DE1411" w:rsidR="00430CCB" w:rsidRPr="008F49A9" w:rsidRDefault="00430CCB" w:rsidP="00BA4503">
      <w:pPr>
        <w:pStyle w:val="NurText"/>
        <w:rPr>
          <w:rFonts w:ascii="Times New Roman" w:hAnsi="Times New Roman"/>
          <w:b/>
          <w:sz w:val="24"/>
          <w:szCs w:val="24"/>
        </w:rPr>
      </w:pPr>
      <w:r w:rsidRPr="008F49A9">
        <w:rPr>
          <w:rFonts w:ascii="Times New Roman" w:hAnsi="Times New Roman"/>
          <w:b/>
          <w:sz w:val="24"/>
          <w:szCs w:val="24"/>
        </w:rPr>
        <w:t>Ein neues Zuhause für</w:t>
      </w:r>
      <w:r w:rsidR="00F668D3" w:rsidRPr="008F49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6317">
        <w:rPr>
          <w:rFonts w:ascii="Times New Roman" w:hAnsi="Times New Roman"/>
          <w:b/>
          <w:i/>
          <w:sz w:val="24"/>
          <w:szCs w:val="24"/>
        </w:rPr>
        <w:t>Moondog</w:t>
      </w:r>
      <w:proofErr w:type="spellEnd"/>
    </w:p>
    <w:p w14:paraId="5B80DB7B" w14:textId="75E216AA" w:rsidR="00477CFA" w:rsidRDefault="00F668D3" w:rsidP="00BA4503">
      <w:pPr>
        <w:pStyle w:val="NurText"/>
        <w:rPr>
          <w:rFonts w:ascii="Times New Roman" w:hAnsi="Times New Roman"/>
          <w:sz w:val="24"/>
          <w:szCs w:val="24"/>
        </w:rPr>
      </w:pPr>
      <w:r w:rsidRPr="008F49A9">
        <w:rPr>
          <w:rFonts w:ascii="Times New Roman" w:hAnsi="Times New Roman"/>
          <w:sz w:val="24"/>
          <w:szCs w:val="24"/>
        </w:rPr>
        <w:t xml:space="preserve">Als erste Einlieferung konnte die </w:t>
      </w:r>
      <w:r w:rsidRPr="008F49A9">
        <w:rPr>
          <w:rFonts w:ascii="Times New Roman" w:hAnsi="Times New Roman"/>
          <w:i/>
          <w:sz w:val="24"/>
          <w:szCs w:val="24"/>
        </w:rPr>
        <w:t>Materialverwaltung</w:t>
      </w:r>
      <w:r w:rsidR="008F49A9" w:rsidRPr="008F49A9">
        <w:rPr>
          <w:rFonts w:ascii="Times New Roman" w:hAnsi="Times New Roman"/>
          <w:i/>
          <w:sz w:val="24"/>
          <w:szCs w:val="24"/>
        </w:rPr>
        <w:t xml:space="preserve"> on Tour</w:t>
      </w:r>
      <w:r w:rsidRPr="008F49A9">
        <w:rPr>
          <w:rFonts w:ascii="Times New Roman" w:hAnsi="Times New Roman"/>
          <w:sz w:val="24"/>
          <w:szCs w:val="24"/>
        </w:rPr>
        <w:t xml:space="preserve"> eine</w:t>
      </w:r>
      <w:r w:rsidR="00E71A06">
        <w:rPr>
          <w:rFonts w:ascii="Times New Roman" w:hAnsi="Times New Roman"/>
          <w:sz w:val="24"/>
          <w:szCs w:val="24"/>
        </w:rPr>
        <w:t>m</w:t>
      </w:r>
      <w:r w:rsidRPr="008F49A9">
        <w:rPr>
          <w:rFonts w:ascii="Times New Roman" w:hAnsi="Times New Roman"/>
          <w:sz w:val="24"/>
          <w:szCs w:val="24"/>
        </w:rPr>
        <w:t xml:space="preserve"> besonders schöne</w:t>
      </w:r>
      <w:r w:rsidR="0081254F" w:rsidRPr="008F49A9">
        <w:rPr>
          <w:rFonts w:ascii="Times New Roman" w:hAnsi="Times New Roman"/>
          <w:sz w:val="24"/>
          <w:szCs w:val="24"/>
        </w:rPr>
        <w:t>n und lieb gewonnenen</w:t>
      </w:r>
      <w:r w:rsidRPr="008F49A9">
        <w:rPr>
          <w:rFonts w:ascii="Times New Roman" w:hAnsi="Times New Roman"/>
          <w:sz w:val="24"/>
          <w:szCs w:val="24"/>
        </w:rPr>
        <w:t xml:space="preserve"> </w:t>
      </w:r>
      <w:r w:rsidR="00E71A06">
        <w:rPr>
          <w:rFonts w:ascii="Times New Roman" w:hAnsi="Times New Roman"/>
          <w:sz w:val="24"/>
          <w:szCs w:val="24"/>
        </w:rPr>
        <w:t>Objekt</w:t>
      </w:r>
      <w:r w:rsidR="00E71A06" w:rsidRPr="008F49A9">
        <w:rPr>
          <w:rFonts w:ascii="Times New Roman" w:hAnsi="Times New Roman"/>
          <w:sz w:val="24"/>
          <w:szCs w:val="24"/>
        </w:rPr>
        <w:t xml:space="preserve"> </w:t>
      </w:r>
      <w:r w:rsidR="0083163A">
        <w:rPr>
          <w:rFonts w:ascii="Times New Roman" w:hAnsi="Times New Roman"/>
          <w:sz w:val="24"/>
          <w:szCs w:val="24"/>
        </w:rPr>
        <w:t xml:space="preserve">ein neues Zuhause geben: </w:t>
      </w:r>
    </w:p>
    <w:p w14:paraId="6A12FF89" w14:textId="77777777" w:rsidR="0083163A" w:rsidRPr="008F49A9" w:rsidRDefault="0083163A" w:rsidP="00BA4503">
      <w:pPr>
        <w:pStyle w:val="NurText"/>
        <w:rPr>
          <w:rFonts w:ascii="Times New Roman" w:hAnsi="Times New Roman"/>
          <w:sz w:val="24"/>
          <w:szCs w:val="24"/>
        </w:rPr>
      </w:pPr>
    </w:p>
    <w:p w14:paraId="31464607" w14:textId="7A79D6D7" w:rsidR="00F668D3" w:rsidRPr="008F49A9" w:rsidRDefault="00F668D3" w:rsidP="00BA4503">
      <w:pPr>
        <w:pStyle w:val="NurText"/>
        <w:rPr>
          <w:rFonts w:ascii="Times New Roman" w:hAnsi="Times New Roman"/>
          <w:sz w:val="24"/>
          <w:szCs w:val="24"/>
        </w:rPr>
      </w:pPr>
      <w:r w:rsidRPr="008F49A9">
        <w:rPr>
          <w:rFonts w:ascii="Times New Roman" w:hAnsi="Times New Roman"/>
          <w:sz w:val="24"/>
          <w:szCs w:val="24"/>
        </w:rPr>
        <w:t xml:space="preserve">Dem </w:t>
      </w:r>
      <w:proofErr w:type="spellStart"/>
      <w:r w:rsidRPr="00F96317">
        <w:rPr>
          <w:rFonts w:ascii="Times New Roman" w:hAnsi="Times New Roman"/>
          <w:i/>
          <w:sz w:val="24"/>
          <w:szCs w:val="24"/>
        </w:rPr>
        <w:t>Moondog</w:t>
      </w:r>
      <w:proofErr w:type="spellEnd"/>
      <w:r w:rsidR="00763FB1" w:rsidRPr="008F49A9">
        <w:rPr>
          <w:rFonts w:ascii="Times New Roman" w:hAnsi="Times New Roman"/>
          <w:sz w:val="24"/>
          <w:szCs w:val="24"/>
        </w:rPr>
        <w:t xml:space="preserve"> aus der gleichnamigen Produktion</w:t>
      </w:r>
      <w:r w:rsidR="0081254F" w:rsidRPr="008F49A9">
        <w:rPr>
          <w:rFonts w:ascii="Times New Roman" w:hAnsi="Times New Roman"/>
          <w:sz w:val="24"/>
          <w:szCs w:val="24"/>
        </w:rPr>
        <w:t xml:space="preserve"> </w:t>
      </w:r>
      <w:r w:rsidR="00423ECF">
        <w:rPr>
          <w:rFonts w:ascii="Times New Roman" w:hAnsi="Times New Roman"/>
          <w:sz w:val="24"/>
          <w:szCs w:val="24"/>
        </w:rPr>
        <w:t xml:space="preserve">des Bochumer Festivals </w:t>
      </w:r>
      <w:r w:rsidR="00E71A06">
        <w:rPr>
          <w:rFonts w:ascii="Times New Roman" w:hAnsi="Times New Roman"/>
          <w:i/>
          <w:sz w:val="24"/>
          <w:szCs w:val="24"/>
        </w:rPr>
        <w:t>FIDENA (Figurentheater der Nationen)</w:t>
      </w:r>
      <w:r w:rsidR="00E71A06">
        <w:rPr>
          <w:rFonts w:ascii="Times New Roman" w:hAnsi="Times New Roman"/>
          <w:sz w:val="24"/>
          <w:szCs w:val="24"/>
        </w:rPr>
        <w:t xml:space="preserve"> </w:t>
      </w:r>
      <w:r w:rsidR="008F49A9">
        <w:rPr>
          <w:rFonts w:ascii="Times New Roman" w:hAnsi="Times New Roman"/>
          <w:sz w:val="24"/>
          <w:szCs w:val="24"/>
        </w:rPr>
        <w:t>über</w:t>
      </w:r>
      <w:r w:rsidR="00763FB1" w:rsidRPr="008F49A9">
        <w:rPr>
          <w:rFonts w:ascii="Times New Roman" w:hAnsi="Times New Roman"/>
          <w:sz w:val="24"/>
          <w:szCs w:val="24"/>
        </w:rPr>
        <w:t xml:space="preserve"> den </w:t>
      </w:r>
      <w:r w:rsidR="0081254F" w:rsidRPr="008F49A9">
        <w:rPr>
          <w:rFonts w:ascii="Times New Roman" w:hAnsi="Times New Roman"/>
          <w:sz w:val="24"/>
          <w:szCs w:val="24"/>
        </w:rPr>
        <w:t>blinden</w:t>
      </w:r>
      <w:r w:rsidR="008F49A9">
        <w:rPr>
          <w:rFonts w:ascii="Times New Roman" w:hAnsi="Times New Roman"/>
          <w:sz w:val="24"/>
          <w:szCs w:val="24"/>
        </w:rPr>
        <w:t xml:space="preserve"> New Yorker</w:t>
      </w:r>
      <w:r w:rsidR="0081254F" w:rsidRPr="008F49A9">
        <w:rPr>
          <w:rFonts w:ascii="Times New Roman" w:hAnsi="Times New Roman"/>
          <w:sz w:val="24"/>
          <w:szCs w:val="24"/>
        </w:rPr>
        <w:t xml:space="preserve"> </w:t>
      </w:r>
      <w:r w:rsidR="00E71A06">
        <w:rPr>
          <w:rFonts w:ascii="Times New Roman" w:hAnsi="Times New Roman"/>
          <w:sz w:val="24"/>
          <w:szCs w:val="24"/>
        </w:rPr>
        <w:t>Komponisten</w:t>
      </w:r>
      <w:r w:rsidR="00E71A06" w:rsidRPr="008F49A9">
        <w:rPr>
          <w:rFonts w:ascii="Times New Roman" w:hAnsi="Times New Roman"/>
          <w:sz w:val="24"/>
          <w:szCs w:val="24"/>
        </w:rPr>
        <w:t xml:space="preserve"> </w:t>
      </w:r>
      <w:r w:rsidR="0081254F" w:rsidRPr="008F49A9">
        <w:rPr>
          <w:rFonts w:ascii="Times New Roman" w:hAnsi="Times New Roman"/>
          <w:sz w:val="24"/>
          <w:szCs w:val="24"/>
        </w:rPr>
        <w:t xml:space="preserve">Louis Thomas Hardin, der </w:t>
      </w:r>
      <w:r w:rsidR="00A05453">
        <w:rPr>
          <w:rFonts w:ascii="Times New Roman" w:hAnsi="Times New Roman"/>
          <w:sz w:val="24"/>
          <w:szCs w:val="24"/>
        </w:rPr>
        <w:t>im Wikingerkostüm auf der 5</w:t>
      </w:r>
      <w:r w:rsidR="00A05453" w:rsidRPr="000F01FC">
        <w:rPr>
          <w:rFonts w:ascii="Times New Roman" w:hAnsi="Times New Roman"/>
          <w:sz w:val="24"/>
          <w:szCs w:val="24"/>
          <w:vertAlign w:val="superscript"/>
        </w:rPr>
        <w:t>th</w:t>
      </w:r>
      <w:r w:rsidR="00A05453">
        <w:rPr>
          <w:rFonts w:ascii="Times New Roman" w:hAnsi="Times New Roman"/>
          <w:sz w:val="24"/>
          <w:szCs w:val="24"/>
        </w:rPr>
        <w:t xml:space="preserve"> Avenue musizierte und sich </w:t>
      </w:r>
      <w:r w:rsidR="00E71A06">
        <w:rPr>
          <w:rFonts w:ascii="Times New Roman" w:hAnsi="Times New Roman"/>
          <w:sz w:val="24"/>
          <w:szCs w:val="24"/>
        </w:rPr>
        <w:t xml:space="preserve">nach </w:t>
      </w:r>
      <w:r w:rsidR="0081254F" w:rsidRPr="008F49A9">
        <w:rPr>
          <w:rFonts w:ascii="Times New Roman" w:hAnsi="Times New Roman"/>
          <w:sz w:val="24"/>
          <w:szCs w:val="24"/>
        </w:rPr>
        <w:t>seine</w:t>
      </w:r>
      <w:r w:rsidR="00E71A06">
        <w:rPr>
          <w:rFonts w:ascii="Times New Roman" w:hAnsi="Times New Roman"/>
          <w:sz w:val="24"/>
          <w:szCs w:val="24"/>
        </w:rPr>
        <w:t>m</w:t>
      </w:r>
      <w:r w:rsidR="0081254F" w:rsidRPr="008F49A9">
        <w:rPr>
          <w:rFonts w:ascii="Times New Roman" w:hAnsi="Times New Roman"/>
          <w:sz w:val="24"/>
          <w:szCs w:val="24"/>
        </w:rPr>
        <w:t xml:space="preserve"> Blindenhund </w:t>
      </w:r>
      <w:r w:rsidR="00E71A06">
        <w:rPr>
          <w:rFonts w:ascii="Times New Roman" w:hAnsi="Times New Roman"/>
          <w:sz w:val="24"/>
          <w:szCs w:val="24"/>
        </w:rPr>
        <w:t>be</w:t>
      </w:r>
      <w:r w:rsidR="0081254F" w:rsidRPr="008F49A9">
        <w:rPr>
          <w:rFonts w:ascii="Times New Roman" w:hAnsi="Times New Roman"/>
          <w:sz w:val="24"/>
          <w:szCs w:val="24"/>
        </w:rPr>
        <w:t xml:space="preserve">nannte. </w:t>
      </w:r>
    </w:p>
    <w:p w14:paraId="21945F0A" w14:textId="208883F4" w:rsidR="00477CFA" w:rsidRPr="008F49A9" w:rsidRDefault="00423ECF" w:rsidP="00BA4503">
      <w:pPr>
        <w:pStyle w:val="Nur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gigantische Hund</w:t>
      </w:r>
      <w:r w:rsidR="0081254F" w:rsidRPr="008F49A9">
        <w:rPr>
          <w:rFonts w:ascii="Times New Roman" w:hAnsi="Times New Roman"/>
          <w:sz w:val="24"/>
          <w:szCs w:val="24"/>
        </w:rPr>
        <w:t xml:space="preserve"> wurde von der Künstlerin </w:t>
      </w:r>
      <w:r w:rsidR="00477CFA" w:rsidRPr="008F49A9">
        <w:rPr>
          <w:rFonts w:ascii="Times New Roman" w:hAnsi="Times New Roman"/>
          <w:sz w:val="24"/>
          <w:szCs w:val="24"/>
        </w:rPr>
        <w:t xml:space="preserve">Stefanie </w:t>
      </w:r>
      <w:proofErr w:type="spellStart"/>
      <w:r w:rsidR="00477CFA" w:rsidRPr="008F49A9">
        <w:rPr>
          <w:rFonts w:ascii="Times New Roman" w:hAnsi="Times New Roman"/>
          <w:sz w:val="24"/>
          <w:szCs w:val="24"/>
        </w:rPr>
        <w:t>Oberhoff</w:t>
      </w:r>
      <w:proofErr w:type="spellEnd"/>
      <w:r w:rsidR="00477CFA" w:rsidRPr="008F49A9">
        <w:rPr>
          <w:rFonts w:ascii="Times New Roman" w:hAnsi="Times New Roman"/>
          <w:sz w:val="24"/>
          <w:szCs w:val="24"/>
        </w:rPr>
        <w:t xml:space="preserve"> gemeinsam mit den Werkstätten d</w:t>
      </w:r>
      <w:r w:rsidR="0081254F" w:rsidRPr="008F49A9">
        <w:rPr>
          <w:rFonts w:ascii="Times New Roman" w:hAnsi="Times New Roman"/>
          <w:sz w:val="24"/>
          <w:szCs w:val="24"/>
        </w:rPr>
        <w:t xml:space="preserve">es Schauspielhauses Bochum entwickelt. </w:t>
      </w:r>
      <w:r w:rsidR="00E71A06">
        <w:rPr>
          <w:rFonts w:ascii="Times New Roman" w:hAnsi="Times New Roman"/>
          <w:sz w:val="24"/>
          <w:szCs w:val="24"/>
        </w:rPr>
        <w:t>Unter der Regie von Annette Dabs und mit Livemusik wurde</w:t>
      </w:r>
      <w:r w:rsidR="00446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2AA" w:rsidRPr="009852AA">
        <w:rPr>
          <w:rFonts w:ascii="Times New Roman" w:hAnsi="Times New Roman"/>
          <w:i/>
          <w:sz w:val="24"/>
          <w:szCs w:val="24"/>
        </w:rPr>
        <w:t>Moondog</w:t>
      </w:r>
      <w:proofErr w:type="spellEnd"/>
      <w:r w:rsidR="004460F5">
        <w:rPr>
          <w:rFonts w:ascii="Times New Roman" w:hAnsi="Times New Roman"/>
          <w:sz w:val="24"/>
          <w:szCs w:val="24"/>
        </w:rPr>
        <w:t xml:space="preserve"> von </w:t>
      </w:r>
      <w:r w:rsidR="00477CFA" w:rsidRPr="008F49A9">
        <w:rPr>
          <w:rFonts w:ascii="Times New Roman" w:hAnsi="Times New Roman"/>
          <w:sz w:val="24"/>
          <w:szCs w:val="24"/>
        </w:rPr>
        <w:t>d</w:t>
      </w:r>
      <w:r w:rsidR="004460F5">
        <w:rPr>
          <w:rFonts w:ascii="Times New Roman" w:hAnsi="Times New Roman"/>
          <w:sz w:val="24"/>
          <w:szCs w:val="24"/>
        </w:rPr>
        <w:t>r</w:t>
      </w:r>
      <w:r w:rsidR="004B5A25">
        <w:rPr>
          <w:rFonts w:ascii="Times New Roman" w:hAnsi="Times New Roman"/>
          <w:sz w:val="24"/>
          <w:szCs w:val="24"/>
        </w:rPr>
        <w:t xml:space="preserve">ei </w:t>
      </w:r>
      <w:proofErr w:type="spellStart"/>
      <w:r w:rsidR="004B5A25">
        <w:rPr>
          <w:rFonts w:ascii="Times New Roman" w:hAnsi="Times New Roman"/>
          <w:sz w:val="24"/>
          <w:szCs w:val="24"/>
        </w:rPr>
        <w:t>Physical</w:t>
      </w:r>
      <w:proofErr w:type="spellEnd"/>
      <w:r w:rsidR="004B5A25">
        <w:rPr>
          <w:rFonts w:ascii="Times New Roman" w:hAnsi="Times New Roman"/>
          <w:sz w:val="24"/>
          <w:szCs w:val="24"/>
        </w:rPr>
        <w:t>-Theater-Performern</w:t>
      </w:r>
      <w:r w:rsidR="00E71A06">
        <w:rPr>
          <w:rFonts w:ascii="Times New Roman" w:hAnsi="Times New Roman"/>
          <w:sz w:val="24"/>
          <w:szCs w:val="24"/>
        </w:rPr>
        <w:t xml:space="preserve"> vor begeistertem Publikum</w:t>
      </w:r>
      <w:r w:rsidR="00A95D51">
        <w:rPr>
          <w:rFonts w:ascii="Times New Roman" w:hAnsi="Times New Roman"/>
          <w:sz w:val="24"/>
          <w:szCs w:val="24"/>
        </w:rPr>
        <w:t xml:space="preserve"> 2016</w:t>
      </w:r>
      <w:r w:rsidR="00E71A06">
        <w:rPr>
          <w:rFonts w:ascii="Times New Roman" w:hAnsi="Times New Roman"/>
          <w:sz w:val="24"/>
          <w:szCs w:val="24"/>
        </w:rPr>
        <w:t xml:space="preserve"> zum Leben</w:t>
      </w:r>
      <w:r w:rsidR="004B5A25">
        <w:rPr>
          <w:rFonts w:ascii="Times New Roman" w:hAnsi="Times New Roman"/>
          <w:sz w:val="24"/>
          <w:szCs w:val="24"/>
        </w:rPr>
        <w:t xml:space="preserve"> </w:t>
      </w:r>
      <w:r w:rsidR="004460F5">
        <w:rPr>
          <w:rFonts w:ascii="Times New Roman" w:hAnsi="Times New Roman"/>
          <w:sz w:val="24"/>
          <w:szCs w:val="24"/>
        </w:rPr>
        <w:t xml:space="preserve">erweckt. </w:t>
      </w:r>
    </w:p>
    <w:p w14:paraId="1B6AEE2A" w14:textId="77777777" w:rsidR="00C1665C" w:rsidRPr="008F49A9" w:rsidRDefault="00C1665C" w:rsidP="00BA4503">
      <w:pPr>
        <w:pStyle w:val="NurText"/>
        <w:rPr>
          <w:rFonts w:ascii="Times New Roman" w:hAnsi="Times New Roman"/>
          <w:sz w:val="24"/>
          <w:szCs w:val="24"/>
        </w:rPr>
      </w:pPr>
    </w:p>
    <w:p w14:paraId="33F4B5EA" w14:textId="69868278" w:rsidR="008F49A9" w:rsidRPr="00EB3ACB" w:rsidRDefault="00C1665C" w:rsidP="00BA4503">
      <w:pPr>
        <w:pStyle w:val="NurText"/>
        <w:rPr>
          <w:rFonts w:ascii="Times New Roman" w:hAnsi="Times New Roman"/>
          <w:sz w:val="24"/>
          <w:szCs w:val="24"/>
        </w:rPr>
      </w:pPr>
      <w:r w:rsidRPr="008F49A9">
        <w:rPr>
          <w:rFonts w:ascii="Times New Roman" w:hAnsi="Times New Roman"/>
          <w:sz w:val="24"/>
          <w:szCs w:val="24"/>
        </w:rPr>
        <w:t>Sein</w:t>
      </w:r>
      <w:r w:rsidR="0084670E">
        <w:rPr>
          <w:rFonts w:ascii="Times New Roman" w:hAnsi="Times New Roman"/>
          <w:sz w:val="24"/>
          <w:szCs w:val="24"/>
        </w:rPr>
        <w:t xml:space="preserve"> neues</w:t>
      </w:r>
      <w:r w:rsidRPr="008F49A9">
        <w:rPr>
          <w:rFonts w:ascii="Times New Roman" w:hAnsi="Times New Roman"/>
          <w:sz w:val="24"/>
          <w:szCs w:val="24"/>
        </w:rPr>
        <w:t xml:space="preserve"> Zuhause wird er über die Zeit des </w:t>
      </w:r>
      <w:r w:rsidRPr="008F49A9">
        <w:rPr>
          <w:rFonts w:ascii="Times New Roman" w:hAnsi="Times New Roman"/>
          <w:i/>
          <w:sz w:val="24"/>
          <w:szCs w:val="24"/>
        </w:rPr>
        <w:t>Ruhr Ding: Territorien</w:t>
      </w:r>
      <w:r w:rsidRPr="008F49A9">
        <w:rPr>
          <w:rFonts w:ascii="Times New Roman" w:hAnsi="Times New Roman"/>
          <w:sz w:val="24"/>
          <w:szCs w:val="24"/>
        </w:rPr>
        <w:t xml:space="preserve"> in Bochum finden, wo die </w:t>
      </w:r>
      <w:r w:rsidRPr="004460F5">
        <w:rPr>
          <w:rFonts w:ascii="Times New Roman" w:hAnsi="Times New Roman"/>
          <w:i/>
          <w:sz w:val="24"/>
          <w:szCs w:val="24"/>
        </w:rPr>
        <w:t>Materialverwaltung on Tour</w:t>
      </w:r>
      <w:r w:rsidRPr="008F49A9">
        <w:rPr>
          <w:rFonts w:ascii="Times New Roman" w:hAnsi="Times New Roman"/>
          <w:sz w:val="24"/>
          <w:szCs w:val="24"/>
        </w:rPr>
        <w:t xml:space="preserve"> im wahrsten Sinne des Wortes ihre Zelte aufschlägt. Wie eine Wagenburg werden Container auf de</w:t>
      </w:r>
      <w:r w:rsidR="004460F5">
        <w:rPr>
          <w:rFonts w:ascii="Times New Roman" w:hAnsi="Times New Roman"/>
          <w:sz w:val="24"/>
          <w:szCs w:val="24"/>
        </w:rPr>
        <w:t xml:space="preserve">m Platz des </w:t>
      </w:r>
      <w:proofErr w:type="spellStart"/>
      <w:r w:rsidR="004460F5">
        <w:rPr>
          <w:rFonts w:ascii="Times New Roman" w:hAnsi="Times New Roman"/>
          <w:sz w:val="24"/>
          <w:szCs w:val="24"/>
        </w:rPr>
        <w:t>Colo</w:t>
      </w:r>
      <w:r w:rsidRPr="008F49A9">
        <w:rPr>
          <w:rFonts w:ascii="Times New Roman" w:hAnsi="Times New Roman"/>
          <w:sz w:val="24"/>
          <w:szCs w:val="24"/>
        </w:rPr>
        <w:t>sseum</w:t>
      </w:r>
      <w:proofErr w:type="spellEnd"/>
      <w:r w:rsidRPr="008F49A9">
        <w:rPr>
          <w:rFonts w:ascii="Times New Roman" w:hAnsi="Times New Roman"/>
          <w:sz w:val="24"/>
          <w:szCs w:val="24"/>
        </w:rPr>
        <w:t xml:space="preserve"> in Bochum aufgebaut, in ihrer </w:t>
      </w:r>
      <w:r w:rsidR="004460F5">
        <w:rPr>
          <w:rFonts w:ascii="Times New Roman" w:hAnsi="Times New Roman"/>
          <w:sz w:val="24"/>
          <w:szCs w:val="24"/>
        </w:rPr>
        <w:t>Mitte ein Zirkuszelt. Damit ist die Materialverwaltung mehr als ein Fundus</w:t>
      </w:r>
      <w:r w:rsidR="000F01FC">
        <w:rPr>
          <w:rFonts w:ascii="Times New Roman" w:hAnsi="Times New Roman"/>
          <w:sz w:val="24"/>
          <w:szCs w:val="24"/>
        </w:rPr>
        <w:t>:</w:t>
      </w:r>
      <w:r w:rsidR="0084670E">
        <w:rPr>
          <w:rFonts w:ascii="Times New Roman" w:hAnsi="Times New Roman"/>
          <w:sz w:val="24"/>
          <w:szCs w:val="24"/>
        </w:rPr>
        <w:t xml:space="preserve"> Sie ist </w:t>
      </w:r>
      <w:r w:rsidR="004460F5">
        <w:rPr>
          <w:rFonts w:ascii="Times New Roman" w:hAnsi="Times New Roman"/>
          <w:sz w:val="24"/>
          <w:szCs w:val="24"/>
        </w:rPr>
        <w:t>ein Ort der Begegnung, der zum Ve</w:t>
      </w:r>
      <w:r w:rsidR="00E71A06">
        <w:rPr>
          <w:rFonts w:ascii="Times New Roman" w:hAnsi="Times New Roman"/>
          <w:sz w:val="24"/>
          <w:szCs w:val="24"/>
        </w:rPr>
        <w:t>r</w:t>
      </w:r>
      <w:r w:rsidR="004460F5">
        <w:rPr>
          <w:rFonts w:ascii="Times New Roman" w:hAnsi="Times New Roman"/>
          <w:sz w:val="24"/>
          <w:szCs w:val="24"/>
        </w:rPr>
        <w:t>weilen einlädt</w:t>
      </w:r>
      <w:r w:rsidR="000F01FC">
        <w:rPr>
          <w:rFonts w:ascii="Times New Roman" w:hAnsi="Times New Roman"/>
          <w:sz w:val="24"/>
          <w:szCs w:val="24"/>
        </w:rPr>
        <w:t>, aber auch</w:t>
      </w:r>
      <w:r w:rsidR="00447265">
        <w:rPr>
          <w:rFonts w:ascii="Times New Roman" w:hAnsi="Times New Roman"/>
          <w:sz w:val="24"/>
          <w:szCs w:val="24"/>
        </w:rPr>
        <w:t xml:space="preserve"> </w:t>
      </w:r>
      <w:r w:rsidR="004460F5">
        <w:rPr>
          <w:rFonts w:ascii="Times New Roman" w:hAnsi="Times New Roman"/>
          <w:sz w:val="24"/>
          <w:szCs w:val="24"/>
        </w:rPr>
        <w:t>das Besucherzentrum</w:t>
      </w:r>
      <w:r w:rsidR="00447265">
        <w:rPr>
          <w:rFonts w:ascii="Times New Roman" w:hAnsi="Times New Roman"/>
          <w:sz w:val="24"/>
          <w:szCs w:val="24"/>
        </w:rPr>
        <w:t xml:space="preserve"> und damit erste Anlaufstelle</w:t>
      </w:r>
      <w:bookmarkStart w:id="0" w:name="_GoBack"/>
      <w:bookmarkEnd w:id="0"/>
      <w:r w:rsidR="004460F5">
        <w:rPr>
          <w:rFonts w:ascii="Times New Roman" w:hAnsi="Times New Roman"/>
          <w:sz w:val="24"/>
          <w:szCs w:val="24"/>
        </w:rPr>
        <w:t xml:space="preserve"> des </w:t>
      </w:r>
      <w:r w:rsidR="004460F5" w:rsidRPr="004460F5">
        <w:rPr>
          <w:rFonts w:ascii="Times New Roman" w:hAnsi="Times New Roman"/>
          <w:i/>
          <w:sz w:val="24"/>
          <w:szCs w:val="24"/>
        </w:rPr>
        <w:t>Ruhr Ding</w:t>
      </w:r>
      <w:r w:rsidR="00EB3ACB">
        <w:rPr>
          <w:rFonts w:ascii="Times New Roman" w:hAnsi="Times New Roman"/>
          <w:sz w:val="24"/>
          <w:szCs w:val="24"/>
        </w:rPr>
        <w:t>.</w:t>
      </w:r>
    </w:p>
    <w:p w14:paraId="14881E60" w14:textId="77777777" w:rsidR="008F49A9" w:rsidRDefault="008F49A9" w:rsidP="00BA4503">
      <w:pPr>
        <w:pStyle w:val="NurText"/>
        <w:rPr>
          <w:rFonts w:ascii="Times New Roman" w:hAnsi="Times New Roman"/>
          <w:sz w:val="24"/>
          <w:szCs w:val="24"/>
        </w:rPr>
      </w:pPr>
    </w:p>
    <w:p w14:paraId="4BACEE8A" w14:textId="5128120C" w:rsidR="00C1665C" w:rsidRPr="008F49A9" w:rsidRDefault="008F49A9" w:rsidP="00BA4503">
      <w:pPr>
        <w:pStyle w:val="Nur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Verbindung nach New York ist umso schöner als dass das Vorbild der Materialverwaltung aus New York kommt, wo mit </w:t>
      </w:r>
      <w:r w:rsidRPr="00A17212">
        <w:rPr>
          <w:rFonts w:ascii="Times New Roman" w:hAnsi="Times New Roman"/>
          <w:i/>
          <w:sz w:val="24"/>
          <w:szCs w:val="24"/>
        </w:rPr>
        <w:t xml:space="preserve">Material </w:t>
      </w:r>
      <w:proofErr w:type="spellStart"/>
      <w:r w:rsidR="0086618B" w:rsidRPr="00A17212">
        <w:rPr>
          <w:rFonts w:ascii="Times New Roman" w:hAnsi="Times New Roman"/>
          <w:i/>
          <w:sz w:val="24"/>
          <w:szCs w:val="24"/>
        </w:rPr>
        <w:t>for</w:t>
      </w:r>
      <w:proofErr w:type="spellEnd"/>
      <w:r w:rsidR="0086618B" w:rsidRPr="00A172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6618B" w:rsidRPr="00A17212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86618B" w:rsidRPr="00A17212">
        <w:rPr>
          <w:rFonts w:ascii="Times New Roman" w:hAnsi="Times New Roman"/>
          <w:i/>
          <w:sz w:val="24"/>
          <w:szCs w:val="24"/>
        </w:rPr>
        <w:t xml:space="preserve"> Arts</w:t>
      </w:r>
      <w:r w:rsidR="0086618B">
        <w:rPr>
          <w:rFonts w:ascii="Times New Roman" w:hAnsi="Times New Roman"/>
          <w:sz w:val="24"/>
          <w:szCs w:val="24"/>
        </w:rPr>
        <w:t xml:space="preserve"> seit mehr als 40 Jahren Materialien verwaltet werden.</w:t>
      </w:r>
      <w:r w:rsidR="00C1665C" w:rsidRPr="008F49A9">
        <w:rPr>
          <w:rFonts w:ascii="Times New Roman" w:hAnsi="Times New Roman"/>
          <w:sz w:val="24"/>
          <w:szCs w:val="24"/>
        </w:rPr>
        <w:t xml:space="preserve"> </w:t>
      </w:r>
      <w:r w:rsidR="00AB5065">
        <w:rPr>
          <w:rFonts w:ascii="Times New Roman" w:hAnsi="Times New Roman"/>
          <w:sz w:val="24"/>
          <w:szCs w:val="24"/>
        </w:rPr>
        <w:t xml:space="preserve">Ein doppeltes Heimspiel also für den </w:t>
      </w:r>
      <w:proofErr w:type="spellStart"/>
      <w:r w:rsidR="00AB5065" w:rsidRPr="00A17212">
        <w:rPr>
          <w:rFonts w:ascii="Times New Roman" w:hAnsi="Times New Roman"/>
          <w:i/>
          <w:sz w:val="24"/>
          <w:szCs w:val="24"/>
        </w:rPr>
        <w:t>Moondog</w:t>
      </w:r>
      <w:proofErr w:type="spellEnd"/>
      <w:r w:rsidR="0084670E">
        <w:rPr>
          <w:rFonts w:ascii="Times New Roman" w:hAnsi="Times New Roman"/>
          <w:i/>
          <w:sz w:val="24"/>
          <w:szCs w:val="24"/>
        </w:rPr>
        <w:t>.</w:t>
      </w:r>
    </w:p>
    <w:p w14:paraId="7970E1DC" w14:textId="77777777" w:rsidR="00477CFA" w:rsidRPr="008F49A9" w:rsidRDefault="00477CFA" w:rsidP="00BA4503">
      <w:pPr>
        <w:pStyle w:val="NurText"/>
        <w:rPr>
          <w:rFonts w:ascii="Times New Roman" w:hAnsi="Times New Roman"/>
          <w:b/>
          <w:sz w:val="24"/>
          <w:szCs w:val="24"/>
        </w:rPr>
      </w:pPr>
    </w:p>
    <w:p w14:paraId="7A95AF80" w14:textId="77777777" w:rsidR="00477CFA" w:rsidRPr="008F49A9" w:rsidRDefault="00477CFA" w:rsidP="00BA4503">
      <w:pPr>
        <w:pStyle w:val="NurText"/>
        <w:rPr>
          <w:rFonts w:ascii="Times New Roman" w:hAnsi="Times New Roman"/>
          <w:b/>
          <w:sz w:val="24"/>
          <w:szCs w:val="24"/>
        </w:rPr>
      </w:pPr>
    </w:p>
    <w:p w14:paraId="338E1D5A" w14:textId="77777777" w:rsidR="00AB5065" w:rsidRDefault="0082581B" w:rsidP="00AB5065">
      <w:pPr>
        <w:pStyle w:val="NurText"/>
        <w:rPr>
          <w:rFonts w:ascii="Times New Roman" w:hAnsi="Times New Roman"/>
          <w:b/>
          <w:sz w:val="24"/>
          <w:szCs w:val="24"/>
        </w:rPr>
      </w:pPr>
      <w:r w:rsidRPr="008F49A9">
        <w:rPr>
          <w:rFonts w:ascii="Times New Roman" w:hAnsi="Times New Roman"/>
          <w:sz w:val="24"/>
          <w:szCs w:val="24"/>
          <w:u w:val="single"/>
        </w:rPr>
        <w:br/>
      </w:r>
    </w:p>
    <w:p w14:paraId="62CB1B17" w14:textId="77777777" w:rsidR="00AB5065" w:rsidRDefault="00AB5065" w:rsidP="00AB5065">
      <w:pPr>
        <w:pStyle w:val="NurText"/>
        <w:rPr>
          <w:rFonts w:ascii="Times New Roman" w:hAnsi="Times New Roman"/>
          <w:b/>
          <w:sz w:val="24"/>
          <w:szCs w:val="24"/>
        </w:rPr>
      </w:pPr>
    </w:p>
    <w:p w14:paraId="24DB2C6E" w14:textId="77777777" w:rsidR="00AB5065" w:rsidRDefault="00AB5065" w:rsidP="00AB5065">
      <w:pPr>
        <w:pStyle w:val="NurText"/>
        <w:rPr>
          <w:rFonts w:ascii="Times New Roman" w:hAnsi="Times New Roman"/>
          <w:b/>
          <w:sz w:val="24"/>
          <w:szCs w:val="24"/>
        </w:rPr>
      </w:pPr>
    </w:p>
    <w:p w14:paraId="068AD1D5" w14:textId="3EEAB110" w:rsidR="008E2F3E" w:rsidRPr="00AB5065" w:rsidRDefault="00AB5065" w:rsidP="00AB5065">
      <w:pPr>
        <w:pStyle w:val="NurText"/>
        <w:rPr>
          <w:rFonts w:ascii="Times New Roman" w:hAnsi="Times New Roman"/>
          <w:sz w:val="24"/>
          <w:szCs w:val="24"/>
        </w:rPr>
      </w:pPr>
      <w:r w:rsidRPr="00AB5065">
        <w:rPr>
          <w:rFonts w:ascii="Times New Roman" w:hAnsi="Times New Roman"/>
          <w:b/>
          <w:sz w:val="24"/>
          <w:szCs w:val="24"/>
        </w:rPr>
        <w:t>Materialverwaltung an der Ruhr</w:t>
      </w:r>
      <w:r w:rsidR="00F36380" w:rsidRPr="008F49A9">
        <w:rPr>
          <w:rFonts w:ascii="Times New Roman" w:hAnsi="Times New Roman"/>
          <w:sz w:val="24"/>
          <w:szCs w:val="24"/>
        </w:rPr>
        <w:br/>
        <w:t>Die</w:t>
      </w:r>
      <w:r w:rsidR="00EB0766" w:rsidRPr="008F49A9">
        <w:rPr>
          <w:rFonts w:ascii="Times New Roman" w:hAnsi="Times New Roman"/>
          <w:sz w:val="24"/>
          <w:szCs w:val="24"/>
        </w:rPr>
        <w:t xml:space="preserve"> </w:t>
      </w:r>
      <w:r w:rsidR="00F36380" w:rsidRPr="008F49A9">
        <w:rPr>
          <w:rFonts w:ascii="Times New Roman" w:hAnsi="Times New Roman"/>
          <w:i/>
          <w:sz w:val="24"/>
          <w:szCs w:val="24"/>
        </w:rPr>
        <w:t>Materialverwaltung an der Ruhr</w:t>
      </w:r>
      <w:r w:rsidR="00F36380" w:rsidRPr="008F49A9">
        <w:rPr>
          <w:rFonts w:ascii="Times New Roman" w:hAnsi="Times New Roman"/>
          <w:sz w:val="24"/>
          <w:szCs w:val="24"/>
        </w:rPr>
        <w:t xml:space="preserve"> </w:t>
      </w:r>
      <w:r w:rsidR="00B4706B" w:rsidRPr="008F49A9">
        <w:rPr>
          <w:rFonts w:ascii="Times New Roman" w:hAnsi="Times New Roman"/>
          <w:sz w:val="24"/>
          <w:szCs w:val="24"/>
        </w:rPr>
        <w:t>ist als</w:t>
      </w:r>
      <w:r w:rsidR="00F36380" w:rsidRPr="008F49A9">
        <w:rPr>
          <w:rFonts w:ascii="Times New Roman" w:hAnsi="Times New Roman"/>
          <w:sz w:val="24"/>
          <w:szCs w:val="24"/>
        </w:rPr>
        <w:t xml:space="preserve"> ein Ort </w:t>
      </w:r>
      <w:r w:rsidR="00B4706B" w:rsidRPr="008F49A9">
        <w:rPr>
          <w:rFonts w:ascii="Times New Roman" w:hAnsi="Times New Roman"/>
          <w:sz w:val="24"/>
          <w:szCs w:val="24"/>
        </w:rPr>
        <w:t xml:space="preserve">des Austauschs und der Inspiration </w:t>
      </w:r>
      <w:r w:rsidR="00CF0538">
        <w:rPr>
          <w:rFonts w:ascii="Times New Roman" w:hAnsi="Times New Roman"/>
          <w:sz w:val="24"/>
          <w:szCs w:val="24"/>
        </w:rPr>
        <w:t>geplant, neben dem Hauptanliegen</w:t>
      </w:r>
      <w:r w:rsidR="00CF038C" w:rsidRPr="008F49A9">
        <w:rPr>
          <w:rFonts w:ascii="Times New Roman" w:hAnsi="Times New Roman"/>
          <w:sz w:val="24"/>
          <w:szCs w:val="24"/>
        </w:rPr>
        <w:t xml:space="preserve">, dass dort </w:t>
      </w:r>
      <w:r w:rsidR="00F36380" w:rsidRPr="008F49A9">
        <w:rPr>
          <w:rFonts w:ascii="Times New Roman" w:hAnsi="Times New Roman"/>
          <w:sz w:val="24"/>
          <w:szCs w:val="24"/>
        </w:rPr>
        <w:t>Materialien verwaltet, gelagert</w:t>
      </w:r>
      <w:r w:rsidR="00DE2E2F" w:rsidRPr="008F49A9">
        <w:rPr>
          <w:rFonts w:ascii="Times New Roman" w:hAnsi="Times New Roman"/>
          <w:sz w:val="24"/>
          <w:szCs w:val="24"/>
        </w:rPr>
        <w:t>, besichtigt</w:t>
      </w:r>
      <w:r w:rsidR="00CF038C" w:rsidRPr="008F49A9">
        <w:rPr>
          <w:rFonts w:ascii="Times New Roman" w:hAnsi="Times New Roman"/>
          <w:sz w:val="24"/>
          <w:szCs w:val="24"/>
        </w:rPr>
        <w:t>, vermietet</w:t>
      </w:r>
      <w:r w:rsidR="00F36380" w:rsidRPr="008F49A9">
        <w:rPr>
          <w:rFonts w:ascii="Times New Roman" w:hAnsi="Times New Roman"/>
          <w:sz w:val="24"/>
          <w:szCs w:val="24"/>
        </w:rPr>
        <w:t xml:space="preserve"> und verkauft werden</w:t>
      </w:r>
      <w:r w:rsidR="00CF038C" w:rsidRPr="008F49A9">
        <w:rPr>
          <w:rFonts w:ascii="Times New Roman" w:hAnsi="Times New Roman"/>
          <w:sz w:val="24"/>
          <w:szCs w:val="24"/>
        </w:rPr>
        <w:t>.</w:t>
      </w:r>
      <w:r w:rsidR="004069B5" w:rsidRPr="008F49A9">
        <w:rPr>
          <w:rFonts w:ascii="Times New Roman" w:hAnsi="Times New Roman"/>
          <w:sz w:val="24"/>
          <w:szCs w:val="24"/>
        </w:rPr>
        <w:t xml:space="preserve"> </w:t>
      </w:r>
      <w:r w:rsidR="00CF038C" w:rsidRPr="008F49A9">
        <w:rPr>
          <w:rFonts w:ascii="Times New Roman" w:hAnsi="Times New Roman"/>
          <w:sz w:val="24"/>
          <w:szCs w:val="24"/>
        </w:rPr>
        <w:t>Gehandelt wird nach der Maxime</w:t>
      </w:r>
      <w:r w:rsidR="00F36380" w:rsidRPr="008F49A9">
        <w:rPr>
          <w:rFonts w:ascii="Times New Roman" w:hAnsi="Times New Roman"/>
          <w:sz w:val="24"/>
          <w:szCs w:val="24"/>
        </w:rPr>
        <w:t xml:space="preserve">: </w:t>
      </w:r>
      <w:r w:rsidR="00F36380" w:rsidRPr="008F49A9">
        <w:rPr>
          <w:rFonts w:ascii="Times New Roman" w:eastAsia="Times New Roman" w:hAnsi="Times New Roman"/>
          <w:color w:val="000000"/>
          <w:sz w:val="24"/>
          <w:szCs w:val="24"/>
        </w:rPr>
        <w:t xml:space="preserve">je gemeinnütziger, desto günstiger. Zugute kommt dies zum Beispiel freischaffenden Künstler*innen und Kunstprojekten von Jugendgruppen oder Studierenden ohne großes Budget, die durch den Fundus gefördert werden. </w:t>
      </w:r>
    </w:p>
    <w:p w14:paraId="01135687" w14:textId="1B2912B2" w:rsidR="00EB0766" w:rsidRDefault="00EB0766" w:rsidP="00BA4503">
      <w:pPr>
        <w:rPr>
          <w:rFonts w:ascii="Times New Roman" w:eastAsia="Times New Roman" w:hAnsi="Times New Roman" w:cs="Times New Roman"/>
          <w:color w:val="000000"/>
        </w:rPr>
      </w:pPr>
      <w:r w:rsidRPr="008F49A9">
        <w:rPr>
          <w:rFonts w:ascii="Times New Roman" w:eastAsia="Times New Roman" w:hAnsi="Times New Roman" w:cs="Times New Roman"/>
          <w:color w:val="000000"/>
        </w:rPr>
        <w:br/>
        <w:t>Das Konzept hat sich bereits in New York (</w:t>
      </w:r>
      <w:r w:rsidRPr="00F96317">
        <w:rPr>
          <w:rFonts w:ascii="Times New Roman" w:eastAsia="Times New Roman" w:hAnsi="Times New Roman" w:cs="Times New Roman"/>
          <w:i/>
          <w:color w:val="000000"/>
        </w:rPr>
        <w:t xml:space="preserve">Material </w:t>
      </w:r>
      <w:proofErr w:type="spellStart"/>
      <w:r w:rsidRPr="00F96317">
        <w:rPr>
          <w:rFonts w:ascii="Times New Roman" w:eastAsia="Times New Roman" w:hAnsi="Times New Roman" w:cs="Times New Roman"/>
          <w:i/>
          <w:color w:val="000000"/>
        </w:rPr>
        <w:t>for</w:t>
      </w:r>
      <w:proofErr w:type="spellEnd"/>
      <w:r w:rsidRPr="00F9631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96317">
        <w:rPr>
          <w:rFonts w:ascii="Times New Roman" w:eastAsia="Times New Roman" w:hAnsi="Times New Roman" w:cs="Times New Roman"/>
          <w:i/>
          <w:color w:val="000000"/>
        </w:rPr>
        <w:t>the</w:t>
      </w:r>
      <w:proofErr w:type="spellEnd"/>
      <w:r w:rsidRPr="00F96317">
        <w:rPr>
          <w:rFonts w:ascii="Times New Roman" w:eastAsia="Times New Roman" w:hAnsi="Times New Roman" w:cs="Times New Roman"/>
          <w:i/>
          <w:color w:val="000000"/>
        </w:rPr>
        <w:t xml:space="preserve"> Arts</w:t>
      </w:r>
      <w:r w:rsidRPr="008F49A9">
        <w:rPr>
          <w:rFonts w:ascii="Times New Roman" w:eastAsia="Times New Roman" w:hAnsi="Times New Roman" w:cs="Times New Roman"/>
          <w:color w:val="000000"/>
        </w:rPr>
        <w:t>) und Hamburg (</w:t>
      </w:r>
      <w:r w:rsidRPr="00F96317">
        <w:rPr>
          <w:rFonts w:ascii="Times New Roman" w:eastAsia="Times New Roman" w:hAnsi="Times New Roman" w:cs="Times New Roman"/>
          <w:i/>
          <w:color w:val="000000"/>
        </w:rPr>
        <w:t>Hanseatische Materialverwaltung</w:t>
      </w:r>
      <w:r w:rsidRPr="008F49A9">
        <w:rPr>
          <w:rFonts w:ascii="Times New Roman" w:eastAsia="Times New Roman" w:hAnsi="Times New Roman" w:cs="Times New Roman"/>
          <w:color w:val="000000"/>
        </w:rPr>
        <w:t xml:space="preserve">) bewährt. Nach dem Hamburger Vorbild wird die </w:t>
      </w:r>
      <w:r w:rsidRPr="008F49A9">
        <w:rPr>
          <w:rFonts w:ascii="Times New Roman" w:eastAsia="Times New Roman" w:hAnsi="Times New Roman" w:cs="Times New Roman"/>
          <w:i/>
          <w:color w:val="000000"/>
        </w:rPr>
        <w:t>Materialverwaltung on Tour</w:t>
      </w:r>
      <w:r w:rsidRPr="008F49A9">
        <w:rPr>
          <w:rFonts w:ascii="Times New Roman" w:eastAsia="Times New Roman" w:hAnsi="Times New Roman" w:cs="Times New Roman"/>
          <w:color w:val="000000"/>
        </w:rPr>
        <w:t xml:space="preserve"> </w:t>
      </w:r>
      <w:r w:rsidR="00D9438F" w:rsidRPr="008F49A9">
        <w:rPr>
          <w:rFonts w:ascii="Times New Roman" w:eastAsia="Times New Roman" w:hAnsi="Times New Roman" w:cs="Times New Roman"/>
          <w:color w:val="000000"/>
        </w:rPr>
        <w:t xml:space="preserve">nun </w:t>
      </w:r>
      <w:r w:rsidRPr="008F49A9">
        <w:rPr>
          <w:rFonts w:ascii="Times New Roman" w:eastAsia="Times New Roman" w:hAnsi="Times New Roman" w:cs="Times New Roman"/>
          <w:color w:val="000000"/>
        </w:rPr>
        <w:t>i</w:t>
      </w:r>
      <w:r w:rsidR="00D9438F" w:rsidRPr="008F49A9">
        <w:rPr>
          <w:rFonts w:ascii="Times New Roman" w:eastAsia="Times New Roman" w:hAnsi="Times New Roman" w:cs="Times New Roman"/>
          <w:color w:val="000000"/>
        </w:rPr>
        <w:t>hre ersten Gehversuche starten</w:t>
      </w:r>
      <w:r w:rsidR="003F645D" w:rsidRPr="008F49A9">
        <w:rPr>
          <w:rFonts w:ascii="Times New Roman" w:eastAsia="Times New Roman" w:hAnsi="Times New Roman" w:cs="Times New Roman"/>
          <w:color w:val="000000"/>
        </w:rPr>
        <w:t>,</w:t>
      </w:r>
      <w:r w:rsidR="00D9438F" w:rsidRPr="008F49A9">
        <w:rPr>
          <w:rFonts w:ascii="Times New Roman" w:eastAsia="Times New Roman" w:hAnsi="Times New Roman" w:cs="Times New Roman"/>
          <w:color w:val="000000"/>
        </w:rPr>
        <w:t xml:space="preserve"> in der Hoffnung, dass sich darüber eine permanente Institution aufbauen lässt. </w:t>
      </w:r>
    </w:p>
    <w:p w14:paraId="75C90F50" w14:textId="77777777" w:rsidR="0071307A" w:rsidRDefault="0071307A" w:rsidP="00BA4503">
      <w:pPr>
        <w:rPr>
          <w:rFonts w:ascii="Times New Roman" w:eastAsia="Times New Roman" w:hAnsi="Times New Roman" w:cs="Times New Roman"/>
          <w:color w:val="000000"/>
        </w:rPr>
      </w:pPr>
    </w:p>
    <w:p w14:paraId="3D5D65B3" w14:textId="3694A538" w:rsidR="0071307A" w:rsidRPr="008F49A9" w:rsidRDefault="0071307A" w:rsidP="00BA4503">
      <w:pPr>
        <w:rPr>
          <w:rFonts w:ascii="Times New Roman" w:eastAsia="Times New Roman" w:hAnsi="Times New Roman" w:cs="Times New Roman"/>
          <w:color w:val="000000"/>
        </w:rPr>
      </w:pPr>
      <w:r w:rsidRPr="0071307A">
        <w:rPr>
          <w:rFonts w:ascii="Times New Roman" w:eastAsia="Times New Roman" w:hAnsi="Times New Roman" w:cs="Times New Roman"/>
          <w:color w:val="000000"/>
        </w:rPr>
        <w:t xml:space="preserve">Wenn </w:t>
      </w:r>
      <w:r w:rsidR="002E1E86">
        <w:rPr>
          <w:rFonts w:ascii="Times New Roman" w:eastAsia="Times New Roman" w:hAnsi="Times New Roman" w:cs="Times New Roman"/>
          <w:color w:val="000000"/>
        </w:rPr>
        <w:t>S</w:t>
      </w:r>
      <w:r w:rsidRPr="0071307A">
        <w:rPr>
          <w:rFonts w:ascii="Times New Roman" w:eastAsia="Times New Roman" w:hAnsi="Times New Roman" w:cs="Times New Roman"/>
          <w:color w:val="000000"/>
        </w:rPr>
        <w:t xml:space="preserve">ie interessante Objekte haben oder mehr Informationen zum Projekt benötigen, melden Sie sich unter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71307A">
        <w:rPr>
          <w:rFonts w:ascii="Times New Roman" w:eastAsia="Times New Roman" w:hAnsi="Times New Roman" w:cs="Times New Roman"/>
          <w:color w:val="000000"/>
        </w:rPr>
        <w:t>info@materialverwaltung-ontour.de</w:t>
      </w:r>
    </w:p>
    <w:p w14:paraId="486B0029" w14:textId="77777777" w:rsidR="00EB0766" w:rsidRPr="008F49A9" w:rsidRDefault="00EB0766" w:rsidP="00BA4503">
      <w:pPr>
        <w:rPr>
          <w:rFonts w:ascii="Times New Roman" w:eastAsia="Times New Roman" w:hAnsi="Times New Roman" w:cs="Times New Roman"/>
          <w:color w:val="000000"/>
        </w:rPr>
      </w:pPr>
    </w:p>
    <w:p w14:paraId="331EC7A6" w14:textId="18795B1D" w:rsidR="000E715B" w:rsidRDefault="000E715B" w:rsidP="000E715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Übrigens, heute ist der 21. März, World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Puppetry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E1E86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ay!</w:t>
      </w:r>
    </w:p>
    <w:p w14:paraId="17D429D5" w14:textId="77777777" w:rsidR="00D9438F" w:rsidRPr="008F49A9" w:rsidRDefault="00D9438F" w:rsidP="00BA4503">
      <w:pPr>
        <w:rPr>
          <w:rFonts w:ascii="Times New Roman" w:eastAsia="Times New Roman" w:hAnsi="Times New Roman" w:cs="Times New Roman"/>
          <w:color w:val="000000"/>
        </w:rPr>
      </w:pPr>
    </w:p>
    <w:p w14:paraId="41558FC5" w14:textId="77777777" w:rsidR="00D9438F" w:rsidRPr="008F49A9" w:rsidRDefault="00D9438F" w:rsidP="00BA4503">
      <w:pPr>
        <w:rPr>
          <w:rFonts w:ascii="Times New Roman" w:eastAsia="Times New Roman" w:hAnsi="Times New Roman" w:cs="Times New Roman"/>
          <w:color w:val="000000"/>
        </w:rPr>
      </w:pPr>
    </w:p>
    <w:p w14:paraId="3A500D06" w14:textId="77777777" w:rsidR="0071307A" w:rsidRDefault="00D9438F" w:rsidP="00BA4503">
      <w:pPr>
        <w:rPr>
          <w:rFonts w:ascii="Times New Roman" w:eastAsia="Times New Roman" w:hAnsi="Times New Roman" w:cs="Times New Roman"/>
          <w:color w:val="000000"/>
        </w:rPr>
      </w:pPr>
      <w:r w:rsidRPr="008F49A9">
        <w:rPr>
          <w:rFonts w:ascii="Times New Roman" w:eastAsia="Times New Roman" w:hAnsi="Times New Roman" w:cs="Times New Roman"/>
          <w:color w:val="000000"/>
        </w:rPr>
        <w:t>Mit freundlichen Grüßen</w:t>
      </w:r>
      <w:r w:rsidRPr="008F49A9">
        <w:rPr>
          <w:rFonts w:ascii="Times New Roman" w:eastAsia="Times New Roman" w:hAnsi="Times New Roman" w:cs="Times New Roman"/>
          <w:color w:val="000000"/>
        </w:rPr>
        <w:br/>
      </w:r>
    </w:p>
    <w:p w14:paraId="318BD0C1" w14:textId="2C108336" w:rsidR="000E715B" w:rsidRPr="0041661A" w:rsidRDefault="00D9438F" w:rsidP="00BA4503">
      <w:pPr>
        <w:rPr>
          <w:rFonts w:ascii="Times New Roman" w:eastAsia="Times New Roman" w:hAnsi="Times New Roman" w:cs="Times New Roman"/>
          <w:i/>
          <w:color w:val="000000"/>
        </w:rPr>
      </w:pPr>
      <w:r w:rsidRPr="008F49A9">
        <w:rPr>
          <w:rFonts w:ascii="Times New Roman" w:eastAsia="Times New Roman" w:hAnsi="Times New Roman" w:cs="Times New Roman"/>
          <w:color w:val="000000"/>
        </w:rPr>
        <w:t>Laura Helena Wurth</w:t>
      </w:r>
      <w:r w:rsidR="000E715B">
        <w:rPr>
          <w:rFonts w:ascii="Times New Roman" w:eastAsia="Times New Roman" w:hAnsi="Times New Roman" w:cs="Times New Roman"/>
          <w:color w:val="000000"/>
        </w:rPr>
        <w:br/>
      </w:r>
      <w:r w:rsidR="000E715B" w:rsidRPr="0041661A">
        <w:rPr>
          <w:rFonts w:ascii="Times New Roman" w:eastAsia="Times New Roman" w:hAnsi="Times New Roman" w:cs="Times New Roman"/>
          <w:i/>
          <w:color w:val="000000"/>
        </w:rPr>
        <w:t>Urbane Künste Ruhr</w:t>
      </w:r>
    </w:p>
    <w:p w14:paraId="08BD29E1" w14:textId="77777777" w:rsidR="00F93B6C" w:rsidRDefault="00F93B6C" w:rsidP="00BA4503">
      <w:pPr>
        <w:rPr>
          <w:rFonts w:ascii="Times New Roman" w:eastAsia="Times New Roman" w:hAnsi="Times New Roman" w:cs="Times New Roman"/>
          <w:color w:val="000000"/>
        </w:rPr>
      </w:pPr>
    </w:p>
    <w:p w14:paraId="7B13CED6" w14:textId="788527C5" w:rsidR="00F93B6C" w:rsidRPr="00E328EC" w:rsidRDefault="00F93B6C" w:rsidP="00F93B6C">
      <w:pPr>
        <w:rPr>
          <w:rFonts w:ascii="Times New Roman" w:hAnsi="Times New Roman"/>
        </w:rPr>
      </w:pPr>
      <w:r w:rsidRPr="00E328EC">
        <w:rPr>
          <w:rFonts w:ascii="Times New Roman" w:hAnsi="Times New Roman"/>
        </w:rPr>
        <w:t>Felicia Grau</w:t>
      </w:r>
    </w:p>
    <w:p w14:paraId="78156FCC" w14:textId="4EF223B1" w:rsidR="000E715B" w:rsidRPr="0041661A" w:rsidRDefault="00F93B6C" w:rsidP="00BA4503">
      <w:pPr>
        <w:rPr>
          <w:rFonts w:ascii="Times New Roman" w:eastAsia="Times New Roman" w:hAnsi="Times New Roman" w:cs="Times New Roman"/>
          <w:i/>
          <w:color w:val="000000"/>
        </w:rPr>
      </w:pPr>
      <w:r w:rsidRPr="0041661A">
        <w:rPr>
          <w:rFonts w:ascii="Times New Roman" w:hAnsi="Times New Roman"/>
          <w:i/>
        </w:rPr>
        <w:t>Materialverwaltung on Tour</w:t>
      </w:r>
      <w:r w:rsidRPr="0041661A">
        <w:rPr>
          <w:rFonts w:ascii="Times New Roman" w:hAnsi="Times New Roman"/>
          <w:i/>
        </w:rPr>
        <w:br/>
      </w:r>
    </w:p>
    <w:p w14:paraId="696EE310" w14:textId="77777777" w:rsidR="000E715B" w:rsidRDefault="000E715B" w:rsidP="00BA450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Annette Dabs</w:t>
      </w:r>
    </w:p>
    <w:p w14:paraId="6093C824" w14:textId="77777777" w:rsidR="000E715B" w:rsidRDefault="000E715B" w:rsidP="00BA450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FIDENA (Figurentheater der Nationen)</w:t>
      </w:r>
    </w:p>
    <w:p w14:paraId="50802B55" w14:textId="77777777" w:rsidR="000E715B" w:rsidRDefault="000E715B" w:rsidP="00BA4503">
      <w:pPr>
        <w:rPr>
          <w:rFonts w:ascii="Times New Roman" w:hAnsi="Times New Roman"/>
          <w:i/>
        </w:rPr>
      </w:pPr>
    </w:p>
    <w:p w14:paraId="4C98F270" w14:textId="731A6EF0" w:rsidR="000E715B" w:rsidRPr="008F49A9" w:rsidRDefault="000E715B" w:rsidP="000E715B">
      <w:pPr>
        <w:rPr>
          <w:rFonts w:ascii="Times New Roman" w:eastAsia="Times New Roman" w:hAnsi="Times New Roman" w:cs="Times New Roman"/>
          <w:color w:val="000000"/>
        </w:rPr>
      </w:pPr>
    </w:p>
    <w:p w14:paraId="4962C75D" w14:textId="77777777" w:rsidR="002730C1" w:rsidRPr="008F49A9" w:rsidRDefault="002730C1" w:rsidP="00BA4503">
      <w:pPr>
        <w:rPr>
          <w:rFonts w:ascii="Times New Roman" w:hAnsi="Times New Roman" w:cs="Times New Roman"/>
        </w:rPr>
      </w:pPr>
    </w:p>
    <w:sectPr w:rsidR="002730C1" w:rsidRPr="008F49A9" w:rsidSect="00EF7BB6">
      <w:headerReference w:type="default" r:id="rId9"/>
      <w:footerReference w:type="default" r:id="rId10"/>
      <w:headerReference w:type="first" r:id="rId11"/>
      <w:pgSz w:w="11900" w:h="16840"/>
      <w:pgMar w:top="1701" w:right="567" w:bottom="1134" w:left="4253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FABEDE" w15:done="0"/>
  <w15:commentEx w15:paraId="75B3CCE8" w15:done="0"/>
  <w15:commentEx w15:paraId="7E0462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ABEDE" w16cid:durableId="203CEFB7"/>
  <w16cid:commentId w16cid:paraId="75B3CCE8" w16cid:durableId="203CEFF5"/>
  <w16cid:commentId w16cid:paraId="7E0462A6" w16cid:durableId="203CF0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F0C4A" w14:textId="77777777" w:rsidR="008A7FF2" w:rsidRDefault="008A7FF2" w:rsidP="000A1183">
      <w:r>
        <w:separator/>
      </w:r>
    </w:p>
  </w:endnote>
  <w:endnote w:type="continuationSeparator" w:id="0">
    <w:p w14:paraId="059AAEA4" w14:textId="77777777" w:rsidR="008A7FF2" w:rsidRDefault="008A7FF2" w:rsidP="000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BAktuell-Bl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RMTSt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TenLT-Roman">
    <w:altName w:val="TimesTen L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MT Std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61F2" w14:textId="29139AFE" w:rsidR="00045F8D" w:rsidRDefault="00045F8D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702DCED9" wp14:editId="0E324DC3">
              <wp:simplePos x="0" y="0"/>
              <wp:positionH relativeFrom="margin">
                <wp:posOffset>-2227580</wp:posOffset>
              </wp:positionH>
              <wp:positionV relativeFrom="bottomMargin">
                <wp:posOffset>-3060700</wp:posOffset>
              </wp:positionV>
              <wp:extent cx="2098040" cy="3054985"/>
              <wp:effectExtent l="0" t="0" r="0" b="0"/>
              <wp:wrapSquare wrapText="bothSides"/>
              <wp:docPr id="10" name="Textfel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098040" cy="305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D3FB5" w14:textId="64E451F1" w:rsidR="00045F8D" w:rsidRDefault="00423AB8" w:rsidP="009B67E2">
                          <w:pPr>
                            <w:pStyle w:val="TextNormal"/>
                          </w:pPr>
                          <w:r>
                            <w:t>Laura Helena Wurth</w:t>
                          </w:r>
                          <w:r>
                            <w:br/>
                            <w:t>Pressereferentin</w:t>
                          </w:r>
                        </w:p>
                        <w:p w14:paraId="7357E145" w14:textId="049F91BD" w:rsidR="00045F8D" w:rsidRPr="000A1183" w:rsidRDefault="00045F8D" w:rsidP="009B67E2">
                          <w:pPr>
                            <w:pStyle w:val="TextNormal"/>
                          </w:pPr>
                          <w:r w:rsidRPr="000A1183">
                            <w:t>T</w:t>
                          </w:r>
                          <w:r w:rsidRPr="000A1183">
                            <w:tab/>
                            <w:t>+49</w:t>
                          </w:r>
                          <w:r w:rsidRPr="000A1183">
                            <w:tab/>
                            <w:t>234</w:t>
                          </w:r>
                          <w:r w:rsidRPr="000A1183">
                            <w:tab/>
                            <w:t>97 48 3</w:t>
                          </w:r>
                          <w:r w:rsidR="00423AB8">
                            <w:t>4 12</w:t>
                          </w:r>
                          <w:r w:rsidR="00423AB8">
                            <w:br/>
                          </w:r>
                          <w:r w:rsidRPr="0062242C">
                            <w:t>presse@urbanekuensteruhr.de</w:t>
                          </w:r>
                        </w:p>
                        <w:p w14:paraId="525885D8" w14:textId="7CF1382F" w:rsidR="00045F8D" w:rsidRPr="000A1183" w:rsidRDefault="00045F8D" w:rsidP="0062242C">
                          <w:pPr>
                            <w:pStyle w:val="TextNormal"/>
                          </w:pPr>
                          <w:r w:rsidRPr="000A1183">
                            <w:t>Urbane Künste Ruhr</w:t>
                          </w:r>
                          <w:r>
                            <w:br/>
                          </w:r>
                          <w:r w:rsidRPr="000A1183">
                            <w:t>Gerard-Mortier-Platz 1</w:t>
                          </w:r>
                          <w:r>
                            <w:br/>
                          </w:r>
                          <w:r w:rsidRPr="000A1183">
                            <w:t>44793 Bochum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2DCED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-175.4pt;margin-top:-241pt;width:165.2pt;height:240.5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" filled="f" stroked="f">
              <o:lock v:ext="edit" aspectratio="t"/>
              <v:textbox>
                <w:txbxContent>
                  <w:p w14:paraId="0ADD3FB5" w14:textId="64E451F1" w:rsidR="00045F8D" w:rsidRDefault="00423AB8" w:rsidP="009B67E2">
                    <w:pPr>
                      <w:pStyle w:val="TextNormal"/>
                    </w:pPr>
                    <w:r>
                      <w:t>Laura Helena Wurth</w:t>
                    </w:r>
                    <w:r>
                      <w:br/>
                      <w:t>Pressereferentin</w:t>
                    </w:r>
                  </w:p>
                  <w:p w14:paraId="7357E145" w14:textId="049F91BD" w:rsidR="00045F8D" w:rsidRPr="000A1183" w:rsidRDefault="00045F8D" w:rsidP="009B67E2">
                    <w:pPr>
                      <w:pStyle w:val="TextNormal"/>
                    </w:pPr>
                    <w:r w:rsidRPr="000A1183">
                      <w:t>T</w:t>
                    </w:r>
                    <w:r w:rsidRPr="000A1183">
                      <w:tab/>
                      <w:t>+49</w:t>
                    </w:r>
                    <w:r w:rsidRPr="000A1183">
                      <w:tab/>
                      <w:t>234</w:t>
                    </w:r>
                    <w:r w:rsidRPr="000A1183">
                      <w:tab/>
                      <w:t>97 48 3</w:t>
                    </w:r>
                    <w:r w:rsidR="00423AB8">
                      <w:t>4 12</w:t>
                    </w:r>
                    <w:r w:rsidR="00423AB8">
                      <w:br/>
                    </w:r>
                    <w:r w:rsidRPr="0062242C">
                      <w:t>presse@urbanekuensteruhr.de</w:t>
                    </w:r>
                  </w:p>
                  <w:p w14:paraId="525885D8" w14:textId="7CF1382F" w:rsidR="00045F8D" w:rsidRPr="000A1183" w:rsidRDefault="00045F8D" w:rsidP="0062242C">
                    <w:pPr>
                      <w:pStyle w:val="TextNormal"/>
                    </w:pPr>
                    <w:r w:rsidRPr="000A1183">
                      <w:t>Urbane Künste Ruhr</w:t>
                    </w:r>
                    <w:r>
                      <w:br/>
                    </w:r>
                    <w:r w:rsidRPr="000A1183">
                      <w:t>Gerard-Mortier-Platz 1</w:t>
                    </w:r>
                    <w:r>
                      <w:br/>
                    </w:r>
                    <w:r w:rsidRPr="000A1183">
                      <w:t>44793 Bochum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F603A" w14:textId="77777777" w:rsidR="008A7FF2" w:rsidRDefault="008A7FF2" w:rsidP="000A1183">
      <w:r>
        <w:separator/>
      </w:r>
    </w:p>
  </w:footnote>
  <w:footnote w:type="continuationSeparator" w:id="0">
    <w:p w14:paraId="36F16FFA" w14:textId="77777777" w:rsidR="008A7FF2" w:rsidRDefault="008A7FF2" w:rsidP="000A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D2A41" w14:textId="2C600F9C" w:rsidR="00045F8D" w:rsidRDefault="0030654C">
    <w:pPr>
      <w:pStyle w:val="Kopfzeile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9821B54" wp14:editId="23BDA2A5">
          <wp:simplePos x="0" y="0"/>
          <wp:positionH relativeFrom="column">
            <wp:posOffset>-2491740</wp:posOffset>
          </wp:positionH>
          <wp:positionV relativeFrom="paragraph">
            <wp:posOffset>204633</wp:posOffset>
          </wp:positionV>
          <wp:extent cx="7189593" cy="1725217"/>
          <wp:effectExtent l="0" t="0" r="0" b="2540"/>
          <wp:wrapNone/>
          <wp:docPr id="3" name="Bild 3" descr="Macintosh HD:Users:florianlamm:Dropbox_Studio:Dropbox:00_Projekte:2018_Urbane-Künste-Ruhr:07_Final Draft:LOGO:UKR_Logos-Final:Eps:2018_UKR_Logo-Schwarz-06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lorianlamm:Dropbox_Studio:Dropbox:00_Projekte:2018_Urbane-Künste-Ruhr:07_Final Draft:LOGO:UKR_Logos-Final:Eps:2018_UKR_Logo-Schwarz-06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593" cy="17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F8D">
      <w:rPr>
        <w:noProof/>
      </w:rPr>
      <mc:AlternateContent>
        <mc:Choice Requires="wps">
          <w:drawing>
            <wp:anchor distT="0" distB="0" distL="0" distR="0" simplePos="0" relativeHeight="251673600" behindDoc="0" locked="1" layoutInCell="1" allowOverlap="1" wp14:anchorId="63A08703" wp14:editId="7AAD71D7">
              <wp:simplePos x="0" y="0"/>
              <wp:positionH relativeFrom="margin">
                <wp:posOffset>-2228215</wp:posOffset>
              </wp:positionH>
              <wp:positionV relativeFrom="bottomMargin">
                <wp:posOffset>-7464425</wp:posOffset>
              </wp:positionV>
              <wp:extent cx="2097405" cy="3900170"/>
              <wp:effectExtent l="0" t="0" r="0" b="11430"/>
              <wp:wrapSquare wrapText="bothSides"/>
              <wp:docPr id="1" name="Textfe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097405" cy="390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49078" w14:textId="48F2D6EB" w:rsidR="00045F8D" w:rsidRPr="00045F8D" w:rsidRDefault="00045F8D" w:rsidP="00045F8D">
                          <w:pPr>
                            <w:widowControl w:val="0"/>
                            <w:tabs>
                              <w:tab w:val="left" w:pos="280"/>
                              <w:tab w:val="left" w:pos="560"/>
                              <w:tab w:val="left" w:pos="840"/>
                              <w:tab w:val="left" w:pos="1120"/>
                              <w:tab w:val="left" w:pos="1400"/>
                              <w:tab w:val="left" w:pos="1680"/>
                              <w:tab w:val="left" w:pos="1960"/>
                              <w:tab w:val="left" w:pos="2240"/>
                              <w:tab w:val="left" w:pos="2520"/>
                              <w:tab w:val="left" w:pos="2800"/>
                              <w:tab w:val="left" w:pos="3080"/>
                              <w:tab w:val="left" w:pos="3360"/>
                              <w:tab w:val="left" w:pos="3640"/>
                              <w:tab w:val="left" w:pos="3920"/>
                              <w:tab w:val="left" w:pos="4200"/>
                              <w:tab w:val="left" w:pos="4480"/>
                              <w:tab w:val="left" w:pos="4760"/>
                              <w:tab w:val="left" w:pos="5040"/>
                              <w:tab w:val="left" w:pos="5320"/>
                              <w:tab w:val="left" w:pos="5600"/>
                              <w:tab w:val="left" w:pos="5880"/>
                              <w:tab w:val="left" w:pos="6160"/>
                              <w:tab w:val="left" w:pos="6440"/>
                              <w:tab w:val="left" w:pos="6720"/>
                              <w:tab w:val="left" w:pos="7000"/>
                              <w:tab w:val="left" w:pos="7280"/>
                              <w:tab w:val="left" w:pos="7560"/>
                              <w:tab w:val="left" w:pos="7840"/>
                              <w:tab w:val="left" w:pos="8120"/>
                              <w:tab w:val="left" w:pos="8400"/>
                              <w:tab w:val="left" w:pos="8680"/>
                              <w:tab w:val="left" w:pos="8960"/>
                              <w:tab w:val="left" w:pos="9240"/>
                              <w:tab w:val="left" w:pos="9520"/>
                              <w:tab w:val="left" w:pos="9800"/>
                            </w:tabs>
                            <w:autoSpaceDE w:val="0"/>
                            <w:autoSpaceDN w:val="0"/>
                            <w:adjustRightInd w:val="0"/>
                            <w:spacing w:line="280" w:lineRule="atLeast"/>
                            <w:textAlignment w:val="center"/>
                            <w:rPr>
                              <w:rFonts w:ascii="TimesNRMTStd-Regular" w:hAnsi="TimesNRMTStd-Regular" w:cs="TimesNRMTStd-Regular"/>
                              <w:color w:val="000000"/>
                              <w:spacing w:val="-1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A0870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75.45pt;margin-top:-587.75pt;width:165.15pt;height:307.1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" filled="f" stroked="f">
              <o:lock v:ext="edit" aspectratio="t"/>
              <v:textbox>
                <w:txbxContent>
                  <w:p w14:paraId="09249078" w14:textId="48F2D6EB" w:rsidR="00045F8D" w:rsidRPr="00045F8D" w:rsidRDefault="00045F8D" w:rsidP="00045F8D">
                    <w:pPr>
                      <w:widowControl w:val="0"/>
                      <w:tabs>
                        <w:tab w:val="left" w:pos="280"/>
                        <w:tab w:val="left" w:pos="560"/>
                        <w:tab w:val="left" w:pos="840"/>
                        <w:tab w:val="left" w:pos="1120"/>
                        <w:tab w:val="left" w:pos="1400"/>
                        <w:tab w:val="left" w:pos="1680"/>
                        <w:tab w:val="left" w:pos="1960"/>
                        <w:tab w:val="left" w:pos="2240"/>
                        <w:tab w:val="left" w:pos="2520"/>
                        <w:tab w:val="left" w:pos="2800"/>
                        <w:tab w:val="left" w:pos="3080"/>
                        <w:tab w:val="left" w:pos="3360"/>
                        <w:tab w:val="left" w:pos="3640"/>
                        <w:tab w:val="left" w:pos="3920"/>
                        <w:tab w:val="left" w:pos="4200"/>
                        <w:tab w:val="left" w:pos="4480"/>
                        <w:tab w:val="left" w:pos="4760"/>
                        <w:tab w:val="left" w:pos="5040"/>
                        <w:tab w:val="left" w:pos="5320"/>
                        <w:tab w:val="left" w:pos="5600"/>
                        <w:tab w:val="left" w:pos="5880"/>
                        <w:tab w:val="left" w:pos="6160"/>
                        <w:tab w:val="left" w:pos="6440"/>
                        <w:tab w:val="left" w:pos="6720"/>
                        <w:tab w:val="left" w:pos="7000"/>
                        <w:tab w:val="left" w:pos="7280"/>
                        <w:tab w:val="left" w:pos="7560"/>
                        <w:tab w:val="left" w:pos="7840"/>
                        <w:tab w:val="left" w:pos="8120"/>
                        <w:tab w:val="left" w:pos="8400"/>
                        <w:tab w:val="left" w:pos="8680"/>
                        <w:tab w:val="left" w:pos="8960"/>
                        <w:tab w:val="left" w:pos="9240"/>
                        <w:tab w:val="left" w:pos="9520"/>
                        <w:tab w:val="left" w:pos="9800"/>
                      </w:tabs>
                      <w:autoSpaceDE w:val="0"/>
                      <w:autoSpaceDN w:val="0"/>
                      <w:adjustRightInd w:val="0"/>
                      <w:spacing w:line="280" w:lineRule="atLeast"/>
                      <w:textAlignment w:val="center"/>
                      <w:rPr>
                        <w:rFonts w:ascii="TimesNRMTStd-Regular" w:hAnsi="TimesNRMTStd-Regular" w:cs="TimesNRMTStd-Regular"/>
                        <w:color w:val="000000"/>
                        <w:spacing w:val="-1"/>
                        <w:sz w:val="23"/>
                        <w:szCs w:val="23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1AE3" w14:textId="77777777" w:rsidR="00045F8D" w:rsidRDefault="00045F8D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B6C1B52" wp14:editId="0D60ECB6">
              <wp:simplePos x="0" y="0"/>
              <wp:positionH relativeFrom="margin">
                <wp:posOffset>-191784</wp:posOffset>
              </wp:positionH>
              <wp:positionV relativeFrom="margin">
                <wp:posOffset>-2633021</wp:posOffset>
              </wp:positionV>
              <wp:extent cx="2923540" cy="137477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3540" cy="137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FC96F" w14:textId="77777777" w:rsidR="00045F8D" w:rsidRPr="00F97F66" w:rsidRDefault="00045F8D" w:rsidP="009A78FF">
                          <w:pPr>
                            <w:pStyle w:val="TextNormal"/>
                          </w:pPr>
                          <w:r w:rsidRPr="00F97F66">
                            <w:t>Bundesinstitut für Bau-, Stadt- und Raumforschung (BBSR)</w:t>
                          </w:r>
                          <w:r>
                            <w:br/>
                          </w:r>
                          <w:r w:rsidRPr="00F97F66">
                            <w:t>SWD – Forschungsverwaltung</w:t>
                          </w:r>
                          <w:r>
                            <w:br/>
                          </w:r>
                          <w:r w:rsidRPr="00F97F66">
                            <w:t>z. Hd. Frau Ackermann</w:t>
                          </w:r>
                        </w:p>
                        <w:p w14:paraId="4A8F721A" w14:textId="77777777" w:rsidR="00045F8D" w:rsidRPr="00F97F66" w:rsidRDefault="00045F8D" w:rsidP="009A78FF">
                          <w:pPr>
                            <w:pStyle w:val="TextNormal"/>
                          </w:pPr>
                          <w:r w:rsidRPr="00F97F66">
                            <w:t>Deichmanns Aue 31-37</w:t>
                          </w:r>
                          <w:r>
                            <w:br/>
                          </w:r>
                          <w:r w:rsidRPr="00F97F66">
                            <w:t>53179 Bonn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6C1B5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-15.1pt;margin-top:-207.3pt;width:230.2pt;height:108.25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" filled="f" stroked="f">
              <v:textbox>
                <w:txbxContent>
                  <w:p w14:paraId="3B6FC96F" w14:textId="77777777" w:rsidR="00045F8D" w:rsidRPr="00F97F66" w:rsidRDefault="00045F8D" w:rsidP="009A78FF">
                    <w:pPr>
                      <w:pStyle w:val="TextNormal"/>
                    </w:pPr>
                    <w:r w:rsidRPr="00F97F66">
                      <w:t>Bundesinstitut für Bau-, Stadt- und Raumforschung (BBSR)</w:t>
                    </w:r>
                    <w:r>
                      <w:br/>
                    </w:r>
                    <w:r w:rsidRPr="00F97F66">
                      <w:t>SWD – Forschungsverwaltung</w:t>
                    </w:r>
                    <w:r>
                      <w:br/>
                    </w:r>
                    <w:r w:rsidRPr="00F97F66">
                      <w:t>z. Hd. Frau Ackermann</w:t>
                    </w:r>
                  </w:p>
                  <w:p w14:paraId="4A8F721A" w14:textId="77777777" w:rsidR="00045F8D" w:rsidRPr="00F97F66" w:rsidRDefault="00045F8D" w:rsidP="009A78FF">
                    <w:pPr>
                      <w:pStyle w:val="TextNormal"/>
                    </w:pPr>
                    <w:r w:rsidRPr="00F97F66">
                      <w:t>Deichmanns Aue 31-37</w:t>
                    </w:r>
                    <w:r>
                      <w:br/>
                    </w:r>
                    <w:r w:rsidRPr="00F97F66">
                      <w:t>53179 Bonn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DC7"/>
    <w:multiLevelType w:val="hybridMultilevel"/>
    <w:tmpl w:val="0C883BBE"/>
    <w:lvl w:ilvl="0" w:tplc="7124DF5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erl, Verena">
    <w15:presenceInfo w15:providerId="AD" w15:userId="S-1-5-21-1177238915-1220945662-725345543-6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3"/>
    <w:rsid w:val="0003577C"/>
    <w:rsid w:val="00037D95"/>
    <w:rsid w:val="00045F8D"/>
    <w:rsid w:val="000A1183"/>
    <w:rsid w:val="000D4C24"/>
    <w:rsid w:val="000E715B"/>
    <w:rsid w:val="000F01FC"/>
    <w:rsid w:val="0010752E"/>
    <w:rsid w:val="001212D3"/>
    <w:rsid w:val="001217C9"/>
    <w:rsid w:val="00147C1C"/>
    <w:rsid w:val="00161214"/>
    <w:rsid w:val="0023018E"/>
    <w:rsid w:val="00266B12"/>
    <w:rsid w:val="002730C1"/>
    <w:rsid w:val="002B6886"/>
    <w:rsid w:val="002E1E86"/>
    <w:rsid w:val="002F14D5"/>
    <w:rsid w:val="0030654C"/>
    <w:rsid w:val="003514CC"/>
    <w:rsid w:val="003A69D7"/>
    <w:rsid w:val="003F645D"/>
    <w:rsid w:val="00403959"/>
    <w:rsid w:val="004069B5"/>
    <w:rsid w:val="0041311B"/>
    <w:rsid w:val="0041661A"/>
    <w:rsid w:val="00423AB8"/>
    <w:rsid w:val="00423ECF"/>
    <w:rsid w:val="00430CCB"/>
    <w:rsid w:val="004367B0"/>
    <w:rsid w:val="004460F5"/>
    <w:rsid w:val="00447265"/>
    <w:rsid w:val="00473116"/>
    <w:rsid w:val="00477CFA"/>
    <w:rsid w:val="004B5A25"/>
    <w:rsid w:val="004E36A3"/>
    <w:rsid w:val="004E6B63"/>
    <w:rsid w:val="005217FD"/>
    <w:rsid w:val="00534E34"/>
    <w:rsid w:val="00577C88"/>
    <w:rsid w:val="005A0967"/>
    <w:rsid w:val="005D72AB"/>
    <w:rsid w:val="0062242C"/>
    <w:rsid w:val="006772F7"/>
    <w:rsid w:val="006E70D6"/>
    <w:rsid w:val="007036CE"/>
    <w:rsid w:val="0071307A"/>
    <w:rsid w:val="00734602"/>
    <w:rsid w:val="00763FB1"/>
    <w:rsid w:val="007C2129"/>
    <w:rsid w:val="0081254F"/>
    <w:rsid w:val="0082581B"/>
    <w:rsid w:val="0083163A"/>
    <w:rsid w:val="0084670E"/>
    <w:rsid w:val="0086618B"/>
    <w:rsid w:val="008A7FF2"/>
    <w:rsid w:val="008E2F3E"/>
    <w:rsid w:val="008F49A9"/>
    <w:rsid w:val="00910A43"/>
    <w:rsid w:val="009311CF"/>
    <w:rsid w:val="0094314F"/>
    <w:rsid w:val="009852AA"/>
    <w:rsid w:val="00985960"/>
    <w:rsid w:val="009A78FF"/>
    <w:rsid w:val="009B67E2"/>
    <w:rsid w:val="009C3AD1"/>
    <w:rsid w:val="00A05453"/>
    <w:rsid w:val="00A17212"/>
    <w:rsid w:val="00A24DCA"/>
    <w:rsid w:val="00A61F37"/>
    <w:rsid w:val="00A64A26"/>
    <w:rsid w:val="00A934E1"/>
    <w:rsid w:val="00A95D51"/>
    <w:rsid w:val="00AB5065"/>
    <w:rsid w:val="00AE0200"/>
    <w:rsid w:val="00B4706B"/>
    <w:rsid w:val="00B50FF5"/>
    <w:rsid w:val="00B80988"/>
    <w:rsid w:val="00BA4503"/>
    <w:rsid w:val="00BE3063"/>
    <w:rsid w:val="00C05D2F"/>
    <w:rsid w:val="00C12F4F"/>
    <w:rsid w:val="00C1665C"/>
    <w:rsid w:val="00C3283D"/>
    <w:rsid w:val="00C6763D"/>
    <w:rsid w:val="00C772F1"/>
    <w:rsid w:val="00CB5668"/>
    <w:rsid w:val="00CF038C"/>
    <w:rsid w:val="00CF0538"/>
    <w:rsid w:val="00D1471A"/>
    <w:rsid w:val="00D60351"/>
    <w:rsid w:val="00D6060A"/>
    <w:rsid w:val="00D66FE5"/>
    <w:rsid w:val="00D9438F"/>
    <w:rsid w:val="00DE2E2F"/>
    <w:rsid w:val="00E55489"/>
    <w:rsid w:val="00E71A06"/>
    <w:rsid w:val="00E952A6"/>
    <w:rsid w:val="00EB0766"/>
    <w:rsid w:val="00EB3ACB"/>
    <w:rsid w:val="00EE7E74"/>
    <w:rsid w:val="00EF7BB6"/>
    <w:rsid w:val="00F36380"/>
    <w:rsid w:val="00F668D3"/>
    <w:rsid w:val="00F93B6C"/>
    <w:rsid w:val="00F96317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CE0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-Fliesstext-13">
    <w:name w:val="03-Fliesstext-13"/>
    <w:aliases w:val="5/14PT (Aktuell Blonde)"/>
    <w:basedOn w:val="Standard"/>
    <w:autoRedefine/>
    <w:uiPriority w:val="99"/>
    <w:qFormat/>
    <w:rsid w:val="003A69D7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HGBAktuell-Blond" w:hAnsi="HGBAktuell-Blond" w:cs="HGBAktuell-Blond"/>
      <w:color w:val="000000"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183"/>
  </w:style>
  <w:style w:type="paragraph" w:styleId="Fuzeile">
    <w:name w:val="footer"/>
    <w:basedOn w:val="Standard"/>
    <w:link w:val="Fu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183"/>
  </w:style>
  <w:style w:type="paragraph" w:customStyle="1" w:styleId="Fliess-FinalFinaleGrenFliesstext">
    <w:name w:val="Fliess-Final (Finale Größen:Fliesstext)"/>
    <w:basedOn w:val="Standard"/>
    <w:uiPriority w:val="99"/>
    <w:rsid w:val="000A1183"/>
    <w:pPr>
      <w:widowControl w:val="0"/>
      <w:tabs>
        <w:tab w:val="left" w:pos="320"/>
        <w:tab w:val="left" w:pos="800"/>
        <w:tab w:val="left" w:pos="1260"/>
      </w:tabs>
      <w:autoSpaceDE w:val="0"/>
      <w:autoSpaceDN w:val="0"/>
      <w:adjustRightInd w:val="0"/>
      <w:spacing w:line="260" w:lineRule="atLeast"/>
      <w:textAlignment w:val="center"/>
    </w:pPr>
    <w:rPr>
      <w:rFonts w:ascii="TimesNRMTStd-Regular" w:hAnsi="TimesNRMTStd-Regular" w:cs="TimesNRMTStd-Regular"/>
      <w:color w:val="000000"/>
      <w:spacing w:val="-1"/>
      <w:sz w:val="23"/>
      <w:szCs w:val="23"/>
    </w:rPr>
  </w:style>
  <w:style w:type="paragraph" w:customStyle="1" w:styleId="EinfAbs">
    <w:name w:val="[Einf. Abs.]"/>
    <w:basedOn w:val="Standard"/>
    <w:uiPriority w:val="99"/>
    <w:rsid w:val="000A1183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8"/>
      <w:szCs w:val="28"/>
    </w:rPr>
  </w:style>
  <w:style w:type="paragraph" w:customStyle="1" w:styleId="Textklein">
    <w:name w:val="Text klein"/>
    <w:basedOn w:val="EinfAbs"/>
    <w:qFormat/>
    <w:rsid w:val="000A1183"/>
    <w:pPr>
      <w:tabs>
        <w:tab w:val="left" w:pos="320"/>
        <w:tab w:val="left" w:pos="800"/>
        <w:tab w:val="left" w:pos="1260"/>
      </w:tabs>
      <w:spacing w:line="240" w:lineRule="auto"/>
    </w:pPr>
    <w:rPr>
      <w:rFonts w:ascii="Times New Roman MT Std" w:hAnsi="Times New Roman MT Std" w:cs="TimesNRMTStd-Regular"/>
      <w:spacing w:val="-2"/>
      <w:sz w:val="17"/>
      <w:szCs w:val="17"/>
    </w:rPr>
  </w:style>
  <w:style w:type="paragraph" w:customStyle="1" w:styleId="TextNormal">
    <w:name w:val="Text Normal"/>
    <w:basedOn w:val="Fliess-FinalFinaleGrenFliesstext"/>
    <w:qFormat/>
    <w:rsid w:val="00F97F66"/>
    <w:pPr>
      <w:spacing w:after="140" w:line="240" w:lineRule="auto"/>
    </w:pPr>
    <w:rPr>
      <w:rFonts w:ascii="Times New Roman MT Std" w:hAnsi="Times New Roman MT St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F6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F66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basedOn w:val="TextNormal"/>
    <w:qFormat/>
    <w:rsid w:val="0010752E"/>
    <w:pPr>
      <w:spacing w:after="0"/>
      <w:ind w:left="3549"/>
      <w:contextualSpacing/>
    </w:pPr>
    <w:rPr>
      <w:noProof/>
    </w:rPr>
  </w:style>
  <w:style w:type="paragraph" w:customStyle="1" w:styleId="HGB-Fliesstext-13">
    <w:name w:val="HGB-Fliesstext-13"/>
    <w:aliases w:val="5/14PT (Finale Größen:Fliesstext)"/>
    <w:basedOn w:val="Standard"/>
    <w:uiPriority w:val="99"/>
    <w:rsid w:val="00045F8D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7"/>
      <w:szCs w:val="27"/>
    </w:rPr>
  </w:style>
  <w:style w:type="paragraph" w:styleId="NurText">
    <w:name w:val="Plain Text"/>
    <w:basedOn w:val="Standard"/>
    <w:link w:val="NurTextZchn"/>
    <w:uiPriority w:val="99"/>
    <w:unhideWhenUsed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B0766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734602"/>
  </w:style>
  <w:style w:type="paragraph" w:styleId="Listenabsatz">
    <w:name w:val="List Paragraph"/>
    <w:basedOn w:val="Standard"/>
    <w:uiPriority w:val="34"/>
    <w:qFormat/>
    <w:rsid w:val="001212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54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4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4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4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-Fliesstext-13">
    <w:name w:val="03-Fliesstext-13"/>
    <w:aliases w:val="5/14PT (Aktuell Blonde)"/>
    <w:basedOn w:val="Standard"/>
    <w:autoRedefine/>
    <w:uiPriority w:val="99"/>
    <w:qFormat/>
    <w:rsid w:val="003A69D7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HGBAktuell-Blond" w:hAnsi="HGBAktuell-Blond" w:cs="HGBAktuell-Blond"/>
      <w:color w:val="000000"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183"/>
  </w:style>
  <w:style w:type="paragraph" w:styleId="Fuzeile">
    <w:name w:val="footer"/>
    <w:basedOn w:val="Standard"/>
    <w:link w:val="Fu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183"/>
  </w:style>
  <w:style w:type="paragraph" w:customStyle="1" w:styleId="Fliess-FinalFinaleGrenFliesstext">
    <w:name w:val="Fliess-Final (Finale Größen:Fliesstext)"/>
    <w:basedOn w:val="Standard"/>
    <w:uiPriority w:val="99"/>
    <w:rsid w:val="000A1183"/>
    <w:pPr>
      <w:widowControl w:val="0"/>
      <w:tabs>
        <w:tab w:val="left" w:pos="320"/>
        <w:tab w:val="left" w:pos="800"/>
        <w:tab w:val="left" w:pos="1260"/>
      </w:tabs>
      <w:autoSpaceDE w:val="0"/>
      <w:autoSpaceDN w:val="0"/>
      <w:adjustRightInd w:val="0"/>
      <w:spacing w:line="260" w:lineRule="atLeast"/>
      <w:textAlignment w:val="center"/>
    </w:pPr>
    <w:rPr>
      <w:rFonts w:ascii="TimesNRMTStd-Regular" w:hAnsi="TimesNRMTStd-Regular" w:cs="TimesNRMTStd-Regular"/>
      <w:color w:val="000000"/>
      <w:spacing w:val="-1"/>
      <w:sz w:val="23"/>
      <w:szCs w:val="23"/>
    </w:rPr>
  </w:style>
  <w:style w:type="paragraph" w:customStyle="1" w:styleId="EinfAbs">
    <w:name w:val="[Einf. Abs.]"/>
    <w:basedOn w:val="Standard"/>
    <w:uiPriority w:val="99"/>
    <w:rsid w:val="000A1183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8"/>
      <w:szCs w:val="28"/>
    </w:rPr>
  </w:style>
  <w:style w:type="paragraph" w:customStyle="1" w:styleId="Textklein">
    <w:name w:val="Text klein"/>
    <w:basedOn w:val="EinfAbs"/>
    <w:qFormat/>
    <w:rsid w:val="000A1183"/>
    <w:pPr>
      <w:tabs>
        <w:tab w:val="left" w:pos="320"/>
        <w:tab w:val="left" w:pos="800"/>
        <w:tab w:val="left" w:pos="1260"/>
      </w:tabs>
      <w:spacing w:line="240" w:lineRule="auto"/>
    </w:pPr>
    <w:rPr>
      <w:rFonts w:ascii="Times New Roman MT Std" w:hAnsi="Times New Roman MT Std" w:cs="TimesNRMTStd-Regular"/>
      <w:spacing w:val="-2"/>
      <w:sz w:val="17"/>
      <w:szCs w:val="17"/>
    </w:rPr>
  </w:style>
  <w:style w:type="paragraph" w:customStyle="1" w:styleId="TextNormal">
    <w:name w:val="Text Normal"/>
    <w:basedOn w:val="Fliess-FinalFinaleGrenFliesstext"/>
    <w:qFormat/>
    <w:rsid w:val="00F97F66"/>
    <w:pPr>
      <w:spacing w:after="140" w:line="240" w:lineRule="auto"/>
    </w:pPr>
    <w:rPr>
      <w:rFonts w:ascii="Times New Roman MT Std" w:hAnsi="Times New Roman MT St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F6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F66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basedOn w:val="TextNormal"/>
    <w:qFormat/>
    <w:rsid w:val="0010752E"/>
    <w:pPr>
      <w:spacing w:after="0"/>
      <w:ind w:left="3549"/>
      <w:contextualSpacing/>
    </w:pPr>
    <w:rPr>
      <w:noProof/>
    </w:rPr>
  </w:style>
  <w:style w:type="paragraph" w:customStyle="1" w:styleId="HGB-Fliesstext-13">
    <w:name w:val="HGB-Fliesstext-13"/>
    <w:aliases w:val="5/14PT (Finale Größen:Fliesstext)"/>
    <w:basedOn w:val="Standard"/>
    <w:uiPriority w:val="99"/>
    <w:rsid w:val="00045F8D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7"/>
      <w:szCs w:val="27"/>
    </w:rPr>
  </w:style>
  <w:style w:type="paragraph" w:styleId="NurText">
    <w:name w:val="Plain Text"/>
    <w:basedOn w:val="Standard"/>
    <w:link w:val="NurTextZchn"/>
    <w:uiPriority w:val="99"/>
    <w:unhideWhenUsed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B0766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734602"/>
  </w:style>
  <w:style w:type="paragraph" w:styleId="Listenabsatz">
    <w:name w:val="List Paragraph"/>
    <w:basedOn w:val="Standard"/>
    <w:uiPriority w:val="34"/>
    <w:qFormat/>
    <w:rsid w:val="001212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54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4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4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4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D338B-F8F3-446D-9726-390DD7B1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</dc:creator>
  <cp:lastModifiedBy>Laura Wurth</cp:lastModifiedBy>
  <cp:revision>6</cp:revision>
  <cp:lastPrinted>2019-03-20T15:16:00Z</cp:lastPrinted>
  <dcterms:created xsi:type="dcterms:W3CDTF">2019-03-20T16:19:00Z</dcterms:created>
  <dcterms:modified xsi:type="dcterms:W3CDTF">2019-03-21T09:56:00Z</dcterms:modified>
</cp:coreProperties>
</file>