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DDFC" w14:textId="3BEF5309" w:rsidR="00A43CAE" w:rsidRPr="006536C5" w:rsidRDefault="00B24F02" w:rsidP="00A43CAE">
      <w:pPr>
        <w:rPr>
          <w:lang w:val="da-DK"/>
        </w:rPr>
      </w:pPr>
      <w:r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Press</w:t>
      </w:r>
      <w:r w:rsidR="00134FD9"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emeddelelse</w:t>
      </w:r>
      <w:r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 xml:space="preserve">, </w:t>
      </w:r>
      <w:r w:rsidR="00134FD9"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til</w:t>
      </w:r>
      <w:r w:rsidR="00BA15AE"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 xml:space="preserve"> distribution </w:t>
      </w:r>
      <w:r w:rsidR="00134FD9"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de</w:t>
      </w:r>
      <w:r w:rsidR="00E020DB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n</w:t>
      </w:r>
      <w:r w:rsidR="00134FD9"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 xml:space="preserve"> </w:t>
      </w:r>
      <w:r w:rsidR="00D4080A"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17</w:t>
      </w:r>
      <w:r w:rsidR="00134FD9"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. d</w:t>
      </w:r>
      <w:r w:rsidR="00162CFA"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ecember</w:t>
      </w:r>
      <w:r w:rsidRPr="006536C5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 xml:space="preserve"> 2020</w:t>
      </w:r>
      <w:r w:rsidRPr="006536C5">
        <w:rPr>
          <w:lang w:val="da-DK"/>
        </w:rPr>
        <w:br/>
      </w:r>
      <w:r w:rsidR="00A43CAE" w:rsidRPr="006536C5">
        <w:rPr>
          <w:rStyle w:val="Heading1Char"/>
          <w:lang w:val="da-DK"/>
        </w:rPr>
        <w:t xml:space="preserve">Blue World Technologies </w:t>
      </w:r>
      <w:r w:rsidR="00134FD9" w:rsidRPr="006536C5">
        <w:rPr>
          <w:rStyle w:val="Heading1Char"/>
          <w:lang w:val="da-DK"/>
        </w:rPr>
        <w:t>lukker</w:t>
      </w:r>
      <w:r w:rsidR="006536C5" w:rsidRPr="006536C5">
        <w:rPr>
          <w:rStyle w:val="Heading1Char"/>
          <w:lang w:val="da-DK"/>
        </w:rPr>
        <w:t xml:space="preserve"> investeringsrunde med </w:t>
      </w:r>
      <w:r w:rsidR="008C5E4F">
        <w:rPr>
          <w:rStyle w:val="Heading1Char"/>
          <w:lang w:val="da-DK"/>
        </w:rPr>
        <w:t>stor succes</w:t>
      </w:r>
      <w:r w:rsidR="00EC1FE1" w:rsidRPr="006536C5">
        <w:rPr>
          <w:noProof/>
          <w:lang w:val="da-DK"/>
        </w:rPr>
        <w:t xml:space="preserve"> </w:t>
      </w:r>
      <w:r w:rsidR="00EC1FE1">
        <w:rPr>
          <w:noProof/>
        </w:rPr>
        <w:drawing>
          <wp:inline distT="0" distB="0" distL="0" distR="0" wp14:anchorId="6715F33F" wp14:editId="7F852207">
            <wp:extent cx="5729466" cy="3819644"/>
            <wp:effectExtent l="0" t="0" r="5080" b="0"/>
            <wp:docPr id="5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66" cy="38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DF72" w14:textId="09F6C167" w:rsidR="009D7868" w:rsidRPr="006536C5" w:rsidRDefault="009D7868" w:rsidP="00C52FF8">
      <w:pPr>
        <w:rPr>
          <w:b/>
          <w:bCs/>
          <w:sz w:val="32"/>
          <w:szCs w:val="32"/>
          <w:lang w:val="da-DK"/>
        </w:rPr>
      </w:pPr>
    </w:p>
    <w:p w14:paraId="6AC856B7" w14:textId="7DA4F97F" w:rsidR="006536C5" w:rsidRDefault="006536C5" w:rsidP="5F286ABE">
      <w:pPr>
        <w:tabs>
          <w:tab w:val="left" w:pos="1584"/>
        </w:tabs>
        <w:rPr>
          <w:b/>
          <w:bCs/>
          <w:i/>
          <w:iCs/>
          <w:sz w:val="32"/>
          <w:szCs w:val="32"/>
          <w:lang w:val="da-DK"/>
        </w:rPr>
      </w:pPr>
      <w:r>
        <w:rPr>
          <w:b/>
          <w:bCs/>
          <w:i/>
          <w:iCs/>
          <w:sz w:val="32"/>
          <w:szCs w:val="32"/>
          <w:lang w:val="da-DK"/>
        </w:rPr>
        <w:t xml:space="preserve">Methanol </w:t>
      </w:r>
      <w:r w:rsidR="006F1B47">
        <w:rPr>
          <w:b/>
          <w:bCs/>
          <w:i/>
          <w:iCs/>
          <w:sz w:val="32"/>
          <w:szCs w:val="32"/>
          <w:lang w:val="da-DK"/>
        </w:rPr>
        <w:t>brændselscelleudvikleren</w:t>
      </w:r>
      <w:r>
        <w:rPr>
          <w:b/>
          <w:bCs/>
          <w:i/>
          <w:iCs/>
          <w:sz w:val="32"/>
          <w:szCs w:val="32"/>
          <w:lang w:val="da-DK"/>
        </w:rPr>
        <w:t xml:space="preserve"> og </w:t>
      </w:r>
      <w:r w:rsidR="004B619E">
        <w:rPr>
          <w:b/>
          <w:bCs/>
          <w:i/>
          <w:iCs/>
          <w:sz w:val="32"/>
          <w:szCs w:val="32"/>
          <w:lang w:val="da-DK"/>
        </w:rPr>
        <w:t xml:space="preserve">producenten, Blue World Technologies, har lukket </w:t>
      </w:r>
      <w:r w:rsidR="006702BD">
        <w:rPr>
          <w:b/>
          <w:bCs/>
          <w:i/>
          <w:iCs/>
          <w:sz w:val="32"/>
          <w:szCs w:val="32"/>
          <w:lang w:val="da-DK"/>
        </w:rPr>
        <w:t xml:space="preserve">deres investeringsrunde med en investering på </w:t>
      </w:r>
      <w:r w:rsidR="00104DFF">
        <w:rPr>
          <w:b/>
          <w:bCs/>
          <w:i/>
          <w:iCs/>
          <w:sz w:val="32"/>
          <w:szCs w:val="32"/>
          <w:lang w:val="da-DK"/>
        </w:rPr>
        <w:t>næsten 50 millioner kroner</w:t>
      </w:r>
      <w:r w:rsidR="00654792">
        <w:rPr>
          <w:b/>
          <w:bCs/>
          <w:i/>
          <w:iCs/>
          <w:sz w:val="32"/>
          <w:szCs w:val="32"/>
          <w:lang w:val="da-DK"/>
        </w:rPr>
        <w:t>,</w:t>
      </w:r>
      <w:r w:rsidR="006F1B47">
        <w:rPr>
          <w:b/>
          <w:bCs/>
          <w:i/>
          <w:iCs/>
          <w:sz w:val="32"/>
          <w:szCs w:val="32"/>
          <w:lang w:val="da-DK"/>
        </w:rPr>
        <w:t xml:space="preserve"> og får</w:t>
      </w:r>
      <w:r w:rsidR="00715A27">
        <w:rPr>
          <w:b/>
          <w:bCs/>
          <w:i/>
          <w:iCs/>
          <w:sz w:val="32"/>
          <w:szCs w:val="32"/>
          <w:lang w:val="da-DK"/>
        </w:rPr>
        <w:t xml:space="preserve"> samtidig</w:t>
      </w:r>
      <w:r w:rsidR="006F1B47">
        <w:rPr>
          <w:b/>
          <w:bCs/>
          <w:i/>
          <w:iCs/>
          <w:sz w:val="32"/>
          <w:szCs w:val="32"/>
          <w:lang w:val="da-DK"/>
        </w:rPr>
        <w:t xml:space="preserve"> overrakt nøglerne til deres nye produktionsfabrik </w:t>
      </w:r>
      <w:r w:rsidR="00715A27">
        <w:rPr>
          <w:b/>
          <w:bCs/>
          <w:i/>
          <w:iCs/>
          <w:sz w:val="32"/>
          <w:szCs w:val="32"/>
          <w:lang w:val="da-DK"/>
        </w:rPr>
        <w:t xml:space="preserve">den </w:t>
      </w:r>
      <w:r w:rsidR="006F1B47">
        <w:rPr>
          <w:b/>
          <w:bCs/>
          <w:i/>
          <w:iCs/>
          <w:sz w:val="32"/>
          <w:szCs w:val="32"/>
          <w:lang w:val="da-DK"/>
        </w:rPr>
        <w:t>1. januar 2021.</w:t>
      </w:r>
    </w:p>
    <w:p w14:paraId="5809C17F" w14:textId="77777777" w:rsidR="00025C42" w:rsidRPr="00715A27" w:rsidRDefault="00025C42" w:rsidP="5F286ABE">
      <w:pPr>
        <w:tabs>
          <w:tab w:val="left" w:pos="1584"/>
        </w:tabs>
        <w:rPr>
          <w:b/>
          <w:bCs/>
          <w:i/>
          <w:iCs/>
          <w:sz w:val="32"/>
          <w:szCs w:val="32"/>
          <w:lang w:val="da-DK"/>
        </w:rPr>
      </w:pPr>
    </w:p>
    <w:p w14:paraId="7EE4C810" w14:textId="37977120" w:rsidR="00715A27" w:rsidRDefault="00715A27" w:rsidP="00BD5E9F">
      <w:pPr>
        <w:rPr>
          <w:lang w:val="da-DK"/>
        </w:rPr>
      </w:pPr>
      <w:r w:rsidRPr="00715A27">
        <w:rPr>
          <w:lang w:val="da-DK"/>
        </w:rPr>
        <w:t>Blue World Technologies kan glædeligt med</w:t>
      </w:r>
      <w:r>
        <w:rPr>
          <w:lang w:val="da-DK"/>
        </w:rPr>
        <w:t xml:space="preserve">dele at de har lukket en succesfuld investeringsrunde med både </w:t>
      </w:r>
      <w:r w:rsidR="0096562A">
        <w:rPr>
          <w:lang w:val="da-DK"/>
        </w:rPr>
        <w:t xml:space="preserve">større og mindre investorer. </w:t>
      </w:r>
      <w:r w:rsidR="0096562A" w:rsidRPr="00117D01">
        <w:rPr>
          <w:lang w:val="da-DK"/>
        </w:rPr>
        <w:t>Alt imens investeringsrunden har forgået</w:t>
      </w:r>
      <w:r w:rsidR="00A441F9">
        <w:rPr>
          <w:lang w:val="da-DK"/>
        </w:rPr>
        <w:t>,</w:t>
      </w:r>
      <w:r w:rsidR="0096562A" w:rsidRPr="00117D01">
        <w:rPr>
          <w:lang w:val="da-DK"/>
        </w:rPr>
        <w:t xml:space="preserve"> har de underskrevet en </w:t>
      </w:r>
      <w:r w:rsidR="00117D01" w:rsidRPr="00117D01">
        <w:rPr>
          <w:lang w:val="da-DK"/>
        </w:rPr>
        <w:t>l</w:t>
      </w:r>
      <w:r w:rsidR="00117D01">
        <w:rPr>
          <w:lang w:val="da-DK"/>
        </w:rPr>
        <w:t xml:space="preserve">ejeaftale på en ny produktions bygning ved </w:t>
      </w:r>
      <w:r w:rsidR="00A45C98">
        <w:rPr>
          <w:lang w:val="da-DK"/>
        </w:rPr>
        <w:t>Port of Aalborg</w:t>
      </w:r>
      <w:r w:rsidR="00D60AC8">
        <w:rPr>
          <w:lang w:val="da-DK"/>
        </w:rPr>
        <w:t>.</w:t>
      </w:r>
      <w:r w:rsidR="00835FA5">
        <w:rPr>
          <w:lang w:val="da-DK"/>
        </w:rPr>
        <w:t xml:space="preserve"> I begyndelsen af 2020 forventede Blue World Technologies at lukke</w:t>
      </w:r>
      <w:r w:rsidR="00833331">
        <w:rPr>
          <w:lang w:val="da-DK"/>
        </w:rPr>
        <w:t xml:space="preserve"> en investeringsrunde, men COVID-19 smed en kæp i hjulet, hvilket resulterede i at investeringsrunden ikke blev </w:t>
      </w:r>
      <w:r w:rsidR="00FA6F69">
        <w:rPr>
          <w:lang w:val="da-DK"/>
        </w:rPr>
        <w:t>realisere</w:t>
      </w:r>
      <w:r w:rsidR="00A441F9">
        <w:rPr>
          <w:lang w:val="da-DK"/>
        </w:rPr>
        <w:t>t</w:t>
      </w:r>
      <w:r w:rsidR="00FA6F69">
        <w:rPr>
          <w:lang w:val="da-DK"/>
        </w:rPr>
        <w:t xml:space="preserve"> på d</w:t>
      </w:r>
      <w:r w:rsidR="00A441F9">
        <w:rPr>
          <w:lang w:val="da-DK"/>
        </w:rPr>
        <w:t>é</w:t>
      </w:r>
      <w:r w:rsidR="00FA6F69">
        <w:rPr>
          <w:lang w:val="da-DK"/>
        </w:rPr>
        <w:t xml:space="preserve">t tidspunkt. </w:t>
      </w:r>
      <w:r w:rsidR="00256253">
        <w:rPr>
          <w:lang w:val="da-DK"/>
        </w:rPr>
        <w:t>N</w:t>
      </w:r>
      <w:r w:rsidR="002D12D1">
        <w:rPr>
          <w:lang w:val="da-DK"/>
        </w:rPr>
        <w:t>ye dialoger med potentielle investorer blev iværksat</w:t>
      </w:r>
      <w:r w:rsidR="0095394B">
        <w:rPr>
          <w:lang w:val="da-DK"/>
        </w:rPr>
        <w:t xml:space="preserve">, og </w:t>
      </w:r>
      <w:r w:rsidR="00BB041B">
        <w:rPr>
          <w:lang w:val="da-DK"/>
        </w:rPr>
        <w:t xml:space="preserve">denne nye investeringsrunde </w:t>
      </w:r>
      <w:r w:rsidR="006551D6">
        <w:rPr>
          <w:lang w:val="da-DK"/>
        </w:rPr>
        <w:t xml:space="preserve">har gjort det muligt for Blue World at tage det næste skridt mod at kommercialisere </w:t>
      </w:r>
      <w:r w:rsidR="00DE6E29">
        <w:rPr>
          <w:lang w:val="da-DK"/>
        </w:rPr>
        <w:t>deres methanol</w:t>
      </w:r>
      <w:r w:rsidR="000F6061">
        <w:rPr>
          <w:lang w:val="da-DK"/>
        </w:rPr>
        <w:t xml:space="preserve"> </w:t>
      </w:r>
      <w:r w:rsidR="00DE6E29">
        <w:rPr>
          <w:lang w:val="da-DK"/>
        </w:rPr>
        <w:t>brændselscelleteknologi.</w:t>
      </w:r>
    </w:p>
    <w:p w14:paraId="1110B4FF" w14:textId="7BAEEA32" w:rsidR="008E01EC" w:rsidRPr="002A58A7" w:rsidRDefault="002A58A7" w:rsidP="00DC696F">
      <w:pPr>
        <w:pStyle w:val="Heading2"/>
        <w:rPr>
          <w:lang w:val="da-DK"/>
        </w:rPr>
      </w:pPr>
      <w:r w:rsidRPr="002A58A7">
        <w:rPr>
          <w:lang w:val="da-DK"/>
        </w:rPr>
        <w:t xml:space="preserve">En </w:t>
      </w:r>
      <w:r w:rsidR="000F6061" w:rsidRPr="002A58A7">
        <w:rPr>
          <w:lang w:val="da-DK"/>
        </w:rPr>
        <w:t>succesfuld</w:t>
      </w:r>
      <w:r w:rsidRPr="002A58A7">
        <w:rPr>
          <w:lang w:val="da-DK"/>
        </w:rPr>
        <w:t xml:space="preserve"> investeringsrunde</w:t>
      </w:r>
    </w:p>
    <w:p w14:paraId="07B087E5" w14:textId="3FE27B98" w:rsidR="005F7872" w:rsidRDefault="00AB2F01" w:rsidP="005F0931">
      <w:pPr>
        <w:rPr>
          <w:lang w:val="da-DK"/>
        </w:rPr>
      </w:pPr>
      <w:r w:rsidRPr="00AB2F01">
        <w:rPr>
          <w:lang w:val="da-DK"/>
        </w:rPr>
        <w:t xml:space="preserve">I slutningen af </w:t>
      </w:r>
      <w:r w:rsidR="004E01DE">
        <w:rPr>
          <w:lang w:val="da-DK"/>
        </w:rPr>
        <w:t>n</w:t>
      </w:r>
      <w:r w:rsidRPr="00AB2F01">
        <w:rPr>
          <w:lang w:val="da-DK"/>
        </w:rPr>
        <w:t xml:space="preserve">ovember </w:t>
      </w:r>
      <w:r w:rsidR="004E01DE">
        <w:rPr>
          <w:lang w:val="da-DK"/>
        </w:rPr>
        <w:t>annoncerede</w:t>
      </w:r>
      <w:r>
        <w:rPr>
          <w:lang w:val="da-DK"/>
        </w:rPr>
        <w:t xml:space="preserve"> Blue World Technologies at de åbnede</w:t>
      </w:r>
      <w:r w:rsidR="000F6061">
        <w:rPr>
          <w:lang w:val="da-DK"/>
        </w:rPr>
        <w:t xml:space="preserve"> op for</w:t>
      </w:r>
      <w:r>
        <w:rPr>
          <w:lang w:val="da-DK"/>
        </w:rPr>
        <w:t xml:space="preserve"> en investeringsrunde. </w:t>
      </w:r>
      <w:r w:rsidRPr="0090323C">
        <w:rPr>
          <w:lang w:val="da-DK"/>
        </w:rPr>
        <w:t xml:space="preserve">Det blev </w:t>
      </w:r>
      <w:r w:rsidR="000C0682" w:rsidRPr="0090323C">
        <w:rPr>
          <w:lang w:val="da-DK"/>
        </w:rPr>
        <w:t xml:space="preserve">oplyst at Blue World </w:t>
      </w:r>
      <w:r w:rsidR="00063AA7" w:rsidRPr="0090323C">
        <w:rPr>
          <w:lang w:val="da-DK"/>
        </w:rPr>
        <w:t xml:space="preserve">var </w:t>
      </w:r>
      <w:r w:rsidR="0090323C" w:rsidRPr="0090323C">
        <w:rPr>
          <w:lang w:val="da-DK"/>
        </w:rPr>
        <w:t>ved at fæ</w:t>
      </w:r>
      <w:r w:rsidR="0090323C">
        <w:rPr>
          <w:lang w:val="da-DK"/>
        </w:rPr>
        <w:t>rdiggøre aftale</w:t>
      </w:r>
      <w:r w:rsidR="00C64339">
        <w:rPr>
          <w:lang w:val="da-DK"/>
        </w:rPr>
        <w:t>r</w:t>
      </w:r>
      <w:r w:rsidR="004E01DE">
        <w:rPr>
          <w:lang w:val="da-DK"/>
        </w:rPr>
        <w:t>,</w:t>
      </w:r>
      <w:r w:rsidR="00C64339">
        <w:rPr>
          <w:lang w:val="da-DK"/>
        </w:rPr>
        <w:t xml:space="preserve"> hvor der </w:t>
      </w:r>
      <w:r w:rsidR="001E1957">
        <w:rPr>
          <w:lang w:val="da-DK"/>
        </w:rPr>
        <w:t>var flere bindende tilkendegivelser</w:t>
      </w:r>
      <w:r w:rsidR="001C0312">
        <w:rPr>
          <w:lang w:val="da-DK"/>
        </w:rPr>
        <w:t xml:space="preserve"> fra </w:t>
      </w:r>
      <w:r w:rsidR="000F6061">
        <w:rPr>
          <w:lang w:val="da-DK"/>
        </w:rPr>
        <w:t>e</w:t>
      </w:r>
      <w:r w:rsidR="001C0312">
        <w:rPr>
          <w:lang w:val="da-DK"/>
        </w:rPr>
        <w:t>uropæiske investorer med erfaring inden for methanol brændselscelleteknologien.</w:t>
      </w:r>
    </w:p>
    <w:p w14:paraId="67C634BA" w14:textId="39E1BA42" w:rsidR="00C64339" w:rsidRDefault="00C64339" w:rsidP="005F0931">
      <w:pPr>
        <w:rPr>
          <w:lang w:val="da-DK"/>
        </w:rPr>
      </w:pPr>
    </w:p>
    <w:p w14:paraId="3F0650D4" w14:textId="0719CE61" w:rsidR="00087362" w:rsidRDefault="004E01DE" w:rsidP="005F0931">
      <w:pPr>
        <w:rPr>
          <w:lang w:val="da-DK"/>
        </w:rPr>
      </w:pPr>
      <w:r>
        <w:rPr>
          <w:lang w:val="da-DK"/>
        </w:rPr>
        <w:t xml:space="preserve">Udover de større investorer har Blue World Technologies også åbnet op for </w:t>
      </w:r>
      <w:r w:rsidR="00170622">
        <w:rPr>
          <w:lang w:val="da-DK"/>
        </w:rPr>
        <w:t xml:space="preserve">muligheden for at mindre investorer kan </w:t>
      </w:r>
      <w:r w:rsidR="00325021">
        <w:rPr>
          <w:lang w:val="da-DK"/>
        </w:rPr>
        <w:t>komme med i denne investeringsrunde,</w:t>
      </w:r>
      <w:r w:rsidR="008E1201">
        <w:rPr>
          <w:lang w:val="da-DK"/>
        </w:rPr>
        <w:t xml:space="preserve"> eftersom de havde god erfaring med det fra </w:t>
      </w:r>
      <w:r w:rsidR="000F6061">
        <w:rPr>
          <w:lang w:val="da-DK"/>
        </w:rPr>
        <w:t>forrige</w:t>
      </w:r>
      <w:r w:rsidR="008E1201">
        <w:rPr>
          <w:lang w:val="da-DK"/>
        </w:rPr>
        <w:t xml:space="preserve"> år. Det viser endnu engang</w:t>
      </w:r>
      <w:r w:rsidR="00312C1E">
        <w:rPr>
          <w:lang w:val="da-DK"/>
        </w:rPr>
        <w:t xml:space="preserve"> at det har været en succes, og at interessen har været enorm fra</w:t>
      </w:r>
      <w:r w:rsidR="00682199">
        <w:rPr>
          <w:lang w:val="da-DK"/>
        </w:rPr>
        <w:t xml:space="preserve"> de mindre investorer rundt om i verden. Det </w:t>
      </w:r>
      <w:r w:rsidR="00360B07">
        <w:rPr>
          <w:lang w:val="da-DK"/>
        </w:rPr>
        <w:t>understreger den generelle interesse fra offentligheden</w:t>
      </w:r>
      <w:r w:rsidR="004B7135">
        <w:rPr>
          <w:lang w:val="da-DK"/>
        </w:rPr>
        <w:t>,</w:t>
      </w:r>
      <w:r w:rsidR="000B2F39">
        <w:rPr>
          <w:lang w:val="da-DK"/>
        </w:rPr>
        <w:t xml:space="preserve"> </w:t>
      </w:r>
      <w:r w:rsidR="004B7135">
        <w:rPr>
          <w:lang w:val="da-DK"/>
        </w:rPr>
        <w:t>om</w:t>
      </w:r>
      <w:r w:rsidR="000B2F39">
        <w:rPr>
          <w:lang w:val="da-DK"/>
        </w:rPr>
        <w:t xml:space="preserve"> at være med til at skubbe den grønne omstilling fremad. </w:t>
      </w:r>
      <w:r w:rsidR="000D4988">
        <w:rPr>
          <w:lang w:val="da-DK"/>
        </w:rPr>
        <w:t xml:space="preserve">I denne investeringsrunde endte </w:t>
      </w:r>
      <w:r w:rsidR="000B2F39">
        <w:rPr>
          <w:lang w:val="da-DK"/>
        </w:rPr>
        <w:t xml:space="preserve">Blue World Technologies </w:t>
      </w:r>
      <w:r w:rsidR="000D4988">
        <w:rPr>
          <w:lang w:val="da-DK"/>
        </w:rPr>
        <w:t xml:space="preserve">med at få 50 mindre investorer om bord, med en </w:t>
      </w:r>
      <w:r w:rsidR="001E2364">
        <w:rPr>
          <w:lang w:val="da-DK"/>
        </w:rPr>
        <w:t xml:space="preserve">tilkendegivelse af minimum </w:t>
      </w:r>
      <w:r w:rsidR="002C7311">
        <w:rPr>
          <w:lang w:val="da-DK"/>
        </w:rPr>
        <w:t xml:space="preserve">15.000 euro hvilket er </w:t>
      </w:r>
      <w:r w:rsidR="004863EA">
        <w:rPr>
          <w:lang w:val="da-DK"/>
        </w:rPr>
        <w:t>lidt over</w:t>
      </w:r>
      <w:r w:rsidR="002C7311">
        <w:rPr>
          <w:lang w:val="da-DK"/>
        </w:rPr>
        <w:t xml:space="preserve"> </w:t>
      </w:r>
      <w:r w:rsidR="00727650">
        <w:rPr>
          <w:lang w:val="da-DK"/>
        </w:rPr>
        <w:t>100.000 kroner.</w:t>
      </w:r>
    </w:p>
    <w:p w14:paraId="0BE00EFA" w14:textId="77777777" w:rsidR="00D91992" w:rsidRPr="002A58A7" w:rsidRDefault="00D91992" w:rsidP="005F0931">
      <w:pPr>
        <w:rPr>
          <w:lang w:val="da-DK"/>
        </w:rPr>
      </w:pPr>
    </w:p>
    <w:p w14:paraId="7B7563F0" w14:textId="2843FF87" w:rsidR="00750FE6" w:rsidRPr="00B922A5" w:rsidRDefault="00D91992" w:rsidP="005F0931">
      <w:pPr>
        <w:rPr>
          <w:b/>
          <w:bCs/>
          <w:lang w:val="da-DK"/>
        </w:rPr>
      </w:pPr>
      <w:r w:rsidRPr="00D91992">
        <w:rPr>
          <w:lang w:val="da-DK"/>
        </w:rPr>
        <w:t>Blue World Technologies samlede i alt i</w:t>
      </w:r>
      <w:r>
        <w:rPr>
          <w:lang w:val="da-DK"/>
        </w:rPr>
        <w:t>mpo</w:t>
      </w:r>
      <w:r w:rsidR="00582E4B">
        <w:rPr>
          <w:lang w:val="da-DK"/>
        </w:rPr>
        <w:t xml:space="preserve">nerende 1 million euro, </w:t>
      </w:r>
      <w:r w:rsidR="004863EA">
        <w:rPr>
          <w:lang w:val="da-DK"/>
        </w:rPr>
        <w:t xml:space="preserve">hvilket svarer til </w:t>
      </w:r>
      <w:r w:rsidR="00582E4B">
        <w:rPr>
          <w:lang w:val="da-DK"/>
        </w:rPr>
        <w:t xml:space="preserve">7,4 millioner kroner, </w:t>
      </w:r>
      <w:r w:rsidR="004216E2">
        <w:rPr>
          <w:lang w:val="da-DK"/>
        </w:rPr>
        <w:t xml:space="preserve">fra de mindre investorer på mindre end to uger. </w:t>
      </w:r>
      <w:r w:rsidR="004216E2" w:rsidRPr="00914FAA">
        <w:rPr>
          <w:lang w:val="da-DK"/>
        </w:rPr>
        <w:t xml:space="preserve">Sammen med </w:t>
      </w:r>
      <w:r w:rsidR="00914FAA" w:rsidRPr="00914FAA">
        <w:rPr>
          <w:lang w:val="da-DK"/>
        </w:rPr>
        <w:t>investeringerne fra de større investorer, lukkede Bl</w:t>
      </w:r>
      <w:r w:rsidR="00914FAA">
        <w:rPr>
          <w:lang w:val="da-DK"/>
        </w:rPr>
        <w:t xml:space="preserve">ue World Technologies investeringsrunden med et flot resultat af </w:t>
      </w:r>
      <w:r w:rsidR="00914FAA" w:rsidRPr="00B922A5">
        <w:rPr>
          <w:b/>
          <w:bCs/>
          <w:lang w:val="da-DK"/>
        </w:rPr>
        <w:t xml:space="preserve">6,4 millioner euro, </w:t>
      </w:r>
      <w:r w:rsidR="00272DC1">
        <w:rPr>
          <w:b/>
          <w:bCs/>
          <w:lang w:val="da-DK"/>
        </w:rPr>
        <w:t>svarende til knap 48</w:t>
      </w:r>
      <w:r w:rsidR="00B922A5" w:rsidRPr="00B922A5">
        <w:rPr>
          <w:b/>
          <w:bCs/>
          <w:lang w:val="da-DK"/>
        </w:rPr>
        <w:t xml:space="preserve"> millioner kroner. </w:t>
      </w:r>
    </w:p>
    <w:p w14:paraId="359D7CF2" w14:textId="1F6E6264" w:rsidR="00FD051F" w:rsidRPr="004C0CDD" w:rsidRDefault="00FD051F" w:rsidP="008D7A8C">
      <w:pPr>
        <w:rPr>
          <w:lang w:val="da-DK"/>
        </w:rPr>
      </w:pPr>
    </w:p>
    <w:p w14:paraId="68C15C89" w14:textId="00DEADA2" w:rsidR="00B922A5" w:rsidRPr="00BC303D" w:rsidRDefault="00B922A5" w:rsidP="008D7A8C">
      <w:pPr>
        <w:rPr>
          <w:lang w:val="da-DK"/>
        </w:rPr>
      </w:pPr>
      <w:r w:rsidRPr="00B922A5">
        <w:rPr>
          <w:lang w:val="da-DK"/>
        </w:rPr>
        <w:t xml:space="preserve">Anders Korsgaard, </w:t>
      </w:r>
      <w:r w:rsidR="00BC303D" w:rsidRPr="00B922A5">
        <w:rPr>
          <w:lang w:val="da-DK"/>
        </w:rPr>
        <w:t>administrerende</w:t>
      </w:r>
      <w:r w:rsidRPr="00B922A5">
        <w:rPr>
          <w:lang w:val="da-DK"/>
        </w:rPr>
        <w:t xml:space="preserve"> direktør o</w:t>
      </w:r>
      <w:r>
        <w:rPr>
          <w:lang w:val="da-DK"/>
        </w:rPr>
        <w:t xml:space="preserve">g medstifter af Blue World Technologies </w:t>
      </w:r>
      <w:r w:rsidR="00C30F00">
        <w:rPr>
          <w:lang w:val="da-DK"/>
        </w:rPr>
        <w:t xml:space="preserve">forklarer </w:t>
      </w:r>
      <w:r w:rsidR="00C30F00">
        <w:rPr>
          <w:i/>
          <w:iCs/>
          <w:lang w:val="da-DK"/>
        </w:rPr>
        <w:t>”</w:t>
      </w:r>
      <w:r w:rsidR="004C0CDD">
        <w:rPr>
          <w:i/>
          <w:iCs/>
          <w:lang w:val="da-DK"/>
        </w:rPr>
        <w:t>Vi</w:t>
      </w:r>
      <w:r w:rsidR="00C30F00">
        <w:rPr>
          <w:i/>
          <w:iCs/>
          <w:lang w:val="da-DK"/>
        </w:rPr>
        <w:t xml:space="preserve"> er </w:t>
      </w:r>
      <w:r w:rsidR="00C31531">
        <w:rPr>
          <w:i/>
          <w:iCs/>
          <w:lang w:val="da-DK"/>
        </w:rPr>
        <w:t>virkelig begejstret for at så mange viser en interesse og ikke mindst synes det er en god forretning</w:t>
      </w:r>
      <w:r w:rsidR="004C0CDD">
        <w:rPr>
          <w:i/>
          <w:iCs/>
          <w:lang w:val="da-DK"/>
        </w:rPr>
        <w:t>,</w:t>
      </w:r>
      <w:r w:rsidR="00C31531">
        <w:rPr>
          <w:i/>
          <w:iCs/>
          <w:lang w:val="da-DK"/>
        </w:rPr>
        <w:t xml:space="preserve"> at støtte </w:t>
      </w:r>
      <w:r w:rsidR="004C0CDD">
        <w:rPr>
          <w:i/>
          <w:iCs/>
          <w:lang w:val="da-DK"/>
        </w:rPr>
        <w:t>v</w:t>
      </w:r>
      <w:r w:rsidR="00C31531">
        <w:rPr>
          <w:i/>
          <w:iCs/>
          <w:lang w:val="da-DK"/>
        </w:rPr>
        <w:t xml:space="preserve">ores grønne </w:t>
      </w:r>
      <w:r w:rsidR="00E96D23">
        <w:rPr>
          <w:i/>
          <w:iCs/>
          <w:lang w:val="da-DK"/>
        </w:rPr>
        <w:t xml:space="preserve">eventyr. Vi har modtaget investeringer fra hele verden. </w:t>
      </w:r>
      <w:r w:rsidR="0023371D">
        <w:rPr>
          <w:i/>
          <w:iCs/>
          <w:lang w:val="da-DK"/>
        </w:rPr>
        <w:t xml:space="preserve">Det at vi kan lukke investeringsrunden på 6,4 millioner euro hjælper os mod vores </w:t>
      </w:r>
      <w:r w:rsidR="00BC303D">
        <w:rPr>
          <w:i/>
          <w:iCs/>
          <w:lang w:val="da-DK"/>
        </w:rPr>
        <w:t>mål om at kommercialisere methanol brændselscelleteknologien”</w:t>
      </w:r>
      <w:r w:rsidR="00BC303D">
        <w:rPr>
          <w:lang w:val="da-DK"/>
        </w:rPr>
        <w:t>.</w:t>
      </w:r>
    </w:p>
    <w:p w14:paraId="1315809B" w14:textId="5CE7BA05" w:rsidR="00B56BAB" w:rsidRPr="002A58A7" w:rsidRDefault="00BC303D" w:rsidP="00DC696F">
      <w:pPr>
        <w:pStyle w:val="Heading2"/>
        <w:rPr>
          <w:lang w:val="da-DK"/>
        </w:rPr>
      </w:pPr>
      <w:r>
        <w:rPr>
          <w:lang w:val="da-DK"/>
        </w:rPr>
        <w:t>Et skidt tættere på kommercialisering</w:t>
      </w:r>
    </w:p>
    <w:p w14:paraId="442E8E3E" w14:textId="1C312187" w:rsidR="00BC303D" w:rsidRDefault="00BC303D" w:rsidP="00E700AB">
      <w:pPr>
        <w:rPr>
          <w:lang w:val="da-DK"/>
        </w:rPr>
      </w:pPr>
      <w:r w:rsidRPr="00EA03B2">
        <w:rPr>
          <w:lang w:val="da-DK"/>
        </w:rPr>
        <w:t xml:space="preserve">Imens </w:t>
      </w:r>
      <w:r w:rsidR="00EA03B2" w:rsidRPr="00EA03B2">
        <w:rPr>
          <w:lang w:val="da-DK"/>
        </w:rPr>
        <w:t>investeringsrunden har modtaget mas</w:t>
      </w:r>
      <w:r w:rsidR="00EA03B2">
        <w:rPr>
          <w:lang w:val="da-DK"/>
        </w:rPr>
        <w:t xml:space="preserve">siv interesse, har Blue World Technologies underskrevet en lejekontrakt </w:t>
      </w:r>
      <w:r w:rsidR="004C0CDD">
        <w:rPr>
          <w:lang w:val="da-DK"/>
        </w:rPr>
        <w:t>på</w:t>
      </w:r>
      <w:r w:rsidR="00EA03B2">
        <w:rPr>
          <w:lang w:val="da-DK"/>
        </w:rPr>
        <w:t xml:space="preserve"> en produktionsbygning </w:t>
      </w:r>
      <w:r w:rsidR="00577ECD">
        <w:rPr>
          <w:lang w:val="da-DK"/>
        </w:rPr>
        <w:t xml:space="preserve">ved </w:t>
      </w:r>
      <w:r w:rsidR="000019C8">
        <w:rPr>
          <w:lang w:val="da-DK"/>
        </w:rPr>
        <w:t xml:space="preserve">Port of </w:t>
      </w:r>
      <w:proofErr w:type="spellStart"/>
      <w:r w:rsidR="000019C8">
        <w:rPr>
          <w:lang w:val="da-DK"/>
        </w:rPr>
        <w:t>Aalbog</w:t>
      </w:r>
      <w:proofErr w:type="spellEnd"/>
      <w:r w:rsidR="00577ECD">
        <w:rPr>
          <w:lang w:val="da-DK"/>
        </w:rPr>
        <w:t xml:space="preserve">, som er placeret få minutter fra Blue Worlds hovedkontor. </w:t>
      </w:r>
      <w:r w:rsidR="00B5495C" w:rsidRPr="004C0CDD">
        <w:rPr>
          <w:lang w:val="da-DK"/>
        </w:rPr>
        <w:t>Blue World overtager bygningen</w:t>
      </w:r>
      <w:r w:rsidR="004C0CDD" w:rsidRPr="004C0CDD">
        <w:rPr>
          <w:lang w:val="da-DK"/>
        </w:rPr>
        <w:t xml:space="preserve"> den</w:t>
      </w:r>
      <w:r w:rsidR="00B5495C" w:rsidRPr="004C0CDD">
        <w:rPr>
          <w:lang w:val="da-DK"/>
        </w:rPr>
        <w:t xml:space="preserve"> 1. </w:t>
      </w:r>
      <w:r w:rsidR="004C0CDD">
        <w:rPr>
          <w:lang w:val="da-DK"/>
        </w:rPr>
        <w:t>j</w:t>
      </w:r>
      <w:r w:rsidR="00B5495C" w:rsidRPr="00B5495C">
        <w:rPr>
          <w:lang w:val="da-DK"/>
        </w:rPr>
        <w:t>anuar 2021, og begynder at installere og teste produktionsudstyret i de e</w:t>
      </w:r>
      <w:r w:rsidR="00B5495C">
        <w:rPr>
          <w:lang w:val="da-DK"/>
        </w:rPr>
        <w:t>fterfølgende måneder. Ifølge planen</w:t>
      </w:r>
      <w:r w:rsidR="006561E9">
        <w:rPr>
          <w:lang w:val="da-DK"/>
        </w:rPr>
        <w:t xml:space="preserve"> starter den første produktion</w:t>
      </w:r>
      <w:r w:rsidR="0034413A">
        <w:rPr>
          <w:lang w:val="da-DK"/>
        </w:rPr>
        <w:t xml:space="preserve"> i de nye produktionsfaciliteter i midten af 2021 som en </w:t>
      </w:r>
      <w:r w:rsidR="00775922">
        <w:rPr>
          <w:lang w:val="da-DK"/>
        </w:rPr>
        <w:t>præ-</w:t>
      </w:r>
      <w:r w:rsidR="00B2278B">
        <w:rPr>
          <w:lang w:val="da-DK"/>
        </w:rPr>
        <w:t>serie</w:t>
      </w:r>
      <w:r w:rsidR="00B346E7">
        <w:rPr>
          <w:lang w:val="da-DK"/>
        </w:rPr>
        <w:t>produktion.</w:t>
      </w:r>
    </w:p>
    <w:p w14:paraId="231350ED" w14:textId="1A121E63" w:rsidR="00932E74" w:rsidRDefault="00932E74" w:rsidP="00E700AB">
      <w:pPr>
        <w:rPr>
          <w:lang w:val="da-DK"/>
        </w:rPr>
      </w:pPr>
    </w:p>
    <w:p w14:paraId="4424864B" w14:textId="01999629" w:rsidR="00B346E7" w:rsidRPr="001A4798" w:rsidRDefault="00B346E7" w:rsidP="00E700AB">
      <w:pPr>
        <w:rPr>
          <w:lang w:val="da-DK"/>
        </w:rPr>
      </w:pPr>
      <w:r>
        <w:rPr>
          <w:i/>
          <w:iCs/>
          <w:lang w:val="da-DK"/>
        </w:rPr>
        <w:t xml:space="preserve">”Denne fabrik vi </w:t>
      </w:r>
      <w:r w:rsidR="001A4798">
        <w:rPr>
          <w:i/>
          <w:iCs/>
          <w:lang w:val="da-DK"/>
        </w:rPr>
        <w:t>bygger,</w:t>
      </w:r>
      <w:r>
        <w:rPr>
          <w:i/>
          <w:iCs/>
          <w:lang w:val="da-DK"/>
        </w:rPr>
        <w:t xml:space="preserve"> er mindre end vi først havde planlagt, men det </w:t>
      </w:r>
      <w:r w:rsidR="00FA1C42">
        <w:rPr>
          <w:i/>
          <w:iCs/>
          <w:lang w:val="da-DK"/>
        </w:rPr>
        <w:t xml:space="preserve">er stadig en af verdens største produktionsfabrikker af methanol brændselsceller. </w:t>
      </w:r>
      <w:r w:rsidR="00FA1C42" w:rsidRPr="00FA1C42">
        <w:rPr>
          <w:i/>
          <w:iCs/>
          <w:lang w:val="da-DK"/>
        </w:rPr>
        <w:t>Vi ser meget frem til at starte installationen af p</w:t>
      </w:r>
      <w:r w:rsidR="00FA1C42">
        <w:rPr>
          <w:i/>
          <w:iCs/>
          <w:lang w:val="da-DK"/>
        </w:rPr>
        <w:t>roduktionsudstyret</w:t>
      </w:r>
      <w:r w:rsidR="004C0CDD">
        <w:rPr>
          <w:i/>
          <w:iCs/>
          <w:lang w:val="da-DK"/>
        </w:rPr>
        <w:t>,</w:t>
      </w:r>
      <w:r w:rsidR="00FA1C42">
        <w:rPr>
          <w:i/>
          <w:iCs/>
          <w:lang w:val="da-DK"/>
        </w:rPr>
        <w:t xml:space="preserve"> og til at </w:t>
      </w:r>
      <w:r w:rsidR="001A4798">
        <w:rPr>
          <w:i/>
          <w:iCs/>
          <w:lang w:val="da-DK"/>
        </w:rPr>
        <w:t xml:space="preserve">starte den næste fase i at opskalere produktionen” </w:t>
      </w:r>
      <w:r w:rsidR="001A4798">
        <w:rPr>
          <w:lang w:val="da-DK"/>
        </w:rPr>
        <w:t>udtaler den administrerende direktør og medstifter Anders Korsgaard.</w:t>
      </w:r>
    </w:p>
    <w:p w14:paraId="15BBBEC7" w14:textId="77777777" w:rsidR="002477E6" w:rsidRPr="002A58A7" w:rsidRDefault="002477E6" w:rsidP="00932E74">
      <w:pPr>
        <w:rPr>
          <w:lang w:val="da-DK"/>
        </w:rPr>
      </w:pPr>
    </w:p>
    <w:p w14:paraId="4D401195" w14:textId="47063879" w:rsidR="001A4798" w:rsidRPr="00A12059" w:rsidRDefault="001A4798" w:rsidP="00932E74">
      <w:pPr>
        <w:rPr>
          <w:lang w:val="da-DK"/>
        </w:rPr>
      </w:pPr>
      <w:r w:rsidRPr="001A4798">
        <w:rPr>
          <w:lang w:val="da-DK"/>
        </w:rPr>
        <w:t>Til at starte med v</w:t>
      </w:r>
      <w:r>
        <w:rPr>
          <w:lang w:val="da-DK"/>
        </w:rPr>
        <w:t>ar planen a</w:t>
      </w:r>
      <w:r w:rsidR="004C0CDD">
        <w:rPr>
          <w:lang w:val="da-DK"/>
        </w:rPr>
        <w:t>t</w:t>
      </w:r>
      <w:r>
        <w:rPr>
          <w:lang w:val="da-DK"/>
        </w:rPr>
        <w:t xml:space="preserve"> bygge et meget større produktions</w:t>
      </w:r>
      <w:r w:rsidR="00DD786E">
        <w:rPr>
          <w:lang w:val="da-DK"/>
        </w:rPr>
        <w:t xml:space="preserve"> </w:t>
      </w:r>
      <w:r>
        <w:rPr>
          <w:lang w:val="da-DK"/>
        </w:rPr>
        <w:t xml:space="preserve">setup, men </w:t>
      </w:r>
      <w:r w:rsidR="00B107A3">
        <w:rPr>
          <w:lang w:val="da-DK"/>
        </w:rPr>
        <w:t xml:space="preserve">forskellige omstændigheder har </w:t>
      </w:r>
      <w:r w:rsidR="009164E2">
        <w:rPr>
          <w:lang w:val="da-DK"/>
        </w:rPr>
        <w:t>ført til beslutningen om at lave et mindre produktions</w:t>
      </w:r>
      <w:r w:rsidR="00DD786E">
        <w:rPr>
          <w:lang w:val="da-DK"/>
        </w:rPr>
        <w:t xml:space="preserve"> </w:t>
      </w:r>
      <w:r w:rsidR="009164E2">
        <w:rPr>
          <w:lang w:val="da-DK"/>
        </w:rPr>
        <w:t>setup</w:t>
      </w:r>
      <w:r w:rsidR="004C0CDD">
        <w:rPr>
          <w:lang w:val="da-DK"/>
        </w:rPr>
        <w:t>,</w:t>
      </w:r>
      <w:r w:rsidR="00127340">
        <w:rPr>
          <w:lang w:val="da-DK"/>
        </w:rPr>
        <w:t xml:space="preserve"> med en produktionskapacitet op til 5.000 enheder som et springbræt. </w:t>
      </w:r>
      <w:r w:rsidR="00127340" w:rsidRPr="005E1189">
        <w:rPr>
          <w:lang w:val="da-DK"/>
        </w:rPr>
        <w:t>Det er en beslutning virksomheden er meget tilfreds med</w:t>
      </w:r>
      <w:r w:rsidR="005E1189" w:rsidRPr="005E1189">
        <w:rPr>
          <w:lang w:val="da-DK"/>
        </w:rPr>
        <w:t>, e</w:t>
      </w:r>
      <w:r w:rsidR="005E1189">
        <w:rPr>
          <w:lang w:val="da-DK"/>
        </w:rPr>
        <w:t xml:space="preserve">ftersom det giver dem muligheder </w:t>
      </w:r>
      <w:r w:rsidR="00AF5955">
        <w:rPr>
          <w:lang w:val="da-DK"/>
        </w:rPr>
        <w:t xml:space="preserve">for at lære og få erfaring i forbindelse med produktionen, processerne og produktudviklingen. </w:t>
      </w:r>
      <w:r w:rsidR="00AD2AB4" w:rsidRPr="00A12059">
        <w:rPr>
          <w:lang w:val="da-DK"/>
        </w:rPr>
        <w:t xml:space="preserve">Imens </w:t>
      </w:r>
      <w:r w:rsidR="00A12059" w:rsidRPr="00A12059">
        <w:rPr>
          <w:lang w:val="da-DK"/>
        </w:rPr>
        <w:t>planlægger</w:t>
      </w:r>
      <w:r w:rsidR="00AD2AB4" w:rsidRPr="00A12059">
        <w:rPr>
          <w:lang w:val="da-DK"/>
        </w:rPr>
        <w:t xml:space="preserve"> Blue World Technologies </w:t>
      </w:r>
      <w:r w:rsidR="00A12059" w:rsidRPr="00A12059">
        <w:rPr>
          <w:lang w:val="da-DK"/>
        </w:rPr>
        <w:t xml:space="preserve">stadig at opnå en </w:t>
      </w:r>
      <w:r w:rsidR="00DD786E" w:rsidRPr="00A12059">
        <w:rPr>
          <w:lang w:val="da-DK"/>
        </w:rPr>
        <w:t>p</w:t>
      </w:r>
      <w:r w:rsidR="00DD786E">
        <w:rPr>
          <w:lang w:val="da-DK"/>
        </w:rPr>
        <w:t>roduktionsbygning</w:t>
      </w:r>
      <w:r w:rsidR="00473FC0">
        <w:rPr>
          <w:lang w:val="da-DK"/>
        </w:rPr>
        <w:t>,</w:t>
      </w:r>
      <w:r w:rsidR="00A12059">
        <w:rPr>
          <w:lang w:val="da-DK"/>
        </w:rPr>
        <w:t xml:space="preserve"> der kan opnå </w:t>
      </w:r>
      <w:r w:rsidR="00D02247">
        <w:rPr>
          <w:lang w:val="da-DK"/>
        </w:rPr>
        <w:t xml:space="preserve">en </w:t>
      </w:r>
      <w:r w:rsidR="00DD786E">
        <w:rPr>
          <w:lang w:val="da-DK"/>
        </w:rPr>
        <w:t>fuldskala</w:t>
      </w:r>
      <w:r w:rsidR="006D0148">
        <w:rPr>
          <w:lang w:val="da-DK"/>
        </w:rPr>
        <w:t xml:space="preserve"> </w:t>
      </w:r>
      <w:r w:rsidR="00DD786E">
        <w:rPr>
          <w:lang w:val="da-DK"/>
        </w:rPr>
        <w:t>kommerciel</w:t>
      </w:r>
      <w:r w:rsidR="006D0148">
        <w:rPr>
          <w:lang w:val="da-DK"/>
        </w:rPr>
        <w:t xml:space="preserve"> produktionskapacitet </w:t>
      </w:r>
      <w:r w:rsidR="00D02247">
        <w:rPr>
          <w:lang w:val="da-DK"/>
        </w:rPr>
        <w:t>på</w:t>
      </w:r>
      <w:r w:rsidR="006D0148">
        <w:rPr>
          <w:lang w:val="da-DK"/>
        </w:rPr>
        <w:t xml:space="preserve"> 50.000 brændselscelle enheder inden for tre år.</w:t>
      </w:r>
    </w:p>
    <w:p w14:paraId="404B6F36" w14:textId="05572ECE" w:rsidR="00355820" w:rsidRPr="00473FC0" w:rsidRDefault="00355820" w:rsidP="00E700AB">
      <w:pPr>
        <w:rPr>
          <w:lang w:val="da-DK"/>
        </w:rPr>
      </w:pPr>
    </w:p>
    <w:p w14:paraId="7CAB501A" w14:textId="4B31EBAD" w:rsidR="006D0148" w:rsidRPr="00F347C7" w:rsidRDefault="006D0148" w:rsidP="00E700AB">
      <w:pPr>
        <w:rPr>
          <w:lang w:val="da-DK"/>
        </w:rPr>
      </w:pPr>
      <w:r w:rsidRPr="006D0148">
        <w:rPr>
          <w:lang w:val="da-DK"/>
        </w:rPr>
        <w:t>Støtten fra de nye i</w:t>
      </w:r>
      <w:r>
        <w:rPr>
          <w:lang w:val="da-DK"/>
        </w:rPr>
        <w:t xml:space="preserve">nvestorer, både de større og mindre, hjælper Blue World Technologies i løbet </w:t>
      </w:r>
      <w:r w:rsidR="001B54DF">
        <w:rPr>
          <w:lang w:val="da-DK"/>
        </w:rPr>
        <w:t>mod en</w:t>
      </w:r>
      <w:r>
        <w:rPr>
          <w:lang w:val="da-DK"/>
        </w:rPr>
        <w:t xml:space="preserve"> grønnere fremtid. </w:t>
      </w:r>
      <w:r w:rsidRPr="00784C00">
        <w:rPr>
          <w:lang w:val="da-DK"/>
        </w:rPr>
        <w:t xml:space="preserve">Blue World har </w:t>
      </w:r>
      <w:r w:rsidR="00784C00" w:rsidRPr="00784C00">
        <w:rPr>
          <w:lang w:val="da-DK"/>
        </w:rPr>
        <w:t>viden og potentialet til at kunne r</w:t>
      </w:r>
      <w:r w:rsidR="00784C00">
        <w:rPr>
          <w:lang w:val="da-DK"/>
        </w:rPr>
        <w:t>educere stor</w:t>
      </w:r>
      <w:r w:rsidR="00106B9D">
        <w:rPr>
          <w:lang w:val="da-DK"/>
        </w:rPr>
        <w:t>e</w:t>
      </w:r>
      <w:r w:rsidR="00784C00">
        <w:rPr>
          <w:lang w:val="da-DK"/>
        </w:rPr>
        <w:t xml:space="preserve"> udledning</w:t>
      </w:r>
      <w:r w:rsidR="00106B9D">
        <w:rPr>
          <w:lang w:val="da-DK"/>
        </w:rPr>
        <w:t>er</w:t>
      </w:r>
      <w:r w:rsidR="00784C00">
        <w:rPr>
          <w:lang w:val="da-DK"/>
        </w:rPr>
        <w:t xml:space="preserve"> fra transportsektoren og andre industrier rundt om i verden. </w:t>
      </w:r>
      <w:r w:rsidR="00784C00" w:rsidRPr="00F347C7">
        <w:rPr>
          <w:lang w:val="da-DK"/>
        </w:rPr>
        <w:t xml:space="preserve">Disse investorer </w:t>
      </w:r>
      <w:r w:rsidR="00F347C7" w:rsidRPr="00F347C7">
        <w:rPr>
          <w:lang w:val="da-DK"/>
        </w:rPr>
        <w:t xml:space="preserve">kommer med på deres grønne </w:t>
      </w:r>
      <w:proofErr w:type="spellStart"/>
      <w:r w:rsidR="00DD786E">
        <w:rPr>
          <w:lang w:val="da-DK"/>
        </w:rPr>
        <w:t>t</w:t>
      </w:r>
      <w:r w:rsidR="00DD786E" w:rsidRPr="00F347C7">
        <w:rPr>
          <w:lang w:val="da-DK"/>
        </w:rPr>
        <w:t>ech</w:t>
      </w:r>
      <w:proofErr w:type="spellEnd"/>
      <w:r w:rsidR="00591756">
        <w:rPr>
          <w:lang w:val="da-DK"/>
        </w:rPr>
        <w:t>-</w:t>
      </w:r>
      <w:r w:rsidR="00F347C7" w:rsidRPr="00F347C7">
        <w:rPr>
          <w:lang w:val="da-DK"/>
        </w:rPr>
        <w:t>eventyr, o</w:t>
      </w:r>
      <w:r w:rsidR="00F347C7">
        <w:rPr>
          <w:lang w:val="da-DK"/>
        </w:rPr>
        <w:t xml:space="preserve">g støtter </w:t>
      </w:r>
      <w:r w:rsidR="00C062D0">
        <w:rPr>
          <w:lang w:val="da-DK"/>
        </w:rPr>
        <w:t xml:space="preserve">den </w:t>
      </w:r>
      <w:r w:rsidR="00F347C7">
        <w:rPr>
          <w:lang w:val="da-DK"/>
        </w:rPr>
        <w:t>udvikling og produktion af Blue Worlds methanol brændselscelleteknologi</w:t>
      </w:r>
      <w:r w:rsidR="00DD786E">
        <w:rPr>
          <w:lang w:val="da-DK"/>
        </w:rPr>
        <w:t>,</w:t>
      </w:r>
      <w:r w:rsidR="00473FC0">
        <w:rPr>
          <w:lang w:val="da-DK"/>
        </w:rPr>
        <w:t xml:space="preserve"> som bringer dem </w:t>
      </w:r>
      <w:r w:rsidR="00DD786E">
        <w:rPr>
          <w:lang w:val="da-DK"/>
        </w:rPr>
        <w:t>et skridt tættere på at kommercialisere teknologien.</w:t>
      </w:r>
    </w:p>
    <w:p w14:paraId="53C6C04C" w14:textId="77777777" w:rsidR="00D31691" w:rsidRPr="002A58A7" w:rsidRDefault="00D31691" w:rsidP="00E700AB">
      <w:pPr>
        <w:rPr>
          <w:lang w:val="da-DK"/>
        </w:rPr>
      </w:pPr>
    </w:p>
    <w:p w14:paraId="5325D201" w14:textId="77777777" w:rsidR="00D636B3" w:rsidRPr="00DD786E" w:rsidRDefault="00D636B3" w:rsidP="00D636B3">
      <w:pPr>
        <w:pBdr>
          <w:bottom w:val="single" w:sz="12" w:space="1" w:color="auto"/>
        </w:pBdr>
        <w:rPr>
          <w:lang w:val="da-DK"/>
        </w:rPr>
      </w:pPr>
    </w:p>
    <w:p w14:paraId="6CF65F68" w14:textId="77777777" w:rsidR="00D636B3" w:rsidRPr="00D95EE8" w:rsidRDefault="00D636B3" w:rsidP="00D636B3">
      <w:pPr>
        <w:pStyle w:val="Heading2"/>
      </w:pPr>
      <w:r w:rsidRPr="00D95EE8">
        <w:lastRenderedPageBreak/>
        <w:t xml:space="preserve">Press contact: </w:t>
      </w:r>
    </w:p>
    <w:p w14:paraId="42B6F9F7" w14:textId="77777777" w:rsidR="00D636B3" w:rsidRPr="00D95EE8" w:rsidRDefault="00D636B3" w:rsidP="00D636B3">
      <w:pPr>
        <w:rPr>
          <w:b/>
        </w:rPr>
      </w:pPr>
      <w:r w:rsidRPr="00D95EE8">
        <w:rPr>
          <w:b/>
        </w:rPr>
        <w:t>Head of PR and Communication</w:t>
      </w:r>
      <w:r w:rsidRPr="00D95EE8">
        <w:rPr>
          <w:b/>
        </w:rPr>
        <w:tab/>
      </w:r>
      <w:r w:rsidRPr="00D95EE8">
        <w:rPr>
          <w:b/>
        </w:rPr>
        <w:tab/>
      </w:r>
      <w:r w:rsidRPr="00D95EE8">
        <w:rPr>
          <w:b/>
        </w:rPr>
        <w:tab/>
      </w:r>
      <w:r w:rsidRPr="00D95EE8">
        <w:rPr>
          <w:b/>
        </w:rPr>
        <w:tab/>
        <w:t xml:space="preserve"> </w:t>
      </w:r>
    </w:p>
    <w:p w14:paraId="00A042D7" w14:textId="77777777" w:rsidR="00D636B3" w:rsidRPr="00477715" w:rsidRDefault="00D636B3" w:rsidP="00D636B3">
      <w:pPr>
        <w:rPr>
          <w:lang w:val="da-DK"/>
        </w:rPr>
      </w:pPr>
      <w:r w:rsidRPr="00477715">
        <w:rPr>
          <w:lang w:val="da-DK"/>
        </w:rPr>
        <w:t xml:space="preserve">Anne Kvist </w:t>
      </w:r>
      <w:r w:rsidRPr="00477715">
        <w:rPr>
          <w:lang w:val="da-DK"/>
        </w:rPr>
        <w:tab/>
      </w:r>
      <w:r w:rsidRPr="00477715">
        <w:rPr>
          <w:lang w:val="da-DK"/>
        </w:rPr>
        <w:tab/>
      </w:r>
      <w:r w:rsidRPr="00477715">
        <w:rPr>
          <w:lang w:val="da-DK"/>
        </w:rPr>
        <w:tab/>
      </w:r>
      <w:r w:rsidRPr="00477715">
        <w:rPr>
          <w:lang w:val="da-DK"/>
        </w:rPr>
        <w:tab/>
      </w:r>
      <w:r w:rsidRPr="00477715">
        <w:rPr>
          <w:lang w:val="da-DK"/>
        </w:rPr>
        <w:tab/>
        <w:t xml:space="preserve"> </w:t>
      </w:r>
      <w:r w:rsidRPr="00477715">
        <w:rPr>
          <w:lang w:val="da-DK"/>
        </w:rPr>
        <w:tab/>
      </w:r>
    </w:p>
    <w:p w14:paraId="1F30D7DF" w14:textId="0519A8B2" w:rsidR="00D636B3" w:rsidRPr="00477715" w:rsidRDefault="00D636B3" w:rsidP="00D636B3">
      <w:pPr>
        <w:rPr>
          <w:rStyle w:val="Hyperlink"/>
          <w:lang w:val="da-DK"/>
        </w:rPr>
      </w:pPr>
      <w:r w:rsidRPr="00126F80">
        <w:rPr>
          <w:lang w:val="da-DK"/>
        </w:rPr>
        <w:t>Mail:</w:t>
      </w:r>
      <w:r w:rsidR="00126F80">
        <w:rPr>
          <w:lang w:val="da-DK"/>
        </w:rPr>
        <w:t xml:space="preserve"> </w:t>
      </w:r>
      <w:hyperlink r:id="rId12" w:history="1">
        <w:r w:rsidR="00126F80" w:rsidRPr="00C7053C">
          <w:rPr>
            <w:rStyle w:val="Hyperlink"/>
            <w:lang w:val="da-DK"/>
          </w:rPr>
          <w:t>akv@blue.world</w:t>
        </w:r>
      </w:hyperlink>
      <w:r w:rsidR="00126F80">
        <w:rPr>
          <w:lang w:val="da-DK"/>
        </w:rPr>
        <w:t xml:space="preserve"> </w:t>
      </w:r>
      <w:r w:rsidRPr="00477715">
        <w:rPr>
          <w:lang w:val="da-DK"/>
        </w:rPr>
        <w:t xml:space="preserve"> </w:t>
      </w:r>
      <w:r w:rsidRPr="00477715">
        <w:rPr>
          <w:lang w:val="da-DK"/>
        </w:rPr>
        <w:tab/>
      </w:r>
      <w:r w:rsidRPr="00477715">
        <w:rPr>
          <w:lang w:val="da-DK"/>
        </w:rPr>
        <w:tab/>
      </w:r>
      <w:r w:rsidRPr="00477715">
        <w:rPr>
          <w:lang w:val="da-DK"/>
        </w:rPr>
        <w:tab/>
        <w:t xml:space="preserve"> </w:t>
      </w:r>
    </w:p>
    <w:p w14:paraId="2FD64E78" w14:textId="77777777" w:rsidR="00D636B3" w:rsidRPr="00A45C98" w:rsidRDefault="00D636B3" w:rsidP="00D636B3">
      <w:pPr>
        <w:rPr>
          <w:lang w:val="da-DK"/>
        </w:rPr>
      </w:pPr>
      <w:r w:rsidRPr="00A45C98">
        <w:rPr>
          <w:lang w:val="da-DK"/>
        </w:rPr>
        <w:t>Mobile: +45 31 60 16 71</w:t>
      </w:r>
      <w:r w:rsidRPr="00A45C98">
        <w:rPr>
          <w:lang w:val="da-DK"/>
        </w:rPr>
        <w:tab/>
      </w:r>
      <w:r w:rsidRPr="00A45C98">
        <w:rPr>
          <w:lang w:val="da-DK"/>
        </w:rPr>
        <w:tab/>
      </w:r>
      <w:r w:rsidRPr="00A45C98">
        <w:rPr>
          <w:lang w:val="da-DK"/>
        </w:rPr>
        <w:tab/>
      </w:r>
      <w:r w:rsidRPr="00A45C98">
        <w:rPr>
          <w:lang w:val="da-DK"/>
        </w:rPr>
        <w:tab/>
      </w:r>
    </w:p>
    <w:p w14:paraId="4B8D295F" w14:textId="77777777" w:rsidR="00D636B3" w:rsidRPr="00D95EE8" w:rsidRDefault="00D636B3" w:rsidP="00D636B3">
      <w:pPr>
        <w:pStyle w:val="Heading2"/>
      </w:pPr>
      <w:r w:rsidRPr="00D95EE8">
        <w:t>About Blue World Technologies</w:t>
      </w:r>
    </w:p>
    <w:p w14:paraId="0179068F" w14:textId="77777777" w:rsidR="00D636B3" w:rsidRPr="00D95EE8" w:rsidRDefault="00D636B3" w:rsidP="00D636B3">
      <w:pPr>
        <w:rPr>
          <w:sz w:val="18"/>
        </w:rPr>
      </w:pPr>
      <w:r w:rsidRPr="00D95EE8">
        <w:rPr>
          <w:sz w:val="18"/>
        </w:rPr>
        <w:t xml:space="preserve">Blue World Technologies is an advanced developer and manufacturer of methanol fuel cell components and systems as a real green alternative to the combustion engine. Blue World Technologies is founded on extensive experience from the fuel cell industry. </w:t>
      </w:r>
    </w:p>
    <w:p w14:paraId="1AFD3A13" w14:textId="77777777" w:rsidR="00D636B3" w:rsidRPr="00D95EE8" w:rsidRDefault="00D636B3" w:rsidP="00D636B3">
      <w:pPr>
        <w:rPr>
          <w:sz w:val="18"/>
        </w:rPr>
      </w:pPr>
    </w:p>
    <w:p w14:paraId="7FA99F20" w14:textId="77777777" w:rsidR="00D636B3" w:rsidRPr="00D95EE8" w:rsidRDefault="00D636B3" w:rsidP="00D636B3">
      <w:pPr>
        <w:rPr>
          <w:sz w:val="18"/>
        </w:rPr>
      </w:pPr>
      <w:r w:rsidRPr="00D95EE8">
        <w:rPr>
          <w:sz w:val="18"/>
        </w:rPr>
        <w:t xml:space="preserve">The exclusive fuel for Blue World Technologies fuel cell systems is methanol. A renewable liquid fuel that simple and cost-effective can be stored for years and transported around the world, unlike other alternatives. </w:t>
      </w:r>
    </w:p>
    <w:p w14:paraId="294A8B1F" w14:textId="77777777" w:rsidR="00D636B3" w:rsidRPr="00D95EE8" w:rsidRDefault="00D636B3" w:rsidP="00D636B3">
      <w:pPr>
        <w:rPr>
          <w:sz w:val="18"/>
        </w:rPr>
      </w:pPr>
    </w:p>
    <w:p w14:paraId="2BC7E321" w14:textId="1646A515" w:rsidR="00D636B3" w:rsidRPr="00D95EE8" w:rsidRDefault="00D636B3" w:rsidP="00D636B3">
      <w:pPr>
        <w:rPr>
          <w:sz w:val="18"/>
        </w:rPr>
      </w:pPr>
      <w:r w:rsidRPr="00D95EE8">
        <w:rPr>
          <w:sz w:val="18"/>
        </w:rPr>
        <w:t>Blue World Technologies is focused on High-Temperature PEM-technology combined with methanol</w:t>
      </w:r>
      <w:r w:rsidR="009B01AB">
        <w:rPr>
          <w:sz w:val="18"/>
        </w:rPr>
        <w:t>-</w:t>
      </w:r>
      <w:r w:rsidRPr="00D95EE8">
        <w:rPr>
          <w:sz w:val="18"/>
        </w:rPr>
        <w:t>reforming. The combination ensures a simple system design with high conversion efficiency and compliance with automotive design requirements. The end solution is a vehicle with all benefits; long</w:t>
      </w:r>
      <w:r w:rsidR="009B01AB">
        <w:rPr>
          <w:sz w:val="18"/>
        </w:rPr>
        <w:t>-</w:t>
      </w:r>
      <w:r w:rsidRPr="00D95EE8">
        <w:rPr>
          <w:sz w:val="18"/>
        </w:rPr>
        <w:t xml:space="preserve">range, fast refuelling, zero harmful emissions, and low fuel cost. </w:t>
      </w:r>
    </w:p>
    <w:p w14:paraId="2E612BAD" w14:textId="77777777" w:rsidR="00D636B3" w:rsidRPr="00D95EE8" w:rsidRDefault="00D636B3" w:rsidP="00D636B3">
      <w:pPr>
        <w:rPr>
          <w:sz w:val="18"/>
        </w:rPr>
      </w:pPr>
    </w:p>
    <w:p w14:paraId="60D558A6" w14:textId="77777777" w:rsidR="00D636B3" w:rsidRPr="00D95EE8" w:rsidRDefault="00D636B3" w:rsidP="00D636B3">
      <w:pPr>
        <w:rPr>
          <w:sz w:val="18"/>
        </w:rPr>
      </w:pPr>
      <w:r w:rsidRPr="00D95EE8">
        <w:rPr>
          <w:sz w:val="18"/>
        </w:rPr>
        <w:t>The headquarters of Blue World Technologies is in Aalborg, Denmark which is a stronghold of highly qualified engineering within</w:t>
      </w:r>
      <w:r w:rsidRPr="00D95EE8">
        <w:t xml:space="preserve"> </w:t>
      </w:r>
      <w:r w:rsidRPr="00D95EE8">
        <w:rPr>
          <w:sz w:val="18"/>
        </w:rPr>
        <w:t>high-end technologies and has a competent industrial workforce for speciali</w:t>
      </w:r>
      <w:r>
        <w:rPr>
          <w:sz w:val="18"/>
        </w:rPr>
        <w:t>s</w:t>
      </w:r>
      <w:r w:rsidRPr="00D95EE8">
        <w:rPr>
          <w:sz w:val="18"/>
        </w:rPr>
        <w:t>ed component manufacturing. Furthermore, Blue World Technologies is planning to set up development and manufacturing activities in key markets to optimi</w:t>
      </w:r>
      <w:r>
        <w:rPr>
          <w:sz w:val="18"/>
        </w:rPr>
        <w:t>s</w:t>
      </w:r>
      <w:r w:rsidRPr="00D95EE8">
        <w:rPr>
          <w:sz w:val="18"/>
        </w:rPr>
        <w:t xml:space="preserve">e the supply chain and ensure proximity to the customers.  </w:t>
      </w:r>
    </w:p>
    <w:p w14:paraId="73B6B91C" w14:textId="77777777" w:rsidR="00D636B3" w:rsidRPr="00D95EE8" w:rsidRDefault="00D636B3" w:rsidP="00D636B3">
      <w:pPr>
        <w:rPr>
          <w:sz w:val="18"/>
        </w:rPr>
      </w:pPr>
    </w:p>
    <w:p w14:paraId="47FE23C6" w14:textId="2F37C563" w:rsidR="000C77CE" w:rsidRPr="007511C7" w:rsidRDefault="00D636B3" w:rsidP="000C77CE">
      <w:pPr>
        <w:rPr>
          <w:sz w:val="18"/>
        </w:rPr>
      </w:pPr>
      <w:r w:rsidRPr="00D95EE8">
        <w:rPr>
          <w:sz w:val="18"/>
        </w:rPr>
        <w:t>Blue World Technologies is founded by Mads Bang, Anders Korsgaard</w:t>
      </w:r>
      <w:r w:rsidR="009B01AB">
        <w:rPr>
          <w:sz w:val="18"/>
        </w:rPr>
        <w:t>,</w:t>
      </w:r>
      <w:r w:rsidRPr="00D95EE8">
        <w:rPr>
          <w:sz w:val="18"/>
        </w:rPr>
        <w:t xml:space="preserve"> and Mads Friis Jensen - all executives from the fuel cell industry with extensive experience.</w:t>
      </w:r>
    </w:p>
    <w:sectPr w:rsidR="000C77CE" w:rsidRPr="007511C7" w:rsidSect="00A43CAE">
      <w:headerReference w:type="default" r:id="rId13"/>
      <w:footerReference w:type="default" r:id="rId14"/>
      <w:pgSz w:w="11906" w:h="16838"/>
      <w:pgMar w:top="1440" w:right="1440" w:bottom="1440" w:left="1440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9E36" w14:textId="77777777" w:rsidR="00013A4C" w:rsidRDefault="00013A4C" w:rsidP="00170FF8">
      <w:r>
        <w:separator/>
      </w:r>
    </w:p>
  </w:endnote>
  <w:endnote w:type="continuationSeparator" w:id="0">
    <w:p w14:paraId="227EB2CB" w14:textId="77777777" w:rsidR="00013A4C" w:rsidRDefault="00013A4C" w:rsidP="00170FF8">
      <w:r>
        <w:continuationSeparator/>
      </w:r>
    </w:p>
  </w:endnote>
  <w:endnote w:type="continuationNotice" w:id="1">
    <w:p w14:paraId="509E9A73" w14:textId="77777777" w:rsidR="00013A4C" w:rsidRDefault="00013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9CF762D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begin"/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separate"/>
            </w:r>
            <w:r w:rsidRPr="003A4F08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end"/>
            </w:r>
            <w:r w:rsidRPr="003A4F08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begin"/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separate"/>
            </w:r>
            <w:r w:rsidRPr="003A4F08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end"/>
            </w:r>
          </w:p>
          <w:p w14:paraId="66F5645B" w14:textId="77777777" w:rsidR="00365B3A" w:rsidRPr="00365B3A" w:rsidRDefault="00C062D0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6F17D6E4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114E" w14:textId="77777777" w:rsidR="00013A4C" w:rsidRDefault="00013A4C" w:rsidP="00170FF8">
      <w:r>
        <w:separator/>
      </w:r>
    </w:p>
  </w:footnote>
  <w:footnote w:type="continuationSeparator" w:id="0">
    <w:p w14:paraId="265D6219" w14:textId="77777777" w:rsidR="00013A4C" w:rsidRDefault="00013A4C" w:rsidP="00170FF8">
      <w:r>
        <w:continuationSeparator/>
      </w:r>
    </w:p>
  </w:footnote>
  <w:footnote w:type="continuationNotice" w:id="1">
    <w:p w14:paraId="13039579" w14:textId="77777777" w:rsidR="00013A4C" w:rsidRDefault="00013A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C2FC" w14:textId="44E218DF" w:rsidR="00170FF8" w:rsidRDefault="00170FF8" w:rsidP="00170FF8">
    <w:pPr>
      <w:pStyle w:val="Header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AFBD8E7" wp14:editId="4ABCE7D0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EC87844"/>
    <w:lvl w:ilvl="0" w:tplc="C85E3D4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2C0028E">
      <w:numFmt w:val="decimal"/>
      <w:lvlText w:val=""/>
      <w:lvlJc w:val="left"/>
    </w:lvl>
    <w:lvl w:ilvl="2" w:tplc="63482BD2">
      <w:numFmt w:val="decimal"/>
      <w:lvlText w:val=""/>
      <w:lvlJc w:val="left"/>
    </w:lvl>
    <w:lvl w:ilvl="3" w:tplc="6DB8C0D0">
      <w:numFmt w:val="decimal"/>
      <w:lvlText w:val=""/>
      <w:lvlJc w:val="left"/>
    </w:lvl>
    <w:lvl w:ilvl="4" w:tplc="948C5AFE">
      <w:numFmt w:val="decimal"/>
      <w:lvlText w:val=""/>
      <w:lvlJc w:val="left"/>
    </w:lvl>
    <w:lvl w:ilvl="5" w:tplc="197AAFC0">
      <w:numFmt w:val="decimal"/>
      <w:lvlText w:val=""/>
      <w:lvlJc w:val="left"/>
    </w:lvl>
    <w:lvl w:ilvl="6" w:tplc="06680A54">
      <w:numFmt w:val="decimal"/>
      <w:lvlText w:val=""/>
      <w:lvlJc w:val="left"/>
    </w:lvl>
    <w:lvl w:ilvl="7" w:tplc="A53424FE">
      <w:numFmt w:val="decimal"/>
      <w:lvlText w:val=""/>
      <w:lvlJc w:val="left"/>
    </w:lvl>
    <w:lvl w:ilvl="8" w:tplc="65F83C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2A07906"/>
    <w:lvl w:ilvl="0" w:tplc="E63E73C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44CEE80">
      <w:numFmt w:val="decimal"/>
      <w:lvlText w:val=""/>
      <w:lvlJc w:val="left"/>
    </w:lvl>
    <w:lvl w:ilvl="2" w:tplc="39387CD8">
      <w:numFmt w:val="decimal"/>
      <w:lvlText w:val=""/>
      <w:lvlJc w:val="left"/>
    </w:lvl>
    <w:lvl w:ilvl="3" w:tplc="DEE6D636">
      <w:numFmt w:val="decimal"/>
      <w:lvlText w:val=""/>
      <w:lvlJc w:val="left"/>
    </w:lvl>
    <w:lvl w:ilvl="4" w:tplc="836AEDF4">
      <w:numFmt w:val="decimal"/>
      <w:lvlText w:val=""/>
      <w:lvlJc w:val="left"/>
    </w:lvl>
    <w:lvl w:ilvl="5" w:tplc="64F2280E">
      <w:numFmt w:val="decimal"/>
      <w:lvlText w:val=""/>
      <w:lvlJc w:val="left"/>
    </w:lvl>
    <w:lvl w:ilvl="6" w:tplc="235A8112">
      <w:numFmt w:val="decimal"/>
      <w:lvlText w:val=""/>
      <w:lvlJc w:val="left"/>
    </w:lvl>
    <w:lvl w:ilvl="7" w:tplc="37A2A2CA">
      <w:numFmt w:val="decimal"/>
      <w:lvlText w:val=""/>
      <w:lvlJc w:val="left"/>
    </w:lvl>
    <w:lvl w:ilvl="8" w:tplc="CA9679D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89E38"/>
    <w:lvl w:ilvl="0" w:tplc="BA3AB3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724A8A8">
      <w:numFmt w:val="decimal"/>
      <w:lvlText w:val=""/>
      <w:lvlJc w:val="left"/>
    </w:lvl>
    <w:lvl w:ilvl="2" w:tplc="BF5A934C">
      <w:numFmt w:val="decimal"/>
      <w:lvlText w:val=""/>
      <w:lvlJc w:val="left"/>
    </w:lvl>
    <w:lvl w:ilvl="3" w:tplc="65366562">
      <w:numFmt w:val="decimal"/>
      <w:lvlText w:val=""/>
      <w:lvlJc w:val="left"/>
    </w:lvl>
    <w:lvl w:ilvl="4" w:tplc="C4B28212">
      <w:numFmt w:val="decimal"/>
      <w:lvlText w:val=""/>
      <w:lvlJc w:val="left"/>
    </w:lvl>
    <w:lvl w:ilvl="5" w:tplc="4A1C9B26">
      <w:numFmt w:val="decimal"/>
      <w:lvlText w:val=""/>
      <w:lvlJc w:val="left"/>
    </w:lvl>
    <w:lvl w:ilvl="6" w:tplc="889E9040">
      <w:numFmt w:val="decimal"/>
      <w:lvlText w:val=""/>
      <w:lvlJc w:val="left"/>
    </w:lvl>
    <w:lvl w:ilvl="7" w:tplc="4DC63278">
      <w:numFmt w:val="decimal"/>
      <w:lvlText w:val=""/>
      <w:lvlJc w:val="left"/>
    </w:lvl>
    <w:lvl w:ilvl="8" w:tplc="7C728A4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800F918"/>
    <w:lvl w:ilvl="0" w:tplc="A390405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8F24E28">
      <w:numFmt w:val="decimal"/>
      <w:lvlText w:val=""/>
      <w:lvlJc w:val="left"/>
    </w:lvl>
    <w:lvl w:ilvl="2" w:tplc="B950DEFC">
      <w:numFmt w:val="decimal"/>
      <w:lvlText w:val=""/>
      <w:lvlJc w:val="left"/>
    </w:lvl>
    <w:lvl w:ilvl="3" w:tplc="1BC47A04">
      <w:numFmt w:val="decimal"/>
      <w:lvlText w:val=""/>
      <w:lvlJc w:val="left"/>
    </w:lvl>
    <w:lvl w:ilvl="4" w:tplc="46EC4D1C">
      <w:numFmt w:val="decimal"/>
      <w:lvlText w:val=""/>
      <w:lvlJc w:val="left"/>
    </w:lvl>
    <w:lvl w:ilvl="5" w:tplc="A32AEB6C">
      <w:numFmt w:val="decimal"/>
      <w:lvlText w:val=""/>
      <w:lvlJc w:val="left"/>
    </w:lvl>
    <w:lvl w:ilvl="6" w:tplc="3AD460E2">
      <w:numFmt w:val="decimal"/>
      <w:lvlText w:val=""/>
      <w:lvlJc w:val="left"/>
    </w:lvl>
    <w:lvl w:ilvl="7" w:tplc="1562BFD2">
      <w:numFmt w:val="decimal"/>
      <w:lvlText w:val=""/>
      <w:lvlJc w:val="left"/>
    </w:lvl>
    <w:lvl w:ilvl="8" w:tplc="9008F37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0E2D144"/>
    <w:lvl w:ilvl="0" w:tplc="2844184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970EE3C">
      <w:numFmt w:val="decimal"/>
      <w:lvlText w:val=""/>
      <w:lvlJc w:val="left"/>
    </w:lvl>
    <w:lvl w:ilvl="2" w:tplc="3D1CB9B2">
      <w:numFmt w:val="decimal"/>
      <w:lvlText w:val=""/>
      <w:lvlJc w:val="left"/>
    </w:lvl>
    <w:lvl w:ilvl="3" w:tplc="6652F14C">
      <w:numFmt w:val="decimal"/>
      <w:lvlText w:val=""/>
      <w:lvlJc w:val="left"/>
    </w:lvl>
    <w:lvl w:ilvl="4" w:tplc="B6101F76">
      <w:numFmt w:val="decimal"/>
      <w:lvlText w:val=""/>
      <w:lvlJc w:val="left"/>
    </w:lvl>
    <w:lvl w:ilvl="5" w:tplc="34B453E0">
      <w:numFmt w:val="decimal"/>
      <w:lvlText w:val=""/>
      <w:lvlJc w:val="left"/>
    </w:lvl>
    <w:lvl w:ilvl="6" w:tplc="0E7ACB50">
      <w:numFmt w:val="decimal"/>
      <w:lvlText w:val=""/>
      <w:lvlJc w:val="left"/>
    </w:lvl>
    <w:lvl w:ilvl="7" w:tplc="44BAE94E">
      <w:numFmt w:val="decimal"/>
      <w:lvlText w:val=""/>
      <w:lvlJc w:val="left"/>
    </w:lvl>
    <w:lvl w:ilvl="8" w:tplc="0E727D3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248A718"/>
    <w:lvl w:ilvl="0" w:tplc="02663A5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3F0C566">
      <w:numFmt w:val="decimal"/>
      <w:lvlText w:val=""/>
      <w:lvlJc w:val="left"/>
    </w:lvl>
    <w:lvl w:ilvl="2" w:tplc="5A92F972">
      <w:numFmt w:val="decimal"/>
      <w:lvlText w:val=""/>
      <w:lvlJc w:val="left"/>
    </w:lvl>
    <w:lvl w:ilvl="3" w:tplc="10BEB70C">
      <w:numFmt w:val="decimal"/>
      <w:lvlText w:val=""/>
      <w:lvlJc w:val="left"/>
    </w:lvl>
    <w:lvl w:ilvl="4" w:tplc="EF4AB008">
      <w:numFmt w:val="decimal"/>
      <w:lvlText w:val=""/>
      <w:lvlJc w:val="left"/>
    </w:lvl>
    <w:lvl w:ilvl="5" w:tplc="92368B78">
      <w:numFmt w:val="decimal"/>
      <w:lvlText w:val=""/>
      <w:lvlJc w:val="left"/>
    </w:lvl>
    <w:lvl w:ilvl="6" w:tplc="20C6A65C">
      <w:numFmt w:val="decimal"/>
      <w:lvlText w:val=""/>
      <w:lvlJc w:val="left"/>
    </w:lvl>
    <w:lvl w:ilvl="7" w:tplc="A70854EA">
      <w:numFmt w:val="decimal"/>
      <w:lvlText w:val=""/>
      <w:lvlJc w:val="left"/>
    </w:lvl>
    <w:lvl w:ilvl="8" w:tplc="FED6147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3C1F52"/>
    <w:lvl w:ilvl="0" w:tplc="4A24D22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1A425A2">
      <w:numFmt w:val="decimal"/>
      <w:lvlText w:val=""/>
      <w:lvlJc w:val="left"/>
    </w:lvl>
    <w:lvl w:ilvl="2" w:tplc="FB0454C2">
      <w:numFmt w:val="decimal"/>
      <w:lvlText w:val=""/>
      <w:lvlJc w:val="left"/>
    </w:lvl>
    <w:lvl w:ilvl="3" w:tplc="0AAEFB58">
      <w:numFmt w:val="decimal"/>
      <w:lvlText w:val=""/>
      <w:lvlJc w:val="left"/>
    </w:lvl>
    <w:lvl w:ilvl="4" w:tplc="2056FB82">
      <w:numFmt w:val="decimal"/>
      <w:lvlText w:val=""/>
      <w:lvlJc w:val="left"/>
    </w:lvl>
    <w:lvl w:ilvl="5" w:tplc="690C675C">
      <w:numFmt w:val="decimal"/>
      <w:lvlText w:val=""/>
      <w:lvlJc w:val="left"/>
    </w:lvl>
    <w:lvl w:ilvl="6" w:tplc="9B080CDA">
      <w:numFmt w:val="decimal"/>
      <w:lvlText w:val=""/>
      <w:lvlJc w:val="left"/>
    </w:lvl>
    <w:lvl w:ilvl="7" w:tplc="46D6CFDA">
      <w:numFmt w:val="decimal"/>
      <w:lvlText w:val=""/>
      <w:lvlJc w:val="left"/>
    </w:lvl>
    <w:lvl w:ilvl="8" w:tplc="847C1F1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16CB210"/>
    <w:lvl w:ilvl="0" w:tplc="4E2C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26E0F6">
      <w:numFmt w:val="decimal"/>
      <w:lvlText w:val=""/>
      <w:lvlJc w:val="left"/>
    </w:lvl>
    <w:lvl w:ilvl="2" w:tplc="F6D4E4A4">
      <w:numFmt w:val="decimal"/>
      <w:lvlText w:val=""/>
      <w:lvlJc w:val="left"/>
    </w:lvl>
    <w:lvl w:ilvl="3" w:tplc="0DFCDBCC">
      <w:numFmt w:val="decimal"/>
      <w:lvlText w:val=""/>
      <w:lvlJc w:val="left"/>
    </w:lvl>
    <w:lvl w:ilvl="4" w:tplc="A44A326C">
      <w:numFmt w:val="decimal"/>
      <w:lvlText w:val=""/>
      <w:lvlJc w:val="left"/>
    </w:lvl>
    <w:lvl w:ilvl="5" w:tplc="C7D83162">
      <w:numFmt w:val="decimal"/>
      <w:lvlText w:val=""/>
      <w:lvlJc w:val="left"/>
    </w:lvl>
    <w:lvl w:ilvl="6" w:tplc="EE04D7BC">
      <w:numFmt w:val="decimal"/>
      <w:lvlText w:val=""/>
      <w:lvlJc w:val="left"/>
    </w:lvl>
    <w:lvl w:ilvl="7" w:tplc="EC18D96A">
      <w:numFmt w:val="decimal"/>
      <w:lvlText w:val=""/>
      <w:lvlJc w:val="left"/>
    </w:lvl>
    <w:lvl w:ilvl="8" w:tplc="715C63B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0632F7A2"/>
    <w:lvl w:ilvl="0" w:tplc="70ACD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C688C">
      <w:numFmt w:val="decimal"/>
      <w:lvlText w:val=""/>
      <w:lvlJc w:val="left"/>
    </w:lvl>
    <w:lvl w:ilvl="2" w:tplc="28546E86">
      <w:numFmt w:val="decimal"/>
      <w:lvlText w:val=""/>
      <w:lvlJc w:val="left"/>
    </w:lvl>
    <w:lvl w:ilvl="3" w:tplc="62F495F4">
      <w:numFmt w:val="decimal"/>
      <w:lvlText w:val=""/>
      <w:lvlJc w:val="left"/>
    </w:lvl>
    <w:lvl w:ilvl="4" w:tplc="2424D588">
      <w:numFmt w:val="decimal"/>
      <w:lvlText w:val=""/>
      <w:lvlJc w:val="left"/>
    </w:lvl>
    <w:lvl w:ilvl="5" w:tplc="7B54A2A8">
      <w:numFmt w:val="decimal"/>
      <w:lvlText w:val=""/>
      <w:lvlJc w:val="left"/>
    </w:lvl>
    <w:lvl w:ilvl="6" w:tplc="A23EAA62">
      <w:numFmt w:val="decimal"/>
      <w:lvlText w:val=""/>
      <w:lvlJc w:val="left"/>
    </w:lvl>
    <w:lvl w:ilvl="7" w:tplc="FD0665BC">
      <w:numFmt w:val="decimal"/>
      <w:lvlText w:val=""/>
      <w:lvlJc w:val="left"/>
    </w:lvl>
    <w:lvl w:ilvl="8" w:tplc="4AE0079A">
      <w:numFmt w:val="decimal"/>
      <w:lvlText w:val=""/>
      <w:lvlJc w:val="left"/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73B"/>
    <w:multiLevelType w:val="hybridMultilevel"/>
    <w:tmpl w:val="58009214"/>
    <w:lvl w:ilvl="0" w:tplc="47585684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9332697A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 w:tplc="CCC89BC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 w:tplc="0A62940A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 w:tplc="B0228E6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61A2F54A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BEC665EE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C82CC07C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CCE28E9C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3NbIwtbAwMTYyMjVX0lEKTi0uzszPAykwMqoFAOMcMsEtAAAA"/>
  </w:docVars>
  <w:rsids>
    <w:rsidRoot w:val="000C77CE"/>
    <w:rsid w:val="000004E1"/>
    <w:rsid w:val="000019C8"/>
    <w:rsid w:val="00001ACC"/>
    <w:rsid w:val="00002647"/>
    <w:rsid w:val="00002B8F"/>
    <w:rsid w:val="000036E8"/>
    <w:rsid w:val="00003C4E"/>
    <w:rsid w:val="00004D80"/>
    <w:rsid w:val="0000521F"/>
    <w:rsid w:val="00005BA4"/>
    <w:rsid w:val="00007ECD"/>
    <w:rsid w:val="00010DA6"/>
    <w:rsid w:val="00011206"/>
    <w:rsid w:val="00013A4C"/>
    <w:rsid w:val="00013F10"/>
    <w:rsid w:val="00014E18"/>
    <w:rsid w:val="00016482"/>
    <w:rsid w:val="000178B4"/>
    <w:rsid w:val="000235CA"/>
    <w:rsid w:val="000256F9"/>
    <w:rsid w:val="00025BFD"/>
    <w:rsid w:val="00025C42"/>
    <w:rsid w:val="00025E7E"/>
    <w:rsid w:val="00025F85"/>
    <w:rsid w:val="00030352"/>
    <w:rsid w:val="0003141B"/>
    <w:rsid w:val="00033B51"/>
    <w:rsid w:val="00034355"/>
    <w:rsid w:val="000344AD"/>
    <w:rsid w:val="00034681"/>
    <w:rsid w:val="00034FCB"/>
    <w:rsid w:val="00035BEC"/>
    <w:rsid w:val="0004018B"/>
    <w:rsid w:val="0004029D"/>
    <w:rsid w:val="000422B7"/>
    <w:rsid w:val="0004249F"/>
    <w:rsid w:val="00042D06"/>
    <w:rsid w:val="000456B9"/>
    <w:rsid w:val="00046436"/>
    <w:rsid w:val="000468DF"/>
    <w:rsid w:val="0004697C"/>
    <w:rsid w:val="00051C3C"/>
    <w:rsid w:val="0005323C"/>
    <w:rsid w:val="000536A6"/>
    <w:rsid w:val="00054064"/>
    <w:rsid w:val="00055149"/>
    <w:rsid w:val="0005639E"/>
    <w:rsid w:val="00060F09"/>
    <w:rsid w:val="00061201"/>
    <w:rsid w:val="00061D1E"/>
    <w:rsid w:val="00061F53"/>
    <w:rsid w:val="00062383"/>
    <w:rsid w:val="00062B48"/>
    <w:rsid w:val="00062C4C"/>
    <w:rsid w:val="000630AD"/>
    <w:rsid w:val="00063AA7"/>
    <w:rsid w:val="00063D21"/>
    <w:rsid w:val="00063E1F"/>
    <w:rsid w:val="00064288"/>
    <w:rsid w:val="00064B10"/>
    <w:rsid w:val="0006588C"/>
    <w:rsid w:val="000661BB"/>
    <w:rsid w:val="000662AD"/>
    <w:rsid w:val="000662F5"/>
    <w:rsid w:val="00067867"/>
    <w:rsid w:val="000679E6"/>
    <w:rsid w:val="00067D9E"/>
    <w:rsid w:val="0007020D"/>
    <w:rsid w:val="00071554"/>
    <w:rsid w:val="00072220"/>
    <w:rsid w:val="000725C6"/>
    <w:rsid w:val="00073FEF"/>
    <w:rsid w:val="00075145"/>
    <w:rsid w:val="00077951"/>
    <w:rsid w:val="00080C20"/>
    <w:rsid w:val="000810A5"/>
    <w:rsid w:val="00082393"/>
    <w:rsid w:val="00083251"/>
    <w:rsid w:val="00083C6D"/>
    <w:rsid w:val="00084AF6"/>
    <w:rsid w:val="0008596E"/>
    <w:rsid w:val="00085CA3"/>
    <w:rsid w:val="00086A52"/>
    <w:rsid w:val="00086BE5"/>
    <w:rsid w:val="00087362"/>
    <w:rsid w:val="000875C1"/>
    <w:rsid w:val="00087897"/>
    <w:rsid w:val="0009044D"/>
    <w:rsid w:val="000921A5"/>
    <w:rsid w:val="00092E8A"/>
    <w:rsid w:val="0009351C"/>
    <w:rsid w:val="00096098"/>
    <w:rsid w:val="000961E6"/>
    <w:rsid w:val="00096596"/>
    <w:rsid w:val="000A0D30"/>
    <w:rsid w:val="000A140D"/>
    <w:rsid w:val="000A283B"/>
    <w:rsid w:val="000A2B8A"/>
    <w:rsid w:val="000A3066"/>
    <w:rsid w:val="000A35EF"/>
    <w:rsid w:val="000A4579"/>
    <w:rsid w:val="000A5400"/>
    <w:rsid w:val="000A7132"/>
    <w:rsid w:val="000B08C7"/>
    <w:rsid w:val="000B0C56"/>
    <w:rsid w:val="000B207F"/>
    <w:rsid w:val="000B2F39"/>
    <w:rsid w:val="000B433F"/>
    <w:rsid w:val="000B5CC7"/>
    <w:rsid w:val="000B5F70"/>
    <w:rsid w:val="000B6F9A"/>
    <w:rsid w:val="000C0677"/>
    <w:rsid w:val="000C0682"/>
    <w:rsid w:val="000C191A"/>
    <w:rsid w:val="000C30DF"/>
    <w:rsid w:val="000C407D"/>
    <w:rsid w:val="000C4F73"/>
    <w:rsid w:val="000C60BA"/>
    <w:rsid w:val="000C63E6"/>
    <w:rsid w:val="000C6762"/>
    <w:rsid w:val="000C6AF0"/>
    <w:rsid w:val="000C6AF6"/>
    <w:rsid w:val="000C6BA8"/>
    <w:rsid w:val="000C77CE"/>
    <w:rsid w:val="000D1CE1"/>
    <w:rsid w:val="000D36B8"/>
    <w:rsid w:val="000D39C8"/>
    <w:rsid w:val="000D4988"/>
    <w:rsid w:val="000D5027"/>
    <w:rsid w:val="000D56B0"/>
    <w:rsid w:val="000D6E67"/>
    <w:rsid w:val="000E010B"/>
    <w:rsid w:val="000E0305"/>
    <w:rsid w:val="000E057E"/>
    <w:rsid w:val="000E09D4"/>
    <w:rsid w:val="000E0DC3"/>
    <w:rsid w:val="000E268C"/>
    <w:rsid w:val="000E28B0"/>
    <w:rsid w:val="000E3120"/>
    <w:rsid w:val="000E4409"/>
    <w:rsid w:val="000E4A76"/>
    <w:rsid w:val="000E4B58"/>
    <w:rsid w:val="000E6B29"/>
    <w:rsid w:val="000F0EE6"/>
    <w:rsid w:val="000F14E8"/>
    <w:rsid w:val="000F2F76"/>
    <w:rsid w:val="000F30B8"/>
    <w:rsid w:val="000F3457"/>
    <w:rsid w:val="000F490F"/>
    <w:rsid w:val="000F533F"/>
    <w:rsid w:val="000F5DDF"/>
    <w:rsid w:val="000F6061"/>
    <w:rsid w:val="00102787"/>
    <w:rsid w:val="00102DF4"/>
    <w:rsid w:val="0010466D"/>
    <w:rsid w:val="00104DFF"/>
    <w:rsid w:val="00104FEB"/>
    <w:rsid w:val="001055A7"/>
    <w:rsid w:val="00106007"/>
    <w:rsid w:val="0010621D"/>
    <w:rsid w:val="0010680C"/>
    <w:rsid w:val="00106B9D"/>
    <w:rsid w:val="00107172"/>
    <w:rsid w:val="00107309"/>
    <w:rsid w:val="00107D6D"/>
    <w:rsid w:val="001113FE"/>
    <w:rsid w:val="001143B6"/>
    <w:rsid w:val="0011475D"/>
    <w:rsid w:val="00117D01"/>
    <w:rsid w:val="00117D8A"/>
    <w:rsid w:val="001208F6"/>
    <w:rsid w:val="00121827"/>
    <w:rsid w:val="00122B19"/>
    <w:rsid w:val="00123140"/>
    <w:rsid w:val="001251A6"/>
    <w:rsid w:val="00125264"/>
    <w:rsid w:val="001258E0"/>
    <w:rsid w:val="00125F4E"/>
    <w:rsid w:val="00126F80"/>
    <w:rsid w:val="00127340"/>
    <w:rsid w:val="0013009A"/>
    <w:rsid w:val="001306EE"/>
    <w:rsid w:val="00130FA9"/>
    <w:rsid w:val="00132624"/>
    <w:rsid w:val="00132BA7"/>
    <w:rsid w:val="00134D60"/>
    <w:rsid w:val="00134FD9"/>
    <w:rsid w:val="0013512C"/>
    <w:rsid w:val="001351A8"/>
    <w:rsid w:val="00135800"/>
    <w:rsid w:val="001370A8"/>
    <w:rsid w:val="00137CA9"/>
    <w:rsid w:val="00140B5F"/>
    <w:rsid w:val="00140FD3"/>
    <w:rsid w:val="001416D3"/>
    <w:rsid w:val="00142160"/>
    <w:rsid w:val="00144AA2"/>
    <w:rsid w:val="00145202"/>
    <w:rsid w:val="00145592"/>
    <w:rsid w:val="0014589F"/>
    <w:rsid w:val="00145BB2"/>
    <w:rsid w:val="001503A3"/>
    <w:rsid w:val="00151D89"/>
    <w:rsid w:val="001529D5"/>
    <w:rsid w:val="00157407"/>
    <w:rsid w:val="001579F1"/>
    <w:rsid w:val="001603B0"/>
    <w:rsid w:val="001607AE"/>
    <w:rsid w:val="00161A48"/>
    <w:rsid w:val="00162002"/>
    <w:rsid w:val="001629D8"/>
    <w:rsid w:val="00162CFA"/>
    <w:rsid w:val="00163F50"/>
    <w:rsid w:val="00163FAB"/>
    <w:rsid w:val="00164691"/>
    <w:rsid w:val="00165D0F"/>
    <w:rsid w:val="00170622"/>
    <w:rsid w:val="00170FF8"/>
    <w:rsid w:val="001716F1"/>
    <w:rsid w:val="00173327"/>
    <w:rsid w:val="00173393"/>
    <w:rsid w:val="001739BE"/>
    <w:rsid w:val="00173D9A"/>
    <w:rsid w:val="00174175"/>
    <w:rsid w:val="001748D5"/>
    <w:rsid w:val="00175C3A"/>
    <w:rsid w:val="0017612E"/>
    <w:rsid w:val="00180A8B"/>
    <w:rsid w:val="00183DC0"/>
    <w:rsid w:val="001846F4"/>
    <w:rsid w:val="00184A2E"/>
    <w:rsid w:val="00184E1B"/>
    <w:rsid w:val="001876C5"/>
    <w:rsid w:val="00187838"/>
    <w:rsid w:val="00191387"/>
    <w:rsid w:val="00191461"/>
    <w:rsid w:val="001916BB"/>
    <w:rsid w:val="00191D24"/>
    <w:rsid w:val="001925D9"/>
    <w:rsid w:val="00192A29"/>
    <w:rsid w:val="001936C1"/>
    <w:rsid w:val="00194720"/>
    <w:rsid w:val="00194EE8"/>
    <w:rsid w:val="001958D0"/>
    <w:rsid w:val="001A3315"/>
    <w:rsid w:val="001A3D20"/>
    <w:rsid w:val="001A4690"/>
    <w:rsid w:val="001A4798"/>
    <w:rsid w:val="001A4851"/>
    <w:rsid w:val="001A4DA6"/>
    <w:rsid w:val="001A5398"/>
    <w:rsid w:val="001A53C9"/>
    <w:rsid w:val="001A5878"/>
    <w:rsid w:val="001A5A59"/>
    <w:rsid w:val="001A6877"/>
    <w:rsid w:val="001A7153"/>
    <w:rsid w:val="001A7B59"/>
    <w:rsid w:val="001B03E3"/>
    <w:rsid w:val="001B23BC"/>
    <w:rsid w:val="001B26EB"/>
    <w:rsid w:val="001B54DF"/>
    <w:rsid w:val="001B6369"/>
    <w:rsid w:val="001B6B55"/>
    <w:rsid w:val="001B7BDA"/>
    <w:rsid w:val="001B7C2A"/>
    <w:rsid w:val="001C0312"/>
    <w:rsid w:val="001C0F6D"/>
    <w:rsid w:val="001C27B6"/>
    <w:rsid w:val="001C2BD7"/>
    <w:rsid w:val="001C3B5A"/>
    <w:rsid w:val="001C4109"/>
    <w:rsid w:val="001C45D0"/>
    <w:rsid w:val="001C4E95"/>
    <w:rsid w:val="001C64D0"/>
    <w:rsid w:val="001C67EF"/>
    <w:rsid w:val="001C7574"/>
    <w:rsid w:val="001C7A62"/>
    <w:rsid w:val="001D05D3"/>
    <w:rsid w:val="001D1B43"/>
    <w:rsid w:val="001D225F"/>
    <w:rsid w:val="001D32E4"/>
    <w:rsid w:val="001D5B57"/>
    <w:rsid w:val="001D6D67"/>
    <w:rsid w:val="001D6FEF"/>
    <w:rsid w:val="001D76EC"/>
    <w:rsid w:val="001E0F22"/>
    <w:rsid w:val="001E1957"/>
    <w:rsid w:val="001E2364"/>
    <w:rsid w:val="001E364E"/>
    <w:rsid w:val="001E3880"/>
    <w:rsid w:val="001E3E0B"/>
    <w:rsid w:val="001F0182"/>
    <w:rsid w:val="001F1794"/>
    <w:rsid w:val="001F1D20"/>
    <w:rsid w:val="001F3E36"/>
    <w:rsid w:val="001F3FB7"/>
    <w:rsid w:val="001F4124"/>
    <w:rsid w:val="001F4AE6"/>
    <w:rsid w:val="001F57A9"/>
    <w:rsid w:val="00200318"/>
    <w:rsid w:val="00200D23"/>
    <w:rsid w:val="0020124D"/>
    <w:rsid w:val="00201355"/>
    <w:rsid w:val="0020174B"/>
    <w:rsid w:val="00203FF5"/>
    <w:rsid w:val="00204735"/>
    <w:rsid w:val="00204CAF"/>
    <w:rsid w:val="00205559"/>
    <w:rsid w:val="002058DC"/>
    <w:rsid w:val="00206A4C"/>
    <w:rsid w:val="002109B7"/>
    <w:rsid w:val="00210CD2"/>
    <w:rsid w:val="002114D9"/>
    <w:rsid w:val="0021162C"/>
    <w:rsid w:val="002124EA"/>
    <w:rsid w:val="002160A8"/>
    <w:rsid w:val="002176ED"/>
    <w:rsid w:val="00217F82"/>
    <w:rsid w:val="00220840"/>
    <w:rsid w:val="00220E58"/>
    <w:rsid w:val="0022367C"/>
    <w:rsid w:val="00223C39"/>
    <w:rsid w:val="00225207"/>
    <w:rsid w:val="00225BD6"/>
    <w:rsid w:val="00226FB4"/>
    <w:rsid w:val="00231CE5"/>
    <w:rsid w:val="00232494"/>
    <w:rsid w:val="0023371D"/>
    <w:rsid w:val="0023469F"/>
    <w:rsid w:val="00235C8B"/>
    <w:rsid w:val="002377B2"/>
    <w:rsid w:val="00237C1F"/>
    <w:rsid w:val="002423F6"/>
    <w:rsid w:val="002437E9"/>
    <w:rsid w:val="00243975"/>
    <w:rsid w:val="00243CB6"/>
    <w:rsid w:val="002443C1"/>
    <w:rsid w:val="0024745C"/>
    <w:rsid w:val="00247671"/>
    <w:rsid w:val="002477E6"/>
    <w:rsid w:val="002513B0"/>
    <w:rsid w:val="00252635"/>
    <w:rsid w:val="00254C86"/>
    <w:rsid w:val="00256253"/>
    <w:rsid w:val="00256FDD"/>
    <w:rsid w:val="002572FF"/>
    <w:rsid w:val="00260A24"/>
    <w:rsid w:val="002619B8"/>
    <w:rsid w:val="0026219B"/>
    <w:rsid w:val="00262A35"/>
    <w:rsid w:val="002638A0"/>
    <w:rsid w:val="00263FBE"/>
    <w:rsid w:val="00264A94"/>
    <w:rsid w:val="002657ED"/>
    <w:rsid w:val="0026667A"/>
    <w:rsid w:val="00270386"/>
    <w:rsid w:val="00270E35"/>
    <w:rsid w:val="00271AD0"/>
    <w:rsid w:val="00271EB3"/>
    <w:rsid w:val="00272CD8"/>
    <w:rsid w:val="00272D10"/>
    <w:rsid w:val="00272DC1"/>
    <w:rsid w:val="002750FA"/>
    <w:rsid w:val="002763E9"/>
    <w:rsid w:val="002773DD"/>
    <w:rsid w:val="00277560"/>
    <w:rsid w:val="00280510"/>
    <w:rsid w:val="00282279"/>
    <w:rsid w:val="002825C7"/>
    <w:rsid w:val="002826AB"/>
    <w:rsid w:val="00282832"/>
    <w:rsid w:val="00283E20"/>
    <w:rsid w:val="002846B7"/>
    <w:rsid w:val="002901CD"/>
    <w:rsid w:val="00293D7B"/>
    <w:rsid w:val="00294559"/>
    <w:rsid w:val="00294ABC"/>
    <w:rsid w:val="00294DBA"/>
    <w:rsid w:val="002A03D9"/>
    <w:rsid w:val="002A1B19"/>
    <w:rsid w:val="002A259B"/>
    <w:rsid w:val="002A3F5E"/>
    <w:rsid w:val="002A5313"/>
    <w:rsid w:val="002A5754"/>
    <w:rsid w:val="002A58A7"/>
    <w:rsid w:val="002A7037"/>
    <w:rsid w:val="002A7087"/>
    <w:rsid w:val="002A7853"/>
    <w:rsid w:val="002B1CA1"/>
    <w:rsid w:val="002B268D"/>
    <w:rsid w:val="002B46DF"/>
    <w:rsid w:val="002B7397"/>
    <w:rsid w:val="002B74CE"/>
    <w:rsid w:val="002C0C80"/>
    <w:rsid w:val="002C117F"/>
    <w:rsid w:val="002C2640"/>
    <w:rsid w:val="002C3032"/>
    <w:rsid w:val="002C5589"/>
    <w:rsid w:val="002C5DD3"/>
    <w:rsid w:val="002C5E39"/>
    <w:rsid w:val="002C7311"/>
    <w:rsid w:val="002C7922"/>
    <w:rsid w:val="002C7C17"/>
    <w:rsid w:val="002D04E1"/>
    <w:rsid w:val="002D12D1"/>
    <w:rsid w:val="002D13A1"/>
    <w:rsid w:val="002D14FA"/>
    <w:rsid w:val="002D4841"/>
    <w:rsid w:val="002D5783"/>
    <w:rsid w:val="002D6833"/>
    <w:rsid w:val="002D73A0"/>
    <w:rsid w:val="002E30EA"/>
    <w:rsid w:val="002E31BF"/>
    <w:rsid w:val="002E4D1D"/>
    <w:rsid w:val="002E4E92"/>
    <w:rsid w:val="002F155C"/>
    <w:rsid w:val="002F2CDF"/>
    <w:rsid w:val="002F2E00"/>
    <w:rsid w:val="002F3134"/>
    <w:rsid w:val="002F41F3"/>
    <w:rsid w:val="002F5AB4"/>
    <w:rsid w:val="002F6866"/>
    <w:rsid w:val="00302D32"/>
    <w:rsid w:val="003046FA"/>
    <w:rsid w:val="003057B6"/>
    <w:rsid w:val="003067DD"/>
    <w:rsid w:val="00306897"/>
    <w:rsid w:val="00307075"/>
    <w:rsid w:val="00307C1C"/>
    <w:rsid w:val="003103A6"/>
    <w:rsid w:val="003103B3"/>
    <w:rsid w:val="00311088"/>
    <w:rsid w:val="00312C1E"/>
    <w:rsid w:val="0031674E"/>
    <w:rsid w:val="00321BC7"/>
    <w:rsid w:val="00322542"/>
    <w:rsid w:val="00322C0C"/>
    <w:rsid w:val="0032396A"/>
    <w:rsid w:val="00325021"/>
    <w:rsid w:val="00325551"/>
    <w:rsid w:val="00326403"/>
    <w:rsid w:val="003266E7"/>
    <w:rsid w:val="00326F12"/>
    <w:rsid w:val="00326F1F"/>
    <w:rsid w:val="0033056B"/>
    <w:rsid w:val="00332575"/>
    <w:rsid w:val="00333B4C"/>
    <w:rsid w:val="00334C3E"/>
    <w:rsid w:val="003364B0"/>
    <w:rsid w:val="00340B5C"/>
    <w:rsid w:val="00341E85"/>
    <w:rsid w:val="0034413A"/>
    <w:rsid w:val="00347D02"/>
    <w:rsid w:val="003504D4"/>
    <w:rsid w:val="00350FD3"/>
    <w:rsid w:val="0035369A"/>
    <w:rsid w:val="00353F27"/>
    <w:rsid w:val="003545B2"/>
    <w:rsid w:val="00355793"/>
    <w:rsid w:val="00355820"/>
    <w:rsid w:val="003579D6"/>
    <w:rsid w:val="00357F09"/>
    <w:rsid w:val="00360B07"/>
    <w:rsid w:val="00361786"/>
    <w:rsid w:val="00365B3A"/>
    <w:rsid w:val="00367AFE"/>
    <w:rsid w:val="00367C25"/>
    <w:rsid w:val="0037009B"/>
    <w:rsid w:val="00370712"/>
    <w:rsid w:val="003707E1"/>
    <w:rsid w:val="003707F1"/>
    <w:rsid w:val="00370D09"/>
    <w:rsid w:val="00371C52"/>
    <w:rsid w:val="003729F5"/>
    <w:rsid w:val="00372A06"/>
    <w:rsid w:val="003743E4"/>
    <w:rsid w:val="00377FBD"/>
    <w:rsid w:val="00380DCC"/>
    <w:rsid w:val="00381932"/>
    <w:rsid w:val="0038200E"/>
    <w:rsid w:val="00383350"/>
    <w:rsid w:val="00384283"/>
    <w:rsid w:val="00386321"/>
    <w:rsid w:val="00386730"/>
    <w:rsid w:val="00391660"/>
    <w:rsid w:val="00391B53"/>
    <w:rsid w:val="00391D4D"/>
    <w:rsid w:val="00392B41"/>
    <w:rsid w:val="00393378"/>
    <w:rsid w:val="00393427"/>
    <w:rsid w:val="0039392B"/>
    <w:rsid w:val="00394105"/>
    <w:rsid w:val="003948AE"/>
    <w:rsid w:val="00394C81"/>
    <w:rsid w:val="00394E93"/>
    <w:rsid w:val="003962F9"/>
    <w:rsid w:val="0039721F"/>
    <w:rsid w:val="003976B9"/>
    <w:rsid w:val="003A0A0D"/>
    <w:rsid w:val="003A2C8F"/>
    <w:rsid w:val="003A4F08"/>
    <w:rsid w:val="003A5CFA"/>
    <w:rsid w:val="003A62C4"/>
    <w:rsid w:val="003A76DA"/>
    <w:rsid w:val="003A7D30"/>
    <w:rsid w:val="003B12F6"/>
    <w:rsid w:val="003B2E52"/>
    <w:rsid w:val="003B430A"/>
    <w:rsid w:val="003B4CFB"/>
    <w:rsid w:val="003B7300"/>
    <w:rsid w:val="003B7822"/>
    <w:rsid w:val="003C5A4A"/>
    <w:rsid w:val="003C62B9"/>
    <w:rsid w:val="003C6505"/>
    <w:rsid w:val="003C6C74"/>
    <w:rsid w:val="003D14DF"/>
    <w:rsid w:val="003D25BF"/>
    <w:rsid w:val="003D31B0"/>
    <w:rsid w:val="003D3695"/>
    <w:rsid w:val="003D4F24"/>
    <w:rsid w:val="003D51A2"/>
    <w:rsid w:val="003D5FBD"/>
    <w:rsid w:val="003D63FA"/>
    <w:rsid w:val="003D69B5"/>
    <w:rsid w:val="003E1420"/>
    <w:rsid w:val="003E2183"/>
    <w:rsid w:val="003E2A16"/>
    <w:rsid w:val="003E3459"/>
    <w:rsid w:val="003E3E60"/>
    <w:rsid w:val="003E42D9"/>
    <w:rsid w:val="003E4669"/>
    <w:rsid w:val="003E5828"/>
    <w:rsid w:val="003E5E7E"/>
    <w:rsid w:val="003E6E2E"/>
    <w:rsid w:val="003F0709"/>
    <w:rsid w:val="003F09CA"/>
    <w:rsid w:val="003F3615"/>
    <w:rsid w:val="003F39D0"/>
    <w:rsid w:val="003F54D8"/>
    <w:rsid w:val="003F7135"/>
    <w:rsid w:val="003F7EDF"/>
    <w:rsid w:val="00401FD4"/>
    <w:rsid w:val="0040338A"/>
    <w:rsid w:val="004038A0"/>
    <w:rsid w:val="00404EFA"/>
    <w:rsid w:val="004069F9"/>
    <w:rsid w:val="00410B15"/>
    <w:rsid w:val="00413F8C"/>
    <w:rsid w:val="004145BF"/>
    <w:rsid w:val="00416789"/>
    <w:rsid w:val="00420044"/>
    <w:rsid w:val="004216E2"/>
    <w:rsid w:val="00421B1E"/>
    <w:rsid w:val="00421C11"/>
    <w:rsid w:val="00423BC8"/>
    <w:rsid w:val="00423E12"/>
    <w:rsid w:val="0042496A"/>
    <w:rsid w:val="00427416"/>
    <w:rsid w:val="00427A19"/>
    <w:rsid w:val="00430619"/>
    <w:rsid w:val="00430C2B"/>
    <w:rsid w:val="004320B5"/>
    <w:rsid w:val="004335AD"/>
    <w:rsid w:val="00434B31"/>
    <w:rsid w:val="0043594B"/>
    <w:rsid w:val="00436B6C"/>
    <w:rsid w:val="004415AD"/>
    <w:rsid w:val="00443B9A"/>
    <w:rsid w:val="00445159"/>
    <w:rsid w:val="00445A9A"/>
    <w:rsid w:val="004467FF"/>
    <w:rsid w:val="004474E9"/>
    <w:rsid w:val="00447677"/>
    <w:rsid w:val="00451719"/>
    <w:rsid w:val="004534A1"/>
    <w:rsid w:val="00453F12"/>
    <w:rsid w:val="00455412"/>
    <w:rsid w:val="00457829"/>
    <w:rsid w:val="00460167"/>
    <w:rsid w:val="00460BC8"/>
    <w:rsid w:val="00461CF9"/>
    <w:rsid w:val="00461E10"/>
    <w:rsid w:val="0046607C"/>
    <w:rsid w:val="004668A5"/>
    <w:rsid w:val="00466D02"/>
    <w:rsid w:val="004670FE"/>
    <w:rsid w:val="00470CC7"/>
    <w:rsid w:val="00471892"/>
    <w:rsid w:val="00472EAF"/>
    <w:rsid w:val="00473FC0"/>
    <w:rsid w:val="004741AA"/>
    <w:rsid w:val="004762EA"/>
    <w:rsid w:val="00477EF9"/>
    <w:rsid w:val="00480718"/>
    <w:rsid w:val="0048116F"/>
    <w:rsid w:val="004812DF"/>
    <w:rsid w:val="00482C40"/>
    <w:rsid w:val="00483781"/>
    <w:rsid w:val="0048399A"/>
    <w:rsid w:val="00483A5D"/>
    <w:rsid w:val="00483AC5"/>
    <w:rsid w:val="00483EC1"/>
    <w:rsid w:val="00484A3B"/>
    <w:rsid w:val="004851E6"/>
    <w:rsid w:val="004863EA"/>
    <w:rsid w:val="004904A0"/>
    <w:rsid w:val="00491181"/>
    <w:rsid w:val="0049210F"/>
    <w:rsid w:val="00493B16"/>
    <w:rsid w:val="00496435"/>
    <w:rsid w:val="00496F84"/>
    <w:rsid w:val="00496FC7"/>
    <w:rsid w:val="004A00EF"/>
    <w:rsid w:val="004A04F1"/>
    <w:rsid w:val="004A083F"/>
    <w:rsid w:val="004A0A4D"/>
    <w:rsid w:val="004A0BEE"/>
    <w:rsid w:val="004A0E72"/>
    <w:rsid w:val="004A123A"/>
    <w:rsid w:val="004A1E47"/>
    <w:rsid w:val="004A2263"/>
    <w:rsid w:val="004A2BE8"/>
    <w:rsid w:val="004A344F"/>
    <w:rsid w:val="004A4248"/>
    <w:rsid w:val="004A4BE1"/>
    <w:rsid w:val="004A6D24"/>
    <w:rsid w:val="004A7669"/>
    <w:rsid w:val="004B07E0"/>
    <w:rsid w:val="004B1189"/>
    <w:rsid w:val="004B1395"/>
    <w:rsid w:val="004B20D6"/>
    <w:rsid w:val="004B2B31"/>
    <w:rsid w:val="004B4A90"/>
    <w:rsid w:val="004B619E"/>
    <w:rsid w:val="004B63E6"/>
    <w:rsid w:val="004B7135"/>
    <w:rsid w:val="004C0340"/>
    <w:rsid w:val="004C0861"/>
    <w:rsid w:val="004C0CDD"/>
    <w:rsid w:val="004C14F4"/>
    <w:rsid w:val="004C2487"/>
    <w:rsid w:val="004C2D4F"/>
    <w:rsid w:val="004C36FF"/>
    <w:rsid w:val="004C5D40"/>
    <w:rsid w:val="004C6983"/>
    <w:rsid w:val="004C7339"/>
    <w:rsid w:val="004C737D"/>
    <w:rsid w:val="004C7433"/>
    <w:rsid w:val="004D23E5"/>
    <w:rsid w:val="004D353B"/>
    <w:rsid w:val="004D464B"/>
    <w:rsid w:val="004D568C"/>
    <w:rsid w:val="004D6365"/>
    <w:rsid w:val="004D6837"/>
    <w:rsid w:val="004E01DE"/>
    <w:rsid w:val="004E08B8"/>
    <w:rsid w:val="004E1BAD"/>
    <w:rsid w:val="004E3E0B"/>
    <w:rsid w:val="004E4487"/>
    <w:rsid w:val="004E4A34"/>
    <w:rsid w:val="004F180A"/>
    <w:rsid w:val="004F18A4"/>
    <w:rsid w:val="004F21B9"/>
    <w:rsid w:val="004F2D44"/>
    <w:rsid w:val="004F35D2"/>
    <w:rsid w:val="004F3A7E"/>
    <w:rsid w:val="004F4A5C"/>
    <w:rsid w:val="005011D2"/>
    <w:rsid w:val="0050221A"/>
    <w:rsid w:val="00502C40"/>
    <w:rsid w:val="0050487F"/>
    <w:rsid w:val="00504B3E"/>
    <w:rsid w:val="00506D71"/>
    <w:rsid w:val="0050750D"/>
    <w:rsid w:val="00510267"/>
    <w:rsid w:val="00511A00"/>
    <w:rsid w:val="00511CFA"/>
    <w:rsid w:val="005121A1"/>
    <w:rsid w:val="00512715"/>
    <w:rsid w:val="00512CA7"/>
    <w:rsid w:val="00513A46"/>
    <w:rsid w:val="00513D43"/>
    <w:rsid w:val="005163DC"/>
    <w:rsid w:val="00517A7B"/>
    <w:rsid w:val="00517D2A"/>
    <w:rsid w:val="00521156"/>
    <w:rsid w:val="00522342"/>
    <w:rsid w:val="005232C1"/>
    <w:rsid w:val="00524EEB"/>
    <w:rsid w:val="00524FD7"/>
    <w:rsid w:val="005258C4"/>
    <w:rsid w:val="00525A2E"/>
    <w:rsid w:val="00527BB8"/>
    <w:rsid w:val="00531278"/>
    <w:rsid w:val="00531295"/>
    <w:rsid w:val="00531DFB"/>
    <w:rsid w:val="00535F55"/>
    <w:rsid w:val="005360C4"/>
    <w:rsid w:val="0054083E"/>
    <w:rsid w:val="005420AC"/>
    <w:rsid w:val="00542523"/>
    <w:rsid w:val="00542757"/>
    <w:rsid w:val="00544A3F"/>
    <w:rsid w:val="00546C9E"/>
    <w:rsid w:val="00546DDA"/>
    <w:rsid w:val="005501EB"/>
    <w:rsid w:val="00551FB1"/>
    <w:rsid w:val="00554825"/>
    <w:rsid w:val="0055535F"/>
    <w:rsid w:val="00555AF3"/>
    <w:rsid w:val="00557243"/>
    <w:rsid w:val="00557D1A"/>
    <w:rsid w:val="005603C5"/>
    <w:rsid w:val="0056345E"/>
    <w:rsid w:val="00563C2E"/>
    <w:rsid w:val="00563E00"/>
    <w:rsid w:val="00564994"/>
    <w:rsid w:val="0056715B"/>
    <w:rsid w:val="00567898"/>
    <w:rsid w:val="0057156B"/>
    <w:rsid w:val="005729D6"/>
    <w:rsid w:val="00572B1C"/>
    <w:rsid w:val="00574CA4"/>
    <w:rsid w:val="00577ECD"/>
    <w:rsid w:val="00580367"/>
    <w:rsid w:val="0058144D"/>
    <w:rsid w:val="005827A8"/>
    <w:rsid w:val="00582E4B"/>
    <w:rsid w:val="00585366"/>
    <w:rsid w:val="00587296"/>
    <w:rsid w:val="00590F30"/>
    <w:rsid w:val="00591003"/>
    <w:rsid w:val="00591756"/>
    <w:rsid w:val="00591AE0"/>
    <w:rsid w:val="00591D30"/>
    <w:rsid w:val="00592809"/>
    <w:rsid w:val="00592DFC"/>
    <w:rsid w:val="00593FBF"/>
    <w:rsid w:val="005956A9"/>
    <w:rsid w:val="00597A43"/>
    <w:rsid w:val="005A2357"/>
    <w:rsid w:val="005A2B8B"/>
    <w:rsid w:val="005A351A"/>
    <w:rsid w:val="005A35F2"/>
    <w:rsid w:val="005A3FFE"/>
    <w:rsid w:val="005A4C88"/>
    <w:rsid w:val="005A57A5"/>
    <w:rsid w:val="005A6409"/>
    <w:rsid w:val="005A7623"/>
    <w:rsid w:val="005A7801"/>
    <w:rsid w:val="005A7DCD"/>
    <w:rsid w:val="005B3B8C"/>
    <w:rsid w:val="005B5048"/>
    <w:rsid w:val="005B6A1C"/>
    <w:rsid w:val="005B769C"/>
    <w:rsid w:val="005C0257"/>
    <w:rsid w:val="005C15C4"/>
    <w:rsid w:val="005C20BD"/>
    <w:rsid w:val="005C20CF"/>
    <w:rsid w:val="005C2E67"/>
    <w:rsid w:val="005C3467"/>
    <w:rsid w:val="005C48AE"/>
    <w:rsid w:val="005C5108"/>
    <w:rsid w:val="005C7157"/>
    <w:rsid w:val="005C725B"/>
    <w:rsid w:val="005C7968"/>
    <w:rsid w:val="005C7AC0"/>
    <w:rsid w:val="005D048F"/>
    <w:rsid w:val="005D1358"/>
    <w:rsid w:val="005D2DDF"/>
    <w:rsid w:val="005D45EF"/>
    <w:rsid w:val="005D4B05"/>
    <w:rsid w:val="005D4B57"/>
    <w:rsid w:val="005D530B"/>
    <w:rsid w:val="005D586F"/>
    <w:rsid w:val="005D64E8"/>
    <w:rsid w:val="005D6B9A"/>
    <w:rsid w:val="005D7481"/>
    <w:rsid w:val="005D78D4"/>
    <w:rsid w:val="005E036D"/>
    <w:rsid w:val="005E1189"/>
    <w:rsid w:val="005E3675"/>
    <w:rsid w:val="005E422F"/>
    <w:rsid w:val="005E499F"/>
    <w:rsid w:val="005E67EF"/>
    <w:rsid w:val="005F0500"/>
    <w:rsid w:val="005F0931"/>
    <w:rsid w:val="005F0F67"/>
    <w:rsid w:val="005F1E37"/>
    <w:rsid w:val="005F46BD"/>
    <w:rsid w:val="005F47DA"/>
    <w:rsid w:val="005F494D"/>
    <w:rsid w:val="005F5DAF"/>
    <w:rsid w:val="005F7872"/>
    <w:rsid w:val="0060039B"/>
    <w:rsid w:val="006011F4"/>
    <w:rsid w:val="00601628"/>
    <w:rsid w:val="00601F55"/>
    <w:rsid w:val="006020A2"/>
    <w:rsid w:val="0060281C"/>
    <w:rsid w:val="00603A16"/>
    <w:rsid w:val="00604EDF"/>
    <w:rsid w:val="006053AB"/>
    <w:rsid w:val="00605961"/>
    <w:rsid w:val="00605A57"/>
    <w:rsid w:val="00606AC0"/>
    <w:rsid w:val="0061028F"/>
    <w:rsid w:val="0061316D"/>
    <w:rsid w:val="006141CE"/>
    <w:rsid w:val="00615668"/>
    <w:rsid w:val="00615AC0"/>
    <w:rsid w:val="0061650D"/>
    <w:rsid w:val="006174EE"/>
    <w:rsid w:val="00617982"/>
    <w:rsid w:val="00620030"/>
    <w:rsid w:val="00620D33"/>
    <w:rsid w:val="006225DD"/>
    <w:rsid w:val="00623339"/>
    <w:rsid w:val="00623B37"/>
    <w:rsid w:val="00623BF0"/>
    <w:rsid w:val="00624C95"/>
    <w:rsid w:val="00626528"/>
    <w:rsid w:val="0062689E"/>
    <w:rsid w:val="00630F4D"/>
    <w:rsid w:val="00633852"/>
    <w:rsid w:val="00633940"/>
    <w:rsid w:val="0063464E"/>
    <w:rsid w:val="006358AC"/>
    <w:rsid w:val="00635E65"/>
    <w:rsid w:val="00637FDE"/>
    <w:rsid w:val="006434C2"/>
    <w:rsid w:val="006450D3"/>
    <w:rsid w:val="00645BD1"/>
    <w:rsid w:val="00650C1F"/>
    <w:rsid w:val="006536C5"/>
    <w:rsid w:val="00653FBD"/>
    <w:rsid w:val="00654316"/>
    <w:rsid w:val="00654353"/>
    <w:rsid w:val="00654792"/>
    <w:rsid w:val="006551D6"/>
    <w:rsid w:val="00655EE7"/>
    <w:rsid w:val="006561E9"/>
    <w:rsid w:val="0066223A"/>
    <w:rsid w:val="0066258B"/>
    <w:rsid w:val="00664B8C"/>
    <w:rsid w:val="00664FB8"/>
    <w:rsid w:val="00665DA0"/>
    <w:rsid w:val="00666BB6"/>
    <w:rsid w:val="00667528"/>
    <w:rsid w:val="00667634"/>
    <w:rsid w:val="00667C1B"/>
    <w:rsid w:val="006702BD"/>
    <w:rsid w:val="00671C04"/>
    <w:rsid w:val="00673A3B"/>
    <w:rsid w:val="00674216"/>
    <w:rsid w:val="00674827"/>
    <w:rsid w:val="0067486A"/>
    <w:rsid w:val="00675751"/>
    <w:rsid w:val="00677CBC"/>
    <w:rsid w:val="006800F6"/>
    <w:rsid w:val="006804EE"/>
    <w:rsid w:val="006816F3"/>
    <w:rsid w:val="00681A70"/>
    <w:rsid w:val="00681AC1"/>
    <w:rsid w:val="00682199"/>
    <w:rsid w:val="0068256F"/>
    <w:rsid w:val="00683362"/>
    <w:rsid w:val="006854D7"/>
    <w:rsid w:val="0068749E"/>
    <w:rsid w:val="00690A38"/>
    <w:rsid w:val="00693423"/>
    <w:rsid w:val="00693B1B"/>
    <w:rsid w:val="00694F52"/>
    <w:rsid w:val="00695675"/>
    <w:rsid w:val="0069578A"/>
    <w:rsid w:val="00695B45"/>
    <w:rsid w:val="00696E5C"/>
    <w:rsid w:val="00697419"/>
    <w:rsid w:val="006A0473"/>
    <w:rsid w:val="006A1083"/>
    <w:rsid w:val="006A2B97"/>
    <w:rsid w:val="006A31D1"/>
    <w:rsid w:val="006A404B"/>
    <w:rsid w:val="006A4167"/>
    <w:rsid w:val="006A542F"/>
    <w:rsid w:val="006A5F36"/>
    <w:rsid w:val="006A6567"/>
    <w:rsid w:val="006B0DBB"/>
    <w:rsid w:val="006B1B42"/>
    <w:rsid w:val="006B257B"/>
    <w:rsid w:val="006B30A1"/>
    <w:rsid w:val="006B3755"/>
    <w:rsid w:val="006B4ED5"/>
    <w:rsid w:val="006B529C"/>
    <w:rsid w:val="006B5857"/>
    <w:rsid w:val="006B60A6"/>
    <w:rsid w:val="006B6FA1"/>
    <w:rsid w:val="006B774A"/>
    <w:rsid w:val="006C007A"/>
    <w:rsid w:val="006C04D2"/>
    <w:rsid w:val="006C1C43"/>
    <w:rsid w:val="006C29A9"/>
    <w:rsid w:val="006C4167"/>
    <w:rsid w:val="006C471B"/>
    <w:rsid w:val="006C4D68"/>
    <w:rsid w:val="006C4EAE"/>
    <w:rsid w:val="006C5170"/>
    <w:rsid w:val="006C51A7"/>
    <w:rsid w:val="006C54B7"/>
    <w:rsid w:val="006C7527"/>
    <w:rsid w:val="006C7F0B"/>
    <w:rsid w:val="006D0148"/>
    <w:rsid w:val="006D06F6"/>
    <w:rsid w:val="006D119A"/>
    <w:rsid w:val="006D25EE"/>
    <w:rsid w:val="006D41BF"/>
    <w:rsid w:val="006D463F"/>
    <w:rsid w:val="006D6000"/>
    <w:rsid w:val="006D6595"/>
    <w:rsid w:val="006D7A61"/>
    <w:rsid w:val="006D7B17"/>
    <w:rsid w:val="006E0C55"/>
    <w:rsid w:val="006E546D"/>
    <w:rsid w:val="006E6C6E"/>
    <w:rsid w:val="006F0237"/>
    <w:rsid w:val="006F0D51"/>
    <w:rsid w:val="006F1B47"/>
    <w:rsid w:val="006F2B73"/>
    <w:rsid w:val="006F774D"/>
    <w:rsid w:val="007005F0"/>
    <w:rsid w:val="00700B67"/>
    <w:rsid w:val="00703B30"/>
    <w:rsid w:val="00704732"/>
    <w:rsid w:val="00704C03"/>
    <w:rsid w:val="00711C19"/>
    <w:rsid w:val="0071221A"/>
    <w:rsid w:val="007131B4"/>
    <w:rsid w:val="00715A27"/>
    <w:rsid w:val="00715C5D"/>
    <w:rsid w:val="00716121"/>
    <w:rsid w:val="0071727D"/>
    <w:rsid w:val="007174CF"/>
    <w:rsid w:val="00721472"/>
    <w:rsid w:val="007220FB"/>
    <w:rsid w:val="00722596"/>
    <w:rsid w:val="00723700"/>
    <w:rsid w:val="00723C83"/>
    <w:rsid w:val="00725596"/>
    <w:rsid w:val="00726B94"/>
    <w:rsid w:val="00727650"/>
    <w:rsid w:val="00727F8E"/>
    <w:rsid w:val="0073173B"/>
    <w:rsid w:val="00731845"/>
    <w:rsid w:val="0073184C"/>
    <w:rsid w:val="0073241E"/>
    <w:rsid w:val="0073260A"/>
    <w:rsid w:val="00733C17"/>
    <w:rsid w:val="00733ED7"/>
    <w:rsid w:val="00736A6A"/>
    <w:rsid w:val="00737341"/>
    <w:rsid w:val="007401E1"/>
    <w:rsid w:val="007404E7"/>
    <w:rsid w:val="007407CB"/>
    <w:rsid w:val="00740821"/>
    <w:rsid w:val="007408F3"/>
    <w:rsid w:val="00740902"/>
    <w:rsid w:val="007418F7"/>
    <w:rsid w:val="00741C7F"/>
    <w:rsid w:val="00742B71"/>
    <w:rsid w:val="0074520A"/>
    <w:rsid w:val="00745392"/>
    <w:rsid w:val="0074684A"/>
    <w:rsid w:val="00746B67"/>
    <w:rsid w:val="00750FE6"/>
    <w:rsid w:val="007511C7"/>
    <w:rsid w:val="00757983"/>
    <w:rsid w:val="00760C75"/>
    <w:rsid w:val="00761C96"/>
    <w:rsid w:val="00762E15"/>
    <w:rsid w:val="00764747"/>
    <w:rsid w:val="00764814"/>
    <w:rsid w:val="007648E4"/>
    <w:rsid w:val="00765147"/>
    <w:rsid w:val="00766E24"/>
    <w:rsid w:val="00766FEB"/>
    <w:rsid w:val="007674F4"/>
    <w:rsid w:val="0077284E"/>
    <w:rsid w:val="00775922"/>
    <w:rsid w:val="00776E12"/>
    <w:rsid w:val="00777D44"/>
    <w:rsid w:val="00781B7A"/>
    <w:rsid w:val="007833F0"/>
    <w:rsid w:val="007843FD"/>
    <w:rsid w:val="00784440"/>
    <w:rsid w:val="007846F9"/>
    <w:rsid w:val="00784C00"/>
    <w:rsid w:val="007852AD"/>
    <w:rsid w:val="007860C7"/>
    <w:rsid w:val="007870EE"/>
    <w:rsid w:val="007876B6"/>
    <w:rsid w:val="00787D4D"/>
    <w:rsid w:val="0079013F"/>
    <w:rsid w:val="0079093A"/>
    <w:rsid w:val="00792898"/>
    <w:rsid w:val="007928A0"/>
    <w:rsid w:val="007946A2"/>
    <w:rsid w:val="007948D7"/>
    <w:rsid w:val="00795AE9"/>
    <w:rsid w:val="0079603C"/>
    <w:rsid w:val="00796FB6"/>
    <w:rsid w:val="007977C2"/>
    <w:rsid w:val="007A1150"/>
    <w:rsid w:val="007A1E3C"/>
    <w:rsid w:val="007A22B5"/>
    <w:rsid w:val="007A6B1E"/>
    <w:rsid w:val="007A7D16"/>
    <w:rsid w:val="007B0DF5"/>
    <w:rsid w:val="007B1DA2"/>
    <w:rsid w:val="007B3924"/>
    <w:rsid w:val="007B419C"/>
    <w:rsid w:val="007B4474"/>
    <w:rsid w:val="007B582C"/>
    <w:rsid w:val="007B66F9"/>
    <w:rsid w:val="007B6F09"/>
    <w:rsid w:val="007C413D"/>
    <w:rsid w:val="007C4AB8"/>
    <w:rsid w:val="007C6CCF"/>
    <w:rsid w:val="007D10AF"/>
    <w:rsid w:val="007D4827"/>
    <w:rsid w:val="007D61FA"/>
    <w:rsid w:val="007D691E"/>
    <w:rsid w:val="007D7ED6"/>
    <w:rsid w:val="007E0443"/>
    <w:rsid w:val="007E2B85"/>
    <w:rsid w:val="007E40A4"/>
    <w:rsid w:val="007E4313"/>
    <w:rsid w:val="007E4A1D"/>
    <w:rsid w:val="007E702A"/>
    <w:rsid w:val="007F2327"/>
    <w:rsid w:val="007F2DF0"/>
    <w:rsid w:val="007F2F2C"/>
    <w:rsid w:val="007F3019"/>
    <w:rsid w:val="007F3AAD"/>
    <w:rsid w:val="007F3F28"/>
    <w:rsid w:val="007F4146"/>
    <w:rsid w:val="007F5E16"/>
    <w:rsid w:val="007F7A9C"/>
    <w:rsid w:val="007F7C6F"/>
    <w:rsid w:val="007F7FC1"/>
    <w:rsid w:val="008008D5"/>
    <w:rsid w:val="00802701"/>
    <w:rsid w:val="00802909"/>
    <w:rsid w:val="00802D28"/>
    <w:rsid w:val="00805A98"/>
    <w:rsid w:val="00812CA1"/>
    <w:rsid w:val="00814258"/>
    <w:rsid w:val="00817E99"/>
    <w:rsid w:val="00821B7B"/>
    <w:rsid w:val="00822640"/>
    <w:rsid w:val="008244CA"/>
    <w:rsid w:val="0082692A"/>
    <w:rsid w:val="00826BD7"/>
    <w:rsid w:val="00826C9A"/>
    <w:rsid w:val="008319DF"/>
    <w:rsid w:val="00831D8D"/>
    <w:rsid w:val="00833331"/>
    <w:rsid w:val="008347E3"/>
    <w:rsid w:val="008354A6"/>
    <w:rsid w:val="00835FA5"/>
    <w:rsid w:val="008363A5"/>
    <w:rsid w:val="0083674E"/>
    <w:rsid w:val="008404E4"/>
    <w:rsid w:val="00841EC9"/>
    <w:rsid w:val="00842B60"/>
    <w:rsid w:val="00842BE3"/>
    <w:rsid w:val="008447E9"/>
    <w:rsid w:val="00845859"/>
    <w:rsid w:val="0085149F"/>
    <w:rsid w:val="00854361"/>
    <w:rsid w:val="008567C5"/>
    <w:rsid w:val="00857286"/>
    <w:rsid w:val="0085748B"/>
    <w:rsid w:val="008603D5"/>
    <w:rsid w:val="008606CD"/>
    <w:rsid w:val="00862C5C"/>
    <w:rsid w:val="008642A9"/>
    <w:rsid w:val="00865C49"/>
    <w:rsid w:val="00870133"/>
    <w:rsid w:val="00871FAE"/>
    <w:rsid w:val="00875314"/>
    <w:rsid w:val="008760CD"/>
    <w:rsid w:val="0088005D"/>
    <w:rsid w:val="008808ED"/>
    <w:rsid w:val="00881704"/>
    <w:rsid w:val="00881C1B"/>
    <w:rsid w:val="00882D48"/>
    <w:rsid w:val="00883ABA"/>
    <w:rsid w:val="00884C4F"/>
    <w:rsid w:val="008867A7"/>
    <w:rsid w:val="00886892"/>
    <w:rsid w:val="0088719D"/>
    <w:rsid w:val="00887598"/>
    <w:rsid w:val="0089079D"/>
    <w:rsid w:val="00890BC0"/>
    <w:rsid w:val="00891DA1"/>
    <w:rsid w:val="00892337"/>
    <w:rsid w:val="00892515"/>
    <w:rsid w:val="00892B94"/>
    <w:rsid w:val="00893244"/>
    <w:rsid w:val="00893E28"/>
    <w:rsid w:val="0089654D"/>
    <w:rsid w:val="00896AD2"/>
    <w:rsid w:val="008976D9"/>
    <w:rsid w:val="008A0972"/>
    <w:rsid w:val="008A0AAE"/>
    <w:rsid w:val="008A1B8E"/>
    <w:rsid w:val="008A1E7D"/>
    <w:rsid w:val="008A1EDA"/>
    <w:rsid w:val="008A2B6F"/>
    <w:rsid w:val="008A38C3"/>
    <w:rsid w:val="008A4964"/>
    <w:rsid w:val="008A6212"/>
    <w:rsid w:val="008A6AE8"/>
    <w:rsid w:val="008B1AC4"/>
    <w:rsid w:val="008B25C4"/>
    <w:rsid w:val="008B3075"/>
    <w:rsid w:val="008B4158"/>
    <w:rsid w:val="008B45BB"/>
    <w:rsid w:val="008B49E0"/>
    <w:rsid w:val="008B4C30"/>
    <w:rsid w:val="008B5E97"/>
    <w:rsid w:val="008B7102"/>
    <w:rsid w:val="008C18C7"/>
    <w:rsid w:val="008C4DD8"/>
    <w:rsid w:val="008C5E4F"/>
    <w:rsid w:val="008D0B6F"/>
    <w:rsid w:val="008D0F15"/>
    <w:rsid w:val="008D1D32"/>
    <w:rsid w:val="008D291F"/>
    <w:rsid w:val="008D442B"/>
    <w:rsid w:val="008D5915"/>
    <w:rsid w:val="008D5A11"/>
    <w:rsid w:val="008D68B0"/>
    <w:rsid w:val="008D6EB8"/>
    <w:rsid w:val="008D704A"/>
    <w:rsid w:val="008D7984"/>
    <w:rsid w:val="008D7A8C"/>
    <w:rsid w:val="008E01EC"/>
    <w:rsid w:val="008E070B"/>
    <w:rsid w:val="008E1201"/>
    <w:rsid w:val="008E1E12"/>
    <w:rsid w:val="008E2DA9"/>
    <w:rsid w:val="008E4322"/>
    <w:rsid w:val="008E611A"/>
    <w:rsid w:val="008E655C"/>
    <w:rsid w:val="008E74A7"/>
    <w:rsid w:val="008E75E7"/>
    <w:rsid w:val="008E75F5"/>
    <w:rsid w:val="008F113E"/>
    <w:rsid w:val="008F2CBE"/>
    <w:rsid w:val="008F2D4A"/>
    <w:rsid w:val="008F2F76"/>
    <w:rsid w:val="008F3D38"/>
    <w:rsid w:val="008F5AAA"/>
    <w:rsid w:val="008F676A"/>
    <w:rsid w:val="008F7334"/>
    <w:rsid w:val="008F78E8"/>
    <w:rsid w:val="008F7B68"/>
    <w:rsid w:val="009009E3"/>
    <w:rsid w:val="00900C39"/>
    <w:rsid w:val="009028F2"/>
    <w:rsid w:val="0090323C"/>
    <w:rsid w:val="0090620E"/>
    <w:rsid w:val="00907331"/>
    <w:rsid w:val="00911910"/>
    <w:rsid w:val="00911913"/>
    <w:rsid w:val="00914F48"/>
    <w:rsid w:val="00914FAA"/>
    <w:rsid w:val="009164E2"/>
    <w:rsid w:val="00916BEB"/>
    <w:rsid w:val="00917325"/>
    <w:rsid w:val="00920377"/>
    <w:rsid w:val="00921885"/>
    <w:rsid w:val="0092454E"/>
    <w:rsid w:val="0092523E"/>
    <w:rsid w:val="00930B8D"/>
    <w:rsid w:val="00931169"/>
    <w:rsid w:val="0093158C"/>
    <w:rsid w:val="00932E74"/>
    <w:rsid w:val="00932FB8"/>
    <w:rsid w:val="00933669"/>
    <w:rsid w:val="009343C1"/>
    <w:rsid w:val="009355CC"/>
    <w:rsid w:val="009366F1"/>
    <w:rsid w:val="009371ED"/>
    <w:rsid w:val="0093784B"/>
    <w:rsid w:val="00940613"/>
    <w:rsid w:val="009411B0"/>
    <w:rsid w:val="00941772"/>
    <w:rsid w:val="00942999"/>
    <w:rsid w:val="00942B96"/>
    <w:rsid w:val="00944B6F"/>
    <w:rsid w:val="00945B09"/>
    <w:rsid w:val="00950147"/>
    <w:rsid w:val="00951A67"/>
    <w:rsid w:val="00952252"/>
    <w:rsid w:val="00952F80"/>
    <w:rsid w:val="0095394B"/>
    <w:rsid w:val="00955A81"/>
    <w:rsid w:val="00960B5F"/>
    <w:rsid w:val="00963693"/>
    <w:rsid w:val="009643CA"/>
    <w:rsid w:val="00964B2D"/>
    <w:rsid w:val="00964EDE"/>
    <w:rsid w:val="0096562A"/>
    <w:rsid w:val="00966ABC"/>
    <w:rsid w:val="009670D5"/>
    <w:rsid w:val="00972330"/>
    <w:rsid w:val="00972A40"/>
    <w:rsid w:val="00975883"/>
    <w:rsid w:val="00977DBF"/>
    <w:rsid w:val="009805FA"/>
    <w:rsid w:val="009809FD"/>
    <w:rsid w:val="00980A8D"/>
    <w:rsid w:val="009834B4"/>
    <w:rsid w:val="00985EA6"/>
    <w:rsid w:val="0098634B"/>
    <w:rsid w:val="00986363"/>
    <w:rsid w:val="009871E5"/>
    <w:rsid w:val="00987A0D"/>
    <w:rsid w:val="009900FE"/>
    <w:rsid w:val="009945DE"/>
    <w:rsid w:val="00996796"/>
    <w:rsid w:val="009A0C3A"/>
    <w:rsid w:val="009A1058"/>
    <w:rsid w:val="009A444D"/>
    <w:rsid w:val="009A58EA"/>
    <w:rsid w:val="009A5F2C"/>
    <w:rsid w:val="009A6536"/>
    <w:rsid w:val="009A6773"/>
    <w:rsid w:val="009B01AB"/>
    <w:rsid w:val="009B138B"/>
    <w:rsid w:val="009B2764"/>
    <w:rsid w:val="009B4AE8"/>
    <w:rsid w:val="009B5E6C"/>
    <w:rsid w:val="009B6B48"/>
    <w:rsid w:val="009C0710"/>
    <w:rsid w:val="009C0801"/>
    <w:rsid w:val="009C1FD4"/>
    <w:rsid w:val="009C2138"/>
    <w:rsid w:val="009C26DF"/>
    <w:rsid w:val="009C3ED5"/>
    <w:rsid w:val="009C40DE"/>
    <w:rsid w:val="009C627D"/>
    <w:rsid w:val="009C691E"/>
    <w:rsid w:val="009D03FE"/>
    <w:rsid w:val="009D229D"/>
    <w:rsid w:val="009D2CFE"/>
    <w:rsid w:val="009D3449"/>
    <w:rsid w:val="009D575D"/>
    <w:rsid w:val="009D5E5A"/>
    <w:rsid w:val="009D6B47"/>
    <w:rsid w:val="009D770A"/>
    <w:rsid w:val="009D7710"/>
    <w:rsid w:val="009D7868"/>
    <w:rsid w:val="009E0739"/>
    <w:rsid w:val="009E302A"/>
    <w:rsid w:val="009E62C1"/>
    <w:rsid w:val="009F1555"/>
    <w:rsid w:val="009F18EA"/>
    <w:rsid w:val="009F2208"/>
    <w:rsid w:val="009F2AA9"/>
    <w:rsid w:val="009F5FA2"/>
    <w:rsid w:val="009F79BB"/>
    <w:rsid w:val="00A00260"/>
    <w:rsid w:val="00A0306F"/>
    <w:rsid w:val="00A0400E"/>
    <w:rsid w:val="00A046EE"/>
    <w:rsid w:val="00A048F2"/>
    <w:rsid w:val="00A06E77"/>
    <w:rsid w:val="00A10060"/>
    <w:rsid w:val="00A12059"/>
    <w:rsid w:val="00A12DF7"/>
    <w:rsid w:val="00A12F6C"/>
    <w:rsid w:val="00A14D37"/>
    <w:rsid w:val="00A155E9"/>
    <w:rsid w:val="00A1567B"/>
    <w:rsid w:val="00A16844"/>
    <w:rsid w:val="00A16B87"/>
    <w:rsid w:val="00A20A01"/>
    <w:rsid w:val="00A2288F"/>
    <w:rsid w:val="00A23AC9"/>
    <w:rsid w:val="00A24D22"/>
    <w:rsid w:val="00A26886"/>
    <w:rsid w:val="00A26BE5"/>
    <w:rsid w:val="00A275A3"/>
    <w:rsid w:val="00A33F90"/>
    <w:rsid w:val="00A34342"/>
    <w:rsid w:val="00A36196"/>
    <w:rsid w:val="00A369FF"/>
    <w:rsid w:val="00A40497"/>
    <w:rsid w:val="00A40FF2"/>
    <w:rsid w:val="00A415F8"/>
    <w:rsid w:val="00A42388"/>
    <w:rsid w:val="00A428A6"/>
    <w:rsid w:val="00A42ABC"/>
    <w:rsid w:val="00A4306D"/>
    <w:rsid w:val="00A43CAE"/>
    <w:rsid w:val="00A441F9"/>
    <w:rsid w:val="00A443E5"/>
    <w:rsid w:val="00A45877"/>
    <w:rsid w:val="00A45C98"/>
    <w:rsid w:val="00A476B1"/>
    <w:rsid w:val="00A47E2C"/>
    <w:rsid w:val="00A53F39"/>
    <w:rsid w:val="00A55715"/>
    <w:rsid w:val="00A55843"/>
    <w:rsid w:val="00A55A74"/>
    <w:rsid w:val="00A563D3"/>
    <w:rsid w:val="00A56C83"/>
    <w:rsid w:val="00A63086"/>
    <w:rsid w:val="00A634B4"/>
    <w:rsid w:val="00A6454C"/>
    <w:rsid w:val="00A65D38"/>
    <w:rsid w:val="00A6697B"/>
    <w:rsid w:val="00A67C2B"/>
    <w:rsid w:val="00A70630"/>
    <w:rsid w:val="00A718F1"/>
    <w:rsid w:val="00A7248E"/>
    <w:rsid w:val="00A72737"/>
    <w:rsid w:val="00A72F98"/>
    <w:rsid w:val="00A7440A"/>
    <w:rsid w:val="00A74529"/>
    <w:rsid w:val="00A7492D"/>
    <w:rsid w:val="00A761ED"/>
    <w:rsid w:val="00A776EC"/>
    <w:rsid w:val="00A81360"/>
    <w:rsid w:val="00A814DD"/>
    <w:rsid w:val="00A82046"/>
    <w:rsid w:val="00A8334E"/>
    <w:rsid w:val="00A83E6C"/>
    <w:rsid w:val="00A85A55"/>
    <w:rsid w:val="00A85E3D"/>
    <w:rsid w:val="00A85FCC"/>
    <w:rsid w:val="00A865B2"/>
    <w:rsid w:val="00A871D7"/>
    <w:rsid w:val="00A904D8"/>
    <w:rsid w:val="00A90B17"/>
    <w:rsid w:val="00A90F2E"/>
    <w:rsid w:val="00A92653"/>
    <w:rsid w:val="00A92E98"/>
    <w:rsid w:val="00A93BC6"/>
    <w:rsid w:val="00A94E4C"/>
    <w:rsid w:val="00A94EE0"/>
    <w:rsid w:val="00A95118"/>
    <w:rsid w:val="00A952C9"/>
    <w:rsid w:val="00A97B4A"/>
    <w:rsid w:val="00AA0DF4"/>
    <w:rsid w:val="00AA26BC"/>
    <w:rsid w:val="00AA54C5"/>
    <w:rsid w:val="00AA5B44"/>
    <w:rsid w:val="00AA5E08"/>
    <w:rsid w:val="00AA6A7D"/>
    <w:rsid w:val="00AA6ED6"/>
    <w:rsid w:val="00AA7182"/>
    <w:rsid w:val="00AA74C2"/>
    <w:rsid w:val="00AB10F5"/>
    <w:rsid w:val="00AB1ABF"/>
    <w:rsid w:val="00AB2DA5"/>
    <w:rsid w:val="00AB2F01"/>
    <w:rsid w:val="00AB312A"/>
    <w:rsid w:val="00AB32ED"/>
    <w:rsid w:val="00AB456D"/>
    <w:rsid w:val="00AB45D7"/>
    <w:rsid w:val="00AB4B0F"/>
    <w:rsid w:val="00AB600F"/>
    <w:rsid w:val="00AB76EF"/>
    <w:rsid w:val="00AC012B"/>
    <w:rsid w:val="00AC039C"/>
    <w:rsid w:val="00AC1007"/>
    <w:rsid w:val="00AC231C"/>
    <w:rsid w:val="00AC25E9"/>
    <w:rsid w:val="00AC3597"/>
    <w:rsid w:val="00AC486B"/>
    <w:rsid w:val="00AC5591"/>
    <w:rsid w:val="00AC7B8D"/>
    <w:rsid w:val="00AD065C"/>
    <w:rsid w:val="00AD2AB4"/>
    <w:rsid w:val="00AD3261"/>
    <w:rsid w:val="00AD407C"/>
    <w:rsid w:val="00AD49FA"/>
    <w:rsid w:val="00AD6F31"/>
    <w:rsid w:val="00AD7657"/>
    <w:rsid w:val="00AE0FA6"/>
    <w:rsid w:val="00AE0FB6"/>
    <w:rsid w:val="00AE135F"/>
    <w:rsid w:val="00AE1FE9"/>
    <w:rsid w:val="00AE3FB4"/>
    <w:rsid w:val="00AE47EE"/>
    <w:rsid w:val="00AE4C75"/>
    <w:rsid w:val="00AF058A"/>
    <w:rsid w:val="00AF0B4A"/>
    <w:rsid w:val="00AF1ED2"/>
    <w:rsid w:val="00AF3EFA"/>
    <w:rsid w:val="00AF45C1"/>
    <w:rsid w:val="00AF5955"/>
    <w:rsid w:val="00AF5E80"/>
    <w:rsid w:val="00AF67EC"/>
    <w:rsid w:val="00AF7FF6"/>
    <w:rsid w:val="00B00902"/>
    <w:rsid w:val="00B00D2F"/>
    <w:rsid w:val="00B04317"/>
    <w:rsid w:val="00B05346"/>
    <w:rsid w:val="00B059F4"/>
    <w:rsid w:val="00B05F3E"/>
    <w:rsid w:val="00B06144"/>
    <w:rsid w:val="00B06C18"/>
    <w:rsid w:val="00B106D9"/>
    <w:rsid w:val="00B107A3"/>
    <w:rsid w:val="00B121D0"/>
    <w:rsid w:val="00B12A6B"/>
    <w:rsid w:val="00B12E6E"/>
    <w:rsid w:val="00B14D64"/>
    <w:rsid w:val="00B14ECE"/>
    <w:rsid w:val="00B1775D"/>
    <w:rsid w:val="00B17FAB"/>
    <w:rsid w:val="00B2278B"/>
    <w:rsid w:val="00B22F2A"/>
    <w:rsid w:val="00B233E2"/>
    <w:rsid w:val="00B23B63"/>
    <w:rsid w:val="00B24F02"/>
    <w:rsid w:val="00B261DE"/>
    <w:rsid w:val="00B26434"/>
    <w:rsid w:val="00B303F3"/>
    <w:rsid w:val="00B30B71"/>
    <w:rsid w:val="00B311E1"/>
    <w:rsid w:val="00B31506"/>
    <w:rsid w:val="00B32016"/>
    <w:rsid w:val="00B342B6"/>
    <w:rsid w:val="00B34645"/>
    <w:rsid w:val="00B346E7"/>
    <w:rsid w:val="00B361DF"/>
    <w:rsid w:val="00B36328"/>
    <w:rsid w:val="00B36C11"/>
    <w:rsid w:val="00B41A08"/>
    <w:rsid w:val="00B42410"/>
    <w:rsid w:val="00B436BE"/>
    <w:rsid w:val="00B44342"/>
    <w:rsid w:val="00B45803"/>
    <w:rsid w:val="00B45E1B"/>
    <w:rsid w:val="00B46A61"/>
    <w:rsid w:val="00B51210"/>
    <w:rsid w:val="00B51637"/>
    <w:rsid w:val="00B51E0F"/>
    <w:rsid w:val="00B522D0"/>
    <w:rsid w:val="00B5316C"/>
    <w:rsid w:val="00B53766"/>
    <w:rsid w:val="00B5495C"/>
    <w:rsid w:val="00B54EDE"/>
    <w:rsid w:val="00B55763"/>
    <w:rsid w:val="00B55FF3"/>
    <w:rsid w:val="00B56779"/>
    <w:rsid w:val="00B56BAB"/>
    <w:rsid w:val="00B6193C"/>
    <w:rsid w:val="00B62472"/>
    <w:rsid w:val="00B63522"/>
    <w:rsid w:val="00B644F5"/>
    <w:rsid w:val="00B64B59"/>
    <w:rsid w:val="00B65627"/>
    <w:rsid w:val="00B65EA0"/>
    <w:rsid w:val="00B6716C"/>
    <w:rsid w:val="00B72427"/>
    <w:rsid w:val="00B72719"/>
    <w:rsid w:val="00B72A11"/>
    <w:rsid w:val="00B72F2F"/>
    <w:rsid w:val="00B72F40"/>
    <w:rsid w:val="00B73CFA"/>
    <w:rsid w:val="00B82366"/>
    <w:rsid w:val="00B84032"/>
    <w:rsid w:val="00B85B53"/>
    <w:rsid w:val="00B86859"/>
    <w:rsid w:val="00B870D1"/>
    <w:rsid w:val="00B87206"/>
    <w:rsid w:val="00B87637"/>
    <w:rsid w:val="00B91146"/>
    <w:rsid w:val="00B922A5"/>
    <w:rsid w:val="00B9338B"/>
    <w:rsid w:val="00B93E5E"/>
    <w:rsid w:val="00B95B57"/>
    <w:rsid w:val="00B97899"/>
    <w:rsid w:val="00BA15AE"/>
    <w:rsid w:val="00BA267C"/>
    <w:rsid w:val="00BA5395"/>
    <w:rsid w:val="00BA6F79"/>
    <w:rsid w:val="00BA6FE8"/>
    <w:rsid w:val="00BB041B"/>
    <w:rsid w:val="00BB0763"/>
    <w:rsid w:val="00BB08ED"/>
    <w:rsid w:val="00BB0FBB"/>
    <w:rsid w:val="00BB2E7F"/>
    <w:rsid w:val="00BB2E91"/>
    <w:rsid w:val="00BB50CE"/>
    <w:rsid w:val="00BB568E"/>
    <w:rsid w:val="00BB631C"/>
    <w:rsid w:val="00BB722E"/>
    <w:rsid w:val="00BB77E3"/>
    <w:rsid w:val="00BC0405"/>
    <w:rsid w:val="00BC07FC"/>
    <w:rsid w:val="00BC083C"/>
    <w:rsid w:val="00BC0849"/>
    <w:rsid w:val="00BC303D"/>
    <w:rsid w:val="00BC3D0C"/>
    <w:rsid w:val="00BC4713"/>
    <w:rsid w:val="00BC646B"/>
    <w:rsid w:val="00BD22B5"/>
    <w:rsid w:val="00BD44E8"/>
    <w:rsid w:val="00BD4936"/>
    <w:rsid w:val="00BD5221"/>
    <w:rsid w:val="00BD5E9F"/>
    <w:rsid w:val="00BD626E"/>
    <w:rsid w:val="00BD6A7A"/>
    <w:rsid w:val="00BE053E"/>
    <w:rsid w:val="00BE0968"/>
    <w:rsid w:val="00BE220F"/>
    <w:rsid w:val="00BE2A40"/>
    <w:rsid w:val="00BE2DD4"/>
    <w:rsid w:val="00BE3395"/>
    <w:rsid w:val="00BE41D6"/>
    <w:rsid w:val="00BE4A79"/>
    <w:rsid w:val="00BE51CC"/>
    <w:rsid w:val="00BE51E2"/>
    <w:rsid w:val="00BF0C26"/>
    <w:rsid w:val="00BF0EBF"/>
    <w:rsid w:val="00BF1012"/>
    <w:rsid w:val="00BF1739"/>
    <w:rsid w:val="00BF2C50"/>
    <w:rsid w:val="00BF3464"/>
    <w:rsid w:val="00BF3AC3"/>
    <w:rsid w:val="00BF51F0"/>
    <w:rsid w:val="00BF72C8"/>
    <w:rsid w:val="00BF760F"/>
    <w:rsid w:val="00BF7CF7"/>
    <w:rsid w:val="00C00F0B"/>
    <w:rsid w:val="00C02A62"/>
    <w:rsid w:val="00C02AF0"/>
    <w:rsid w:val="00C03E1A"/>
    <w:rsid w:val="00C03E39"/>
    <w:rsid w:val="00C04E35"/>
    <w:rsid w:val="00C0569D"/>
    <w:rsid w:val="00C0593F"/>
    <w:rsid w:val="00C05E3C"/>
    <w:rsid w:val="00C062D0"/>
    <w:rsid w:val="00C06A3E"/>
    <w:rsid w:val="00C06ACF"/>
    <w:rsid w:val="00C14655"/>
    <w:rsid w:val="00C148D0"/>
    <w:rsid w:val="00C152AA"/>
    <w:rsid w:val="00C17174"/>
    <w:rsid w:val="00C173F6"/>
    <w:rsid w:val="00C17629"/>
    <w:rsid w:val="00C17F74"/>
    <w:rsid w:val="00C20459"/>
    <w:rsid w:val="00C207DA"/>
    <w:rsid w:val="00C22DC5"/>
    <w:rsid w:val="00C23EF9"/>
    <w:rsid w:val="00C24563"/>
    <w:rsid w:val="00C2589F"/>
    <w:rsid w:val="00C27C83"/>
    <w:rsid w:val="00C30EF7"/>
    <w:rsid w:val="00C30F00"/>
    <w:rsid w:val="00C31531"/>
    <w:rsid w:val="00C31DDE"/>
    <w:rsid w:val="00C334A0"/>
    <w:rsid w:val="00C3547A"/>
    <w:rsid w:val="00C36D48"/>
    <w:rsid w:val="00C375B2"/>
    <w:rsid w:val="00C37D72"/>
    <w:rsid w:val="00C408E1"/>
    <w:rsid w:val="00C40B0C"/>
    <w:rsid w:val="00C40F2B"/>
    <w:rsid w:val="00C4268C"/>
    <w:rsid w:val="00C42CF5"/>
    <w:rsid w:val="00C436D0"/>
    <w:rsid w:val="00C4411D"/>
    <w:rsid w:val="00C45E27"/>
    <w:rsid w:val="00C474E1"/>
    <w:rsid w:val="00C5008E"/>
    <w:rsid w:val="00C52FF8"/>
    <w:rsid w:val="00C54543"/>
    <w:rsid w:val="00C640E4"/>
    <w:rsid w:val="00C64339"/>
    <w:rsid w:val="00C664DB"/>
    <w:rsid w:val="00C665C6"/>
    <w:rsid w:val="00C665FA"/>
    <w:rsid w:val="00C67008"/>
    <w:rsid w:val="00C70C28"/>
    <w:rsid w:val="00C70EB6"/>
    <w:rsid w:val="00C70FC0"/>
    <w:rsid w:val="00C74599"/>
    <w:rsid w:val="00C74B9F"/>
    <w:rsid w:val="00C75A15"/>
    <w:rsid w:val="00C7649A"/>
    <w:rsid w:val="00C77D9A"/>
    <w:rsid w:val="00C822CA"/>
    <w:rsid w:val="00C844B2"/>
    <w:rsid w:val="00C854F6"/>
    <w:rsid w:val="00C856C8"/>
    <w:rsid w:val="00C86821"/>
    <w:rsid w:val="00C8796C"/>
    <w:rsid w:val="00C90131"/>
    <w:rsid w:val="00C90DBD"/>
    <w:rsid w:val="00C9136A"/>
    <w:rsid w:val="00C92CA3"/>
    <w:rsid w:val="00C949B0"/>
    <w:rsid w:val="00C94E8D"/>
    <w:rsid w:val="00C950D9"/>
    <w:rsid w:val="00C95DB1"/>
    <w:rsid w:val="00C96831"/>
    <w:rsid w:val="00C96B8B"/>
    <w:rsid w:val="00C974CC"/>
    <w:rsid w:val="00CA0D7B"/>
    <w:rsid w:val="00CA0E90"/>
    <w:rsid w:val="00CA1000"/>
    <w:rsid w:val="00CA1437"/>
    <w:rsid w:val="00CA2050"/>
    <w:rsid w:val="00CA27EB"/>
    <w:rsid w:val="00CA75EE"/>
    <w:rsid w:val="00CB0E26"/>
    <w:rsid w:val="00CB4F0A"/>
    <w:rsid w:val="00CB5795"/>
    <w:rsid w:val="00CB61C9"/>
    <w:rsid w:val="00CB700B"/>
    <w:rsid w:val="00CC03B9"/>
    <w:rsid w:val="00CC4646"/>
    <w:rsid w:val="00CC6492"/>
    <w:rsid w:val="00CD26D1"/>
    <w:rsid w:val="00CD49D0"/>
    <w:rsid w:val="00CD54D8"/>
    <w:rsid w:val="00CD5DEF"/>
    <w:rsid w:val="00CD6926"/>
    <w:rsid w:val="00CD7F22"/>
    <w:rsid w:val="00CE20D8"/>
    <w:rsid w:val="00CE5560"/>
    <w:rsid w:val="00CE6511"/>
    <w:rsid w:val="00CF21A4"/>
    <w:rsid w:val="00CF2A05"/>
    <w:rsid w:val="00CF3723"/>
    <w:rsid w:val="00CF3C63"/>
    <w:rsid w:val="00CF3CE6"/>
    <w:rsid w:val="00CF5DFA"/>
    <w:rsid w:val="00CF798D"/>
    <w:rsid w:val="00CF7ACF"/>
    <w:rsid w:val="00D000F3"/>
    <w:rsid w:val="00D018C5"/>
    <w:rsid w:val="00D01B60"/>
    <w:rsid w:val="00D01B91"/>
    <w:rsid w:val="00D01EC8"/>
    <w:rsid w:val="00D021EB"/>
    <w:rsid w:val="00D02247"/>
    <w:rsid w:val="00D02505"/>
    <w:rsid w:val="00D0273C"/>
    <w:rsid w:val="00D03426"/>
    <w:rsid w:val="00D0542F"/>
    <w:rsid w:val="00D061A7"/>
    <w:rsid w:val="00D061A9"/>
    <w:rsid w:val="00D06B76"/>
    <w:rsid w:val="00D11D4C"/>
    <w:rsid w:val="00D12EC5"/>
    <w:rsid w:val="00D1314B"/>
    <w:rsid w:val="00D14269"/>
    <w:rsid w:val="00D168A6"/>
    <w:rsid w:val="00D1709C"/>
    <w:rsid w:val="00D17CE9"/>
    <w:rsid w:val="00D21444"/>
    <w:rsid w:val="00D217AB"/>
    <w:rsid w:val="00D235B3"/>
    <w:rsid w:val="00D2460F"/>
    <w:rsid w:val="00D24F32"/>
    <w:rsid w:val="00D25497"/>
    <w:rsid w:val="00D2625A"/>
    <w:rsid w:val="00D31691"/>
    <w:rsid w:val="00D32012"/>
    <w:rsid w:val="00D3311D"/>
    <w:rsid w:val="00D33468"/>
    <w:rsid w:val="00D340D8"/>
    <w:rsid w:val="00D34E0D"/>
    <w:rsid w:val="00D34E90"/>
    <w:rsid w:val="00D3670B"/>
    <w:rsid w:val="00D367E5"/>
    <w:rsid w:val="00D37828"/>
    <w:rsid w:val="00D4080A"/>
    <w:rsid w:val="00D40872"/>
    <w:rsid w:val="00D40E76"/>
    <w:rsid w:val="00D413F2"/>
    <w:rsid w:val="00D4720B"/>
    <w:rsid w:val="00D47AD0"/>
    <w:rsid w:val="00D501F9"/>
    <w:rsid w:val="00D5059E"/>
    <w:rsid w:val="00D50D00"/>
    <w:rsid w:val="00D54CE3"/>
    <w:rsid w:val="00D54D8B"/>
    <w:rsid w:val="00D54E73"/>
    <w:rsid w:val="00D5699D"/>
    <w:rsid w:val="00D56C3D"/>
    <w:rsid w:val="00D57210"/>
    <w:rsid w:val="00D57440"/>
    <w:rsid w:val="00D609D9"/>
    <w:rsid w:val="00D60AC8"/>
    <w:rsid w:val="00D61C19"/>
    <w:rsid w:val="00D61F66"/>
    <w:rsid w:val="00D636B3"/>
    <w:rsid w:val="00D640C4"/>
    <w:rsid w:val="00D649E8"/>
    <w:rsid w:val="00D66854"/>
    <w:rsid w:val="00D6685F"/>
    <w:rsid w:val="00D679AA"/>
    <w:rsid w:val="00D7033C"/>
    <w:rsid w:val="00D70A91"/>
    <w:rsid w:val="00D72B48"/>
    <w:rsid w:val="00D736AC"/>
    <w:rsid w:val="00D7491F"/>
    <w:rsid w:val="00D74FEF"/>
    <w:rsid w:val="00D7572D"/>
    <w:rsid w:val="00D764BB"/>
    <w:rsid w:val="00D7668A"/>
    <w:rsid w:val="00D77A0F"/>
    <w:rsid w:val="00D77F67"/>
    <w:rsid w:val="00D82CB1"/>
    <w:rsid w:val="00D8326F"/>
    <w:rsid w:val="00D83636"/>
    <w:rsid w:val="00D8434A"/>
    <w:rsid w:val="00D878E0"/>
    <w:rsid w:val="00D8791D"/>
    <w:rsid w:val="00D9015C"/>
    <w:rsid w:val="00D913B2"/>
    <w:rsid w:val="00D91992"/>
    <w:rsid w:val="00D9264E"/>
    <w:rsid w:val="00D93A0D"/>
    <w:rsid w:val="00D94153"/>
    <w:rsid w:val="00D950D5"/>
    <w:rsid w:val="00DA0F08"/>
    <w:rsid w:val="00DA1128"/>
    <w:rsid w:val="00DA21A7"/>
    <w:rsid w:val="00DA22C7"/>
    <w:rsid w:val="00DA2DED"/>
    <w:rsid w:val="00DA3B3C"/>
    <w:rsid w:val="00DA4194"/>
    <w:rsid w:val="00DA453B"/>
    <w:rsid w:val="00DB0852"/>
    <w:rsid w:val="00DB24AF"/>
    <w:rsid w:val="00DB2A8F"/>
    <w:rsid w:val="00DB2D55"/>
    <w:rsid w:val="00DB465D"/>
    <w:rsid w:val="00DB577E"/>
    <w:rsid w:val="00DB7592"/>
    <w:rsid w:val="00DC1E8A"/>
    <w:rsid w:val="00DC2528"/>
    <w:rsid w:val="00DC2F10"/>
    <w:rsid w:val="00DC33B6"/>
    <w:rsid w:val="00DC545D"/>
    <w:rsid w:val="00DC696F"/>
    <w:rsid w:val="00DC6F73"/>
    <w:rsid w:val="00DC7EAE"/>
    <w:rsid w:val="00DD167E"/>
    <w:rsid w:val="00DD1D7B"/>
    <w:rsid w:val="00DD40F9"/>
    <w:rsid w:val="00DD430C"/>
    <w:rsid w:val="00DD444F"/>
    <w:rsid w:val="00DD5327"/>
    <w:rsid w:val="00DD5349"/>
    <w:rsid w:val="00DD5E90"/>
    <w:rsid w:val="00DD6215"/>
    <w:rsid w:val="00DD6384"/>
    <w:rsid w:val="00DD65F5"/>
    <w:rsid w:val="00DD6FBB"/>
    <w:rsid w:val="00DD770C"/>
    <w:rsid w:val="00DD786E"/>
    <w:rsid w:val="00DD78E5"/>
    <w:rsid w:val="00DE0540"/>
    <w:rsid w:val="00DE44A8"/>
    <w:rsid w:val="00DE577D"/>
    <w:rsid w:val="00DE591D"/>
    <w:rsid w:val="00DE6E29"/>
    <w:rsid w:val="00DE7377"/>
    <w:rsid w:val="00DE7965"/>
    <w:rsid w:val="00DF0951"/>
    <w:rsid w:val="00DF24D0"/>
    <w:rsid w:val="00DF2DEB"/>
    <w:rsid w:val="00DF6A0C"/>
    <w:rsid w:val="00E00723"/>
    <w:rsid w:val="00E020DB"/>
    <w:rsid w:val="00E06EC9"/>
    <w:rsid w:val="00E07057"/>
    <w:rsid w:val="00E0758F"/>
    <w:rsid w:val="00E07B02"/>
    <w:rsid w:val="00E10636"/>
    <w:rsid w:val="00E1177F"/>
    <w:rsid w:val="00E11A6F"/>
    <w:rsid w:val="00E11C24"/>
    <w:rsid w:val="00E14CB7"/>
    <w:rsid w:val="00E1506D"/>
    <w:rsid w:val="00E156C5"/>
    <w:rsid w:val="00E16FB0"/>
    <w:rsid w:val="00E17873"/>
    <w:rsid w:val="00E22588"/>
    <w:rsid w:val="00E2285A"/>
    <w:rsid w:val="00E2293E"/>
    <w:rsid w:val="00E230CD"/>
    <w:rsid w:val="00E23364"/>
    <w:rsid w:val="00E233E9"/>
    <w:rsid w:val="00E236E4"/>
    <w:rsid w:val="00E249BC"/>
    <w:rsid w:val="00E24C77"/>
    <w:rsid w:val="00E2559B"/>
    <w:rsid w:val="00E25C22"/>
    <w:rsid w:val="00E30658"/>
    <w:rsid w:val="00E30CE4"/>
    <w:rsid w:val="00E33306"/>
    <w:rsid w:val="00E333BF"/>
    <w:rsid w:val="00E34021"/>
    <w:rsid w:val="00E35147"/>
    <w:rsid w:val="00E44150"/>
    <w:rsid w:val="00E46004"/>
    <w:rsid w:val="00E50979"/>
    <w:rsid w:val="00E51F4E"/>
    <w:rsid w:val="00E56C94"/>
    <w:rsid w:val="00E61B38"/>
    <w:rsid w:val="00E624E0"/>
    <w:rsid w:val="00E62F53"/>
    <w:rsid w:val="00E639D4"/>
    <w:rsid w:val="00E63E13"/>
    <w:rsid w:val="00E644D7"/>
    <w:rsid w:val="00E65238"/>
    <w:rsid w:val="00E65975"/>
    <w:rsid w:val="00E67448"/>
    <w:rsid w:val="00E700AB"/>
    <w:rsid w:val="00E70ED5"/>
    <w:rsid w:val="00E73446"/>
    <w:rsid w:val="00E73634"/>
    <w:rsid w:val="00E73B5B"/>
    <w:rsid w:val="00E73C15"/>
    <w:rsid w:val="00E744E5"/>
    <w:rsid w:val="00E74CE6"/>
    <w:rsid w:val="00E76489"/>
    <w:rsid w:val="00E764FC"/>
    <w:rsid w:val="00E76774"/>
    <w:rsid w:val="00E76F33"/>
    <w:rsid w:val="00E82285"/>
    <w:rsid w:val="00E82D4E"/>
    <w:rsid w:val="00E85569"/>
    <w:rsid w:val="00E86139"/>
    <w:rsid w:val="00E864FD"/>
    <w:rsid w:val="00E9120D"/>
    <w:rsid w:val="00E93B84"/>
    <w:rsid w:val="00E96D23"/>
    <w:rsid w:val="00E97727"/>
    <w:rsid w:val="00E9790E"/>
    <w:rsid w:val="00E97B34"/>
    <w:rsid w:val="00EA03B2"/>
    <w:rsid w:val="00EA2168"/>
    <w:rsid w:val="00EA3968"/>
    <w:rsid w:val="00EA400A"/>
    <w:rsid w:val="00EA4873"/>
    <w:rsid w:val="00EA5912"/>
    <w:rsid w:val="00EA5AE9"/>
    <w:rsid w:val="00EB0AE4"/>
    <w:rsid w:val="00EB32E2"/>
    <w:rsid w:val="00EB36EB"/>
    <w:rsid w:val="00EB48C1"/>
    <w:rsid w:val="00EB4B3C"/>
    <w:rsid w:val="00EB5082"/>
    <w:rsid w:val="00EB78F2"/>
    <w:rsid w:val="00EC0071"/>
    <w:rsid w:val="00EC1FE1"/>
    <w:rsid w:val="00EC385B"/>
    <w:rsid w:val="00EC4367"/>
    <w:rsid w:val="00EC5D04"/>
    <w:rsid w:val="00EC5D09"/>
    <w:rsid w:val="00EC6696"/>
    <w:rsid w:val="00EC6847"/>
    <w:rsid w:val="00EC6C76"/>
    <w:rsid w:val="00EC7A74"/>
    <w:rsid w:val="00EC7E04"/>
    <w:rsid w:val="00ED209B"/>
    <w:rsid w:val="00ED28B4"/>
    <w:rsid w:val="00ED2925"/>
    <w:rsid w:val="00ED2A85"/>
    <w:rsid w:val="00ED2AC2"/>
    <w:rsid w:val="00ED3322"/>
    <w:rsid w:val="00ED34C6"/>
    <w:rsid w:val="00ED38D7"/>
    <w:rsid w:val="00ED5F2A"/>
    <w:rsid w:val="00ED76DB"/>
    <w:rsid w:val="00EE1AB9"/>
    <w:rsid w:val="00EE1BB4"/>
    <w:rsid w:val="00EE22AB"/>
    <w:rsid w:val="00EE3970"/>
    <w:rsid w:val="00EE3D44"/>
    <w:rsid w:val="00EE453E"/>
    <w:rsid w:val="00EE517E"/>
    <w:rsid w:val="00EE593B"/>
    <w:rsid w:val="00EE7F82"/>
    <w:rsid w:val="00EF207A"/>
    <w:rsid w:val="00EF22D8"/>
    <w:rsid w:val="00EF25D6"/>
    <w:rsid w:val="00EF35D5"/>
    <w:rsid w:val="00EF3846"/>
    <w:rsid w:val="00EF543E"/>
    <w:rsid w:val="00EF559D"/>
    <w:rsid w:val="00EF63C5"/>
    <w:rsid w:val="00EF68EC"/>
    <w:rsid w:val="00EF6FE2"/>
    <w:rsid w:val="00EF7AA0"/>
    <w:rsid w:val="00F04B21"/>
    <w:rsid w:val="00F05CD8"/>
    <w:rsid w:val="00F0640E"/>
    <w:rsid w:val="00F07DC4"/>
    <w:rsid w:val="00F10F3F"/>
    <w:rsid w:val="00F11A36"/>
    <w:rsid w:val="00F13469"/>
    <w:rsid w:val="00F14D79"/>
    <w:rsid w:val="00F15387"/>
    <w:rsid w:val="00F15E53"/>
    <w:rsid w:val="00F16D16"/>
    <w:rsid w:val="00F17BA8"/>
    <w:rsid w:val="00F17D16"/>
    <w:rsid w:val="00F20AF4"/>
    <w:rsid w:val="00F21590"/>
    <w:rsid w:val="00F23732"/>
    <w:rsid w:val="00F25BC8"/>
    <w:rsid w:val="00F25D32"/>
    <w:rsid w:val="00F266D4"/>
    <w:rsid w:val="00F324E5"/>
    <w:rsid w:val="00F32529"/>
    <w:rsid w:val="00F3476F"/>
    <w:rsid w:val="00F347C7"/>
    <w:rsid w:val="00F35739"/>
    <w:rsid w:val="00F35F6F"/>
    <w:rsid w:val="00F40D64"/>
    <w:rsid w:val="00F42BDB"/>
    <w:rsid w:val="00F431D7"/>
    <w:rsid w:val="00F432CE"/>
    <w:rsid w:val="00F43D7B"/>
    <w:rsid w:val="00F43DD3"/>
    <w:rsid w:val="00F44251"/>
    <w:rsid w:val="00F461EB"/>
    <w:rsid w:val="00F4666D"/>
    <w:rsid w:val="00F47EC1"/>
    <w:rsid w:val="00F508C1"/>
    <w:rsid w:val="00F548F5"/>
    <w:rsid w:val="00F54E8C"/>
    <w:rsid w:val="00F551B0"/>
    <w:rsid w:val="00F558AB"/>
    <w:rsid w:val="00F55F33"/>
    <w:rsid w:val="00F5614C"/>
    <w:rsid w:val="00F60271"/>
    <w:rsid w:val="00F606AB"/>
    <w:rsid w:val="00F61F3D"/>
    <w:rsid w:val="00F63C65"/>
    <w:rsid w:val="00F64C65"/>
    <w:rsid w:val="00F65505"/>
    <w:rsid w:val="00F65CE1"/>
    <w:rsid w:val="00F663C6"/>
    <w:rsid w:val="00F677B8"/>
    <w:rsid w:val="00F707ED"/>
    <w:rsid w:val="00F7224D"/>
    <w:rsid w:val="00F7272E"/>
    <w:rsid w:val="00F74C4A"/>
    <w:rsid w:val="00F77C29"/>
    <w:rsid w:val="00F803CD"/>
    <w:rsid w:val="00F8048D"/>
    <w:rsid w:val="00F80D48"/>
    <w:rsid w:val="00F84181"/>
    <w:rsid w:val="00F84961"/>
    <w:rsid w:val="00F84D1D"/>
    <w:rsid w:val="00F85167"/>
    <w:rsid w:val="00F8525E"/>
    <w:rsid w:val="00F853CE"/>
    <w:rsid w:val="00F86B05"/>
    <w:rsid w:val="00F86D0E"/>
    <w:rsid w:val="00F873AC"/>
    <w:rsid w:val="00F879D6"/>
    <w:rsid w:val="00F94A42"/>
    <w:rsid w:val="00F95F71"/>
    <w:rsid w:val="00F96C10"/>
    <w:rsid w:val="00F96F37"/>
    <w:rsid w:val="00F97B45"/>
    <w:rsid w:val="00FA005F"/>
    <w:rsid w:val="00FA1C42"/>
    <w:rsid w:val="00FA59CD"/>
    <w:rsid w:val="00FA6F69"/>
    <w:rsid w:val="00FB4042"/>
    <w:rsid w:val="00FB65E0"/>
    <w:rsid w:val="00FB7729"/>
    <w:rsid w:val="00FB7E88"/>
    <w:rsid w:val="00FC1CF3"/>
    <w:rsid w:val="00FC27E6"/>
    <w:rsid w:val="00FC3B4A"/>
    <w:rsid w:val="00FC71C8"/>
    <w:rsid w:val="00FC7E55"/>
    <w:rsid w:val="00FD051F"/>
    <w:rsid w:val="00FD2644"/>
    <w:rsid w:val="00FD32BB"/>
    <w:rsid w:val="00FD4DE2"/>
    <w:rsid w:val="00FD4E46"/>
    <w:rsid w:val="00FD6851"/>
    <w:rsid w:val="00FD6E42"/>
    <w:rsid w:val="00FE38CD"/>
    <w:rsid w:val="00FE4ED8"/>
    <w:rsid w:val="00FE4FD2"/>
    <w:rsid w:val="00FE52A7"/>
    <w:rsid w:val="00FE5929"/>
    <w:rsid w:val="00FE5E51"/>
    <w:rsid w:val="00FE717E"/>
    <w:rsid w:val="00FF0BBA"/>
    <w:rsid w:val="00FF255E"/>
    <w:rsid w:val="00FF5511"/>
    <w:rsid w:val="00FF6966"/>
    <w:rsid w:val="00FF6ED1"/>
    <w:rsid w:val="00FF7201"/>
    <w:rsid w:val="02636970"/>
    <w:rsid w:val="0A392DB2"/>
    <w:rsid w:val="0BBCBCCD"/>
    <w:rsid w:val="0CD5243E"/>
    <w:rsid w:val="1323D944"/>
    <w:rsid w:val="14902705"/>
    <w:rsid w:val="15994042"/>
    <w:rsid w:val="17462E71"/>
    <w:rsid w:val="17E5967A"/>
    <w:rsid w:val="21CC8F5B"/>
    <w:rsid w:val="226694C3"/>
    <w:rsid w:val="2401C111"/>
    <w:rsid w:val="247DD1C0"/>
    <w:rsid w:val="24E9B988"/>
    <w:rsid w:val="25CF79FF"/>
    <w:rsid w:val="29A2FACE"/>
    <w:rsid w:val="2F367779"/>
    <w:rsid w:val="3ECB297D"/>
    <w:rsid w:val="4914D554"/>
    <w:rsid w:val="4CC9E238"/>
    <w:rsid w:val="4D871C0A"/>
    <w:rsid w:val="4F8B0EE5"/>
    <w:rsid w:val="4FA76B90"/>
    <w:rsid w:val="53A0F681"/>
    <w:rsid w:val="54652447"/>
    <w:rsid w:val="5F286ABE"/>
    <w:rsid w:val="643F1620"/>
    <w:rsid w:val="6549AF37"/>
    <w:rsid w:val="66CDB24F"/>
    <w:rsid w:val="66F1E0D0"/>
    <w:rsid w:val="6A38C42B"/>
    <w:rsid w:val="6F4A20EA"/>
    <w:rsid w:val="733D6199"/>
    <w:rsid w:val="793E9BF0"/>
    <w:rsid w:val="79A3BCBB"/>
    <w:rsid w:val="7A3B4B21"/>
    <w:rsid w:val="7D3CEBF5"/>
    <w:rsid w:val="7DC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52DCA"/>
  <w15:chartTrackingRefBased/>
  <w15:docId w15:val="{794B1C33-5195-4AEE-895D-84655DD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customStyle="1" w:styleId="normaltextrun">
    <w:name w:val="normaltextrun"/>
    <w:basedOn w:val="DefaultParagraphFont"/>
    <w:rsid w:val="009B138B"/>
  </w:style>
  <w:style w:type="character" w:styleId="CommentReference">
    <w:name w:val="annotation reference"/>
    <w:basedOn w:val="DefaultParagraphFont"/>
    <w:uiPriority w:val="99"/>
    <w:semiHidden/>
    <w:unhideWhenUsed/>
    <w:rsid w:val="00A81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4D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D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DD"/>
    <w:rPr>
      <w:rFonts w:ascii="Segoe UI" w:eastAsiaTheme="minorEastAsia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B504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Anders Korsgaard</DisplayName>
        <AccountId>6</AccountId>
        <AccountType/>
      </UserInfo>
      <UserInfo>
        <DisplayName>Mads Friis Jensen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2" ma:contentTypeDescription="Create a new document." ma:contentTypeScope="" ma:versionID="a23c9709173655c5d3e65be08f85b370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7ac246f608f31cdac82911ee3a967f24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7F00-C252-4229-8C4C-DACF6DEF43D6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customXml/itemProps2.xml><?xml version="1.0" encoding="utf-8"?>
<ds:datastoreItem xmlns:ds="http://schemas.openxmlformats.org/officeDocument/2006/customXml" ds:itemID="{5AF84C3E-011F-489A-ABE7-D49F0A6A9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90783-BB61-4196-9099-045B9E30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F6C97-EDEE-4B68-B7A6-B74D24A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Anne Kvist</cp:lastModifiedBy>
  <cp:revision>299</cp:revision>
  <cp:lastPrinted>2019-02-21T14:07:00Z</cp:lastPrinted>
  <dcterms:created xsi:type="dcterms:W3CDTF">2020-12-11T02:08:00Z</dcterms:created>
  <dcterms:modified xsi:type="dcterms:W3CDTF">2020-12-16T22:15:00Z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