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304"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216"/>
        <w:gridCol w:w="2608"/>
        <w:gridCol w:w="1304"/>
        <w:gridCol w:w="1304"/>
      </w:tblGrid>
      <w:tr w:rsidR="00847654" w:rsidRPr="00C2113E">
        <w:trPr>
          <w:cantSplit/>
          <w:trHeight w:val="435"/>
        </w:trPr>
        <w:tc>
          <w:tcPr>
            <w:tcW w:w="5216" w:type="dxa"/>
            <w:vMerge w:val="restart"/>
            <w:tcBorders>
              <w:top w:val="nil"/>
              <w:left w:val="nil"/>
            </w:tcBorders>
          </w:tcPr>
          <w:p w:rsidR="00847654" w:rsidRPr="00C2113E" w:rsidRDefault="00FF78F6" w:rsidP="00C2113E">
            <w:pPr>
              <w:pStyle w:val="Sidhuvud"/>
              <w:spacing w:after="840"/>
              <w:rPr>
                <w:lang w:val="sv-SE" w:eastAsia="sv-SE"/>
              </w:rPr>
            </w:pPr>
            <w:r>
              <w:rPr>
                <w:noProof/>
                <w:lang w:val="sv-SE" w:eastAsia="sv-SE"/>
              </w:rPr>
              <w:drawing>
                <wp:inline distT="0" distB="0" distL="0" distR="0">
                  <wp:extent cx="2333625" cy="409575"/>
                  <wp:effectExtent l="0" t="0" r="9525" b="9525"/>
                  <wp:docPr id="4" name="Bild 4" descr="Logotyp Borås stad Stadskansl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yp Borås stad Stadskansli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409575"/>
                          </a:xfrm>
                          <a:prstGeom prst="rect">
                            <a:avLst/>
                          </a:prstGeom>
                          <a:noFill/>
                          <a:ln>
                            <a:noFill/>
                          </a:ln>
                        </pic:spPr>
                      </pic:pic>
                    </a:graphicData>
                  </a:graphic>
                </wp:inline>
              </w:drawing>
            </w:r>
          </w:p>
          <w:p w:rsidR="00847654" w:rsidRPr="00C2113E" w:rsidRDefault="00C2113E">
            <w:pPr>
              <w:pStyle w:val="Sidhuvud"/>
              <w:rPr>
                <w:lang w:val="sv-SE" w:eastAsia="sv-SE"/>
              </w:rPr>
            </w:pPr>
            <w:bookmarkStart w:id="0" w:name="bmHandl"/>
            <w:r>
              <w:rPr>
                <w:lang w:val="sv-SE" w:eastAsia="sv-SE"/>
              </w:rPr>
              <w:t>Anna Kjellgren, 033-35 71 08</w:t>
            </w:r>
            <w:bookmarkEnd w:id="0"/>
          </w:p>
          <w:p w:rsidR="00847654" w:rsidRPr="00C2113E" w:rsidRDefault="00C2113E">
            <w:pPr>
              <w:pStyle w:val="Sidhuvud"/>
              <w:rPr>
                <w:lang w:val="sv-SE" w:eastAsia="sv-SE"/>
              </w:rPr>
            </w:pPr>
            <w:bookmarkStart w:id="1" w:name="bmHandlEpost"/>
            <w:r>
              <w:rPr>
                <w:lang w:val="sv-SE" w:eastAsia="sv-SE"/>
              </w:rPr>
              <w:t>anna.kjellgren@boras.se</w:t>
            </w:r>
            <w:bookmarkEnd w:id="1"/>
          </w:p>
        </w:tc>
        <w:tc>
          <w:tcPr>
            <w:tcW w:w="3912" w:type="dxa"/>
            <w:gridSpan w:val="2"/>
            <w:tcBorders>
              <w:top w:val="nil"/>
            </w:tcBorders>
            <w:vAlign w:val="bottom"/>
          </w:tcPr>
          <w:p w:rsidR="00847654" w:rsidRPr="00C2113E" w:rsidRDefault="00C2113E">
            <w:pPr>
              <w:pStyle w:val="Sidhuvud"/>
              <w:rPr>
                <w:b/>
                <w:lang w:val="sv-SE" w:eastAsia="sv-SE"/>
              </w:rPr>
            </w:pPr>
            <w:bookmarkStart w:id="2" w:name="bmDokNamn"/>
            <w:bookmarkEnd w:id="2"/>
            <w:r>
              <w:rPr>
                <w:b/>
                <w:lang w:val="sv-SE" w:eastAsia="sv-SE"/>
              </w:rPr>
              <w:t>PRESSMEDDELANDE 248</w:t>
            </w:r>
          </w:p>
        </w:tc>
        <w:tc>
          <w:tcPr>
            <w:tcW w:w="1304" w:type="dxa"/>
            <w:tcBorders>
              <w:top w:val="nil"/>
              <w:right w:val="nil"/>
            </w:tcBorders>
            <w:vAlign w:val="bottom"/>
          </w:tcPr>
          <w:p w:rsidR="00847654" w:rsidRPr="00C2113E" w:rsidRDefault="00C2113E">
            <w:pPr>
              <w:pStyle w:val="Sidhuvudledtext"/>
              <w:rPr>
                <w:rStyle w:val="Sidnummer"/>
                <w:lang w:val="sv-SE" w:eastAsia="sv-SE"/>
              </w:rPr>
            </w:pPr>
            <w:bookmarkStart w:id="3" w:name="bmRubSida"/>
            <w:r>
              <w:rPr>
                <w:rStyle w:val="Sidnummer"/>
                <w:lang w:val="sv-SE" w:eastAsia="sv-SE"/>
              </w:rPr>
              <w:t>Sida</w:t>
            </w:r>
            <w:bookmarkEnd w:id="3"/>
          </w:p>
          <w:p w:rsidR="00847654" w:rsidRPr="00C2113E" w:rsidRDefault="00847654" w:rsidP="007C684A">
            <w:pPr>
              <w:pStyle w:val="Sidhuvud"/>
              <w:rPr>
                <w:lang w:val="sv-SE" w:eastAsia="sv-SE"/>
              </w:rPr>
            </w:pPr>
            <w:r w:rsidRPr="00C2113E">
              <w:rPr>
                <w:rStyle w:val="Sidnummer"/>
                <w:lang w:val="sv-SE" w:eastAsia="sv-SE"/>
              </w:rPr>
              <w:fldChar w:fldCharType="begin"/>
            </w:r>
            <w:r w:rsidRPr="00C2113E">
              <w:rPr>
                <w:rStyle w:val="Sidnummer"/>
                <w:lang w:val="sv-SE" w:eastAsia="sv-SE"/>
              </w:rPr>
              <w:instrText xml:space="preserve"> PAGE </w:instrText>
            </w:r>
            <w:r w:rsidRPr="00C2113E">
              <w:rPr>
                <w:rStyle w:val="Sidnummer"/>
                <w:lang w:val="sv-SE" w:eastAsia="sv-SE"/>
              </w:rPr>
              <w:fldChar w:fldCharType="separate"/>
            </w:r>
            <w:r w:rsidR="00561416">
              <w:rPr>
                <w:rStyle w:val="Sidnummer"/>
                <w:noProof/>
                <w:lang w:val="sv-SE" w:eastAsia="sv-SE"/>
              </w:rPr>
              <w:t>1</w:t>
            </w:r>
            <w:r w:rsidRPr="00C2113E">
              <w:rPr>
                <w:rStyle w:val="Sidnummer"/>
                <w:lang w:val="sv-SE" w:eastAsia="sv-SE"/>
              </w:rPr>
              <w:fldChar w:fldCharType="end"/>
            </w:r>
          </w:p>
        </w:tc>
      </w:tr>
      <w:tr w:rsidR="00847654" w:rsidRPr="00C2113E">
        <w:trPr>
          <w:cantSplit/>
          <w:trHeight w:val="720"/>
        </w:trPr>
        <w:tc>
          <w:tcPr>
            <w:tcW w:w="5216" w:type="dxa"/>
            <w:vMerge/>
            <w:tcBorders>
              <w:left w:val="nil"/>
            </w:tcBorders>
          </w:tcPr>
          <w:p w:rsidR="00847654" w:rsidRPr="00C2113E" w:rsidRDefault="00847654">
            <w:pPr>
              <w:pStyle w:val="Tabell"/>
            </w:pPr>
          </w:p>
        </w:tc>
        <w:tc>
          <w:tcPr>
            <w:tcW w:w="2608" w:type="dxa"/>
            <w:tcBorders>
              <w:top w:val="nil"/>
            </w:tcBorders>
          </w:tcPr>
          <w:p w:rsidR="00847654" w:rsidRPr="00C2113E" w:rsidRDefault="00C2113E">
            <w:pPr>
              <w:pStyle w:val="Sidhuvudledtext"/>
              <w:rPr>
                <w:lang w:val="sv-SE" w:eastAsia="sv-SE"/>
              </w:rPr>
            </w:pPr>
            <w:bookmarkStart w:id="4" w:name="bmRubVDatum"/>
            <w:r>
              <w:rPr>
                <w:lang w:val="sv-SE" w:eastAsia="sv-SE"/>
              </w:rPr>
              <w:t>Datum</w:t>
            </w:r>
            <w:bookmarkEnd w:id="4"/>
          </w:p>
          <w:p w:rsidR="00847654" w:rsidRPr="00C2113E" w:rsidRDefault="00C2113E">
            <w:pPr>
              <w:pStyle w:val="Sidhuvud"/>
              <w:rPr>
                <w:lang w:val="sv-SE" w:eastAsia="sv-SE"/>
              </w:rPr>
            </w:pPr>
            <w:bookmarkStart w:id="5" w:name="bmVDatum"/>
            <w:r>
              <w:rPr>
                <w:lang w:val="sv-SE" w:eastAsia="sv-SE"/>
              </w:rPr>
              <w:t>2014-10-08</w:t>
            </w:r>
            <w:bookmarkEnd w:id="5"/>
          </w:p>
        </w:tc>
        <w:tc>
          <w:tcPr>
            <w:tcW w:w="2608" w:type="dxa"/>
            <w:gridSpan w:val="2"/>
            <w:tcBorders>
              <w:top w:val="nil"/>
              <w:right w:val="nil"/>
            </w:tcBorders>
          </w:tcPr>
          <w:p w:rsidR="00847654" w:rsidRPr="00C2113E" w:rsidRDefault="00847654">
            <w:pPr>
              <w:pStyle w:val="Sidhuvudledtext"/>
              <w:rPr>
                <w:lang w:val="sv-SE" w:eastAsia="sv-SE"/>
              </w:rPr>
            </w:pPr>
            <w:bookmarkStart w:id="6" w:name="bmRubVBet"/>
            <w:bookmarkEnd w:id="6"/>
          </w:p>
          <w:p w:rsidR="00847654" w:rsidRPr="00C2113E" w:rsidRDefault="00847654">
            <w:pPr>
              <w:pStyle w:val="Sidhuvud"/>
              <w:rPr>
                <w:lang w:val="sv-SE" w:eastAsia="sv-SE"/>
              </w:rPr>
            </w:pPr>
            <w:bookmarkStart w:id="7" w:name="bmVBet"/>
            <w:bookmarkEnd w:id="7"/>
          </w:p>
        </w:tc>
      </w:tr>
      <w:tr w:rsidR="00847654" w:rsidRPr="00C2113E">
        <w:trPr>
          <w:cantSplit/>
          <w:trHeight w:val="720"/>
        </w:trPr>
        <w:tc>
          <w:tcPr>
            <w:tcW w:w="5216" w:type="dxa"/>
            <w:vMerge/>
            <w:tcBorders>
              <w:left w:val="nil"/>
            </w:tcBorders>
            <w:vAlign w:val="bottom"/>
          </w:tcPr>
          <w:p w:rsidR="00847654" w:rsidRPr="00C2113E" w:rsidRDefault="00847654">
            <w:pPr>
              <w:pStyle w:val="Sidhuvud"/>
              <w:rPr>
                <w:b/>
                <w:lang w:val="sv-SE" w:eastAsia="sv-SE"/>
              </w:rPr>
            </w:pPr>
          </w:p>
        </w:tc>
        <w:tc>
          <w:tcPr>
            <w:tcW w:w="2608" w:type="dxa"/>
            <w:tcBorders>
              <w:top w:val="nil"/>
            </w:tcBorders>
          </w:tcPr>
          <w:p w:rsidR="00847654" w:rsidRPr="00C2113E" w:rsidRDefault="00847654">
            <w:pPr>
              <w:pStyle w:val="Sidhuvudledtext"/>
              <w:rPr>
                <w:lang w:val="sv-SE" w:eastAsia="sv-SE"/>
              </w:rPr>
            </w:pPr>
            <w:bookmarkStart w:id="8" w:name="bmRubEDatum"/>
            <w:bookmarkEnd w:id="8"/>
          </w:p>
          <w:p w:rsidR="00847654" w:rsidRPr="00C2113E" w:rsidRDefault="00847654">
            <w:pPr>
              <w:pStyle w:val="Sidhuvud"/>
              <w:rPr>
                <w:lang w:val="sv-SE" w:eastAsia="sv-SE"/>
              </w:rPr>
            </w:pPr>
            <w:bookmarkStart w:id="9" w:name="bmEDatum"/>
            <w:bookmarkEnd w:id="9"/>
          </w:p>
        </w:tc>
        <w:tc>
          <w:tcPr>
            <w:tcW w:w="2608" w:type="dxa"/>
            <w:gridSpan w:val="2"/>
            <w:tcBorders>
              <w:top w:val="nil"/>
              <w:right w:val="nil"/>
            </w:tcBorders>
          </w:tcPr>
          <w:p w:rsidR="00847654" w:rsidRPr="00C2113E" w:rsidRDefault="00847654">
            <w:pPr>
              <w:pStyle w:val="Sidhuvudledtext"/>
              <w:rPr>
                <w:lang w:val="sv-SE" w:eastAsia="sv-SE"/>
              </w:rPr>
            </w:pPr>
            <w:bookmarkStart w:id="10" w:name="bmRubEBet"/>
            <w:bookmarkEnd w:id="10"/>
          </w:p>
          <w:p w:rsidR="00847654" w:rsidRPr="00C2113E" w:rsidRDefault="00847654">
            <w:pPr>
              <w:pStyle w:val="Sidhuvud"/>
              <w:rPr>
                <w:lang w:val="sv-SE" w:eastAsia="sv-SE"/>
              </w:rPr>
            </w:pPr>
            <w:bookmarkStart w:id="11" w:name="bmEBet"/>
            <w:bookmarkEnd w:id="11"/>
          </w:p>
        </w:tc>
      </w:tr>
      <w:tr w:rsidR="00847654" w:rsidRPr="00C2113E">
        <w:tblPrEx>
          <w:tblBorders>
            <w:top w:val="none" w:sz="0" w:space="0" w:color="auto"/>
            <w:left w:val="none" w:sz="0" w:space="0" w:color="auto"/>
            <w:bottom w:val="none" w:sz="0" w:space="0" w:color="auto"/>
            <w:right w:val="none" w:sz="0" w:space="0" w:color="auto"/>
          </w:tblBorders>
        </w:tblPrEx>
        <w:trPr>
          <w:cantSplit/>
          <w:trHeight w:hRule="exact" w:val="240"/>
        </w:trPr>
        <w:tc>
          <w:tcPr>
            <w:tcW w:w="10432" w:type="dxa"/>
            <w:gridSpan w:val="4"/>
          </w:tcPr>
          <w:p w:rsidR="00847654" w:rsidRPr="00C2113E" w:rsidRDefault="00847654">
            <w:pPr>
              <w:pStyle w:val="Sidhuvud"/>
              <w:rPr>
                <w:lang w:val="sv-SE" w:eastAsia="sv-SE"/>
              </w:rPr>
            </w:pPr>
            <w:bookmarkStart w:id="12" w:name="bmTabell"/>
            <w:bookmarkEnd w:id="12"/>
          </w:p>
        </w:tc>
      </w:tr>
      <w:tr w:rsidR="00847654" w:rsidRPr="00C2113E">
        <w:tblPrEx>
          <w:tblBorders>
            <w:top w:val="none" w:sz="0" w:space="0" w:color="auto"/>
            <w:left w:val="none" w:sz="0" w:space="0" w:color="auto"/>
            <w:bottom w:val="none" w:sz="0" w:space="0" w:color="auto"/>
            <w:right w:val="none" w:sz="0" w:space="0" w:color="auto"/>
          </w:tblBorders>
        </w:tblPrEx>
        <w:trPr>
          <w:cantSplit/>
          <w:trHeight w:hRule="exact" w:val="1200"/>
        </w:trPr>
        <w:tc>
          <w:tcPr>
            <w:tcW w:w="5216" w:type="dxa"/>
          </w:tcPr>
          <w:p w:rsidR="00847654" w:rsidRPr="00C2113E" w:rsidRDefault="00847654">
            <w:pPr>
              <w:pStyle w:val="Sidhuvud"/>
              <w:rPr>
                <w:lang w:val="sv-SE" w:eastAsia="sv-SE"/>
              </w:rPr>
            </w:pPr>
            <w:bookmarkStart w:id="13" w:name="bmBiAdress"/>
            <w:bookmarkEnd w:id="13"/>
          </w:p>
        </w:tc>
        <w:tc>
          <w:tcPr>
            <w:tcW w:w="5216" w:type="dxa"/>
            <w:gridSpan w:val="3"/>
          </w:tcPr>
          <w:p w:rsidR="00847654" w:rsidRPr="00C2113E" w:rsidRDefault="00847654">
            <w:pPr>
              <w:pStyle w:val="Sidhuvud"/>
              <w:rPr>
                <w:lang w:val="sv-SE" w:eastAsia="sv-SE"/>
              </w:rPr>
            </w:pPr>
            <w:bookmarkStart w:id="14" w:name="bmHuvudAdress"/>
            <w:bookmarkEnd w:id="14"/>
          </w:p>
        </w:tc>
      </w:tr>
      <w:tr w:rsidR="00847654" w:rsidRPr="00C2113E">
        <w:tblPrEx>
          <w:tblBorders>
            <w:top w:val="none" w:sz="0" w:space="0" w:color="auto"/>
            <w:left w:val="none" w:sz="0" w:space="0" w:color="auto"/>
            <w:bottom w:val="none" w:sz="0" w:space="0" w:color="auto"/>
            <w:right w:val="none" w:sz="0" w:space="0" w:color="auto"/>
          </w:tblBorders>
        </w:tblPrEx>
        <w:trPr>
          <w:cantSplit/>
          <w:trHeight w:hRule="exact" w:val="240"/>
        </w:trPr>
        <w:tc>
          <w:tcPr>
            <w:tcW w:w="10432" w:type="dxa"/>
            <w:gridSpan w:val="4"/>
          </w:tcPr>
          <w:p w:rsidR="00847654" w:rsidRPr="00C2113E" w:rsidRDefault="00847654">
            <w:pPr>
              <w:pStyle w:val="Sidhuvud"/>
              <w:rPr>
                <w:lang w:val="sv-SE" w:eastAsia="sv-SE"/>
              </w:rPr>
            </w:pPr>
          </w:p>
        </w:tc>
      </w:tr>
    </w:tbl>
    <w:p w:rsidR="00847654" w:rsidRPr="00F41E03" w:rsidRDefault="003E47FF">
      <w:pPr>
        <w:pStyle w:val="Rubrik1"/>
        <w:rPr>
          <w:rFonts w:cs="Arial"/>
          <w:sz w:val="36"/>
          <w:szCs w:val="36"/>
        </w:rPr>
      </w:pPr>
      <w:r w:rsidRPr="00F41E03">
        <w:rPr>
          <w:rFonts w:cs="Arial"/>
          <w:sz w:val="36"/>
          <w:szCs w:val="36"/>
        </w:rPr>
        <w:t>Medarbetarna</w:t>
      </w:r>
      <w:r w:rsidR="00C2113E" w:rsidRPr="00F41E03">
        <w:rPr>
          <w:rFonts w:cs="Arial"/>
          <w:sz w:val="36"/>
          <w:szCs w:val="36"/>
        </w:rPr>
        <w:t xml:space="preserve"> i </w:t>
      </w:r>
      <w:r w:rsidR="00F41E03" w:rsidRPr="00F41E03">
        <w:rPr>
          <w:rFonts w:cs="Arial"/>
          <w:sz w:val="36"/>
          <w:szCs w:val="36"/>
        </w:rPr>
        <w:t>Borås Stad</w:t>
      </w:r>
    </w:p>
    <w:p w:rsidR="00F41E03" w:rsidRPr="00F41E03" w:rsidRDefault="00F41E03" w:rsidP="00F41E03">
      <w:pPr>
        <w:pStyle w:val="Brdtext"/>
        <w:rPr>
          <w:rFonts w:ascii="Arial" w:hAnsi="Arial" w:cs="Arial"/>
          <w:b/>
          <w:sz w:val="36"/>
          <w:szCs w:val="36"/>
        </w:rPr>
      </w:pPr>
      <w:r>
        <w:rPr>
          <w:rFonts w:ascii="Arial" w:hAnsi="Arial" w:cs="Arial"/>
          <w:b/>
          <w:sz w:val="36"/>
          <w:szCs w:val="36"/>
        </w:rPr>
        <w:t>berätta</w:t>
      </w:r>
      <w:r w:rsidRPr="00F41E03">
        <w:rPr>
          <w:rFonts w:ascii="Arial" w:hAnsi="Arial" w:cs="Arial"/>
          <w:b/>
          <w:sz w:val="36"/>
          <w:szCs w:val="36"/>
        </w:rPr>
        <w:t>r om jobbet på /248</w:t>
      </w:r>
    </w:p>
    <w:p w:rsidR="00C2113E" w:rsidRDefault="00C2113E" w:rsidP="00C2113E">
      <w:pPr>
        <w:pStyle w:val="Brdtext"/>
      </w:pPr>
    </w:p>
    <w:p w:rsidR="005B0866" w:rsidRPr="00845016" w:rsidRDefault="005B0866" w:rsidP="005B0866">
      <w:pPr>
        <w:pStyle w:val="Brdtext"/>
        <w:rPr>
          <w:b/>
        </w:rPr>
      </w:pPr>
      <w:r w:rsidRPr="00845016">
        <w:rPr>
          <w:b/>
        </w:rPr>
        <w:t xml:space="preserve">Borås Stad är Borås största arbetsgivare med 10 000 anställda inom 248 olika yrken. Många av dem har en intressant berättelse. Idag lanserar vi boras.se/248, där medarbetare presenterar sina arbeten och beskriver känslan av att var a anställd i Borås Stad. </w:t>
      </w:r>
    </w:p>
    <w:p w:rsidR="005B0866" w:rsidRPr="00845016" w:rsidRDefault="005B0866" w:rsidP="005B0866">
      <w:pPr>
        <w:pStyle w:val="Brdtext"/>
      </w:pPr>
      <w:proofErr w:type="gramStart"/>
      <w:r w:rsidRPr="00845016">
        <w:t>-</w:t>
      </w:r>
      <w:proofErr w:type="gramEnd"/>
      <w:r w:rsidRPr="00845016">
        <w:t xml:space="preserve"> Att stolta medarbetare själva delar med sig av sin vardag på jobbet är ett bra och trovärdigt sätt att få inblick i hur det är att arbeta hos oss, säger Per Olsson, personalchef i Borås Stad.</w:t>
      </w:r>
    </w:p>
    <w:p w:rsidR="005B0866" w:rsidRPr="00845016" w:rsidRDefault="005B0866" w:rsidP="005B0866">
      <w:pPr>
        <w:pStyle w:val="Brdtext"/>
      </w:pPr>
      <w:r w:rsidRPr="00845016">
        <w:t>Borås Stad arbetar med många av de verksamheter som är allra viktigast för boråsarna i deras vardag – skola, barnomsorg, äldreomsorg, hemsjukvård, miljöskydd, gator och parker, med mera.</w:t>
      </w:r>
    </w:p>
    <w:p w:rsidR="005B0866" w:rsidRPr="00845016" w:rsidRDefault="005B0866" w:rsidP="005B0866">
      <w:pPr>
        <w:pStyle w:val="Brdtext"/>
      </w:pPr>
      <w:r w:rsidRPr="00845016">
        <w:t>Såväl utveckling av verksamheterna som pensioneringar skapar ett stort behov av nyrekryteringar. Till exempel räknar Borås Stad med att behöva 200 undersköterskor, 125 lärare, 75 förskollärare och 40 ingenjörer under de närmaste två åren.</w:t>
      </w:r>
    </w:p>
    <w:p w:rsidR="005B0866" w:rsidRPr="00845016" w:rsidRDefault="005B0866" w:rsidP="005B0866">
      <w:pPr>
        <w:pStyle w:val="Brdtext"/>
        <w:rPr>
          <w:b/>
        </w:rPr>
      </w:pPr>
      <w:r w:rsidRPr="00845016">
        <w:rPr>
          <w:b/>
        </w:rPr>
        <w:t>Stolt att göra skillnad</w:t>
      </w:r>
      <w:r>
        <w:rPr>
          <w:b/>
        </w:rPr>
        <w:br/>
      </w:r>
      <w:r w:rsidRPr="00845016">
        <w:t>Som en stor arbetsgivare med många olika yrken är arbetsinnehållet för Borås Stads medarbetare väldigt olika. Men en sak är gemensam för alla - vilka vi är till för.</w:t>
      </w:r>
    </w:p>
    <w:p w:rsidR="005B0866" w:rsidRPr="00845016" w:rsidRDefault="005B0866" w:rsidP="005B0866">
      <w:pPr>
        <w:pStyle w:val="Brdtext"/>
      </w:pPr>
      <w:proofErr w:type="gramStart"/>
      <w:r w:rsidRPr="00845016">
        <w:t>-</w:t>
      </w:r>
      <w:proofErr w:type="gramEnd"/>
      <w:r w:rsidRPr="00845016">
        <w:t> Det är roligt att se med vilken stolthet många beskriver sina yrken och  känslan av att arbeta med något som är viktigt för boråsarna och Borås. Det är precis det våra jobb handlar om, att göra skillnad för Borås Stads invånare, fortsätter Per Olsson.</w:t>
      </w:r>
    </w:p>
    <w:p w:rsidR="005B0866" w:rsidRPr="00845016" w:rsidRDefault="005B0866" w:rsidP="005B0866">
      <w:pPr>
        <w:pStyle w:val="Brdtext"/>
      </w:pPr>
      <w:proofErr w:type="gramStart"/>
      <w:r w:rsidRPr="00845016">
        <w:t>-</w:t>
      </w:r>
      <w:proofErr w:type="gramEnd"/>
      <w:r w:rsidRPr="00845016">
        <w:t xml:space="preserve"> Ett starkt arbetsgivarvarumärke blir allt viktigare när 80- och 90-talisterna kommer in på arbetsmarknaden. Vi måste finnas på deras arenor och presentera bra information om arbets- och karriärmöjligheter i Borås Stad, säger Marie Ingvarsson, </w:t>
      </w:r>
      <w:proofErr w:type="spellStart"/>
      <w:r w:rsidRPr="00845016">
        <w:t>tf</w:t>
      </w:r>
      <w:proofErr w:type="spellEnd"/>
      <w:r w:rsidRPr="00845016">
        <w:t xml:space="preserve"> kommunikationschef.</w:t>
      </w:r>
    </w:p>
    <w:p w:rsidR="005B0866" w:rsidRPr="000C3619" w:rsidRDefault="005B0866" w:rsidP="005B0866">
      <w:pPr>
        <w:pStyle w:val="Brdtext"/>
        <w:rPr>
          <w:szCs w:val="24"/>
        </w:rPr>
      </w:pPr>
      <w:r w:rsidRPr="00845016">
        <w:t>Boras.se/248 är en del i ett större arbete att synliggöra Borås Stad som arbetsgivare.</w:t>
      </w:r>
      <w:r w:rsidRPr="00845016">
        <w:br/>
        <w:t xml:space="preserve">För att nå studenter deltar vi i arbetsmarknadsdagar på gymnasieskolor, högskolor och universitet. Medarbetare turas om att </w:t>
      </w:r>
      <w:r>
        <w:t xml:space="preserve">på </w:t>
      </w:r>
      <w:proofErr w:type="spellStart"/>
      <w:r>
        <w:t>Instagram</w:t>
      </w:r>
      <w:proofErr w:type="spellEnd"/>
      <w:r>
        <w:t xml:space="preserve"> </w:t>
      </w:r>
      <w:r w:rsidRPr="00845016">
        <w:t xml:space="preserve">berätta om sitt arbete i bilder </w:t>
      </w:r>
      <w:r w:rsidRPr="000C3619">
        <w:rPr>
          <w:szCs w:val="24"/>
        </w:rPr>
        <w:t>under namnet Jobbar i Borås Stad. Under drygt ett år har nära 100 medarbetare visat 1 000 bilder.</w:t>
      </w:r>
    </w:p>
    <w:p w:rsidR="005B0866" w:rsidRPr="000C3619" w:rsidRDefault="005B0866" w:rsidP="005B0866">
      <w:pPr>
        <w:pStyle w:val="Brdtext"/>
        <w:rPr>
          <w:szCs w:val="24"/>
        </w:rPr>
      </w:pPr>
      <w:r w:rsidRPr="000C3619">
        <w:rPr>
          <w:szCs w:val="24"/>
        </w:rPr>
        <w:t xml:space="preserve">Mer information genom Anna Kjellgren på Stadskansliet, </w:t>
      </w:r>
      <w:r w:rsidRPr="000C3619">
        <w:rPr>
          <w:color w:val="000000"/>
          <w:szCs w:val="24"/>
        </w:rPr>
        <w:t>0768-88 71 08, och Per Olsson, 0768-88 77 12.</w:t>
      </w:r>
    </w:p>
    <w:p w:rsidR="00A1152F" w:rsidRDefault="00A1152F" w:rsidP="001740E7">
      <w:pPr>
        <w:pStyle w:val="Brdtext"/>
      </w:pPr>
      <w:bookmarkStart w:id="15" w:name="_GoBack"/>
      <w:bookmarkEnd w:id="15"/>
    </w:p>
    <w:p w:rsidR="00A1152F" w:rsidRDefault="00A1152F" w:rsidP="001740E7">
      <w:pPr>
        <w:pStyle w:val="Brdtext"/>
      </w:pPr>
    </w:p>
    <w:p w:rsidR="001740E7" w:rsidRDefault="001740E7" w:rsidP="00C2113E">
      <w:pPr>
        <w:pStyle w:val="Brdtext"/>
      </w:pPr>
    </w:p>
    <w:p w:rsidR="00C45974" w:rsidRDefault="00C45974" w:rsidP="00C2113E">
      <w:pPr>
        <w:pStyle w:val="Brdtext"/>
      </w:pPr>
    </w:p>
    <w:p w:rsidR="00493262" w:rsidRPr="00FF78F6" w:rsidRDefault="00493262" w:rsidP="00FF78F6"/>
    <w:sectPr w:rsidR="00493262" w:rsidRPr="00FF78F6">
      <w:headerReference w:type="even" r:id="rId9"/>
      <w:headerReference w:type="default" r:id="rId10"/>
      <w:footerReference w:type="even" r:id="rId11"/>
      <w:footerReference w:type="default" r:id="rId12"/>
      <w:headerReference w:type="first" r:id="rId13"/>
      <w:footerReference w:type="first" r:id="rId14"/>
      <w:pgSz w:w="11906" w:h="16838" w:code="9"/>
      <w:pgMar w:top="454" w:right="1418" w:bottom="397" w:left="2495" w:header="454"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E9E" w:rsidRDefault="00C04E9E">
      <w:pPr>
        <w:pStyle w:val="Tabell"/>
      </w:pPr>
      <w:r>
        <w:separator/>
      </w:r>
    </w:p>
  </w:endnote>
  <w:endnote w:type="continuationSeparator" w:id="0">
    <w:p w:rsidR="00C04E9E" w:rsidRDefault="00C04E9E">
      <w:pPr>
        <w:pStyle w:val="Tabe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13E" w:rsidRDefault="00C2113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13E" w:rsidRDefault="00C2113E">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654" w:rsidRDefault="00847654">
    <w:pPr>
      <w:pStyle w:val="SidfotArkiv"/>
    </w:pPr>
    <w:bookmarkStart w:id="16" w:name="bmArkiv"/>
    <w:bookmarkEnd w:id="16"/>
  </w:p>
  <w:tbl>
    <w:tblPr>
      <w:tblW w:w="10444" w:type="dxa"/>
      <w:tblInd w:w="-1304" w:type="dxa"/>
      <w:tblBorders>
        <w:insideH w:val="single" w:sz="4" w:space="0" w:color="auto"/>
      </w:tblBorders>
      <w:tblLayout w:type="fixed"/>
      <w:tblCellMar>
        <w:left w:w="0" w:type="dxa"/>
        <w:right w:w="0" w:type="dxa"/>
      </w:tblCellMar>
      <w:tblLook w:val="0000" w:firstRow="0" w:lastRow="0" w:firstColumn="0" w:lastColumn="0" w:noHBand="0" w:noVBand="0"/>
    </w:tblPr>
    <w:tblGrid>
      <w:gridCol w:w="2046"/>
      <w:gridCol w:w="2044"/>
      <w:gridCol w:w="1191"/>
      <w:gridCol w:w="2319"/>
      <w:gridCol w:w="1539"/>
      <w:gridCol w:w="1294"/>
      <w:gridCol w:w="11"/>
    </w:tblGrid>
    <w:tr w:rsidR="00847654" w:rsidTr="00C2113E">
      <w:trPr>
        <w:gridAfter w:val="1"/>
        <w:wAfter w:w="11" w:type="dxa"/>
        <w:trHeight w:val="600"/>
      </w:trPr>
      <w:tc>
        <w:tcPr>
          <w:tcW w:w="10433" w:type="dxa"/>
          <w:gridSpan w:val="6"/>
          <w:shd w:val="clear" w:color="auto" w:fill="auto"/>
          <w:vAlign w:val="bottom"/>
        </w:tcPr>
        <w:p w:rsidR="00847654" w:rsidRDefault="00C2113E">
          <w:pPr>
            <w:pStyle w:val="Sidfot"/>
            <w:rPr>
              <w:b/>
              <w:sz w:val="20"/>
            </w:rPr>
          </w:pPr>
          <w:bookmarkStart w:id="17" w:name="bmForv"/>
          <w:r>
            <w:rPr>
              <w:b/>
              <w:sz w:val="20"/>
            </w:rPr>
            <w:t>Stadskansliet</w:t>
          </w:r>
          <w:bookmarkEnd w:id="17"/>
        </w:p>
      </w:tc>
    </w:tr>
    <w:tr w:rsidR="00847654" w:rsidTr="00C2113E">
      <w:trPr>
        <w:trHeight w:val="720"/>
      </w:trPr>
      <w:tc>
        <w:tcPr>
          <w:tcW w:w="2046" w:type="dxa"/>
          <w:shd w:val="clear" w:color="auto" w:fill="auto"/>
          <w:vAlign w:val="center"/>
        </w:tcPr>
        <w:p w:rsidR="00847654" w:rsidRDefault="00C2113E">
          <w:pPr>
            <w:pStyle w:val="Sidfotledtext"/>
          </w:pPr>
          <w:bookmarkStart w:id="18" w:name="bmRubPadress"/>
          <w:r>
            <w:t>POSTADRESS</w:t>
          </w:r>
          <w:bookmarkEnd w:id="18"/>
        </w:p>
        <w:p w:rsidR="00847654" w:rsidRDefault="00C2113E">
          <w:pPr>
            <w:pStyle w:val="Sidfot"/>
          </w:pPr>
          <w:bookmarkStart w:id="19" w:name="bmAdress1"/>
          <w:r>
            <w:t>501 80 Borås</w:t>
          </w:r>
          <w:bookmarkEnd w:id="19"/>
        </w:p>
      </w:tc>
      <w:tc>
        <w:tcPr>
          <w:tcW w:w="2044" w:type="dxa"/>
          <w:shd w:val="clear" w:color="auto" w:fill="auto"/>
          <w:vAlign w:val="center"/>
        </w:tcPr>
        <w:p w:rsidR="00847654" w:rsidRDefault="00C2113E">
          <w:pPr>
            <w:pStyle w:val="Sidfotledtext"/>
          </w:pPr>
          <w:bookmarkStart w:id="20" w:name="bmRubBadress"/>
          <w:r>
            <w:t>BESÖKSADRESS</w:t>
          </w:r>
          <w:bookmarkEnd w:id="20"/>
        </w:p>
        <w:p w:rsidR="00847654" w:rsidRDefault="00C2113E">
          <w:pPr>
            <w:pStyle w:val="Sidfot"/>
          </w:pPr>
          <w:bookmarkStart w:id="21" w:name="bmBesok1"/>
          <w:r>
            <w:t>Kungsgatan 55</w:t>
          </w:r>
          <w:bookmarkEnd w:id="21"/>
        </w:p>
      </w:tc>
      <w:tc>
        <w:tcPr>
          <w:tcW w:w="1191" w:type="dxa"/>
          <w:shd w:val="clear" w:color="auto" w:fill="auto"/>
          <w:vAlign w:val="center"/>
        </w:tcPr>
        <w:p w:rsidR="00847654" w:rsidRDefault="00C2113E">
          <w:pPr>
            <w:pStyle w:val="Sidfotledtext"/>
          </w:pPr>
          <w:bookmarkStart w:id="22" w:name="bmRubHemsida"/>
          <w:r>
            <w:t>WEBBPLATS</w:t>
          </w:r>
          <w:bookmarkEnd w:id="22"/>
        </w:p>
        <w:p w:rsidR="00847654" w:rsidRDefault="00C2113E">
          <w:pPr>
            <w:pStyle w:val="Sidfot"/>
          </w:pPr>
          <w:bookmarkStart w:id="23" w:name="bmHemsida"/>
          <w:r>
            <w:t>boras.se</w:t>
          </w:r>
          <w:bookmarkEnd w:id="23"/>
        </w:p>
      </w:tc>
      <w:tc>
        <w:tcPr>
          <w:tcW w:w="2319" w:type="dxa"/>
          <w:shd w:val="clear" w:color="auto" w:fill="auto"/>
          <w:vAlign w:val="center"/>
        </w:tcPr>
        <w:p w:rsidR="00847654" w:rsidRDefault="00C2113E">
          <w:pPr>
            <w:pStyle w:val="Sidfotledtext"/>
          </w:pPr>
          <w:bookmarkStart w:id="24" w:name="bmRubEpost"/>
          <w:r>
            <w:t>E-POST</w:t>
          </w:r>
          <w:bookmarkEnd w:id="24"/>
        </w:p>
        <w:p w:rsidR="00847654" w:rsidRDefault="00C2113E">
          <w:pPr>
            <w:pStyle w:val="Sidfot"/>
          </w:pPr>
          <w:bookmarkStart w:id="25" w:name="bmBolagEpost"/>
          <w:r>
            <w:t>boras.stad@boras.se</w:t>
          </w:r>
          <w:bookmarkEnd w:id="25"/>
        </w:p>
      </w:tc>
      <w:tc>
        <w:tcPr>
          <w:tcW w:w="1539" w:type="dxa"/>
          <w:shd w:val="clear" w:color="auto" w:fill="auto"/>
          <w:vAlign w:val="center"/>
        </w:tcPr>
        <w:p w:rsidR="00847654" w:rsidRDefault="00C2113E">
          <w:pPr>
            <w:pStyle w:val="Sidfotledtext"/>
          </w:pPr>
          <w:bookmarkStart w:id="26" w:name="bmRubTelefon"/>
          <w:r>
            <w:t>TELEFON</w:t>
          </w:r>
          <w:bookmarkEnd w:id="26"/>
        </w:p>
        <w:p w:rsidR="00847654" w:rsidRDefault="00C2113E">
          <w:pPr>
            <w:pStyle w:val="Sidfot"/>
          </w:pPr>
          <w:bookmarkStart w:id="27" w:name="bmTel"/>
          <w:r>
            <w:t>033-35 70 00 vx</w:t>
          </w:r>
          <w:bookmarkEnd w:id="27"/>
        </w:p>
      </w:tc>
      <w:tc>
        <w:tcPr>
          <w:tcW w:w="1305" w:type="dxa"/>
          <w:gridSpan w:val="2"/>
          <w:shd w:val="clear" w:color="auto" w:fill="auto"/>
          <w:vAlign w:val="center"/>
        </w:tcPr>
        <w:p w:rsidR="00847654" w:rsidRDefault="00C2113E">
          <w:pPr>
            <w:pStyle w:val="Sidfotledtext"/>
          </w:pPr>
          <w:bookmarkStart w:id="28" w:name="bmRubFax"/>
          <w:r>
            <w:t>FAX</w:t>
          </w:r>
          <w:bookmarkEnd w:id="28"/>
        </w:p>
        <w:p w:rsidR="00847654" w:rsidRDefault="00C2113E">
          <w:pPr>
            <w:pStyle w:val="Sidfot"/>
          </w:pPr>
          <w:bookmarkStart w:id="29" w:name="bmFax"/>
          <w:r>
            <w:t>033-35 32 00</w:t>
          </w:r>
          <w:bookmarkEnd w:id="29"/>
        </w:p>
      </w:tc>
    </w:tr>
  </w:tbl>
  <w:p w:rsidR="00847654" w:rsidRDefault="00847654">
    <w:pPr>
      <w:pStyle w:val="Sidfot"/>
      <w:rPr>
        <w:sz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E9E" w:rsidRDefault="00C04E9E">
      <w:pPr>
        <w:pStyle w:val="Tabell"/>
      </w:pPr>
      <w:r>
        <w:separator/>
      </w:r>
    </w:p>
  </w:footnote>
  <w:footnote w:type="continuationSeparator" w:id="0">
    <w:p w:rsidR="00C04E9E" w:rsidRDefault="00C04E9E">
      <w:pPr>
        <w:pStyle w:val="Tabel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F98" w:rsidRDefault="00C04E9E">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654" w:rsidRDefault="00847654">
    <w:pPr>
      <w:pStyle w:val="Sidhuvud"/>
      <w:spacing w:after="480"/>
      <w:jc w:val="right"/>
    </w:pPr>
    <w:r>
      <w:rPr>
        <w:rStyle w:val="Sidnummer"/>
      </w:rPr>
      <w:fldChar w:fldCharType="begin"/>
    </w:r>
    <w:r>
      <w:rPr>
        <w:rStyle w:val="Sidnummer"/>
      </w:rPr>
      <w:instrText xml:space="preserve"> PAGE </w:instrText>
    </w:r>
    <w:r>
      <w:rPr>
        <w:rStyle w:val="Sidnummer"/>
      </w:rPr>
      <w:fldChar w:fldCharType="separate"/>
    </w:r>
    <w:r w:rsidR="005B0866">
      <w:rPr>
        <w:rStyle w:val="Sidnummer"/>
        <w:noProof/>
      </w:rPr>
      <w:t>2</w:t>
    </w:r>
    <w:r>
      <w:rPr>
        <w:rStyle w:val="Sid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654" w:rsidRDefault="00847654">
    <w:pPr>
      <w:pStyle w:val="Sidhuvud"/>
      <w:spacing w:after="6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5B09"/>
    <w:multiLevelType w:val="hybridMultilevel"/>
    <w:tmpl w:val="28E2B356"/>
    <w:lvl w:ilvl="0" w:tplc="557E1A94">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AB253F2"/>
    <w:multiLevelType w:val="hybridMultilevel"/>
    <w:tmpl w:val="FC1667DE"/>
    <w:lvl w:ilvl="0" w:tplc="6ED2039E">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96C30D0"/>
    <w:multiLevelType w:val="hybridMultilevel"/>
    <w:tmpl w:val="67CC7498"/>
    <w:lvl w:ilvl="0" w:tplc="000884EA">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33F05F9"/>
    <w:multiLevelType w:val="hybridMultilevel"/>
    <w:tmpl w:val="B1220DA0"/>
    <w:lvl w:ilvl="0" w:tplc="567687FE">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8773646"/>
    <w:multiLevelType w:val="hybridMultilevel"/>
    <w:tmpl w:val="D70A556E"/>
    <w:lvl w:ilvl="0" w:tplc="F29047AA">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6C541B4"/>
    <w:multiLevelType w:val="hybridMultilevel"/>
    <w:tmpl w:val="DA42B2A6"/>
    <w:lvl w:ilvl="0" w:tplc="47D04BFE">
      <w:start w:val="5"/>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3E"/>
    <w:rsid w:val="000C5D38"/>
    <w:rsid w:val="001527E2"/>
    <w:rsid w:val="001740E7"/>
    <w:rsid w:val="00184BCB"/>
    <w:rsid w:val="00262F98"/>
    <w:rsid w:val="003135C2"/>
    <w:rsid w:val="003E47FF"/>
    <w:rsid w:val="0044315C"/>
    <w:rsid w:val="004566CE"/>
    <w:rsid w:val="00473B25"/>
    <w:rsid w:val="00493262"/>
    <w:rsid w:val="00561416"/>
    <w:rsid w:val="005B0866"/>
    <w:rsid w:val="005B4C12"/>
    <w:rsid w:val="00710500"/>
    <w:rsid w:val="0071611C"/>
    <w:rsid w:val="007C684A"/>
    <w:rsid w:val="00847654"/>
    <w:rsid w:val="009C20B5"/>
    <w:rsid w:val="00A1152F"/>
    <w:rsid w:val="00B84A28"/>
    <w:rsid w:val="00C04E9E"/>
    <w:rsid w:val="00C2113E"/>
    <w:rsid w:val="00C45974"/>
    <w:rsid w:val="00E3609D"/>
    <w:rsid w:val="00F41E03"/>
    <w:rsid w:val="00FF78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rPr>
  </w:style>
  <w:style w:type="paragraph" w:styleId="Rubrik1">
    <w:name w:val="heading 1"/>
    <w:basedOn w:val="Normal"/>
    <w:next w:val="Brdtext"/>
    <w:qFormat/>
    <w:pPr>
      <w:keepNext/>
      <w:spacing w:before="480" w:after="120"/>
      <w:outlineLvl w:val="0"/>
    </w:pPr>
    <w:rPr>
      <w:rFonts w:ascii="Arial" w:hAnsi="Arial"/>
      <w:b/>
      <w:sz w:val="28"/>
    </w:rPr>
  </w:style>
  <w:style w:type="paragraph" w:styleId="Rubrik2">
    <w:name w:val="heading 2"/>
    <w:basedOn w:val="Normal"/>
    <w:next w:val="Brdtext"/>
    <w:qFormat/>
    <w:pPr>
      <w:keepNext/>
      <w:spacing w:before="120" w:after="60"/>
      <w:outlineLvl w:val="1"/>
    </w:pPr>
    <w:rPr>
      <w:rFonts w:ascii="Arial" w:hAnsi="Arial"/>
      <w:b/>
    </w:rPr>
  </w:style>
  <w:style w:type="paragraph" w:styleId="Rubrik3">
    <w:name w:val="heading 3"/>
    <w:basedOn w:val="Normal"/>
    <w:next w:val="Brdtext"/>
    <w:qFormat/>
    <w:pPr>
      <w:keepNext/>
      <w:spacing w:before="120" w:after="60"/>
      <w:outlineLvl w:val="2"/>
    </w:pPr>
    <w:rPr>
      <w:rFonts w:ascii="Arial" w:hAnsi="Arial"/>
      <w:sz w:val="22"/>
    </w:rPr>
  </w:style>
  <w:style w:type="paragraph" w:styleId="Rubrik4">
    <w:name w:val="heading 4"/>
    <w:basedOn w:val="Normal"/>
    <w:next w:val="Brdtext"/>
    <w:qFormat/>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pPr>
      <w:spacing w:after="120"/>
    </w:pPr>
    <w:rPr>
      <w:sz w:val="20"/>
    </w:rPr>
  </w:style>
  <w:style w:type="paragraph" w:customStyle="1" w:styleId="Tabellrubrik">
    <w:name w:val="Tabellrubrik"/>
    <w:basedOn w:val="Tabell"/>
    <w:next w:val="Tabell"/>
    <w:rPr>
      <w:b/>
      <w:color w:val="000080"/>
    </w:rPr>
  </w:style>
  <w:style w:type="paragraph" w:customStyle="1" w:styleId="Sidfotledtext">
    <w:name w:val="Sidfot_ledtext"/>
    <w:basedOn w:val="Sidfot"/>
    <w:next w:val="Sidfot"/>
    <w:pPr>
      <w:spacing w:before="60"/>
    </w:pPr>
    <w:rPr>
      <w:sz w:val="12"/>
      <w:szCs w:val="12"/>
    </w:rPr>
  </w:style>
  <w:style w:type="paragraph" w:styleId="Sidfot">
    <w:name w:val="footer"/>
    <w:basedOn w:val="Normal"/>
    <w:semiHidden/>
    <w:rPr>
      <w:rFonts w:ascii="Arial" w:hAnsi="Arial"/>
      <w:sz w:val="16"/>
    </w:rPr>
  </w:style>
  <w:style w:type="paragraph" w:styleId="Sidhuvud">
    <w:name w:val="header"/>
    <w:basedOn w:val="Normal"/>
    <w:semiHidden/>
    <w:rPr>
      <w:rFonts w:ascii="Arial" w:hAnsi="Arial"/>
      <w:sz w:val="20"/>
      <w:lang w:val="x-none" w:eastAsia="x-none"/>
    </w:rPr>
  </w:style>
  <w:style w:type="paragraph" w:customStyle="1" w:styleId="Tabell">
    <w:name w:val="Tabell"/>
    <w:basedOn w:val="Normal"/>
    <w:rPr>
      <w:rFonts w:ascii="Arial" w:hAnsi="Arial"/>
      <w:sz w:val="20"/>
    </w:rPr>
  </w:style>
  <w:style w:type="character" w:styleId="Sidnummer">
    <w:name w:val="page number"/>
    <w:basedOn w:val="Standardstycketeckensnitt"/>
    <w:semiHidden/>
  </w:style>
  <w:style w:type="paragraph" w:customStyle="1" w:styleId="Sidhuvudledtext">
    <w:name w:val="Sidhuvud_ledtext"/>
    <w:basedOn w:val="Sidhuvud"/>
    <w:next w:val="Sidhuvud"/>
    <w:pPr>
      <w:spacing w:before="100"/>
    </w:pPr>
    <w:rPr>
      <w:sz w:val="14"/>
    </w:rPr>
  </w:style>
  <w:style w:type="paragraph" w:styleId="Brdtext">
    <w:name w:val="Body Text"/>
    <w:basedOn w:val="Normal"/>
    <w:semiHidden/>
    <w:pPr>
      <w:spacing w:after="120"/>
    </w:pPr>
  </w:style>
  <w:style w:type="character" w:customStyle="1" w:styleId="SidhuvudChar">
    <w:name w:val="Sidhuvud Char"/>
    <w:rPr>
      <w:rFonts w:ascii="Arial" w:hAnsi="Arial"/>
    </w:rPr>
  </w:style>
  <w:style w:type="paragraph" w:customStyle="1" w:styleId="SidfotArkiv">
    <w:name w:val="Sidfot_Arkiv"/>
    <w:basedOn w:val="Sidfot"/>
    <w:qFormat/>
    <w:pPr>
      <w:spacing w:before="240"/>
      <w:ind w:left="-1304"/>
    </w:pPr>
  </w:style>
  <w:style w:type="paragraph" w:styleId="Ballongtext">
    <w:name w:val="Balloon Text"/>
    <w:basedOn w:val="Normal"/>
    <w:link w:val="BallongtextChar"/>
    <w:uiPriority w:val="99"/>
    <w:semiHidden/>
    <w:unhideWhenUsed/>
    <w:rsid w:val="00473B25"/>
    <w:rPr>
      <w:rFonts w:ascii="Tahoma" w:hAnsi="Tahoma" w:cs="Tahoma"/>
      <w:sz w:val="16"/>
      <w:szCs w:val="16"/>
    </w:rPr>
  </w:style>
  <w:style w:type="character" w:customStyle="1" w:styleId="BallongtextChar">
    <w:name w:val="Ballongtext Char"/>
    <w:basedOn w:val="Standardstycketeckensnitt"/>
    <w:link w:val="Ballongtext"/>
    <w:uiPriority w:val="99"/>
    <w:semiHidden/>
    <w:rsid w:val="00473B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rPr>
  </w:style>
  <w:style w:type="paragraph" w:styleId="Rubrik1">
    <w:name w:val="heading 1"/>
    <w:basedOn w:val="Normal"/>
    <w:next w:val="Brdtext"/>
    <w:qFormat/>
    <w:pPr>
      <w:keepNext/>
      <w:spacing w:before="480" w:after="120"/>
      <w:outlineLvl w:val="0"/>
    </w:pPr>
    <w:rPr>
      <w:rFonts w:ascii="Arial" w:hAnsi="Arial"/>
      <w:b/>
      <w:sz w:val="28"/>
    </w:rPr>
  </w:style>
  <w:style w:type="paragraph" w:styleId="Rubrik2">
    <w:name w:val="heading 2"/>
    <w:basedOn w:val="Normal"/>
    <w:next w:val="Brdtext"/>
    <w:qFormat/>
    <w:pPr>
      <w:keepNext/>
      <w:spacing w:before="120" w:after="60"/>
      <w:outlineLvl w:val="1"/>
    </w:pPr>
    <w:rPr>
      <w:rFonts w:ascii="Arial" w:hAnsi="Arial"/>
      <w:b/>
    </w:rPr>
  </w:style>
  <w:style w:type="paragraph" w:styleId="Rubrik3">
    <w:name w:val="heading 3"/>
    <w:basedOn w:val="Normal"/>
    <w:next w:val="Brdtext"/>
    <w:qFormat/>
    <w:pPr>
      <w:keepNext/>
      <w:spacing w:before="120" w:after="60"/>
      <w:outlineLvl w:val="2"/>
    </w:pPr>
    <w:rPr>
      <w:rFonts w:ascii="Arial" w:hAnsi="Arial"/>
      <w:sz w:val="22"/>
    </w:rPr>
  </w:style>
  <w:style w:type="paragraph" w:styleId="Rubrik4">
    <w:name w:val="heading 4"/>
    <w:basedOn w:val="Normal"/>
    <w:next w:val="Brdtext"/>
    <w:qFormat/>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pPr>
      <w:spacing w:after="120"/>
    </w:pPr>
    <w:rPr>
      <w:sz w:val="20"/>
    </w:rPr>
  </w:style>
  <w:style w:type="paragraph" w:customStyle="1" w:styleId="Tabellrubrik">
    <w:name w:val="Tabellrubrik"/>
    <w:basedOn w:val="Tabell"/>
    <w:next w:val="Tabell"/>
    <w:rPr>
      <w:b/>
      <w:color w:val="000080"/>
    </w:rPr>
  </w:style>
  <w:style w:type="paragraph" w:customStyle="1" w:styleId="Sidfotledtext">
    <w:name w:val="Sidfot_ledtext"/>
    <w:basedOn w:val="Sidfot"/>
    <w:next w:val="Sidfot"/>
    <w:pPr>
      <w:spacing w:before="60"/>
    </w:pPr>
    <w:rPr>
      <w:sz w:val="12"/>
      <w:szCs w:val="12"/>
    </w:rPr>
  </w:style>
  <w:style w:type="paragraph" w:styleId="Sidfot">
    <w:name w:val="footer"/>
    <w:basedOn w:val="Normal"/>
    <w:semiHidden/>
    <w:rPr>
      <w:rFonts w:ascii="Arial" w:hAnsi="Arial"/>
      <w:sz w:val="16"/>
    </w:rPr>
  </w:style>
  <w:style w:type="paragraph" w:styleId="Sidhuvud">
    <w:name w:val="header"/>
    <w:basedOn w:val="Normal"/>
    <w:semiHidden/>
    <w:rPr>
      <w:rFonts w:ascii="Arial" w:hAnsi="Arial"/>
      <w:sz w:val="20"/>
      <w:lang w:val="x-none" w:eastAsia="x-none"/>
    </w:rPr>
  </w:style>
  <w:style w:type="paragraph" w:customStyle="1" w:styleId="Tabell">
    <w:name w:val="Tabell"/>
    <w:basedOn w:val="Normal"/>
    <w:rPr>
      <w:rFonts w:ascii="Arial" w:hAnsi="Arial"/>
      <w:sz w:val="20"/>
    </w:rPr>
  </w:style>
  <w:style w:type="character" w:styleId="Sidnummer">
    <w:name w:val="page number"/>
    <w:basedOn w:val="Standardstycketeckensnitt"/>
    <w:semiHidden/>
  </w:style>
  <w:style w:type="paragraph" w:customStyle="1" w:styleId="Sidhuvudledtext">
    <w:name w:val="Sidhuvud_ledtext"/>
    <w:basedOn w:val="Sidhuvud"/>
    <w:next w:val="Sidhuvud"/>
    <w:pPr>
      <w:spacing w:before="100"/>
    </w:pPr>
    <w:rPr>
      <w:sz w:val="14"/>
    </w:rPr>
  </w:style>
  <w:style w:type="paragraph" w:styleId="Brdtext">
    <w:name w:val="Body Text"/>
    <w:basedOn w:val="Normal"/>
    <w:semiHidden/>
    <w:pPr>
      <w:spacing w:after="120"/>
    </w:pPr>
  </w:style>
  <w:style w:type="character" w:customStyle="1" w:styleId="SidhuvudChar">
    <w:name w:val="Sidhuvud Char"/>
    <w:rPr>
      <w:rFonts w:ascii="Arial" w:hAnsi="Arial"/>
    </w:rPr>
  </w:style>
  <w:style w:type="paragraph" w:customStyle="1" w:styleId="SidfotArkiv">
    <w:name w:val="Sidfot_Arkiv"/>
    <w:basedOn w:val="Sidfot"/>
    <w:qFormat/>
    <w:pPr>
      <w:spacing w:before="240"/>
      <w:ind w:left="-1304"/>
    </w:pPr>
  </w:style>
  <w:style w:type="paragraph" w:styleId="Ballongtext">
    <w:name w:val="Balloon Text"/>
    <w:basedOn w:val="Normal"/>
    <w:link w:val="BallongtextChar"/>
    <w:uiPriority w:val="99"/>
    <w:semiHidden/>
    <w:unhideWhenUsed/>
    <w:rsid w:val="00473B25"/>
    <w:rPr>
      <w:rFonts w:ascii="Tahoma" w:hAnsi="Tahoma" w:cs="Tahoma"/>
      <w:sz w:val="16"/>
      <w:szCs w:val="16"/>
    </w:rPr>
  </w:style>
  <w:style w:type="character" w:customStyle="1" w:styleId="BallongtextChar">
    <w:name w:val="Ballongtext Char"/>
    <w:basedOn w:val="Standardstycketeckensnitt"/>
    <w:link w:val="Ballongtext"/>
    <w:uiPriority w:val="99"/>
    <w:semiHidden/>
    <w:rsid w:val="00473B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Publika_mallar\Allm&#228;nna%20Bor&#229;s%20Stad\Dokumen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Dokument.dot</Template>
  <TotalTime>0</TotalTime>
  <Pages>2</Pages>
  <Words>348</Words>
  <Characters>1882</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Dokument</vt:lpstr>
      <vt:lpstr>Dokument</vt:lpstr>
    </vt:vector>
  </TitlesOfParts>
  <Company>Borås stad</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Anna Kjellgren</dc:creator>
  <cp:keywords/>
  <dc:description>Framställt från en av FORMsoft ABs mallar</dc:description>
  <cp:lastModifiedBy>Stig Wallerman</cp:lastModifiedBy>
  <cp:revision>3</cp:revision>
  <cp:lastPrinted>2014-12-01T12:42:00Z</cp:lastPrinted>
  <dcterms:created xsi:type="dcterms:W3CDTF">2014-12-01T13:24:00Z</dcterms:created>
  <dcterms:modified xsi:type="dcterms:W3CDTF">2014-12-05T07:48:00Z</dcterms:modified>
</cp:coreProperties>
</file>