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AF1A" w14:textId="1FBC0694" w:rsidR="00025364" w:rsidRPr="00645EE3" w:rsidRDefault="00D9711B" w:rsidP="00976482">
      <w:pPr>
        <w:tabs>
          <w:tab w:val="right" w:pos="8931"/>
        </w:tabs>
        <w:jc w:val="both"/>
        <w:rPr>
          <w:rFonts w:cstheme="minorHAnsi"/>
          <w:b/>
          <w:bCs/>
          <w:color w:val="44546A" w:themeColor="text2"/>
        </w:rPr>
      </w:pPr>
      <w:r w:rsidRPr="00645EE3">
        <w:rPr>
          <w:rFonts w:cstheme="minorHAnsi"/>
          <w:b/>
          <w:bCs/>
          <w:color w:val="44546A" w:themeColor="text2"/>
          <w:sz w:val="36"/>
          <w:szCs w:val="36"/>
        </w:rPr>
        <w:t>Einladung zum Pressetermin</w:t>
      </w:r>
      <w:r w:rsidR="00AD0725" w:rsidRPr="00645EE3">
        <w:rPr>
          <w:rFonts w:cstheme="minorHAnsi"/>
          <w:b/>
          <w:color w:val="44546A" w:themeColor="text2"/>
        </w:rPr>
        <w:tab/>
      </w:r>
    </w:p>
    <w:p w14:paraId="56B154AE" w14:textId="77777777" w:rsidR="00AD0725" w:rsidRPr="00645EE3" w:rsidRDefault="00AD0725" w:rsidP="00976482">
      <w:pPr>
        <w:jc w:val="both"/>
        <w:rPr>
          <w:rFonts w:cstheme="minorHAnsi"/>
        </w:rPr>
      </w:pPr>
    </w:p>
    <w:p w14:paraId="0B560DC0" w14:textId="77777777" w:rsidR="00645EE3" w:rsidRPr="00645EE3" w:rsidRDefault="00645EE3" w:rsidP="00645EE3">
      <w:pPr>
        <w:rPr>
          <w:rFonts w:cstheme="minorHAnsi"/>
          <w:b/>
          <w:bCs/>
          <w:sz w:val="28"/>
          <w:szCs w:val="28"/>
        </w:rPr>
      </w:pPr>
      <w:r w:rsidRPr="00645EE3">
        <w:rPr>
          <w:rFonts w:cstheme="minorHAnsi"/>
          <w:b/>
          <w:bCs/>
          <w:sz w:val="28"/>
          <w:szCs w:val="28"/>
        </w:rPr>
        <w:t>Titanic Dinner – Speisen wie vor 108 Jahren</w:t>
      </w:r>
    </w:p>
    <w:p w14:paraId="7F5A25EF" w14:textId="77777777" w:rsidR="00645EE3" w:rsidRPr="00645EE3" w:rsidRDefault="00645EE3" w:rsidP="00645EE3">
      <w:pPr>
        <w:rPr>
          <w:rFonts w:cstheme="minorHAnsi"/>
          <w:b/>
          <w:bCs/>
          <w:sz w:val="28"/>
          <w:szCs w:val="28"/>
        </w:rPr>
      </w:pPr>
      <w:r w:rsidRPr="00645EE3">
        <w:rPr>
          <w:rFonts w:cstheme="minorHAnsi"/>
          <w:b/>
          <w:bCs/>
          <w:sz w:val="28"/>
          <w:szCs w:val="28"/>
        </w:rPr>
        <w:t>Eine lukullische, maritime Zeitreise im Hotel Kieler Yacht Club</w:t>
      </w:r>
    </w:p>
    <w:p w14:paraId="406E41F4" w14:textId="77777777" w:rsidR="00645EE3" w:rsidRPr="00645EE3" w:rsidRDefault="00645EE3" w:rsidP="00645EE3">
      <w:pPr>
        <w:rPr>
          <w:rFonts w:cstheme="minorHAnsi"/>
        </w:rPr>
      </w:pPr>
    </w:p>
    <w:p w14:paraId="60E4F87E" w14:textId="77777777" w:rsidR="00645EE3" w:rsidRPr="00645EE3" w:rsidRDefault="00645EE3" w:rsidP="00645EE3">
      <w:pPr>
        <w:jc w:val="both"/>
        <w:rPr>
          <w:rFonts w:cstheme="minorHAnsi"/>
          <w:sz w:val="22"/>
          <w:szCs w:val="22"/>
        </w:rPr>
      </w:pPr>
      <w:r w:rsidRPr="00645EE3">
        <w:rPr>
          <w:rFonts w:cstheme="minorHAnsi"/>
          <w:sz w:val="22"/>
          <w:szCs w:val="22"/>
        </w:rPr>
        <w:t>Sie ist wohl das berühmteste Schiff der Welt: die Titanic. Ihr tragisches Schicksal im April 1912 hat sich in die kollektive Erinnerung der Menschheit gebrannt und ihre Geschichte ist schon viele Male erzählt worden. Im Februar 2020 wird dieser Geschichte nun neues Leben eingehaucht – in Form einer Dinner-Veranstaltung, die in dieser Ausgestaltung ihre Kieler Premiere feiert.</w:t>
      </w:r>
    </w:p>
    <w:p w14:paraId="4B1DE538" w14:textId="77777777" w:rsidR="00645EE3" w:rsidRPr="00645EE3" w:rsidRDefault="00645EE3" w:rsidP="00645EE3">
      <w:pPr>
        <w:jc w:val="both"/>
        <w:rPr>
          <w:rFonts w:cstheme="minorHAnsi"/>
          <w:sz w:val="22"/>
          <w:szCs w:val="22"/>
        </w:rPr>
      </w:pPr>
    </w:p>
    <w:p w14:paraId="54EF8151" w14:textId="77777777" w:rsidR="00645EE3" w:rsidRPr="00645EE3" w:rsidRDefault="00645EE3" w:rsidP="00645EE3">
      <w:pPr>
        <w:jc w:val="both"/>
        <w:rPr>
          <w:rFonts w:cstheme="minorHAnsi"/>
          <w:sz w:val="22"/>
          <w:szCs w:val="22"/>
        </w:rPr>
      </w:pPr>
      <w:r w:rsidRPr="00645EE3">
        <w:rPr>
          <w:rFonts w:cstheme="minorHAnsi"/>
          <w:sz w:val="22"/>
          <w:szCs w:val="22"/>
        </w:rPr>
        <w:t>Neben all den historischen Fakten soll an diesem Abend vor allem das gesellschaftliche Leben im Mittelpunkt stehen und ein Thema, das einst wie heute als ein elementares einer Schiffsreise verstanden wird: das Essen.</w:t>
      </w:r>
    </w:p>
    <w:p w14:paraId="0340D074" w14:textId="77777777" w:rsidR="00645EE3" w:rsidRPr="00645EE3" w:rsidRDefault="00645EE3" w:rsidP="00645EE3">
      <w:pPr>
        <w:jc w:val="both"/>
        <w:rPr>
          <w:rFonts w:cstheme="minorHAnsi"/>
          <w:sz w:val="22"/>
          <w:szCs w:val="22"/>
        </w:rPr>
      </w:pPr>
    </w:p>
    <w:p w14:paraId="6889A551" w14:textId="77777777" w:rsidR="00645EE3" w:rsidRPr="00645EE3" w:rsidRDefault="00645EE3" w:rsidP="00645EE3">
      <w:pPr>
        <w:jc w:val="both"/>
        <w:rPr>
          <w:rFonts w:cstheme="minorHAnsi"/>
          <w:sz w:val="22"/>
          <w:szCs w:val="22"/>
        </w:rPr>
      </w:pPr>
      <w:r w:rsidRPr="00645EE3">
        <w:rPr>
          <w:rFonts w:cstheme="minorHAnsi"/>
          <w:sz w:val="22"/>
          <w:szCs w:val="22"/>
        </w:rPr>
        <w:t xml:space="preserve">Das letzte Dinner an Bord der Titanic bestand für die Passagiere der 1. Klasse aus einem Menü mit nahezu einem Dutzend Gängen! Es ist sicherlich sehr aufwändig, dieses nachzukochen, daher übernehmen dies beim „Titanic-Dinner 2020“ die Köche aus dem Hotel Kieler Yacht Club. </w:t>
      </w:r>
    </w:p>
    <w:p w14:paraId="0397F098" w14:textId="77777777" w:rsidR="00645EE3" w:rsidRPr="00645EE3" w:rsidRDefault="00645EE3" w:rsidP="00645EE3">
      <w:pPr>
        <w:jc w:val="both"/>
        <w:rPr>
          <w:rFonts w:cstheme="minorHAnsi"/>
          <w:sz w:val="22"/>
          <w:szCs w:val="22"/>
        </w:rPr>
      </w:pPr>
    </w:p>
    <w:p w14:paraId="76F5AB5E" w14:textId="77777777" w:rsidR="00645EE3" w:rsidRPr="00645EE3" w:rsidRDefault="00645EE3" w:rsidP="00645EE3">
      <w:pPr>
        <w:jc w:val="both"/>
        <w:rPr>
          <w:rFonts w:cstheme="minorHAnsi"/>
          <w:sz w:val="22"/>
          <w:szCs w:val="22"/>
        </w:rPr>
      </w:pPr>
      <w:r w:rsidRPr="00645EE3">
        <w:rPr>
          <w:rFonts w:cstheme="minorHAnsi"/>
          <w:sz w:val="22"/>
          <w:szCs w:val="22"/>
        </w:rPr>
        <w:t>Was es mit der Idee auf sich hat, wie viele Gänge gereicht werden und welche Originalrezepte ausgewählt wurden, erfahren Sie ausführlich im Pressetermin. Mit Herrn Malte Fiebing-Petersen haben wir einen wissenschaftlichen Berater als kompetenten Partner und Ideengeber an unserer Seite:</w:t>
      </w:r>
    </w:p>
    <w:p w14:paraId="49BC1F2C" w14:textId="77777777" w:rsidR="00645EE3" w:rsidRPr="00645EE3" w:rsidRDefault="00645EE3" w:rsidP="00645EE3">
      <w:pPr>
        <w:jc w:val="both"/>
        <w:rPr>
          <w:rFonts w:cstheme="minorHAnsi"/>
          <w:sz w:val="22"/>
          <w:szCs w:val="22"/>
        </w:rPr>
      </w:pPr>
    </w:p>
    <w:p w14:paraId="5104B5B9" w14:textId="77777777" w:rsidR="00645EE3" w:rsidRPr="00645EE3" w:rsidRDefault="00645EE3" w:rsidP="00645EE3">
      <w:pPr>
        <w:jc w:val="both"/>
        <w:rPr>
          <w:rFonts w:cstheme="minorHAnsi"/>
          <w:sz w:val="22"/>
          <w:szCs w:val="22"/>
        </w:rPr>
      </w:pPr>
      <w:r w:rsidRPr="00645EE3">
        <w:rPr>
          <w:rFonts w:cstheme="minorHAnsi"/>
          <w:bCs/>
          <w:sz w:val="22"/>
          <w:szCs w:val="22"/>
        </w:rPr>
        <w:t>Wir laden Sie herzlich zum Gespräch ein.</w:t>
      </w:r>
      <w:r w:rsidRPr="00645EE3">
        <w:rPr>
          <w:rFonts w:cstheme="minorHAnsi"/>
          <w:sz w:val="22"/>
          <w:szCs w:val="22"/>
        </w:rPr>
        <w:t xml:space="preserve"> Ein kleiner Gaumenschmaus gibt Ihnen außerdem einen echten „Vorgeschmack“ auf das Titanic-Dinner 2020! Wir bitten daher um verbindliche Anmeldung zum Pressetermin!</w:t>
      </w:r>
    </w:p>
    <w:p w14:paraId="3CBC52C6" w14:textId="77777777" w:rsidR="00645EE3" w:rsidRPr="00645EE3" w:rsidRDefault="00645EE3" w:rsidP="00645EE3">
      <w:pPr>
        <w:jc w:val="both"/>
        <w:rPr>
          <w:rFonts w:cstheme="minorHAnsi"/>
          <w:sz w:val="22"/>
          <w:szCs w:val="22"/>
        </w:rPr>
      </w:pPr>
    </w:p>
    <w:p w14:paraId="1FC0443B" w14:textId="77777777" w:rsidR="00645EE3" w:rsidRPr="001326E3" w:rsidRDefault="00645EE3" w:rsidP="00645EE3">
      <w:pPr>
        <w:jc w:val="both"/>
        <w:rPr>
          <w:rFonts w:cstheme="minorHAnsi"/>
          <w:b/>
          <w:sz w:val="28"/>
          <w:szCs w:val="28"/>
        </w:rPr>
      </w:pPr>
      <w:r w:rsidRPr="001326E3">
        <w:rPr>
          <w:rFonts w:cstheme="minorHAnsi"/>
          <w:b/>
          <w:sz w:val="28"/>
          <w:szCs w:val="28"/>
        </w:rPr>
        <w:t>Datum:</w:t>
      </w:r>
      <w:r w:rsidRPr="001326E3">
        <w:rPr>
          <w:rFonts w:cstheme="minorHAnsi"/>
          <w:b/>
          <w:sz w:val="28"/>
          <w:szCs w:val="28"/>
        </w:rPr>
        <w:tab/>
        <w:t>Freitag, 15. November 2019</w:t>
      </w:r>
    </w:p>
    <w:p w14:paraId="2E065E28" w14:textId="77777777" w:rsidR="00645EE3" w:rsidRPr="001326E3" w:rsidRDefault="00645EE3" w:rsidP="00645EE3">
      <w:pPr>
        <w:jc w:val="both"/>
        <w:rPr>
          <w:rFonts w:cstheme="minorHAnsi"/>
          <w:b/>
          <w:sz w:val="28"/>
          <w:szCs w:val="28"/>
        </w:rPr>
      </w:pPr>
      <w:r w:rsidRPr="001326E3">
        <w:rPr>
          <w:rFonts w:cstheme="minorHAnsi"/>
          <w:b/>
          <w:sz w:val="28"/>
          <w:szCs w:val="28"/>
        </w:rPr>
        <w:t>Zeit:</w:t>
      </w:r>
      <w:r w:rsidRPr="001326E3">
        <w:rPr>
          <w:rFonts w:cstheme="minorHAnsi"/>
          <w:b/>
          <w:sz w:val="28"/>
          <w:szCs w:val="28"/>
        </w:rPr>
        <w:tab/>
      </w:r>
      <w:r w:rsidRPr="001326E3">
        <w:rPr>
          <w:rFonts w:cstheme="minorHAnsi"/>
          <w:b/>
          <w:sz w:val="28"/>
          <w:szCs w:val="28"/>
        </w:rPr>
        <w:tab/>
        <w:t>10:00 Uhr</w:t>
      </w:r>
    </w:p>
    <w:p w14:paraId="4556EC63" w14:textId="77777777" w:rsidR="00645EE3" w:rsidRPr="001326E3" w:rsidRDefault="00645EE3" w:rsidP="00645EE3">
      <w:pPr>
        <w:jc w:val="both"/>
        <w:rPr>
          <w:rFonts w:cstheme="minorHAnsi"/>
          <w:sz w:val="28"/>
          <w:szCs w:val="28"/>
        </w:rPr>
      </w:pPr>
      <w:r w:rsidRPr="001326E3">
        <w:rPr>
          <w:rFonts w:cstheme="minorHAnsi"/>
          <w:b/>
          <w:sz w:val="28"/>
          <w:szCs w:val="28"/>
        </w:rPr>
        <w:t>Ort:</w:t>
      </w:r>
      <w:r w:rsidRPr="001326E3">
        <w:rPr>
          <w:rFonts w:cstheme="minorHAnsi"/>
          <w:b/>
          <w:sz w:val="28"/>
          <w:szCs w:val="28"/>
        </w:rPr>
        <w:tab/>
      </w:r>
      <w:r w:rsidRPr="001326E3">
        <w:rPr>
          <w:rFonts w:cstheme="minorHAnsi"/>
          <w:b/>
          <w:sz w:val="28"/>
          <w:szCs w:val="28"/>
        </w:rPr>
        <w:tab/>
        <w:t>Hotel Kieler Yacht Club, Kiellinie</w:t>
      </w:r>
    </w:p>
    <w:p w14:paraId="32B77339" w14:textId="77777777" w:rsidR="00645EE3" w:rsidRPr="00645EE3" w:rsidRDefault="00645EE3" w:rsidP="00645EE3">
      <w:pPr>
        <w:jc w:val="both"/>
        <w:rPr>
          <w:rFonts w:cstheme="minorHAnsi"/>
          <w:sz w:val="22"/>
          <w:szCs w:val="22"/>
        </w:rPr>
      </w:pPr>
    </w:p>
    <w:p w14:paraId="42CC22B4" w14:textId="77777777" w:rsidR="00645EE3" w:rsidRPr="00645EE3" w:rsidRDefault="00645EE3" w:rsidP="00645EE3">
      <w:pPr>
        <w:jc w:val="both"/>
        <w:rPr>
          <w:rFonts w:cstheme="minorHAnsi"/>
          <w:sz w:val="22"/>
          <w:szCs w:val="22"/>
        </w:rPr>
      </w:pPr>
      <w:r w:rsidRPr="00645EE3">
        <w:rPr>
          <w:rFonts w:cstheme="minorHAnsi"/>
          <w:sz w:val="22"/>
          <w:szCs w:val="22"/>
        </w:rPr>
        <w:t>Als Gesprächspartner vor Ort stehen zur Verfügung:</w:t>
      </w:r>
    </w:p>
    <w:p w14:paraId="2C5C3ACB" w14:textId="77777777" w:rsidR="00645EE3" w:rsidRPr="00645EE3" w:rsidRDefault="00645EE3" w:rsidP="00645EE3">
      <w:pPr>
        <w:widowControl w:val="0"/>
        <w:numPr>
          <w:ilvl w:val="0"/>
          <w:numId w:val="6"/>
        </w:numPr>
        <w:suppressAutoHyphens/>
        <w:jc w:val="both"/>
        <w:rPr>
          <w:rFonts w:cstheme="minorHAnsi"/>
          <w:sz w:val="22"/>
          <w:szCs w:val="22"/>
        </w:rPr>
      </w:pPr>
      <w:r w:rsidRPr="00645EE3">
        <w:rPr>
          <w:rFonts w:cstheme="minorHAnsi"/>
          <w:sz w:val="22"/>
          <w:szCs w:val="22"/>
        </w:rPr>
        <w:t>Malte Fiebing-Petersen, Vorsitzender des Deutschen Titanic-Vereins von 1997 e.V.</w:t>
      </w:r>
    </w:p>
    <w:p w14:paraId="69484AB2" w14:textId="77777777" w:rsidR="00645EE3" w:rsidRPr="00645EE3" w:rsidRDefault="00645EE3" w:rsidP="00645EE3">
      <w:pPr>
        <w:widowControl w:val="0"/>
        <w:numPr>
          <w:ilvl w:val="0"/>
          <w:numId w:val="6"/>
        </w:numPr>
        <w:suppressAutoHyphens/>
        <w:jc w:val="both"/>
        <w:rPr>
          <w:rFonts w:cstheme="minorHAnsi"/>
          <w:sz w:val="22"/>
          <w:szCs w:val="22"/>
        </w:rPr>
      </w:pPr>
      <w:r w:rsidRPr="00645EE3">
        <w:rPr>
          <w:rFonts w:cstheme="minorHAnsi"/>
          <w:sz w:val="22"/>
          <w:szCs w:val="22"/>
        </w:rPr>
        <w:t>Eggert Harms, Direktor, Hotel Kieler Yacht Club</w:t>
      </w:r>
    </w:p>
    <w:p w14:paraId="17E5EA75" w14:textId="77777777" w:rsidR="00645EE3" w:rsidRPr="00645EE3" w:rsidRDefault="00645EE3" w:rsidP="00645EE3">
      <w:pPr>
        <w:jc w:val="both"/>
        <w:rPr>
          <w:rFonts w:cstheme="minorHAnsi"/>
          <w:sz w:val="22"/>
          <w:szCs w:val="22"/>
        </w:rPr>
      </w:pPr>
    </w:p>
    <w:p w14:paraId="313EF40D" w14:textId="44C41B52" w:rsidR="00993541" w:rsidRPr="00645EE3" w:rsidRDefault="000E481F" w:rsidP="00645EE3">
      <w:pPr>
        <w:ind w:right="-8"/>
        <w:jc w:val="both"/>
        <w:rPr>
          <w:rFonts w:cstheme="minorHAnsi"/>
          <w:b/>
          <w:sz w:val="22"/>
          <w:szCs w:val="22"/>
        </w:rPr>
      </w:pPr>
      <w:r w:rsidRPr="00645EE3">
        <w:rPr>
          <w:rFonts w:cstheme="minorHAnsi"/>
          <w:b/>
          <w:sz w:val="22"/>
          <w:szCs w:val="22"/>
        </w:rPr>
        <w:t xml:space="preserve">Bitte geben Sie </w:t>
      </w:r>
      <w:r w:rsidR="00616877" w:rsidRPr="00645EE3">
        <w:rPr>
          <w:rFonts w:cstheme="minorHAnsi"/>
          <w:b/>
          <w:sz w:val="22"/>
          <w:szCs w:val="22"/>
        </w:rPr>
        <w:t xml:space="preserve">uns </w:t>
      </w:r>
      <w:r w:rsidR="00D3721A">
        <w:rPr>
          <w:rFonts w:cstheme="minorHAnsi"/>
          <w:b/>
          <w:sz w:val="22"/>
          <w:szCs w:val="22"/>
        </w:rPr>
        <w:t>bis spätestens</w:t>
      </w:r>
      <w:r w:rsidR="00A442B9">
        <w:rPr>
          <w:rFonts w:cstheme="minorHAnsi"/>
          <w:b/>
          <w:sz w:val="22"/>
          <w:szCs w:val="22"/>
        </w:rPr>
        <w:t xml:space="preserve"> Montag, 11.11.</w:t>
      </w:r>
      <w:bookmarkStart w:id="0" w:name="_GoBack"/>
      <w:bookmarkEnd w:id="0"/>
      <w:r w:rsidR="00D3721A">
        <w:rPr>
          <w:rFonts w:cstheme="minorHAnsi"/>
          <w:b/>
          <w:sz w:val="22"/>
          <w:szCs w:val="22"/>
        </w:rPr>
        <w:t xml:space="preserve"> </w:t>
      </w:r>
      <w:r w:rsidRPr="00645EE3">
        <w:rPr>
          <w:rFonts w:cstheme="minorHAnsi"/>
          <w:b/>
          <w:sz w:val="22"/>
          <w:szCs w:val="22"/>
        </w:rPr>
        <w:t>eine Rückmeldung</w:t>
      </w:r>
      <w:r w:rsidR="00993541" w:rsidRPr="00645EE3">
        <w:rPr>
          <w:rFonts w:cstheme="minorHAnsi"/>
          <w:b/>
          <w:sz w:val="22"/>
          <w:szCs w:val="22"/>
        </w:rPr>
        <w:t>,</w:t>
      </w:r>
      <w:r w:rsidR="00616877" w:rsidRPr="00645EE3">
        <w:rPr>
          <w:rFonts w:cstheme="minorHAnsi"/>
          <w:b/>
          <w:sz w:val="22"/>
          <w:szCs w:val="22"/>
        </w:rPr>
        <w:t xml:space="preserve"> ob Sie dabei sein können: </w:t>
      </w:r>
      <w:hyperlink r:id="rId10" w:history="1">
        <w:r w:rsidR="00993541" w:rsidRPr="00645EE3">
          <w:rPr>
            <w:rStyle w:val="Hyperlink"/>
            <w:rFonts w:cstheme="minorHAnsi"/>
            <w:b/>
            <w:sz w:val="22"/>
            <w:szCs w:val="22"/>
          </w:rPr>
          <w:t>e.zeiske@kiel-marketing.de</w:t>
        </w:r>
      </w:hyperlink>
      <w:r w:rsidR="00993541" w:rsidRPr="00645EE3">
        <w:rPr>
          <w:rFonts w:cstheme="minorHAnsi"/>
          <w:b/>
          <w:sz w:val="22"/>
          <w:szCs w:val="22"/>
        </w:rPr>
        <w:t xml:space="preserve"> </w:t>
      </w:r>
    </w:p>
    <w:p w14:paraId="782A0665" w14:textId="7445FA7B" w:rsidR="00EC7AF5" w:rsidRPr="00645EE3" w:rsidRDefault="00993541" w:rsidP="00645EE3">
      <w:pPr>
        <w:ind w:right="-8"/>
        <w:jc w:val="both"/>
        <w:rPr>
          <w:rFonts w:cstheme="minorHAnsi"/>
          <w:bCs/>
          <w:sz w:val="22"/>
          <w:szCs w:val="22"/>
        </w:rPr>
      </w:pPr>
      <w:r w:rsidRPr="00645EE3">
        <w:rPr>
          <w:rFonts w:cstheme="minorHAnsi"/>
          <w:bCs/>
          <w:sz w:val="22"/>
          <w:szCs w:val="22"/>
        </w:rPr>
        <w:t>Wir freuen uns auf Ihre Teilnahme.</w:t>
      </w:r>
    </w:p>
    <w:p w14:paraId="39CF7A83" w14:textId="6B992ECE" w:rsidR="00D53404" w:rsidRPr="00645EE3" w:rsidRDefault="00D53404" w:rsidP="00645EE3">
      <w:pPr>
        <w:ind w:right="-8"/>
        <w:jc w:val="both"/>
        <w:rPr>
          <w:rFonts w:cstheme="minorHAnsi"/>
          <w:i/>
          <w:sz w:val="22"/>
          <w:szCs w:val="22"/>
        </w:rPr>
      </w:pPr>
    </w:p>
    <w:p w14:paraId="6EA57C89" w14:textId="5DA77C98" w:rsidR="00D53404" w:rsidRPr="00645EE3" w:rsidRDefault="00D53404" w:rsidP="00645EE3">
      <w:pPr>
        <w:ind w:right="-8"/>
        <w:jc w:val="both"/>
        <w:rPr>
          <w:rFonts w:cstheme="minorHAnsi"/>
          <w:i/>
          <w:sz w:val="22"/>
          <w:szCs w:val="22"/>
        </w:rPr>
      </w:pPr>
    </w:p>
    <w:p w14:paraId="7D63B18D" w14:textId="487DA456" w:rsidR="00D53404" w:rsidRPr="00645EE3" w:rsidRDefault="00D53404" w:rsidP="00645EE3">
      <w:pPr>
        <w:ind w:right="-8"/>
        <w:jc w:val="both"/>
        <w:rPr>
          <w:rFonts w:cstheme="minorHAnsi"/>
          <w:sz w:val="22"/>
          <w:szCs w:val="22"/>
        </w:rPr>
      </w:pPr>
    </w:p>
    <w:p w14:paraId="0136D1E6" w14:textId="2F1F1F26" w:rsidR="001326E3" w:rsidRDefault="001326E3" w:rsidP="00645EE3">
      <w:pPr>
        <w:ind w:right="-8"/>
        <w:jc w:val="both"/>
        <w:rPr>
          <w:rFonts w:cstheme="minorHAnsi"/>
          <w:sz w:val="22"/>
          <w:szCs w:val="22"/>
        </w:rPr>
      </w:pPr>
    </w:p>
    <w:p w14:paraId="57FAD04B" w14:textId="77777777" w:rsidR="001326E3" w:rsidRPr="00645EE3" w:rsidRDefault="001326E3" w:rsidP="00645EE3">
      <w:pPr>
        <w:ind w:right="-8"/>
        <w:jc w:val="both"/>
        <w:rPr>
          <w:rFonts w:cstheme="minorHAnsi"/>
          <w:sz w:val="22"/>
          <w:szCs w:val="22"/>
        </w:rPr>
      </w:pPr>
    </w:p>
    <w:p w14:paraId="740FC56E" w14:textId="77777777" w:rsidR="00BA033F" w:rsidRPr="00645EE3" w:rsidRDefault="00BA033F" w:rsidP="00645EE3">
      <w:pPr>
        <w:ind w:right="-8"/>
        <w:jc w:val="both"/>
        <w:rPr>
          <w:rFonts w:cstheme="minorHAnsi"/>
          <w:sz w:val="22"/>
          <w:szCs w:val="22"/>
        </w:rPr>
      </w:pPr>
    </w:p>
    <w:p w14:paraId="1382A756" w14:textId="77777777" w:rsidR="00803B82" w:rsidRPr="00645EE3" w:rsidRDefault="00803B82" w:rsidP="00645EE3">
      <w:pPr>
        <w:ind w:right="-8"/>
        <w:jc w:val="both"/>
        <w:rPr>
          <w:rFonts w:cstheme="minorHAnsi"/>
          <w:sz w:val="22"/>
          <w:szCs w:val="22"/>
        </w:rPr>
      </w:pPr>
    </w:p>
    <w:p w14:paraId="165A5760" w14:textId="77777777" w:rsidR="008523A7" w:rsidRPr="00645EE3" w:rsidRDefault="008523A7" w:rsidP="00976482">
      <w:pPr>
        <w:pBdr>
          <w:top w:val="single" w:sz="4" w:space="1" w:color="auto"/>
          <w:left w:val="single" w:sz="4" w:space="4" w:color="auto"/>
          <w:bottom w:val="single" w:sz="4" w:space="2" w:color="auto"/>
          <w:right w:val="single" w:sz="4" w:space="4" w:color="auto"/>
        </w:pBdr>
        <w:ind w:right="2118"/>
        <w:jc w:val="both"/>
        <w:rPr>
          <w:rFonts w:cstheme="minorHAnsi"/>
          <w:sz w:val="18"/>
          <w:szCs w:val="18"/>
        </w:rPr>
      </w:pPr>
      <w:r w:rsidRPr="00645EE3">
        <w:rPr>
          <w:rFonts w:cstheme="minorHAnsi"/>
          <w:sz w:val="18"/>
          <w:szCs w:val="18"/>
          <w:u w:val="single"/>
        </w:rPr>
        <w:t>Pressekontakt:</w:t>
      </w:r>
      <w:r w:rsidRPr="00645EE3">
        <w:rPr>
          <w:rFonts w:cstheme="minorHAnsi"/>
          <w:sz w:val="18"/>
          <w:szCs w:val="18"/>
        </w:rPr>
        <w:t xml:space="preserve"> Eva-Maria Zeiske, Tel.: 0431 – 679 10 26, E-mail: </w:t>
      </w:r>
      <w:hyperlink r:id="rId11" w:history="1">
        <w:r w:rsidRPr="00645EE3">
          <w:rPr>
            <w:rStyle w:val="Hyperlink"/>
            <w:rFonts w:cstheme="minorHAnsi"/>
            <w:color w:val="00B0F0"/>
            <w:sz w:val="18"/>
            <w:szCs w:val="18"/>
          </w:rPr>
          <w:t>e.zeiske@kiel-marketing.de</w:t>
        </w:r>
      </w:hyperlink>
    </w:p>
    <w:p w14:paraId="22D6BC24" w14:textId="77777777" w:rsidR="00D406F3" w:rsidRPr="00645EE3" w:rsidRDefault="008523A7" w:rsidP="00976482">
      <w:pPr>
        <w:pBdr>
          <w:top w:val="single" w:sz="4" w:space="1" w:color="auto"/>
          <w:left w:val="single" w:sz="4" w:space="4" w:color="auto"/>
          <w:bottom w:val="single" w:sz="4" w:space="2" w:color="auto"/>
          <w:right w:val="single" w:sz="4" w:space="4" w:color="auto"/>
        </w:pBdr>
        <w:ind w:right="2118"/>
        <w:jc w:val="both"/>
        <w:rPr>
          <w:rFonts w:cstheme="minorHAnsi"/>
          <w:sz w:val="18"/>
          <w:szCs w:val="18"/>
        </w:rPr>
      </w:pPr>
      <w:r w:rsidRPr="00645EE3">
        <w:rPr>
          <w:rFonts w:cstheme="minorHAnsi"/>
          <w:sz w:val="18"/>
          <w:szCs w:val="18"/>
          <w:lang w:val="en-GB"/>
        </w:rPr>
        <w:t xml:space="preserve">Kiel-Marketing e.V., Andreas-Gayk-Str. </w:t>
      </w:r>
      <w:r w:rsidRPr="00645EE3">
        <w:rPr>
          <w:rFonts w:cstheme="minorHAnsi"/>
          <w:sz w:val="18"/>
          <w:szCs w:val="18"/>
        </w:rPr>
        <w:t xml:space="preserve">31, 24103 Kiel, </w:t>
      </w:r>
      <w:hyperlink r:id="rId12" w:history="1">
        <w:r w:rsidRPr="00645EE3">
          <w:rPr>
            <w:rStyle w:val="Hyperlink"/>
            <w:rFonts w:cstheme="minorHAnsi"/>
            <w:color w:val="00B0F0"/>
            <w:sz w:val="18"/>
            <w:szCs w:val="18"/>
          </w:rPr>
          <w:t>www.kiel-marketing.de</w:t>
        </w:r>
      </w:hyperlink>
      <w:r w:rsidRPr="00645EE3">
        <w:rPr>
          <w:rFonts w:cstheme="minorHAnsi"/>
          <w:color w:val="00B0F0"/>
          <w:sz w:val="18"/>
          <w:szCs w:val="18"/>
        </w:rPr>
        <w:t xml:space="preserve"> </w:t>
      </w:r>
    </w:p>
    <w:sectPr w:rsidR="00D406F3" w:rsidRPr="00645EE3" w:rsidSect="0097322A">
      <w:headerReference w:type="default" r:id="rId13"/>
      <w:headerReference w:type="first" r:id="rId14"/>
      <w:pgSz w:w="11900" w:h="16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F3B41" w14:textId="77777777" w:rsidR="00C77D36" w:rsidRDefault="00C77D36" w:rsidP="002F1135">
      <w:r>
        <w:separator/>
      </w:r>
    </w:p>
  </w:endnote>
  <w:endnote w:type="continuationSeparator" w:id="0">
    <w:p w14:paraId="3C81E8BF" w14:textId="77777777" w:rsidR="00C77D36" w:rsidRDefault="00C77D36" w:rsidP="002F1135">
      <w:r>
        <w:continuationSeparator/>
      </w:r>
    </w:p>
  </w:endnote>
  <w:endnote w:type="continuationNotice" w:id="1">
    <w:p w14:paraId="1FF9C70F" w14:textId="77777777" w:rsidR="00C77D36" w:rsidRDefault="00C77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A9AAF" w14:textId="77777777" w:rsidR="00C77D36" w:rsidRDefault="00C77D36" w:rsidP="002F1135">
      <w:r>
        <w:separator/>
      </w:r>
    </w:p>
  </w:footnote>
  <w:footnote w:type="continuationSeparator" w:id="0">
    <w:p w14:paraId="012999E0" w14:textId="77777777" w:rsidR="00C77D36" w:rsidRDefault="00C77D36" w:rsidP="002F1135">
      <w:r>
        <w:continuationSeparator/>
      </w:r>
    </w:p>
  </w:footnote>
  <w:footnote w:type="continuationNotice" w:id="1">
    <w:p w14:paraId="20B5063B" w14:textId="77777777" w:rsidR="00C77D36" w:rsidRDefault="00C77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A1E8"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067C4D0D" wp14:editId="69A498FA">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5E6092"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6A8DA3EE" wp14:editId="56D6DDFE">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9F57"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0C0F2EC5" wp14:editId="3D81F8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CE8F9"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2EC5"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3FFCE8F9"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3E2F19FC" wp14:editId="3004B768">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549BD26"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45406C"/>
    <w:multiLevelType w:val="hybridMultilevel"/>
    <w:tmpl w:val="7132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031"/>
    <w:rsid w:val="000062C0"/>
    <w:rsid w:val="0000647B"/>
    <w:rsid w:val="00014585"/>
    <w:rsid w:val="00025364"/>
    <w:rsid w:val="00062603"/>
    <w:rsid w:val="0008009E"/>
    <w:rsid w:val="00085E3C"/>
    <w:rsid w:val="000A34B1"/>
    <w:rsid w:val="000E0230"/>
    <w:rsid w:val="000E2EE4"/>
    <w:rsid w:val="000E481F"/>
    <w:rsid w:val="000E6B23"/>
    <w:rsid w:val="000F2287"/>
    <w:rsid w:val="001076ED"/>
    <w:rsid w:val="00127EAB"/>
    <w:rsid w:val="00130597"/>
    <w:rsid w:val="001326E3"/>
    <w:rsid w:val="00145062"/>
    <w:rsid w:val="0014537F"/>
    <w:rsid w:val="001478DA"/>
    <w:rsid w:val="00156AFE"/>
    <w:rsid w:val="0017192F"/>
    <w:rsid w:val="00172133"/>
    <w:rsid w:val="001802A7"/>
    <w:rsid w:val="00185BA6"/>
    <w:rsid w:val="001913A2"/>
    <w:rsid w:val="00191FD8"/>
    <w:rsid w:val="001A1C28"/>
    <w:rsid w:val="001A6E42"/>
    <w:rsid w:val="001B09EC"/>
    <w:rsid w:val="001C69D4"/>
    <w:rsid w:val="001D0DF4"/>
    <w:rsid w:val="001D59E7"/>
    <w:rsid w:val="001E50A1"/>
    <w:rsid w:val="001E5D11"/>
    <w:rsid w:val="002244F4"/>
    <w:rsid w:val="00227D6C"/>
    <w:rsid w:val="002466E9"/>
    <w:rsid w:val="00250701"/>
    <w:rsid w:val="0026269C"/>
    <w:rsid w:val="00274D80"/>
    <w:rsid w:val="002823D4"/>
    <w:rsid w:val="002916F0"/>
    <w:rsid w:val="002B16B4"/>
    <w:rsid w:val="002C3C4C"/>
    <w:rsid w:val="002E0DB8"/>
    <w:rsid w:val="002F0F41"/>
    <w:rsid w:val="002F1135"/>
    <w:rsid w:val="002F1376"/>
    <w:rsid w:val="002F648B"/>
    <w:rsid w:val="00315C7A"/>
    <w:rsid w:val="00326D85"/>
    <w:rsid w:val="003302E5"/>
    <w:rsid w:val="003355F0"/>
    <w:rsid w:val="0034020E"/>
    <w:rsid w:val="00341816"/>
    <w:rsid w:val="00380796"/>
    <w:rsid w:val="003B2AF2"/>
    <w:rsid w:val="003B42D2"/>
    <w:rsid w:val="003D34B5"/>
    <w:rsid w:val="003F78A7"/>
    <w:rsid w:val="00403122"/>
    <w:rsid w:val="00404871"/>
    <w:rsid w:val="00406C80"/>
    <w:rsid w:val="00417766"/>
    <w:rsid w:val="004551E6"/>
    <w:rsid w:val="00461C34"/>
    <w:rsid w:val="00463324"/>
    <w:rsid w:val="00483545"/>
    <w:rsid w:val="00486D04"/>
    <w:rsid w:val="00497524"/>
    <w:rsid w:val="004B3BE5"/>
    <w:rsid w:val="004B501F"/>
    <w:rsid w:val="004C65D2"/>
    <w:rsid w:val="004D4AAE"/>
    <w:rsid w:val="004E7227"/>
    <w:rsid w:val="00513E50"/>
    <w:rsid w:val="00520637"/>
    <w:rsid w:val="00522AA8"/>
    <w:rsid w:val="00525C0E"/>
    <w:rsid w:val="00531757"/>
    <w:rsid w:val="0053325D"/>
    <w:rsid w:val="00545FF5"/>
    <w:rsid w:val="00556B4B"/>
    <w:rsid w:val="00584EC5"/>
    <w:rsid w:val="005A1961"/>
    <w:rsid w:val="005A2AD2"/>
    <w:rsid w:val="005A4277"/>
    <w:rsid w:val="005B07E5"/>
    <w:rsid w:val="005B76A3"/>
    <w:rsid w:val="005B7A8F"/>
    <w:rsid w:val="005C1EAC"/>
    <w:rsid w:val="005C6447"/>
    <w:rsid w:val="005C7946"/>
    <w:rsid w:val="005E6C87"/>
    <w:rsid w:val="005F03F2"/>
    <w:rsid w:val="005F636F"/>
    <w:rsid w:val="006031A0"/>
    <w:rsid w:val="00616877"/>
    <w:rsid w:val="006256BE"/>
    <w:rsid w:val="00632948"/>
    <w:rsid w:val="00645B7B"/>
    <w:rsid w:val="00645EE3"/>
    <w:rsid w:val="00647138"/>
    <w:rsid w:val="00662449"/>
    <w:rsid w:val="00665E3F"/>
    <w:rsid w:val="0068630E"/>
    <w:rsid w:val="006936F0"/>
    <w:rsid w:val="006A3440"/>
    <w:rsid w:val="006A6E5C"/>
    <w:rsid w:val="006B3BAA"/>
    <w:rsid w:val="006B4DDB"/>
    <w:rsid w:val="006C4ADC"/>
    <w:rsid w:val="006D00C5"/>
    <w:rsid w:val="006D2F1D"/>
    <w:rsid w:val="006E1680"/>
    <w:rsid w:val="006F7566"/>
    <w:rsid w:val="00704590"/>
    <w:rsid w:val="00712F0E"/>
    <w:rsid w:val="007166B5"/>
    <w:rsid w:val="0076469C"/>
    <w:rsid w:val="00765FA8"/>
    <w:rsid w:val="00771871"/>
    <w:rsid w:val="0078554E"/>
    <w:rsid w:val="0079405B"/>
    <w:rsid w:val="007B0E66"/>
    <w:rsid w:val="007B34E3"/>
    <w:rsid w:val="007B5599"/>
    <w:rsid w:val="007C03CC"/>
    <w:rsid w:val="007D47B8"/>
    <w:rsid w:val="007E2F3A"/>
    <w:rsid w:val="007E459C"/>
    <w:rsid w:val="007E7C2B"/>
    <w:rsid w:val="00803B82"/>
    <w:rsid w:val="00835934"/>
    <w:rsid w:val="00835B31"/>
    <w:rsid w:val="00837428"/>
    <w:rsid w:val="008523A7"/>
    <w:rsid w:val="0085586B"/>
    <w:rsid w:val="008768B2"/>
    <w:rsid w:val="0089063E"/>
    <w:rsid w:val="00890AE1"/>
    <w:rsid w:val="00895CC5"/>
    <w:rsid w:val="008B06D6"/>
    <w:rsid w:val="008B2EB3"/>
    <w:rsid w:val="008B56CC"/>
    <w:rsid w:val="008D3F8A"/>
    <w:rsid w:val="008E0BF5"/>
    <w:rsid w:val="008F46F5"/>
    <w:rsid w:val="008F6594"/>
    <w:rsid w:val="0090378D"/>
    <w:rsid w:val="00903B5E"/>
    <w:rsid w:val="00905BE2"/>
    <w:rsid w:val="00917A64"/>
    <w:rsid w:val="00917D3A"/>
    <w:rsid w:val="00930001"/>
    <w:rsid w:val="0093275E"/>
    <w:rsid w:val="0093431F"/>
    <w:rsid w:val="00934FD4"/>
    <w:rsid w:val="0093539D"/>
    <w:rsid w:val="009355E4"/>
    <w:rsid w:val="00936CC3"/>
    <w:rsid w:val="00940A30"/>
    <w:rsid w:val="00945119"/>
    <w:rsid w:val="00946236"/>
    <w:rsid w:val="00962055"/>
    <w:rsid w:val="009626B3"/>
    <w:rsid w:val="009721F8"/>
    <w:rsid w:val="0097322A"/>
    <w:rsid w:val="00976482"/>
    <w:rsid w:val="00982EE2"/>
    <w:rsid w:val="009872C0"/>
    <w:rsid w:val="00993541"/>
    <w:rsid w:val="00994094"/>
    <w:rsid w:val="009F075F"/>
    <w:rsid w:val="00A04658"/>
    <w:rsid w:val="00A04D32"/>
    <w:rsid w:val="00A21640"/>
    <w:rsid w:val="00A21FC0"/>
    <w:rsid w:val="00A23DB1"/>
    <w:rsid w:val="00A24A35"/>
    <w:rsid w:val="00A24A42"/>
    <w:rsid w:val="00A27408"/>
    <w:rsid w:val="00A442B9"/>
    <w:rsid w:val="00A442D4"/>
    <w:rsid w:val="00A53324"/>
    <w:rsid w:val="00A551F2"/>
    <w:rsid w:val="00A66A74"/>
    <w:rsid w:val="00A74CB3"/>
    <w:rsid w:val="00A85D5B"/>
    <w:rsid w:val="00A97DCB"/>
    <w:rsid w:val="00AA7494"/>
    <w:rsid w:val="00AB0635"/>
    <w:rsid w:val="00AB165F"/>
    <w:rsid w:val="00AD0725"/>
    <w:rsid w:val="00AF0087"/>
    <w:rsid w:val="00AF2735"/>
    <w:rsid w:val="00B049BB"/>
    <w:rsid w:val="00B07B4C"/>
    <w:rsid w:val="00B20F45"/>
    <w:rsid w:val="00B40B52"/>
    <w:rsid w:val="00B53BF5"/>
    <w:rsid w:val="00B5540D"/>
    <w:rsid w:val="00B65D0C"/>
    <w:rsid w:val="00B71226"/>
    <w:rsid w:val="00B71386"/>
    <w:rsid w:val="00B80500"/>
    <w:rsid w:val="00B85F0E"/>
    <w:rsid w:val="00B91B3D"/>
    <w:rsid w:val="00B94EDD"/>
    <w:rsid w:val="00B95D3D"/>
    <w:rsid w:val="00BA033F"/>
    <w:rsid w:val="00BA3225"/>
    <w:rsid w:val="00BB2C3F"/>
    <w:rsid w:val="00BB4A67"/>
    <w:rsid w:val="00BD4F62"/>
    <w:rsid w:val="00BD56D0"/>
    <w:rsid w:val="00C13267"/>
    <w:rsid w:val="00C17676"/>
    <w:rsid w:val="00C378D1"/>
    <w:rsid w:val="00C427AC"/>
    <w:rsid w:val="00C46A9B"/>
    <w:rsid w:val="00C46FD1"/>
    <w:rsid w:val="00C47C4F"/>
    <w:rsid w:val="00C713CA"/>
    <w:rsid w:val="00C75867"/>
    <w:rsid w:val="00C77D36"/>
    <w:rsid w:val="00C83598"/>
    <w:rsid w:val="00C8449D"/>
    <w:rsid w:val="00C86EE9"/>
    <w:rsid w:val="00C91BB8"/>
    <w:rsid w:val="00CA6ACA"/>
    <w:rsid w:val="00CB6707"/>
    <w:rsid w:val="00CB6A24"/>
    <w:rsid w:val="00CC5E6B"/>
    <w:rsid w:val="00CD5EE9"/>
    <w:rsid w:val="00CF3764"/>
    <w:rsid w:val="00CF6211"/>
    <w:rsid w:val="00D02B92"/>
    <w:rsid w:val="00D12CF0"/>
    <w:rsid w:val="00D22C98"/>
    <w:rsid w:val="00D268EE"/>
    <w:rsid w:val="00D27286"/>
    <w:rsid w:val="00D3721A"/>
    <w:rsid w:val="00D406F3"/>
    <w:rsid w:val="00D42A2D"/>
    <w:rsid w:val="00D53404"/>
    <w:rsid w:val="00D649E8"/>
    <w:rsid w:val="00D650BE"/>
    <w:rsid w:val="00D66758"/>
    <w:rsid w:val="00D90C99"/>
    <w:rsid w:val="00D9711B"/>
    <w:rsid w:val="00DA399B"/>
    <w:rsid w:val="00DA5D4A"/>
    <w:rsid w:val="00DB651A"/>
    <w:rsid w:val="00DD06A4"/>
    <w:rsid w:val="00E071E8"/>
    <w:rsid w:val="00E217CC"/>
    <w:rsid w:val="00E232CF"/>
    <w:rsid w:val="00E401A3"/>
    <w:rsid w:val="00E5264A"/>
    <w:rsid w:val="00E550D3"/>
    <w:rsid w:val="00E62EA4"/>
    <w:rsid w:val="00E70884"/>
    <w:rsid w:val="00E735F2"/>
    <w:rsid w:val="00E737CE"/>
    <w:rsid w:val="00E75328"/>
    <w:rsid w:val="00E81852"/>
    <w:rsid w:val="00E87D0C"/>
    <w:rsid w:val="00EA5C20"/>
    <w:rsid w:val="00EC7AF5"/>
    <w:rsid w:val="00ED07CE"/>
    <w:rsid w:val="00ED78D6"/>
    <w:rsid w:val="00EE1D2F"/>
    <w:rsid w:val="00EF1675"/>
    <w:rsid w:val="00EF4EA9"/>
    <w:rsid w:val="00F121F3"/>
    <w:rsid w:val="00F24243"/>
    <w:rsid w:val="00F35805"/>
    <w:rsid w:val="00F629C8"/>
    <w:rsid w:val="00F7484F"/>
    <w:rsid w:val="00F975AD"/>
    <w:rsid w:val="00FA58D2"/>
    <w:rsid w:val="00FB4AB6"/>
    <w:rsid w:val="00FE0B8C"/>
    <w:rsid w:val="00FE356F"/>
    <w:rsid w:val="39F2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3518B"/>
  <w14:defaultImageDpi w14:val="32767"/>
  <w15:docId w15:val="{BA1708EF-0360-46AA-80DF-F451D2B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 w:type="character" w:styleId="NichtaufgelsteErwhnung">
    <w:name w:val="Unresolved Mention"/>
    <w:basedOn w:val="Absatz-Standardschriftart"/>
    <w:uiPriority w:val="99"/>
    <w:semiHidden/>
    <w:unhideWhenUsed/>
    <w:rsid w:val="00D53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661618112">
      <w:bodyDiv w:val="1"/>
      <w:marLeft w:val="0"/>
      <w:marRight w:val="0"/>
      <w:marTop w:val="0"/>
      <w:marBottom w:val="0"/>
      <w:divBdr>
        <w:top w:val="none" w:sz="0" w:space="0" w:color="auto"/>
        <w:left w:val="none" w:sz="0" w:space="0" w:color="auto"/>
        <w:bottom w:val="none" w:sz="0" w:space="0" w:color="auto"/>
        <w:right w:val="none" w:sz="0" w:space="0" w:color="auto"/>
      </w:divBdr>
    </w:div>
    <w:div w:id="1012993274">
      <w:bodyDiv w:val="1"/>
      <w:marLeft w:val="0"/>
      <w:marRight w:val="0"/>
      <w:marTop w:val="0"/>
      <w:marBottom w:val="0"/>
      <w:divBdr>
        <w:top w:val="none" w:sz="0" w:space="0" w:color="auto"/>
        <w:left w:val="none" w:sz="0" w:space="0" w:color="auto"/>
        <w:bottom w:val="none" w:sz="0" w:space="0" w:color="auto"/>
        <w:right w:val="none" w:sz="0" w:space="0" w:color="auto"/>
      </w:divBdr>
    </w:div>
    <w:div w:id="1081411710">
      <w:bodyDiv w:val="1"/>
      <w:marLeft w:val="0"/>
      <w:marRight w:val="0"/>
      <w:marTop w:val="0"/>
      <w:marBottom w:val="0"/>
      <w:divBdr>
        <w:top w:val="none" w:sz="0" w:space="0" w:color="auto"/>
        <w:left w:val="none" w:sz="0" w:space="0" w:color="auto"/>
        <w:bottom w:val="none" w:sz="0" w:space="0" w:color="auto"/>
        <w:right w:val="none" w:sz="0" w:space="0" w:color="auto"/>
      </w:divBdr>
    </w:div>
    <w:div w:id="1371497338">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el-marketin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zeiske@kiel-marketing.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zeiske@kiel-marketing.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11" ma:contentTypeDescription="Ein neues Dokument erstellen." ma:contentTypeScope="" ma:versionID="ff26406f1041f7c300f70d1853d31ed9">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077ebc987b4fb4fb39910850206f75cc"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42A62-CF9F-44D1-8F0F-8BBE7E2D301A}">
  <ds:schemaRefs>
    <ds:schemaRef ds:uri="http://schemas.microsoft.com/office/2006/metadata/properties"/>
    <ds:schemaRef ds:uri="http://schemas.microsoft.com/office/infopath/2007/PartnerControls"/>
    <ds:schemaRef ds:uri="f578c3ac-0e8e-4576-b27d-d9ea149a1f51"/>
  </ds:schemaRefs>
</ds:datastoreItem>
</file>

<file path=customXml/itemProps2.xml><?xml version="1.0" encoding="utf-8"?>
<ds:datastoreItem xmlns:ds="http://schemas.openxmlformats.org/officeDocument/2006/customXml" ds:itemID="{31C798AF-2175-4C37-809C-A62E6BABE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67F30-19E5-427C-AD07-F1715A1889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assistent2</dc:creator>
  <cp:lastModifiedBy>Eva Zeiske</cp:lastModifiedBy>
  <cp:revision>31</cp:revision>
  <cp:lastPrinted>2018-05-02T09:30:00Z</cp:lastPrinted>
  <dcterms:created xsi:type="dcterms:W3CDTF">2019-11-01T10:19:00Z</dcterms:created>
  <dcterms:modified xsi:type="dcterms:W3CDTF">2019-11-06T09:27:00Z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y fmtid="{D5CDD505-2E9C-101B-9397-08002B2CF9AE}" pid="3" name="AuthorIds_UIVersion_512">
    <vt:lpwstr>17</vt:lpwstr>
  </property>
</Properties>
</file>