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5E5" w:rsidRDefault="009545E5" w:rsidP="001E7818">
      <w:pPr>
        <w:shd w:val="clear" w:color="auto" w:fill="FFFFFF"/>
        <w:spacing w:line="255" w:lineRule="atLeast"/>
        <w:rPr>
          <w:rStyle w:val="newsdate1"/>
          <w:rFonts w:ascii="Helvetica" w:hAnsi="Helvetica" w:cs="Arial"/>
          <w:color w:val="auto"/>
        </w:rPr>
      </w:pPr>
    </w:p>
    <w:p w:rsidR="001E7818" w:rsidRDefault="00D34E62" w:rsidP="001E7818">
      <w:pPr>
        <w:shd w:val="clear" w:color="auto" w:fill="FFFFFF"/>
        <w:spacing w:line="255" w:lineRule="atLeast"/>
        <w:rPr>
          <w:rStyle w:val="newsdate1"/>
          <w:rFonts w:ascii="Helvetica" w:hAnsi="Helvetica" w:cs="Arial"/>
          <w:color w:val="auto"/>
        </w:rPr>
      </w:pPr>
      <w:r>
        <w:rPr>
          <w:rStyle w:val="newsdate1"/>
          <w:rFonts w:ascii="Helvetica" w:hAnsi="Helvetica" w:cs="Arial"/>
          <w:color w:val="auto"/>
        </w:rPr>
        <w:t xml:space="preserve">Pressmeddelande </w:t>
      </w:r>
      <w:r>
        <w:rPr>
          <w:rStyle w:val="newsdate1"/>
          <w:rFonts w:ascii="Helvetica" w:hAnsi="Helvetica" w:cs="Arial"/>
          <w:color w:val="auto"/>
        </w:rPr>
        <w:tab/>
      </w:r>
      <w:r w:rsidR="006D3159">
        <w:rPr>
          <w:rStyle w:val="newsdate1"/>
          <w:rFonts w:ascii="Helvetica" w:hAnsi="Helvetica" w:cs="Arial"/>
          <w:color w:val="auto"/>
        </w:rPr>
        <w:t>201</w:t>
      </w:r>
      <w:r w:rsidR="0029482B">
        <w:rPr>
          <w:rStyle w:val="newsdate1"/>
          <w:rFonts w:ascii="Helvetica" w:hAnsi="Helvetica" w:cs="Arial"/>
          <w:color w:val="auto"/>
        </w:rPr>
        <w:t>8</w:t>
      </w:r>
      <w:r w:rsidR="006D3159">
        <w:rPr>
          <w:rStyle w:val="newsdate1"/>
          <w:rFonts w:ascii="Helvetica" w:hAnsi="Helvetica" w:cs="Arial"/>
          <w:color w:val="auto"/>
        </w:rPr>
        <w:t>-</w:t>
      </w:r>
      <w:r w:rsidR="0029482B">
        <w:rPr>
          <w:rStyle w:val="newsdate1"/>
          <w:rFonts w:ascii="Helvetica" w:hAnsi="Helvetica" w:cs="Arial"/>
          <w:color w:val="auto"/>
        </w:rPr>
        <w:t>12</w:t>
      </w:r>
      <w:r w:rsidR="006D3159">
        <w:rPr>
          <w:rStyle w:val="newsdate1"/>
          <w:rFonts w:ascii="Helvetica" w:hAnsi="Helvetica" w:cs="Arial"/>
          <w:color w:val="auto"/>
        </w:rPr>
        <w:t>-</w:t>
      </w:r>
      <w:r w:rsidR="00E820D3">
        <w:rPr>
          <w:rStyle w:val="newsdate1"/>
          <w:rFonts w:ascii="Helvetica" w:hAnsi="Helvetica" w:cs="Arial"/>
          <w:color w:val="auto"/>
        </w:rPr>
        <w:t>13</w:t>
      </w:r>
      <w:r w:rsidR="00B1767E">
        <w:rPr>
          <w:rStyle w:val="newsdate1"/>
          <w:rFonts w:ascii="Helvetica" w:hAnsi="Helvetica" w:cs="Arial"/>
          <w:color w:val="auto"/>
        </w:rPr>
        <w:br/>
      </w:r>
    </w:p>
    <w:p w:rsidR="00812180" w:rsidRPr="00D34E62" w:rsidRDefault="003747CB" w:rsidP="00812180">
      <w:pPr>
        <w:rPr>
          <w:b/>
        </w:rPr>
      </w:pPr>
      <w:r>
        <w:rPr>
          <w:rFonts w:ascii="Helvetica" w:hAnsi="Helvetica"/>
          <w:b/>
          <w:sz w:val="40"/>
          <w:szCs w:val="40"/>
        </w:rPr>
        <w:t xml:space="preserve">Trä stärker sin position </w:t>
      </w:r>
      <w:r w:rsidR="009545E5" w:rsidRPr="00D34E62">
        <w:rPr>
          <w:rFonts w:ascii="Helvetica" w:hAnsi="Helvetica"/>
          <w:b/>
          <w:sz w:val="40"/>
          <w:szCs w:val="40"/>
        </w:rPr>
        <w:t xml:space="preserve">inom </w:t>
      </w:r>
      <w:r>
        <w:rPr>
          <w:rFonts w:ascii="Helvetica" w:hAnsi="Helvetica"/>
          <w:b/>
          <w:sz w:val="40"/>
          <w:szCs w:val="40"/>
        </w:rPr>
        <w:t>forskarvärlden</w:t>
      </w:r>
      <w:r w:rsidR="0029482B" w:rsidRPr="00D34E62">
        <w:rPr>
          <w:rFonts w:ascii="Helvetica" w:hAnsi="Helvetica"/>
          <w:b/>
          <w:sz w:val="40"/>
          <w:szCs w:val="40"/>
        </w:rPr>
        <w:t xml:space="preserve"> </w:t>
      </w:r>
    </w:p>
    <w:p w:rsidR="00D34E62" w:rsidRDefault="00D34E62" w:rsidP="00812180">
      <w:pPr>
        <w:rPr>
          <w:sz w:val="22"/>
          <w:szCs w:val="22"/>
        </w:rPr>
      </w:pPr>
    </w:p>
    <w:p w:rsidR="0029482B" w:rsidRPr="0029482B" w:rsidRDefault="009545E5" w:rsidP="0029482B">
      <w:pPr>
        <w:rPr>
          <w:rFonts w:ascii="Helvetica" w:hAnsi="Helvetica"/>
          <w:b/>
          <w:sz w:val="22"/>
          <w:szCs w:val="22"/>
        </w:rPr>
      </w:pPr>
      <w:r>
        <w:rPr>
          <w:rFonts w:ascii="Helvetica" w:hAnsi="Helvetica"/>
          <w:b/>
          <w:sz w:val="22"/>
          <w:szCs w:val="22"/>
        </w:rPr>
        <w:t xml:space="preserve">Chalmers tekniska högskola samt branschorganisationerna </w:t>
      </w:r>
      <w:r w:rsidR="0029482B" w:rsidRPr="0029482B">
        <w:rPr>
          <w:rFonts w:ascii="Helvetica" w:hAnsi="Helvetica"/>
          <w:b/>
          <w:sz w:val="22"/>
          <w:szCs w:val="22"/>
        </w:rPr>
        <w:t>Trä- och Möbelföretagen, TMF, och Svenskt Trä finansierar tillsammans en ny forskningsassistent inom</w:t>
      </w:r>
      <w:r w:rsidR="005424B9">
        <w:rPr>
          <w:rFonts w:ascii="Helvetica" w:hAnsi="Helvetica"/>
          <w:b/>
          <w:sz w:val="22"/>
          <w:szCs w:val="22"/>
        </w:rPr>
        <w:t xml:space="preserve"> träområdet. Dr. Robert </w:t>
      </w:r>
      <w:proofErr w:type="spellStart"/>
      <w:r w:rsidR="005424B9">
        <w:rPr>
          <w:rFonts w:ascii="Helvetica" w:hAnsi="Helvetica"/>
          <w:b/>
          <w:sz w:val="22"/>
          <w:szCs w:val="22"/>
        </w:rPr>
        <w:t>Jockwer</w:t>
      </w:r>
      <w:proofErr w:type="spellEnd"/>
      <w:r w:rsidR="005424B9">
        <w:rPr>
          <w:rFonts w:ascii="Helvetica" w:hAnsi="Helvetica"/>
          <w:b/>
          <w:sz w:val="22"/>
          <w:szCs w:val="22"/>
        </w:rPr>
        <w:t xml:space="preserve">, </w:t>
      </w:r>
      <w:r w:rsidR="0029482B" w:rsidRPr="0029482B">
        <w:rPr>
          <w:rFonts w:ascii="Helvetica" w:hAnsi="Helvetica"/>
          <w:b/>
          <w:sz w:val="22"/>
          <w:szCs w:val="22"/>
        </w:rPr>
        <w:t>som idag arbetar på EMPA i Schweiz, tillträder tjänsten på Chalmers i februari 2019 och kommer främst att arbeta med utbildning och forskning inom träkonstruktion.</w:t>
      </w:r>
    </w:p>
    <w:p w:rsidR="0029482B" w:rsidRPr="002837E9" w:rsidRDefault="0029482B" w:rsidP="0029482B">
      <w:pPr>
        <w:rPr>
          <w:sz w:val="28"/>
        </w:rPr>
      </w:pPr>
    </w:p>
    <w:p w:rsidR="009545E5" w:rsidRDefault="0029482B" w:rsidP="0029482B">
      <w:pPr>
        <w:rPr>
          <w:rFonts w:ascii="Helvetica" w:hAnsi="Helvetica"/>
          <w:sz w:val="22"/>
          <w:szCs w:val="22"/>
        </w:rPr>
      </w:pPr>
      <w:r w:rsidRPr="0029482B">
        <w:rPr>
          <w:rFonts w:ascii="Helvetica" w:hAnsi="Helvetica"/>
          <w:sz w:val="22"/>
          <w:szCs w:val="22"/>
        </w:rPr>
        <w:t>Svenskt Trä och TMF arbetar gemensamt för upprätthållandet av kompetens på viktiga positioner i forskningsvärlden. Idag finansierar Svenskt Trä två adjungerande professorer vid Kungliga Tekniska Högskolan, KTH</w:t>
      </w:r>
      <w:r w:rsidR="005424B9">
        <w:rPr>
          <w:rFonts w:ascii="Helvetica" w:hAnsi="Helvetica"/>
          <w:sz w:val="22"/>
          <w:szCs w:val="22"/>
        </w:rPr>
        <w:t>,</w:t>
      </w:r>
      <w:r w:rsidRPr="0029482B">
        <w:rPr>
          <w:rFonts w:ascii="Helvetica" w:hAnsi="Helvetica"/>
          <w:sz w:val="22"/>
          <w:szCs w:val="22"/>
        </w:rPr>
        <w:t xml:space="preserve"> och samtal pågår med Luleå tekniska universitet om finansiering av en professur inom området mätteknik och träfysik. Anders </w:t>
      </w:r>
      <w:proofErr w:type="spellStart"/>
      <w:r w:rsidRPr="0029482B">
        <w:rPr>
          <w:rFonts w:ascii="Helvetica" w:hAnsi="Helvetica"/>
          <w:sz w:val="22"/>
          <w:szCs w:val="22"/>
        </w:rPr>
        <w:t>Rosenkilde</w:t>
      </w:r>
      <w:proofErr w:type="spellEnd"/>
      <w:r w:rsidR="005424B9">
        <w:rPr>
          <w:rFonts w:ascii="Helvetica" w:hAnsi="Helvetica"/>
          <w:sz w:val="22"/>
          <w:szCs w:val="22"/>
        </w:rPr>
        <w:t>,</w:t>
      </w:r>
      <w:r w:rsidRPr="0029482B">
        <w:rPr>
          <w:rFonts w:ascii="Helvetica" w:hAnsi="Helvetica"/>
          <w:sz w:val="22"/>
          <w:szCs w:val="22"/>
        </w:rPr>
        <w:t xml:space="preserve"> som är chef för teknisk utveckling på TMF</w:t>
      </w:r>
      <w:r w:rsidR="00B52667">
        <w:rPr>
          <w:rFonts w:ascii="Helvetica" w:hAnsi="Helvetica"/>
          <w:sz w:val="22"/>
          <w:szCs w:val="22"/>
        </w:rPr>
        <w:t>,</w:t>
      </w:r>
      <w:r w:rsidRPr="0029482B">
        <w:rPr>
          <w:rFonts w:ascii="Helvetica" w:hAnsi="Helvetica"/>
          <w:sz w:val="22"/>
          <w:szCs w:val="22"/>
        </w:rPr>
        <w:t xml:space="preserve"> är även adjungerad professor vid Lunds tekniska högskola, LTH. </w:t>
      </w:r>
      <w:r w:rsidR="00CE0EA2">
        <w:rPr>
          <w:rFonts w:ascii="Helvetica" w:hAnsi="Helvetica"/>
          <w:sz w:val="22"/>
          <w:szCs w:val="22"/>
        </w:rPr>
        <w:br/>
      </w:r>
    </w:p>
    <w:p w:rsidR="0029482B" w:rsidRPr="0029482B" w:rsidRDefault="0029482B" w:rsidP="0029482B">
      <w:pPr>
        <w:rPr>
          <w:rFonts w:ascii="Helvetica" w:hAnsi="Helvetica"/>
          <w:sz w:val="22"/>
          <w:szCs w:val="22"/>
        </w:rPr>
      </w:pPr>
      <w:r w:rsidRPr="0029482B">
        <w:rPr>
          <w:rFonts w:ascii="Helvetica" w:hAnsi="Helvetica"/>
          <w:sz w:val="22"/>
          <w:szCs w:val="22"/>
        </w:rPr>
        <w:t xml:space="preserve">Branschorganisationerna finansierar nu, tillsammans med Chalmers, Robert </w:t>
      </w:r>
      <w:proofErr w:type="spellStart"/>
      <w:r w:rsidRPr="0029482B">
        <w:rPr>
          <w:rFonts w:ascii="Helvetica" w:hAnsi="Helvetica"/>
          <w:sz w:val="22"/>
          <w:szCs w:val="22"/>
        </w:rPr>
        <w:t>Jockwers</w:t>
      </w:r>
      <w:proofErr w:type="spellEnd"/>
      <w:r w:rsidRPr="0029482B">
        <w:rPr>
          <w:rFonts w:ascii="Helvetica" w:hAnsi="Helvetica"/>
          <w:sz w:val="22"/>
          <w:szCs w:val="22"/>
        </w:rPr>
        <w:t xml:space="preserve"> nya tjänst.</w:t>
      </w:r>
    </w:p>
    <w:p w:rsidR="0029482B" w:rsidRDefault="0029482B" w:rsidP="0029482B"/>
    <w:p w:rsidR="0029482B" w:rsidRPr="0029482B" w:rsidRDefault="0029482B" w:rsidP="0029482B">
      <w:pPr>
        <w:rPr>
          <w:rFonts w:ascii="Helvetica" w:hAnsi="Helvetica"/>
          <w:sz w:val="22"/>
          <w:szCs w:val="22"/>
        </w:rPr>
      </w:pPr>
      <w:r w:rsidRPr="0029482B">
        <w:rPr>
          <w:rFonts w:ascii="Helvetica" w:hAnsi="Helvetica"/>
          <w:sz w:val="22"/>
          <w:szCs w:val="22"/>
        </w:rPr>
        <w:t>- Vi har arbetat länge med detta, och är väldigt glad</w:t>
      </w:r>
      <w:r w:rsidR="00257147">
        <w:rPr>
          <w:rFonts w:ascii="Helvetica" w:hAnsi="Helvetica"/>
          <w:sz w:val="22"/>
          <w:szCs w:val="22"/>
        </w:rPr>
        <w:t>a</w:t>
      </w:r>
      <w:r w:rsidRPr="0029482B">
        <w:rPr>
          <w:rFonts w:ascii="Helvetica" w:hAnsi="Helvetica"/>
          <w:sz w:val="22"/>
          <w:szCs w:val="22"/>
        </w:rPr>
        <w:t xml:space="preserve"> över att tjänsten äntligen är tillsatt. För oss är det en strategisk fråga att öka kunskapen inom träbyggnad och träkonstruktion, och vår bedömning är att det på sikt kommer att öka våra medlemsföretags konkurrenskraft, säger </w:t>
      </w:r>
      <w:proofErr w:type="spellStart"/>
      <w:r w:rsidRPr="0029482B">
        <w:rPr>
          <w:rFonts w:ascii="Helvetica" w:hAnsi="Helvetica"/>
          <w:sz w:val="22"/>
          <w:szCs w:val="22"/>
        </w:rPr>
        <w:t>TMF:s</w:t>
      </w:r>
      <w:proofErr w:type="spellEnd"/>
      <w:r w:rsidRPr="0029482B">
        <w:rPr>
          <w:rFonts w:ascii="Helvetica" w:hAnsi="Helvetica"/>
          <w:sz w:val="22"/>
          <w:szCs w:val="22"/>
        </w:rPr>
        <w:t xml:space="preserve"> vd David Johnsson</w:t>
      </w:r>
    </w:p>
    <w:p w:rsidR="0029482B" w:rsidRDefault="0029482B" w:rsidP="0029482B"/>
    <w:p w:rsidR="0029482B" w:rsidRPr="0029482B" w:rsidRDefault="0029482B" w:rsidP="0029482B">
      <w:pPr>
        <w:rPr>
          <w:rFonts w:ascii="Helvetica" w:hAnsi="Helvetica"/>
          <w:sz w:val="22"/>
          <w:szCs w:val="22"/>
        </w:rPr>
      </w:pPr>
      <w:r w:rsidRPr="0029482B">
        <w:rPr>
          <w:rFonts w:ascii="Helvetica" w:hAnsi="Helvetica"/>
          <w:sz w:val="22"/>
          <w:szCs w:val="22"/>
        </w:rPr>
        <w:t xml:space="preserve">Användningen av trä ökar snabbt i världen, pådrivet både av klimatskäl och ett ökat välstånd. För att möta den växande efterfrågan behövs bättre system och effektivare produktionsprocesser för försäkran om att rätt träd avverkas, varje stock går till rätt ändamål och det skapas produkter med optimerade egenskaper för sitt ändamål. För att i framtiden bygga effektivare hus med lägre råvaruförbrukning och mindre klimatpåverkan </w:t>
      </w:r>
      <w:r w:rsidR="009E0471">
        <w:rPr>
          <w:rFonts w:ascii="Helvetica" w:hAnsi="Helvetica"/>
          <w:sz w:val="22"/>
          <w:szCs w:val="22"/>
        </w:rPr>
        <w:t xml:space="preserve">- </w:t>
      </w:r>
      <w:r w:rsidRPr="0029482B">
        <w:rPr>
          <w:rFonts w:ascii="Helvetica" w:hAnsi="Helvetica"/>
          <w:sz w:val="22"/>
          <w:szCs w:val="22"/>
        </w:rPr>
        <w:t xml:space="preserve">både under byggnation och </w:t>
      </w:r>
      <w:r w:rsidR="00BC511A">
        <w:rPr>
          <w:rFonts w:ascii="Helvetica" w:hAnsi="Helvetica"/>
          <w:sz w:val="22"/>
          <w:szCs w:val="22"/>
        </w:rPr>
        <w:t xml:space="preserve">i </w:t>
      </w:r>
      <w:r w:rsidRPr="0029482B">
        <w:rPr>
          <w:rFonts w:ascii="Helvetica" w:hAnsi="Helvetica"/>
          <w:sz w:val="22"/>
          <w:szCs w:val="22"/>
        </w:rPr>
        <w:t xml:space="preserve">drift </w:t>
      </w:r>
      <w:r w:rsidR="00BC511A">
        <w:rPr>
          <w:rFonts w:ascii="Helvetica" w:hAnsi="Helvetica"/>
          <w:sz w:val="22"/>
          <w:szCs w:val="22"/>
        </w:rPr>
        <w:t xml:space="preserve">- </w:t>
      </w:r>
      <w:r w:rsidRPr="0029482B">
        <w:rPr>
          <w:rFonts w:ascii="Helvetica" w:hAnsi="Helvetica"/>
          <w:sz w:val="22"/>
          <w:szCs w:val="22"/>
        </w:rPr>
        <w:t>behövs både kapacitet och kompetens.</w:t>
      </w:r>
    </w:p>
    <w:p w:rsidR="0029482B" w:rsidRPr="00B83532" w:rsidRDefault="0029482B" w:rsidP="0029482B"/>
    <w:p w:rsidR="0029482B" w:rsidRPr="0029482B" w:rsidRDefault="0029482B" w:rsidP="0029482B">
      <w:pPr>
        <w:rPr>
          <w:rFonts w:ascii="Helvetica" w:hAnsi="Helvetica"/>
          <w:sz w:val="22"/>
          <w:szCs w:val="22"/>
        </w:rPr>
      </w:pPr>
      <w:r w:rsidRPr="0029482B">
        <w:rPr>
          <w:rFonts w:ascii="Helvetica" w:hAnsi="Helvetica"/>
          <w:sz w:val="22"/>
          <w:szCs w:val="22"/>
        </w:rPr>
        <w:t>- Vi behöver öka hela träindustrins kapacitets- och kompetensnivå inom områden som utbildning och forskning</w:t>
      </w:r>
      <w:r w:rsidR="00257147">
        <w:rPr>
          <w:rFonts w:ascii="Helvetica" w:hAnsi="Helvetica"/>
          <w:sz w:val="22"/>
          <w:szCs w:val="22"/>
        </w:rPr>
        <w:t>,</w:t>
      </w:r>
      <w:r w:rsidRPr="0029482B">
        <w:rPr>
          <w:rFonts w:ascii="Helvetica" w:hAnsi="Helvetica"/>
          <w:sz w:val="22"/>
          <w:szCs w:val="22"/>
        </w:rPr>
        <w:t xml:space="preserve"> likväl som process- och produktutveckling. Det gäller kompetensutveckling av personal på alla nivåer i industrierna likaväl som hos konstruktörer, byggare och myndigheter, säger Björn Källander</w:t>
      </w:r>
      <w:r w:rsidR="009545E5">
        <w:rPr>
          <w:rFonts w:ascii="Helvetica" w:hAnsi="Helvetica"/>
          <w:sz w:val="22"/>
          <w:szCs w:val="22"/>
        </w:rPr>
        <w:t>,</w:t>
      </w:r>
      <w:r w:rsidRPr="0029482B">
        <w:rPr>
          <w:rFonts w:ascii="Helvetica" w:hAnsi="Helvetica"/>
          <w:sz w:val="22"/>
          <w:szCs w:val="22"/>
        </w:rPr>
        <w:t xml:space="preserve"> som är chef för </w:t>
      </w:r>
      <w:r w:rsidR="009545E5">
        <w:rPr>
          <w:rFonts w:ascii="Helvetica" w:hAnsi="Helvetica"/>
          <w:sz w:val="22"/>
          <w:szCs w:val="22"/>
        </w:rPr>
        <w:t>for</w:t>
      </w:r>
      <w:r w:rsidRPr="0029482B">
        <w:rPr>
          <w:rFonts w:ascii="Helvetica" w:hAnsi="Helvetica"/>
          <w:sz w:val="22"/>
          <w:szCs w:val="22"/>
        </w:rPr>
        <w:t>skning och standardisering på Svenskt Trä.</w:t>
      </w:r>
      <w:bookmarkStart w:id="0" w:name="_GoBack"/>
      <w:bookmarkEnd w:id="0"/>
    </w:p>
    <w:p w:rsidR="0029482B" w:rsidRDefault="0029482B" w:rsidP="0029482B"/>
    <w:p w:rsidR="0029482B" w:rsidRPr="0029482B" w:rsidRDefault="0029482B" w:rsidP="0029482B">
      <w:pPr>
        <w:rPr>
          <w:rFonts w:ascii="Helvetica" w:hAnsi="Helvetica"/>
          <w:sz w:val="22"/>
          <w:szCs w:val="22"/>
        </w:rPr>
      </w:pPr>
      <w:r w:rsidRPr="0029482B">
        <w:rPr>
          <w:rFonts w:ascii="Helvetica" w:hAnsi="Helvetica"/>
          <w:sz w:val="22"/>
          <w:szCs w:val="22"/>
        </w:rPr>
        <w:lastRenderedPageBreak/>
        <w:t xml:space="preserve">Robert </w:t>
      </w:r>
      <w:proofErr w:type="spellStart"/>
      <w:r w:rsidRPr="0029482B">
        <w:rPr>
          <w:rFonts w:ascii="Helvetica" w:hAnsi="Helvetica"/>
          <w:sz w:val="22"/>
          <w:szCs w:val="22"/>
        </w:rPr>
        <w:t>Jockwer</w:t>
      </w:r>
      <w:proofErr w:type="spellEnd"/>
      <w:r w:rsidRPr="0029482B">
        <w:rPr>
          <w:rFonts w:ascii="Helvetica" w:hAnsi="Helvetica"/>
          <w:sz w:val="22"/>
          <w:szCs w:val="22"/>
        </w:rPr>
        <w:t xml:space="preserve"> kommer att fylla en central f</w:t>
      </w:r>
      <w:r w:rsidR="009545E5">
        <w:rPr>
          <w:rFonts w:ascii="Helvetica" w:hAnsi="Helvetica"/>
          <w:sz w:val="22"/>
          <w:szCs w:val="22"/>
        </w:rPr>
        <w:t>unktion i kompetensuppbyggnaden, genom att bland annat b</w:t>
      </w:r>
      <w:r w:rsidRPr="0029482B">
        <w:rPr>
          <w:rFonts w:ascii="Helvetica" w:hAnsi="Helvetica"/>
          <w:sz w:val="22"/>
          <w:szCs w:val="22"/>
        </w:rPr>
        <w:t>idra till utvecklingen av nya effektivare byggsystem inom samverkanskonstruktioner där trä kombineras med andra material. Med bättre beräkningsmodeller och effektivare konstruktioner kan byggnaders klimatpåverkan sänkas både genom minskad materialåtgång och lägre energiförbrukning.</w:t>
      </w:r>
    </w:p>
    <w:p w:rsidR="0029482B" w:rsidRPr="0029482B" w:rsidRDefault="0029482B" w:rsidP="0029482B">
      <w:pPr>
        <w:rPr>
          <w:rFonts w:ascii="Helvetica" w:hAnsi="Helvetica"/>
          <w:color w:val="FF0000"/>
          <w:sz w:val="22"/>
          <w:szCs w:val="22"/>
        </w:rPr>
      </w:pPr>
    </w:p>
    <w:p w:rsidR="0029482B" w:rsidRPr="0029482B" w:rsidRDefault="009545E5" w:rsidP="0029482B">
      <w:pPr>
        <w:rPr>
          <w:rFonts w:ascii="Helvetica" w:hAnsi="Helvetica"/>
          <w:sz w:val="22"/>
          <w:szCs w:val="22"/>
        </w:rPr>
      </w:pPr>
      <w:r>
        <w:rPr>
          <w:rFonts w:ascii="Helvetica" w:hAnsi="Helvetica"/>
          <w:sz w:val="22"/>
          <w:szCs w:val="22"/>
        </w:rPr>
        <w:t xml:space="preserve">I rollen som forskarassistent kommer även </w:t>
      </w:r>
      <w:r w:rsidR="0029482B" w:rsidRPr="0029482B">
        <w:rPr>
          <w:rFonts w:ascii="Helvetica" w:hAnsi="Helvetica"/>
          <w:sz w:val="22"/>
          <w:szCs w:val="22"/>
        </w:rPr>
        <w:t xml:space="preserve">Robert </w:t>
      </w:r>
      <w:proofErr w:type="spellStart"/>
      <w:r w:rsidR="0029482B" w:rsidRPr="0029482B">
        <w:rPr>
          <w:rFonts w:ascii="Helvetica" w:hAnsi="Helvetica"/>
          <w:sz w:val="22"/>
          <w:szCs w:val="22"/>
        </w:rPr>
        <w:t>Jockwer</w:t>
      </w:r>
      <w:proofErr w:type="spellEnd"/>
      <w:r w:rsidR="0029482B" w:rsidRPr="0029482B">
        <w:rPr>
          <w:rFonts w:ascii="Helvetica" w:hAnsi="Helvetica"/>
          <w:sz w:val="22"/>
          <w:szCs w:val="22"/>
        </w:rPr>
        <w:t xml:space="preserve"> ge studenterna vid Chalmers tillgång till fler avancerade kurser i konstruktionsteknik, där både rena träkonstruktioner och olika former av samverkanskonstruktioner ingår. </w:t>
      </w:r>
    </w:p>
    <w:p w:rsidR="0029482B" w:rsidRPr="0029482B" w:rsidRDefault="0029482B" w:rsidP="0029482B">
      <w:pPr>
        <w:rPr>
          <w:rFonts w:ascii="Helvetica" w:hAnsi="Helvetica"/>
          <w:sz w:val="22"/>
          <w:szCs w:val="22"/>
        </w:rPr>
      </w:pPr>
    </w:p>
    <w:p w:rsidR="0029482B" w:rsidRPr="0029482B" w:rsidRDefault="0029482B" w:rsidP="0029482B">
      <w:pPr>
        <w:rPr>
          <w:rFonts w:ascii="Helvetica" w:hAnsi="Helvetica"/>
          <w:sz w:val="22"/>
          <w:szCs w:val="22"/>
        </w:rPr>
      </w:pPr>
      <w:r w:rsidRPr="0029482B">
        <w:rPr>
          <w:rFonts w:ascii="Helvetica" w:hAnsi="Helvetica"/>
          <w:sz w:val="22"/>
          <w:szCs w:val="22"/>
        </w:rPr>
        <w:t xml:space="preserve">- Det är genom studenterna som ny teknik snabbast förs ut i industrin. Efter examen </w:t>
      </w:r>
      <w:r w:rsidR="003747CB">
        <w:rPr>
          <w:rFonts w:ascii="Helvetica" w:hAnsi="Helvetica"/>
          <w:sz w:val="22"/>
          <w:szCs w:val="22"/>
        </w:rPr>
        <w:t>kommer</w:t>
      </w:r>
      <w:r w:rsidRPr="0029482B">
        <w:rPr>
          <w:rFonts w:ascii="Helvetica" w:hAnsi="Helvetica"/>
          <w:sz w:val="22"/>
          <w:szCs w:val="22"/>
        </w:rPr>
        <w:t xml:space="preserve"> ingenjörerna </w:t>
      </w:r>
      <w:r w:rsidR="003747CB">
        <w:rPr>
          <w:rFonts w:ascii="Helvetica" w:hAnsi="Helvetica"/>
          <w:sz w:val="22"/>
          <w:szCs w:val="22"/>
        </w:rPr>
        <w:t xml:space="preserve">bli </w:t>
      </w:r>
      <w:r w:rsidRPr="0029482B">
        <w:rPr>
          <w:rFonts w:ascii="Helvetica" w:hAnsi="Helvetica"/>
          <w:sz w:val="22"/>
          <w:szCs w:val="22"/>
        </w:rPr>
        <w:t>ambassadörer för nästa generation byggnader i Sverige, säger Björn Källander.</w:t>
      </w:r>
    </w:p>
    <w:p w:rsidR="004663EE" w:rsidRDefault="004663EE" w:rsidP="004A6FB5">
      <w:pPr>
        <w:shd w:val="clear" w:color="auto" w:fill="FFFFFF"/>
        <w:spacing w:before="120" w:after="120"/>
        <w:rPr>
          <w:rFonts w:ascii="Helvetica" w:hAnsi="Helvetica" w:cs="Helvetica"/>
          <w:sz w:val="22"/>
          <w:szCs w:val="22"/>
        </w:rPr>
      </w:pPr>
      <w:r w:rsidRPr="009545E5">
        <w:rPr>
          <w:rFonts w:ascii="Helvetica" w:hAnsi="Helvetica" w:cs="Helvetica"/>
          <w:b/>
          <w:sz w:val="22"/>
          <w:szCs w:val="22"/>
        </w:rPr>
        <w:t>F</w:t>
      </w:r>
      <w:r w:rsidR="001A1841" w:rsidRPr="009545E5">
        <w:rPr>
          <w:rFonts w:ascii="Helvetica" w:hAnsi="Helvetica" w:cs="Helvetica"/>
          <w:b/>
          <w:bCs/>
          <w:color w:val="000000"/>
          <w:sz w:val="22"/>
          <w:szCs w:val="22"/>
        </w:rPr>
        <w:t>ör mer information, kontakta gärna:</w:t>
      </w:r>
      <w:r w:rsidR="00A00834" w:rsidRPr="009545E5">
        <w:rPr>
          <w:rFonts w:ascii="Helvetica" w:hAnsi="Helvetica" w:cs="Helvetica"/>
          <w:sz w:val="22"/>
          <w:szCs w:val="22"/>
        </w:rPr>
        <w:br/>
      </w:r>
      <w:r w:rsidR="008A1B1E">
        <w:rPr>
          <w:rFonts w:ascii="Helvetica" w:hAnsi="Helvetica" w:cs="Helvetica"/>
          <w:sz w:val="22"/>
          <w:szCs w:val="22"/>
        </w:rPr>
        <w:t xml:space="preserve">- </w:t>
      </w:r>
      <w:r w:rsidR="00815DFE" w:rsidRPr="009545E5">
        <w:rPr>
          <w:rFonts w:ascii="Helvetica" w:hAnsi="Helvetica" w:cs="Helvetica"/>
          <w:sz w:val="22"/>
          <w:szCs w:val="22"/>
        </w:rPr>
        <w:t xml:space="preserve">David Johnsson, vd TMF, </w:t>
      </w:r>
      <w:r w:rsidR="0029482B" w:rsidRPr="009545E5">
        <w:rPr>
          <w:rFonts w:ascii="Helvetica" w:hAnsi="Helvetica" w:cs="Helvetica"/>
          <w:sz w:val="22"/>
          <w:szCs w:val="22"/>
        </w:rPr>
        <w:t>070</w:t>
      </w:r>
      <w:r w:rsidR="0032783A" w:rsidRPr="009545E5">
        <w:rPr>
          <w:rFonts w:ascii="Helvetica" w:hAnsi="Helvetica" w:cs="Helvetica"/>
          <w:sz w:val="22"/>
          <w:szCs w:val="22"/>
        </w:rPr>
        <w:t>-</w:t>
      </w:r>
      <w:r w:rsidR="0029482B" w:rsidRPr="009545E5">
        <w:rPr>
          <w:rFonts w:ascii="Helvetica" w:hAnsi="Helvetica" w:cs="Helvetica"/>
          <w:sz w:val="22"/>
          <w:szCs w:val="22"/>
        </w:rPr>
        <w:t>597</w:t>
      </w:r>
      <w:r w:rsidR="0032783A" w:rsidRPr="009545E5">
        <w:rPr>
          <w:rFonts w:ascii="Helvetica" w:hAnsi="Helvetica" w:cs="Helvetica"/>
          <w:sz w:val="22"/>
          <w:szCs w:val="22"/>
        </w:rPr>
        <w:t xml:space="preserve"> 72 67, </w:t>
      </w:r>
      <w:hyperlink r:id="rId8" w:history="1">
        <w:r w:rsidR="0032783A" w:rsidRPr="009545E5">
          <w:rPr>
            <w:rStyle w:val="Hyperlnk"/>
            <w:rFonts w:ascii="Helvetica" w:hAnsi="Helvetica" w:cs="Helvetica"/>
            <w:sz w:val="22"/>
            <w:szCs w:val="22"/>
          </w:rPr>
          <w:t>david.johnsson@tmf.se</w:t>
        </w:r>
      </w:hyperlink>
      <w:r w:rsidRPr="009545E5">
        <w:rPr>
          <w:rStyle w:val="Hyperlnk"/>
          <w:rFonts w:ascii="Helvetica" w:hAnsi="Helvetica" w:cs="Helvetica"/>
          <w:sz w:val="22"/>
          <w:szCs w:val="22"/>
        </w:rPr>
        <w:br/>
      </w:r>
      <w:r w:rsidR="008A1B1E">
        <w:rPr>
          <w:rFonts w:ascii="Helvetica" w:hAnsi="Helvetica" w:cs="Helvetica"/>
          <w:sz w:val="22"/>
          <w:szCs w:val="22"/>
        </w:rPr>
        <w:t xml:space="preserve">- </w:t>
      </w:r>
      <w:r w:rsidR="0029482B" w:rsidRPr="009545E5">
        <w:rPr>
          <w:rFonts w:ascii="Helvetica" w:hAnsi="Helvetica" w:cs="Helvetica"/>
          <w:sz w:val="22"/>
          <w:szCs w:val="22"/>
        </w:rPr>
        <w:t>Björn Källander</w:t>
      </w:r>
      <w:r w:rsidR="0030503A" w:rsidRPr="009545E5">
        <w:rPr>
          <w:rFonts w:ascii="Helvetica" w:hAnsi="Helvetica" w:cs="Helvetica"/>
          <w:sz w:val="22"/>
          <w:szCs w:val="22"/>
        </w:rPr>
        <w:t xml:space="preserve">, chef för </w:t>
      </w:r>
      <w:r w:rsidRPr="009545E5">
        <w:rPr>
          <w:rFonts w:ascii="Helvetica" w:hAnsi="Helvetica" w:cs="Helvetica"/>
          <w:sz w:val="22"/>
          <w:szCs w:val="22"/>
        </w:rPr>
        <w:t>f</w:t>
      </w:r>
      <w:r w:rsidR="0030503A" w:rsidRPr="009545E5">
        <w:rPr>
          <w:rFonts w:ascii="Helvetica" w:hAnsi="Helvetica" w:cs="Helvetica"/>
          <w:sz w:val="22"/>
          <w:szCs w:val="22"/>
        </w:rPr>
        <w:t>orskning och standardisering Svenskt Trä.</w:t>
      </w:r>
      <w:r w:rsidRPr="009545E5">
        <w:rPr>
          <w:rFonts w:ascii="Helvetica" w:hAnsi="Helvetica" w:cs="Helvetica"/>
          <w:sz w:val="22"/>
          <w:szCs w:val="22"/>
        </w:rPr>
        <w:t xml:space="preserve"> </w:t>
      </w:r>
      <w:r w:rsidR="00956729">
        <w:rPr>
          <w:rFonts w:ascii="Helvetica" w:hAnsi="Helvetica" w:cs="Helvetica"/>
          <w:sz w:val="22"/>
          <w:szCs w:val="22"/>
        </w:rPr>
        <w:t>070</w:t>
      </w:r>
      <w:r w:rsidRPr="009545E5">
        <w:rPr>
          <w:rFonts w:ascii="Helvetica" w:hAnsi="Helvetica" w:cs="Helvetica"/>
          <w:sz w:val="22"/>
          <w:szCs w:val="22"/>
        </w:rPr>
        <w:t>-</w:t>
      </w:r>
      <w:r w:rsidR="00956729">
        <w:rPr>
          <w:rFonts w:ascii="Helvetica" w:hAnsi="Helvetica" w:cs="Helvetica"/>
          <w:sz w:val="22"/>
          <w:szCs w:val="22"/>
        </w:rPr>
        <w:t>375</w:t>
      </w:r>
      <w:r w:rsidRPr="009545E5">
        <w:rPr>
          <w:rFonts w:ascii="Helvetica" w:hAnsi="Helvetica" w:cs="Helvetica"/>
          <w:sz w:val="22"/>
          <w:szCs w:val="22"/>
        </w:rPr>
        <w:t xml:space="preserve"> </w:t>
      </w:r>
      <w:r w:rsidR="00D3217C">
        <w:rPr>
          <w:rFonts w:ascii="Helvetica" w:hAnsi="Helvetica" w:cs="Helvetica"/>
          <w:sz w:val="22"/>
          <w:szCs w:val="22"/>
        </w:rPr>
        <w:t>96 52</w:t>
      </w:r>
      <w:r w:rsidR="0030503A" w:rsidRPr="009545E5">
        <w:rPr>
          <w:rFonts w:ascii="Helvetica" w:hAnsi="Helvetica" w:cs="Helvetica"/>
          <w:sz w:val="22"/>
          <w:szCs w:val="22"/>
        </w:rPr>
        <w:t xml:space="preserve">, </w:t>
      </w:r>
      <w:hyperlink r:id="rId9" w:history="1">
        <w:r w:rsidR="0030503A" w:rsidRPr="009545E5">
          <w:rPr>
            <w:rStyle w:val="Hyperlnk"/>
            <w:rFonts w:ascii="Helvetica" w:hAnsi="Helvetica" w:cs="Helvetica"/>
            <w:sz w:val="22"/>
            <w:szCs w:val="22"/>
          </w:rPr>
          <w:t>bjorn.kallander@svenskttra.se</w:t>
        </w:r>
      </w:hyperlink>
      <w:r w:rsidRPr="009545E5">
        <w:rPr>
          <w:rFonts w:ascii="Helvetica" w:hAnsi="Helvetica" w:cs="Helvetica"/>
          <w:sz w:val="22"/>
          <w:szCs w:val="22"/>
        </w:rPr>
        <w:br/>
      </w:r>
      <w:r w:rsidR="008A1B1E">
        <w:rPr>
          <w:rFonts w:ascii="Helvetica" w:hAnsi="Helvetica" w:cs="Helvetica"/>
          <w:sz w:val="22"/>
          <w:szCs w:val="22"/>
        </w:rPr>
        <w:t xml:space="preserve">- </w:t>
      </w:r>
      <w:r w:rsidR="0029482B" w:rsidRPr="009545E5">
        <w:rPr>
          <w:rFonts w:ascii="Helvetica" w:hAnsi="Helvetica" w:cs="Helvetica"/>
          <w:sz w:val="22"/>
          <w:szCs w:val="22"/>
        </w:rPr>
        <w:t>Camilla Carlsson</w:t>
      </w:r>
      <w:r w:rsidRPr="009545E5">
        <w:rPr>
          <w:rFonts w:ascii="Helvetica" w:hAnsi="Helvetica" w:cs="Helvetica"/>
          <w:sz w:val="22"/>
          <w:szCs w:val="22"/>
        </w:rPr>
        <w:t>, kommunikationschef</w:t>
      </w:r>
      <w:r w:rsidR="003747CB">
        <w:rPr>
          <w:rFonts w:ascii="Helvetica" w:hAnsi="Helvetica" w:cs="Helvetica"/>
          <w:sz w:val="22"/>
          <w:szCs w:val="22"/>
        </w:rPr>
        <w:t>/presskontakt</w:t>
      </w:r>
      <w:r w:rsidRPr="009545E5">
        <w:rPr>
          <w:rFonts w:ascii="Helvetica" w:hAnsi="Helvetica" w:cs="Helvetica"/>
          <w:sz w:val="22"/>
          <w:szCs w:val="22"/>
        </w:rPr>
        <w:t xml:space="preserve"> Svenskt Trä, </w:t>
      </w:r>
      <w:r w:rsidR="00D3217C">
        <w:rPr>
          <w:rFonts w:ascii="Helvetica" w:hAnsi="Helvetica" w:cs="Helvetica"/>
          <w:sz w:val="22"/>
          <w:szCs w:val="22"/>
        </w:rPr>
        <w:t>072</w:t>
      </w:r>
      <w:r w:rsidRPr="009545E5">
        <w:rPr>
          <w:rFonts w:ascii="Helvetica" w:hAnsi="Helvetica" w:cs="Helvetica"/>
          <w:sz w:val="22"/>
          <w:szCs w:val="22"/>
        </w:rPr>
        <w:t>-</w:t>
      </w:r>
      <w:r w:rsidR="00D3217C">
        <w:rPr>
          <w:rFonts w:ascii="Helvetica" w:hAnsi="Helvetica" w:cs="Helvetica"/>
          <w:sz w:val="22"/>
          <w:szCs w:val="22"/>
        </w:rPr>
        <w:t>702</w:t>
      </w:r>
      <w:r w:rsidRPr="009545E5">
        <w:rPr>
          <w:rFonts w:ascii="Helvetica" w:hAnsi="Helvetica" w:cs="Helvetica"/>
          <w:sz w:val="22"/>
          <w:szCs w:val="22"/>
        </w:rPr>
        <w:t xml:space="preserve"> 79 65, </w:t>
      </w:r>
      <w:hyperlink r:id="rId10" w:history="1">
        <w:r w:rsidRPr="009545E5">
          <w:rPr>
            <w:rStyle w:val="Hyperlnk"/>
            <w:rFonts w:ascii="Helvetica" w:hAnsi="Helvetica" w:cs="Helvetica"/>
            <w:sz w:val="22"/>
            <w:szCs w:val="22"/>
          </w:rPr>
          <w:t>camilla.carlsson@svenskttra.se</w:t>
        </w:r>
      </w:hyperlink>
      <w:r w:rsidRPr="009545E5">
        <w:rPr>
          <w:rFonts w:ascii="Helvetica" w:hAnsi="Helvetica" w:cs="Helvetica"/>
          <w:sz w:val="22"/>
          <w:szCs w:val="22"/>
        </w:rPr>
        <w:t xml:space="preserve"> </w:t>
      </w:r>
    </w:p>
    <w:p w:rsidR="00083FDD" w:rsidRDefault="00083FDD" w:rsidP="004A6FB5">
      <w:pPr>
        <w:shd w:val="clear" w:color="auto" w:fill="FFFFFF"/>
        <w:spacing w:before="120" w:after="120"/>
        <w:rPr>
          <w:rFonts w:ascii="Helvetica" w:hAnsi="Helvetica" w:cs="Helvetica"/>
          <w:sz w:val="22"/>
          <w:szCs w:val="22"/>
        </w:rPr>
      </w:pPr>
    </w:p>
    <w:p w:rsidR="00083FDD" w:rsidRDefault="00083FDD" w:rsidP="00083FDD">
      <w:pPr>
        <w:rPr>
          <w:i/>
          <w:iCs/>
        </w:rPr>
      </w:pPr>
    </w:p>
    <w:p w:rsidR="00083FDD" w:rsidRPr="009545E5" w:rsidRDefault="00083FDD" w:rsidP="004A6FB5">
      <w:pPr>
        <w:shd w:val="clear" w:color="auto" w:fill="FFFFFF"/>
        <w:spacing w:before="120" w:after="120"/>
        <w:rPr>
          <w:rFonts w:ascii="Helvetica" w:hAnsi="Helvetica" w:cs="Helvetica"/>
          <w:sz w:val="22"/>
          <w:szCs w:val="22"/>
        </w:rPr>
      </w:pPr>
    </w:p>
    <w:sectPr w:rsidR="00083FDD" w:rsidRPr="009545E5" w:rsidSect="00DF7857">
      <w:headerReference w:type="default" r:id="rId11"/>
      <w:footerReference w:type="defaul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2BB" w:rsidRDefault="007602BB">
      <w:r>
        <w:separator/>
      </w:r>
    </w:p>
  </w:endnote>
  <w:endnote w:type="continuationSeparator" w:id="0">
    <w:p w:rsidR="007602BB" w:rsidRDefault="00760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504020202020204"/>
    <w:charset w:val="00"/>
    <w:family w:val="swiss"/>
    <w:pitch w:val="variable"/>
    <w:sig w:usb0="E0000AFF" w:usb1="5000785B" w:usb2="00000000" w:usb3="00000000" w:csb0="000001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605" w:rsidRDefault="00083FDD" w:rsidP="00B64E71">
    <w:pPr>
      <w:autoSpaceDE w:val="0"/>
      <w:autoSpaceDN w:val="0"/>
      <w:adjustRightInd w:val="0"/>
      <w:ind w:right="72"/>
      <w:rPr>
        <w:rFonts w:ascii="Helvetica" w:hAnsi="Helvetica" w:cs="Arial"/>
        <w:color w:val="231F20"/>
        <w:sz w:val="20"/>
        <w:szCs w:val="20"/>
      </w:rPr>
    </w:pPr>
    <w:r>
      <w:rPr>
        <w:rFonts w:ascii="Helvetica" w:hAnsi="Helvetica" w:cs="Arial"/>
        <w:color w:val="231F20"/>
        <w:sz w:val="20"/>
        <w:szCs w:val="20"/>
      </w:rPr>
      <w:br/>
    </w:r>
    <w:r w:rsidR="00D037B2" w:rsidRPr="00086605">
      <w:rPr>
        <w:rFonts w:ascii="Helvetica" w:hAnsi="Helvetica" w:cs="Arial"/>
        <w:color w:val="231F20"/>
        <w:sz w:val="20"/>
        <w:szCs w:val="20"/>
      </w:rPr>
      <w:t>Trä- och Möbelföretagen är bransch- och arbetsgivarorganisationen för företag som verkar i den träförädlande industrin. Bland de c</w:t>
    </w:r>
    <w:r w:rsidR="00086605">
      <w:rPr>
        <w:rFonts w:ascii="Helvetica" w:hAnsi="Helvetica" w:cs="Arial"/>
        <w:color w:val="231F20"/>
        <w:sz w:val="20"/>
        <w:szCs w:val="20"/>
      </w:rPr>
      <w:t>irk</w:t>
    </w:r>
    <w:r w:rsidR="00D037B2" w:rsidRPr="00086605">
      <w:rPr>
        <w:rFonts w:ascii="Helvetica" w:hAnsi="Helvetica" w:cs="Arial"/>
        <w:color w:val="231F20"/>
        <w:sz w:val="20"/>
        <w:szCs w:val="20"/>
      </w:rPr>
      <w:t xml:space="preserve">a </w:t>
    </w:r>
    <w:r w:rsidR="008121F9" w:rsidRPr="00086605">
      <w:rPr>
        <w:rFonts w:ascii="Helvetica" w:hAnsi="Helvetica" w:cs="Arial"/>
        <w:color w:val="231F20"/>
        <w:sz w:val="20"/>
        <w:szCs w:val="20"/>
      </w:rPr>
      <w:t>700</w:t>
    </w:r>
    <w:r w:rsidR="00D037B2" w:rsidRPr="00086605">
      <w:rPr>
        <w:rFonts w:ascii="Helvetica" w:hAnsi="Helvetica" w:cs="Arial"/>
        <w:color w:val="231F20"/>
        <w:sz w:val="20"/>
        <w:szCs w:val="20"/>
      </w:rPr>
      <w:t xml:space="preserve"> medlemmarna finns företag som producerar fönster, dörrar, golv, trähus, byggnadssnickerier, möbler, kök, inredningssnickerier samt </w:t>
    </w:r>
    <w:r w:rsidR="00333B28" w:rsidRPr="00086605">
      <w:rPr>
        <w:rFonts w:ascii="Helvetica" w:hAnsi="Helvetica" w:cs="Arial"/>
        <w:color w:val="231F20"/>
        <w:sz w:val="20"/>
        <w:szCs w:val="20"/>
      </w:rPr>
      <w:t>trappor och träkomponenter</w:t>
    </w:r>
    <w:r w:rsidR="00D037B2" w:rsidRPr="00086605">
      <w:rPr>
        <w:rFonts w:ascii="Helvetica" w:hAnsi="Helvetica" w:cs="Arial"/>
        <w:color w:val="231F20"/>
        <w:sz w:val="20"/>
        <w:szCs w:val="20"/>
      </w:rPr>
      <w:t xml:space="preserve">. Industrin omsätter </w:t>
    </w:r>
    <w:r w:rsidR="006D131C" w:rsidRPr="00086605">
      <w:rPr>
        <w:rFonts w:ascii="Helvetica" w:hAnsi="Helvetica" w:cs="Arial"/>
        <w:color w:val="231F20"/>
        <w:sz w:val="20"/>
        <w:szCs w:val="20"/>
      </w:rPr>
      <w:t>70</w:t>
    </w:r>
    <w:r w:rsidR="00D037B2" w:rsidRPr="00086605">
      <w:rPr>
        <w:rFonts w:ascii="Helvetica" w:hAnsi="Helvetica" w:cs="Arial"/>
        <w:color w:val="231F20"/>
        <w:sz w:val="20"/>
        <w:szCs w:val="20"/>
      </w:rPr>
      <w:t xml:space="preserve"> miljarder kronor och har </w:t>
    </w:r>
    <w:r w:rsidR="008121F9" w:rsidRPr="00086605">
      <w:rPr>
        <w:rFonts w:ascii="Helvetica" w:hAnsi="Helvetica" w:cs="Arial"/>
        <w:color w:val="231F20"/>
        <w:sz w:val="20"/>
        <w:szCs w:val="20"/>
      </w:rPr>
      <w:t>knappt</w:t>
    </w:r>
    <w:r w:rsidR="00D037B2" w:rsidRPr="00086605">
      <w:rPr>
        <w:rFonts w:ascii="Helvetica" w:hAnsi="Helvetica" w:cs="Arial"/>
        <w:color w:val="231F20"/>
        <w:sz w:val="20"/>
        <w:szCs w:val="20"/>
      </w:rPr>
      <w:t xml:space="preserve"> 30 000 personer anställda.</w:t>
    </w:r>
    <w:r w:rsidR="00086605">
      <w:rPr>
        <w:rFonts w:ascii="Helvetica" w:hAnsi="Helvetica" w:cs="Arial"/>
        <w:color w:val="231F20"/>
        <w:sz w:val="20"/>
        <w:szCs w:val="20"/>
      </w:rPr>
      <w:t xml:space="preserve"> </w:t>
    </w:r>
  </w:p>
  <w:p w:rsidR="00D037B2" w:rsidRDefault="00EA77F0" w:rsidP="002F407F">
    <w:pPr>
      <w:autoSpaceDE w:val="0"/>
      <w:autoSpaceDN w:val="0"/>
      <w:adjustRightInd w:val="0"/>
      <w:ind w:right="72"/>
      <w:jc w:val="center"/>
      <w:rPr>
        <w:rFonts w:ascii="Helvetica" w:hAnsi="Helvetica" w:cs="Arial"/>
        <w:b/>
        <w:color w:val="231F20"/>
        <w:sz w:val="20"/>
        <w:szCs w:val="20"/>
      </w:rPr>
    </w:pPr>
    <w:hyperlink r:id="rId1" w:history="1">
      <w:r w:rsidR="002F407F" w:rsidRPr="00E40E44">
        <w:rPr>
          <w:rStyle w:val="Hyperlnk"/>
          <w:rFonts w:ascii="Helvetica" w:hAnsi="Helvetica" w:cs="Arial"/>
          <w:b/>
          <w:sz w:val="20"/>
          <w:szCs w:val="20"/>
        </w:rPr>
        <w:t>www.tmf.se</w:t>
      </w:r>
    </w:hyperlink>
  </w:p>
  <w:p w:rsidR="002F407F" w:rsidRDefault="002F407F" w:rsidP="00086605">
    <w:pPr>
      <w:autoSpaceDE w:val="0"/>
      <w:autoSpaceDN w:val="0"/>
      <w:adjustRightInd w:val="0"/>
      <w:ind w:right="72"/>
      <w:jc w:val="center"/>
      <w:rPr>
        <w:rFonts w:ascii="Helvetica" w:hAnsi="Helvetica" w:cs="Arial"/>
        <w:b/>
        <w:color w:val="231F20"/>
        <w:sz w:val="20"/>
        <w:szCs w:val="20"/>
      </w:rPr>
    </w:pPr>
  </w:p>
  <w:p w:rsidR="00083FDD" w:rsidRPr="00083FDD" w:rsidRDefault="00083FDD" w:rsidP="00083FDD">
    <w:pPr>
      <w:rPr>
        <w:rFonts w:ascii="Helvetica" w:hAnsi="Helvetica" w:cs="Helvetica"/>
        <w:iCs/>
        <w:sz w:val="20"/>
        <w:szCs w:val="20"/>
      </w:rPr>
    </w:pPr>
    <w:r w:rsidRPr="00083FDD">
      <w:rPr>
        <w:rFonts w:ascii="Helvetica" w:hAnsi="Helvetica" w:cs="Helvetica"/>
        <w:iCs/>
        <w:sz w:val="20"/>
        <w:szCs w:val="20"/>
      </w:rPr>
      <w:t>Svenskt Träs huvuduppdrag är att bredda marknaden för, och öka värdet på, svenskt trä och träprodukter inom byggande, inredning och emballage. Genom att inspirera, informera och sprida kunskap lyfter vi fram trä som ett konkurrenskraftigt, förnybart, mångsidigt och naturligt material. Svenskt Trä driver också viktiga bransch- och handelsfrågor för sina medlemmar.</w:t>
    </w:r>
    <w:r w:rsidRPr="00083FDD">
      <w:rPr>
        <w:rFonts w:ascii="Helvetica" w:hAnsi="Helvetica" w:cs="Helvetica"/>
        <w:iCs/>
        <w:sz w:val="20"/>
        <w:szCs w:val="20"/>
      </w:rPr>
      <w:br/>
      <w:t>Svenskt Trä representerar svensk sågverksnäring och är en del av branschorganisationen Skogsindustrierna. Svenskt Trä företräder också svensk limträ- och förpackningsindustri samt har ett nära samarbete med svensk bygghandel och trävarugrossisterna.</w:t>
    </w:r>
  </w:p>
  <w:p w:rsidR="00D037B2" w:rsidRPr="002F407F" w:rsidRDefault="00EA77F0" w:rsidP="002F407F">
    <w:pPr>
      <w:pStyle w:val="Sidfot"/>
      <w:jc w:val="center"/>
      <w:rPr>
        <w:rFonts w:ascii="Helvetica" w:hAnsi="Helvetica"/>
        <w:b/>
        <w:sz w:val="20"/>
        <w:szCs w:val="20"/>
      </w:rPr>
    </w:pPr>
    <w:hyperlink r:id="rId2" w:history="1">
      <w:r w:rsidR="002F407F" w:rsidRPr="00E40E44">
        <w:rPr>
          <w:rStyle w:val="Hyperlnk"/>
          <w:rFonts w:ascii="Helvetica" w:hAnsi="Helvetica"/>
          <w:b/>
          <w:sz w:val="20"/>
          <w:szCs w:val="20"/>
        </w:rPr>
        <w:t>www.svenskttra.se</w:t>
      </w:r>
    </w:hyperlink>
    <w:r w:rsidR="002F407F">
      <w:rPr>
        <w:rFonts w:ascii="Helvetica" w:hAnsi="Helvetica"/>
        <w:b/>
        <w:sz w:val="20"/>
        <w:szCs w:val="20"/>
      </w:rPr>
      <w:t xml:space="preserve"> </w:t>
    </w:r>
  </w:p>
  <w:p w:rsidR="00D037B2" w:rsidRPr="00611A65" w:rsidRDefault="00D037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2BB" w:rsidRDefault="007602BB">
      <w:r>
        <w:separator/>
      </w:r>
    </w:p>
  </w:footnote>
  <w:footnote w:type="continuationSeparator" w:id="0">
    <w:p w:rsidR="007602BB" w:rsidRDefault="00760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7B2" w:rsidRPr="00BE67E9" w:rsidRDefault="000B1153" w:rsidP="00BE67E9">
    <w:pPr>
      <w:pStyle w:val="Sidhuvud"/>
    </w:pPr>
    <w:r>
      <w:rPr>
        <w:noProof/>
      </w:rPr>
      <w:drawing>
        <wp:inline distT="0" distB="0" distL="0" distR="0">
          <wp:extent cx="5760720" cy="86423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mensam-logga-TMF-Svenskt-Trä-800120 uppd.jpg"/>
                  <pic:cNvPicPr/>
                </pic:nvPicPr>
                <pic:blipFill>
                  <a:blip r:embed="rId1"/>
                  <a:stretch>
                    <a:fillRect/>
                  </a:stretch>
                </pic:blipFill>
                <pic:spPr>
                  <a:xfrm>
                    <a:off x="0" y="0"/>
                    <a:ext cx="5760720" cy="8642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00E2B"/>
    <w:multiLevelType w:val="hybridMultilevel"/>
    <w:tmpl w:val="4EAC9DAC"/>
    <w:lvl w:ilvl="0" w:tplc="7E4E0334">
      <w:start w:val="2013"/>
      <w:numFmt w:val="bullet"/>
      <w:lvlText w:val="-"/>
      <w:lvlJc w:val="left"/>
      <w:pPr>
        <w:ind w:left="720" w:hanging="360"/>
      </w:pPr>
      <w:rPr>
        <w:rFonts w:ascii="Helvetica" w:eastAsia="Times New Roman" w:hAnsi="Helvetica" w:cs="Helvetica"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4B0D70"/>
    <w:multiLevelType w:val="hybridMultilevel"/>
    <w:tmpl w:val="72EEAC6E"/>
    <w:lvl w:ilvl="0" w:tplc="AB5EAD56">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CC4F52"/>
    <w:multiLevelType w:val="hybridMultilevel"/>
    <w:tmpl w:val="E9785B38"/>
    <w:lvl w:ilvl="0" w:tplc="DDA0F296">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EC1E3A"/>
    <w:multiLevelType w:val="hybridMultilevel"/>
    <w:tmpl w:val="22BCF502"/>
    <w:lvl w:ilvl="0" w:tplc="DC6A72E4">
      <w:start w:val="201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071DCE"/>
    <w:multiLevelType w:val="hybridMultilevel"/>
    <w:tmpl w:val="DFB2634A"/>
    <w:lvl w:ilvl="0" w:tplc="28F4680A">
      <w:numFmt w:val="bullet"/>
      <w:lvlText w:val="–"/>
      <w:lvlJc w:val="left"/>
      <w:pPr>
        <w:tabs>
          <w:tab w:val="num" w:pos="840"/>
        </w:tabs>
        <w:ind w:left="840" w:hanging="360"/>
      </w:pPr>
      <w:rPr>
        <w:rFonts w:ascii="Futura-Book" w:eastAsia="Times New Roman" w:hAnsi="Futura-Book" w:hint="default"/>
      </w:rPr>
    </w:lvl>
    <w:lvl w:ilvl="1" w:tplc="041D0003" w:tentative="1">
      <w:start w:val="1"/>
      <w:numFmt w:val="bullet"/>
      <w:lvlText w:val="o"/>
      <w:lvlJc w:val="left"/>
      <w:pPr>
        <w:tabs>
          <w:tab w:val="num" w:pos="1560"/>
        </w:tabs>
        <w:ind w:left="1560" w:hanging="360"/>
      </w:pPr>
      <w:rPr>
        <w:rFonts w:ascii="Courier New" w:hAnsi="Courier New" w:hint="default"/>
      </w:rPr>
    </w:lvl>
    <w:lvl w:ilvl="2" w:tplc="041D0005" w:tentative="1">
      <w:start w:val="1"/>
      <w:numFmt w:val="bullet"/>
      <w:lvlText w:val=""/>
      <w:lvlJc w:val="left"/>
      <w:pPr>
        <w:tabs>
          <w:tab w:val="num" w:pos="2280"/>
        </w:tabs>
        <w:ind w:left="2280" w:hanging="360"/>
      </w:pPr>
      <w:rPr>
        <w:rFonts w:ascii="Wingdings" w:hAnsi="Wingdings" w:hint="default"/>
      </w:rPr>
    </w:lvl>
    <w:lvl w:ilvl="3" w:tplc="041D0001" w:tentative="1">
      <w:start w:val="1"/>
      <w:numFmt w:val="bullet"/>
      <w:lvlText w:val=""/>
      <w:lvlJc w:val="left"/>
      <w:pPr>
        <w:tabs>
          <w:tab w:val="num" w:pos="3000"/>
        </w:tabs>
        <w:ind w:left="3000" w:hanging="360"/>
      </w:pPr>
      <w:rPr>
        <w:rFonts w:ascii="Symbol" w:hAnsi="Symbol" w:hint="default"/>
      </w:rPr>
    </w:lvl>
    <w:lvl w:ilvl="4" w:tplc="041D0003" w:tentative="1">
      <w:start w:val="1"/>
      <w:numFmt w:val="bullet"/>
      <w:lvlText w:val="o"/>
      <w:lvlJc w:val="left"/>
      <w:pPr>
        <w:tabs>
          <w:tab w:val="num" w:pos="3720"/>
        </w:tabs>
        <w:ind w:left="3720" w:hanging="360"/>
      </w:pPr>
      <w:rPr>
        <w:rFonts w:ascii="Courier New" w:hAnsi="Courier New" w:hint="default"/>
      </w:rPr>
    </w:lvl>
    <w:lvl w:ilvl="5" w:tplc="041D0005" w:tentative="1">
      <w:start w:val="1"/>
      <w:numFmt w:val="bullet"/>
      <w:lvlText w:val=""/>
      <w:lvlJc w:val="left"/>
      <w:pPr>
        <w:tabs>
          <w:tab w:val="num" w:pos="4440"/>
        </w:tabs>
        <w:ind w:left="4440" w:hanging="360"/>
      </w:pPr>
      <w:rPr>
        <w:rFonts w:ascii="Wingdings" w:hAnsi="Wingdings" w:hint="default"/>
      </w:rPr>
    </w:lvl>
    <w:lvl w:ilvl="6" w:tplc="041D0001" w:tentative="1">
      <w:start w:val="1"/>
      <w:numFmt w:val="bullet"/>
      <w:lvlText w:val=""/>
      <w:lvlJc w:val="left"/>
      <w:pPr>
        <w:tabs>
          <w:tab w:val="num" w:pos="5160"/>
        </w:tabs>
        <w:ind w:left="5160" w:hanging="360"/>
      </w:pPr>
      <w:rPr>
        <w:rFonts w:ascii="Symbol" w:hAnsi="Symbol" w:hint="default"/>
      </w:rPr>
    </w:lvl>
    <w:lvl w:ilvl="7" w:tplc="041D0003" w:tentative="1">
      <w:start w:val="1"/>
      <w:numFmt w:val="bullet"/>
      <w:lvlText w:val="o"/>
      <w:lvlJc w:val="left"/>
      <w:pPr>
        <w:tabs>
          <w:tab w:val="num" w:pos="5880"/>
        </w:tabs>
        <w:ind w:left="5880" w:hanging="360"/>
      </w:pPr>
      <w:rPr>
        <w:rFonts w:ascii="Courier New" w:hAnsi="Courier New" w:hint="default"/>
      </w:rPr>
    </w:lvl>
    <w:lvl w:ilvl="8" w:tplc="041D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2D8A3071"/>
    <w:multiLevelType w:val="hybridMultilevel"/>
    <w:tmpl w:val="0CEC3ECC"/>
    <w:lvl w:ilvl="0" w:tplc="6E924532">
      <w:start w:val="20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43D4B67"/>
    <w:multiLevelType w:val="hybridMultilevel"/>
    <w:tmpl w:val="4ACE2DCC"/>
    <w:lvl w:ilvl="0" w:tplc="AD8A1E22">
      <w:numFmt w:val="bullet"/>
      <w:lvlText w:val="-"/>
      <w:lvlJc w:val="left"/>
      <w:pPr>
        <w:ind w:left="720" w:hanging="360"/>
      </w:pPr>
      <w:rPr>
        <w:rFonts w:ascii="Helvetica" w:eastAsia="Times New Roman" w:hAnsi="Helvetica"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91D4143"/>
    <w:multiLevelType w:val="hybridMultilevel"/>
    <w:tmpl w:val="8BA6F73E"/>
    <w:lvl w:ilvl="0" w:tplc="2F3A287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C315348"/>
    <w:multiLevelType w:val="hybridMultilevel"/>
    <w:tmpl w:val="D7383FF6"/>
    <w:lvl w:ilvl="0" w:tplc="465494AA">
      <w:start w:val="2"/>
      <w:numFmt w:val="bullet"/>
      <w:lvlText w:val="-"/>
      <w:lvlJc w:val="left"/>
      <w:pPr>
        <w:ind w:left="1080" w:hanging="360"/>
      </w:pPr>
      <w:rPr>
        <w:rFonts w:ascii="Arial" w:eastAsia="Times New Roman" w:hAnsi="Arial" w:hint="default"/>
        <w:color w:val="333333"/>
        <w:sz w:val="17"/>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3D940D76"/>
    <w:multiLevelType w:val="hybridMultilevel"/>
    <w:tmpl w:val="0202588A"/>
    <w:lvl w:ilvl="0" w:tplc="B1E6564C">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1C85CD0"/>
    <w:multiLevelType w:val="hybridMultilevel"/>
    <w:tmpl w:val="70A61240"/>
    <w:lvl w:ilvl="0" w:tplc="164222EE">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2CC44BA"/>
    <w:multiLevelType w:val="hybridMultilevel"/>
    <w:tmpl w:val="1ED8B876"/>
    <w:lvl w:ilvl="0" w:tplc="7A687398">
      <w:numFmt w:val="bullet"/>
      <w:lvlText w:val="–"/>
      <w:lvlJc w:val="left"/>
      <w:pPr>
        <w:ind w:left="720" w:hanging="360"/>
      </w:pPr>
      <w:rPr>
        <w:rFonts w:ascii="Helvetica" w:eastAsia="Times New Roman" w:hAnsi="Helvetica" w:cs="Helvetica"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926798B"/>
    <w:multiLevelType w:val="hybridMultilevel"/>
    <w:tmpl w:val="82C66E98"/>
    <w:lvl w:ilvl="0" w:tplc="C0B0CF5C">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DF32B00"/>
    <w:multiLevelType w:val="hybridMultilevel"/>
    <w:tmpl w:val="269ECF94"/>
    <w:lvl w:ilvl="0" w:tplc="91608928">
      <w:numFmt w:val="bullet"/>
      <w:lvlText w:val="-"/>
      <w:lvlJc w:val="left"/>
      <w:pPr>
        <w:ind w:left="720" w:hanging="360"/>
      </w:pPr>
      <w:rPr>
        <w:rFonts w:ascii="Garamond" w:eastAsia="Times New Roman" w:hAnsi="Garamond"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15A4209"/>
    <w:multiLevelType w:val="hybridMultilevel"/>
    <w:tmpl w:val="3B1ABC9C"/>
    <w:lvl w:ilvl="0" w:tplc="CE6449B0">
      <w:start w:val="2013"/>
      <w:numFmt w:val="bullet"/>
      <w:lvlText w:val="-"/>
      <w:lvlJc w:val="left"/>
      <w:pPr>
        <w:ind w:left="720" w:hanging="360"/>
      </w:pPr>
      <w:rPr>
        <w:rFonts w:ascii="Helvetica" w:eastAsia="Times New Roman" w:hAnsi="Helvetica" w:cs="Helvetica"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17C3A5D"/>
    <w:multiLevelType w:val="hybridMultilevel"/>
    <w:tmpl w:val="71EE5B86"/>
    <w:lvl w:ilvl="0" w:tplc="4B767C42">
      <w:start w:val="201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E32705F"/>
    <w:multiLevelType w:val="hybridMultilevel"/>
    <w:tmpl w:val="A75637CE"/>
    <w:lvl w:ilvl="0" w:tplc="61A2239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3B43F7E"/>
    <w:multiLevelType w:val="hybridMultilevel"/>
    <w:tmpl w:val="29449518"/>
    <w:lvl w:ilvl="0" w:tplc="6902CD5E">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70C7622"/>
    <w:multiLevelType w:val="hybridMultilevel"/>
    <w:tmpl w:val="EEC0FD40"/>
    <w:lvl w:ilvl="0" w:tplc="6D82A04C">
      <w:start w:val="29"/>
      <w:numFmt w:val="bullet"/>
      <w:lvlText w:val="-"/>
      <w:lvlJc w:val="left"/>
      <w:pPr>
        <w:ind w:left="720" w:hanging="360"/>
      </w:pPr>
      <w:rPr>
        <w:rFonts w:ascii="Helvetica" w:eastAsia="Times New Roman"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780736E"/>
    <w:multiLevelType w:val="hybridMultilevel"/>
    <w:tmpl w:val="2C7600CA"/>
    <w:lvl w:ilvl="0" w:tplc="2FDA0B7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B2A7C07"/>
    <w:multiLevelType w:val="hybridMultilevel"/>
    <w:tmpl w:val="EFDEA35C"/>
    <w:lvl w:ilvl="0" w:tplc="A120D1EC">
      <w:start w:val="29"/>
      <w:numFmt w:val="bullet"/>
      <w:lvlText w:val="-"/>
      <w:lvlJc w:val="left"/>
      <w:pPr>
        <w:ind w:left="720" w:hanging="360"/>
      </w:pPr>
      <w:rPr>
        <w:rFonts w:ascii="Helvetica" w:eastAsia="Times New Roman"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B741DE0"/>
    <w:multiLevelType w:val="hybridMultilevel"/>
    <w:tmpl w:val="3230B914"/>
    <w:lvl w:ilvl="0" w:tplc="90B02B0E">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EA216E7"/>
    <w:multiLevelType w:val="hybridMultilevel"/>
    <w:tmpl w:val="40788B00"/>
    <w:lvl w:ilvl="0" w:tplc="7568BC2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FA731A7"/>
    <w:multiLevelType w:val="hybridMultilevel"/>
    <w:tmpl w:val="FB7693FC"/>
    <w:lvl w:ilvl="0" w:tplc="D41CD83C">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5545949"/>
    <w:multiLevelType w:val="hybridMultilevel"/>
    <w:tmpl w:val="A4665310"/>
    <w:lvl w:ilvl="0" w:tplc="BA8E865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94D51A0"/>
    <w:multiLevelType w:val="hybridMultilevel"/>
    <w:tmpl w:val="71AAE1AC"/>
    <w:lvl w:ilvl="0" w:tplc="BC92D9FE">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ECB07FB"/>
    <w:multiLevelType w:val="hybridMultilevel"/>
    <w:tmpl w:val="4F80674E"/>
    <w:lvl w:ilvl="0" w:tplc="4A9E1D2A">
      <w:start w:val="201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3"/>
  </w:num>
  <w:num w:numId="4">
    <w:abstractNumId w:val="8"/>
  </w:num>
  <w:num w:numId="5">
    <w:abstractNumId w:val="6"/>
  </w:num>
  <w:num w:numId="6">
    <w:abstractNumId w:val="21"/>
  </w:num>
  <w:num w:numId="7">
    <w:abstractNumId w:val="1"/>
  </w:num>
  <w:num w:numId="8">
    <w:abstractNumId w:val="5"/>
  </w:num>
  <w:num w:numId="9">
    <w:abstractNumId w:val="0"/>
  </w:num>
  <w:num w:numId="10">
    <w:abstractNumId w:val="14"/>
  </w:num>
  <w:num w:numId="11">
    <w:abstractNumId w:val="17"/>
  </w:num>
  <w:num w:numId="12">
    <w:abstractNumId w:val="19"/>
  </w:num>
  <w:num w:numId="13">
    <w:abstractNumId w:val="23"/>
  </w:num>
  <w:num w:numId="14">
    <w:abstractNumId w:val="16"/>
  </w:num>
  <w:num w:numId="15">
    <w:abstractNumId w:val="11"/>
  </w:num>
  <w:num w:numId="16">
    <w:abstractNumId w:val="12"/>
  </w:num>
  <w:num w:numId="17">
    <w:abstractNumId w:val="24"/>
  </w:num>
  <w:num w:numId="18">
    <w:abstractNumId w:val="9"/>
  </w:num>
  <w:num w:numId="19">
    <w:abstractNumId w:val="25"/>
  </w:num>
  <w:num w:numId="20">
    <w:abstractNumId w:val="10"/>
  </w:num>
  <w:num w:numId="21">
    <w:abstractNumId w:val="15"/>
  </w:num>
  <w:num w:numId="22">
    <w:abstractNumId w:val="20"/>
  </w:num>
  <w:num w:numId="23">
    <w:abstractNumId w:val="18"/>
  </w:num>
  <w:num w:numId="24">
    <w:abstractNumId w:val="26"/>
  </w:num>
  <w:num w:numId="25">
    <w:abstractNumId w:val="3"/>
  </w:num>
  <w:num w:numId="26">
    <w:abstractNumId w:val="2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857"/>
    <w:rsid w:val="0000125E"/>
    <w:rsid w:val="000012E8"/>
    <w:rsid w:val="000017FE"/>
    <w:rsid w:val="00002A62"/>
    <w:rsid w:val="0000504A"/>
    <w:rsid w:val="000070C9"/>
    <w:rsid w:val="00007E0C"/>
    <w:rsid w:val="00010717"/>
    <w:rsid w:val="00011B9D"/>
    <w:rsid w:val="00016D96"/>
    <w:rsid w:val="000203C8"/>
    <w:rsid w:val="00020CE2"/>
    <w:rsid w:val="00022C93"/>
    <w:rsid w:val="00023B02"/>
    <w:rsid w:val="00025E4E"/>
    <w:rsid w:val="000279B3"/>
    <w:rsid w:val="00031D98"/>
    <w:rsid w:val="00035AE8"/>
    <w:rsid w:val="00035AEB"/>
    <w:rsid w:val="00037703"/>
    <w:rsid w:val="00040ADA"/>
    <w:rsid w:val="00040F00"/>
    <w:rsid w:val="00041E3A"/>
    <w:rsid w:val="000424C1"/>
    <w:rsid w:val="00043944"/>
    <w:rsid w:val="0004505D"/>
    <w:rsid w:val="0004513C"/>
    <w:rsid w:val="000469FC"/>
    <w:rsid w:val="000472A2"/>
    <w:rsid w:val="0005014A"/>
    <w:rsid w:val="00065709"/>
    <w:rsid w:val="00066C65"/>
    <w:rsid w:val="00070DE1"/>
    <w:rsid w:val="00071F64"/>
    <w:rsid w:val="00073DE0"/>
    <w:rsid w:val="00077592"/>
    <w:rsid w:val="00077E4E"/>
    <w:rsid w:val="00083187"/>
    <w:rsid w:val="000835FB"/>
    <w:rsid w:val="00083FDD"/>
    <w:rsid w:val="00084BC7"/>
    <w:rsid w:val="00085491"/>
    <w:rsid w:val="00086605"/>
    <w:rsid w:val="00090442"/>
    <w:rsid w:val="000919C2"/>
    <w:rsid w:val="00092D41"/>
    <w:rsid w:val="000A6EAA"/>
    <w:rsid w:val="000B06A3"/>
    <w:rsid w:val="000B1153"/>
    <w:rsid w:val="000B1706"/>
    <w:rsid w:val="000B5374"/>
    <w:rsid w:val="000B5C7F"/>
    <w:rsid w:val="000C0B61"/>
    <w:rsid w:val="000C0C72"/>
    <w:rsid w:val="000C15FF"/>
    <w:rsid w:val="000C1FB1"/>
    <w:rsid w:val="000C7B6A"/>
    <w:rsid w:val="000D54D1"/>
    <w:rsid w:val="000E161B"/>
    <w:rsid w:val="000E2466"/>
    <w:rsid w:val="000E38F0"/>
    <w:rsid w:val="000E5A54"/>
    <w:rsid w:val="000E5D17"/>
    <w:rsid w:val="000F23AC"/>
    <w:rsid w:val="000F3FF2"/>
    <w:rsid w:val="00105510"/>
    <w:rsid w:val="001057EC"/>
    <w:rsid w:val="0011050A"/>
    <w:rsid w:val="00112AF3"/>
    <w:rsid w:val="001139D6"/>
    <w:rsid w:val="00115C93"/>
    <w:rsid w:val="00116F5E"/>
    <w:rsid w:val="0011738E"/>
    <w:rsid w:val="00117AFB"/>
    <w:rsid w:val="00120A20"/>
    <w:rsid w:val="0012255C"/>
    <w:rsid w:val="001232F0"/>
    <w:rsid w:val="00125983"/>
    <w:rsid w:val="00131F04"/>
    <w:rsid w:val="00131F69"/>
    <w:rsid w:val="00133C76"/>
    <w:rsid w:val="001344D8"/>
    <w:rsid w:val="00135CF1"/>
    <w:rsid w:val="00136A13"/>
    <w:rsid w:val="00142674"/>
    <w:rsid w:val="001430FA"/>
    <w:rsid w:val="001478E7"/>
    <w:rsid w:val="00151FA5"/>
    <w:rsid w:val="00154401"/>
    <w:rsid w:val="00161C74"/>
    <w:rsid w:val="001658A3"/>
    <w:rsid w:val="00166352"/>
    <w:rsid w:val="00167AE4"/>
    <w:rsid w:val="00173C6C"/>
    <w:rsid w:val="00173CE0"/>
    <w:rsid w:val="001852A5"/>
    <w:rsid w:val="00186CB6"/>
    <w:rsid w:val="00190BF7"/>
    <w:rsid w:val="0019168F"/>
    <w:rsid w:val="00191F16"/>
    <w:rsid w:val="00193A36"/>
    <w:rsid w:val="00195BB0"/>
    <w:rsid w:val="00196D5C"/>
    <w:rsid w:val="001A1841"/>
    <w:rsid w:val="001A1F16"/>
    <w:rsid w:val="001A3133"/>
    <w:rsid w:val="001A77B0"/>
    <w:rsid w:val="001A7F0F"/>
    <w:rsid w:val="001A7FCE"/>
    <w:rsid w:val="001B03DC"/>
    <w:rsid w:val="001B3CD5"/>
    <w:rsid w:val="001B492E"/>
    <w:rsid w:val="001B4A40"/>
    <w:rsid w:val="001B544A"/>
    <w:rsid w:val="001B653C"/>
    <w:rsid w:val="001B76DF"/>
    <w:rsid w:val="001C0216"/>
    <w:rsid w:val="001C4201"/>
    <w:rsid w:val="001C4781"/>
    <w:rsid w:val="001C561C"/>
    <w:rsid w:val="001C5DE5"/>
    <w:rsid w:val="001D1FB8"/>
    <w:rsid w:val="001D3537"/>
    <w:rsid w:val="001D48EA"/>
    <w:rsid w:val="001D5D5B"/>
    <w:rsid w:val="001D7261"/>
    <w:rsid w:val="001D786C"/>
    <w:rsid w:val="001E3287"/>
    <w:rsid w:val="001E4AF4"/>
    <w:rsid w:val="001E7818"/>
    <w:rsid w:val="001F3288"/>
    <w:rsid w:val="001F4BD8"/>
    <w:rsid w:val="00200725"/>
    <w:rsid w:val="00200E97"/>
    <w:rsid w:val="002010A5"/>
    <w:rsid w:val="002010FF"/>
    <w:rsid w:val="002032F6"/>
    <w:rsid w:val="00205241"/>
    <w:rsid w:val="002057D8"/>
    <w:rsid w:val="0020586B"/>
    <w:rsid w:val="00207269"/>
    <w:rsid w:val="002072AF"/>
    <w:rsid w:val="00212786"/>
    <w:rsid w:val="00212AEF"/>
    <w:rsid w:val="00213D93"/>
    <w:rsid w:val="002146EB"/>
    <w:rsid w:val="00220A11"/>
    <w:rsid w:val="00222598"/>
    <w:rsid w:val="00223DC8"/>
    <w:rsid w:val="0023575A"/>
    <w:rsid w:val="00235F65"/>
    <w:rsid w:val="00240465"/>
    <w:rsid w:val="00243415"/>
    <w:rsid w:val="0024500F"/>
    <w:rsid w:val="00246434"/>
    <w:rsid w:val="002466B3"/>
    <w:rsid w:val="00246AB5"/>
    <w:rsid w:val="00246C7C"/>
    <w:rsid w:val="00250656"/>
    <w:rsid w:val="002526C3"/>
    <w:rsid w:val="00253894"/>
    <w:rsid w:val="00253A0A"/>
    <w:rsid w:val="00253CBF"/>
    <w:rsid w:val="00254E16"/>
    <w:rsid w:val="0025513D"/>
    <w:rsid w:val="0025666F"/>
    <w:rsid w:val="00257147"/>
    <w:rsid w:val="0026026B"/>
    <w:rsid w:val="00266404"/>
    <w:rsid w:val="002667B8"/>
    <w:rsid w:val="002678E7"/>
    <w:rsid w:val="00272A41"/>
    <w:rsid w:val="00280815"/>
    <w:rsid w:val="00280E43"/>
    <w:rsid w:val="00283A57"/>
    <w:rsid w:val="00285226"/>
    <w:rsid w:val="00285868"/>
    <w:rsid w:val="00285F20"/>
    <w:rsid w:val="00286CB6"/>
    <w:rsid w:val="00290A5F"/>
    <w:rsid w:val="0029125F"/>
    <w:rsid w:val="00291ADC"/>
    <w:rsid w:val="00294062"/>
    <w:rsid w:val="00294480"/>
    <w:rsid w:val="0029482B"/>
    <w:rsid w:val="002A5ABC"/>
    <w:rsid w:val="002A75C7"/>
    <w:rsid w:val="002B1326"/>
    <w:rsid w:val="002B5EDE"/>
    <w:rsid w:val="002C110D"/>
    <w:rsid w:val="002C50A9"/>
    <w:rsid w:val="002C5BE4"/>
    <w:rsid w:val="002C5E47"/>
    <w:rsid w:val="002C71AF"/>
    <w:rsid w:val="002D1ABE"/>
    <w:rsid w:val="002D26AF"/>
    <w:rsid w:val="002D63EE"/>
    <w:rsid w:val="002E00DC"/>
    <w:rsid w:val="002E03E3"/>
    <w:rsid w:val="002E3A9B"/>
    <w:rsid w:val="002E5464"/>
    <w:rsid w:val="002E56BD"/>
    <w:rsid w:val="002E5AF5"/>
    <w:rsid w:val="002E7665"/>
    <w:rsid w:val="002F04F3"/>
    <w:rsid w:val="002F407F"/>
    <w:rsid w:val="002F54DB"/>
    <w:rsid w:val="0030026B"/>
    <w:rsid w:val="003004A8"/>
    <w:rsid w:val="00304437"/>
    <w:rsid w:val="0030503A"/>
    <w:rsid w:val="003050FF"/>
    <w:rsid w:val="003060AC"/>
    <w:rsid w:val="00306961"/>
    <w:rsid w:val="003102E1"/>
    <w:rsid w:val="00310AAA"/>
    <w:rsid w:val="003115CE"/>
    <w:rsid w:val="00311623"/>
    <w:rsid w:val="00312D9A"/>
    <w:rsid w:val="00326E73"/>
    <w:rsid w:val="0032783A"/>
    <w:rsid w:val="00331D0E"/>
    <w:rsid w:val="00333B28"/>
    <w:rsid w:val="00334855"/>
    <w:rsid w:val="00336A0B"/>
    <w:rsid w:val="00337561"/>
    <w:rsid w:val="0034484D"/>
    <w:rsid w:val="003464D9"/>
    <w:rsid w:val="00351B89"/>
    <w:rsid w:val="003520B2"/>
    <w:rsid w:val="00355F11"/>
    <w:rsid w:val="00355FA0"/>
    <w:rsid w:val="00361E85"/>
    <w:rsid w:val="00363224"/>
    <w:rsid w:val="00366AED"/>
    <w:rsid w:val="00371AB3"/>
    <w:rsid w:val="003740B8"/>
    <w:rsid w:val="003747CB"/>
    <w:rsid w:val="003753DB"/>
    <w:rsid w:val="00376756"/>
    <w:rsid w:val="00383543"/>
    <w:rsid w:val="00390704"/>
    <w:rsid w:val="00390F66"/>
    <w:rsid w:val="00391E36"/>
    <w:rsid w:val="00392AE9"/>
    <w:rsid w:val="00392FB1"/>
    <w:rsid w:val="003971B4"/>
    <w:rsid w:val="003A2861"/>
    <w:rsid w:val="003A49E2"/>
    <w:rsid w:val="003B126F"/>
    <w:rsid w:val="003B2EAF"/>
    <w:rsid w:val="003B3976"/>
    <w:rsid w:val="003B506C"/>
    <w:rsid w:val="003B6183"/>
    <w:rsid w:val="003C0DCF"/>
    <w:rsid w:val="003C23B4"/>
    <w:rsid w:val="003C294B"/>
    <w:rsid w:val="003C3A46"/>
    <w:rsid w:val="003C64A5"/>
    <w:rsid w:val="003C7581"/>
    <w:rsid w:val="003C78BA"/>
    <w:rsid w:val="003C7D42"/>
    <w:rsid w:val="003D10D2"/>
    <w:rsid w:val="003D22CA"/>
    <w:rsid w:val="003D4C18"/>
    <w:rsid w:val="003D74E2"/>
    <w:rsid w:val="003E18F6"/>
    <w:rsid w:val="003E3A33"/>
    <w:rsid w:val="003E6F3B"/>
    <w:rsid w:val="003E737B"/>
    <w:rsid w:val="003E7B99"/>
    <w:rsid w:val="003F0933"/>
    <w:rsid w:val="003F1E91"/>
    <w:rsid w:val="003F2F75"/>
    <w:rsid w:val="003F3248"/>
    <w:rsid w:val="003F533A"/>
    <w:rsid w:val="004029FE"/>
    <w:rsid w:val="00403E64"/>
    <w:rsid w:val="00403EFC"/>
    <w:rsid w:val="00404C1C"/>
    <w:rsid w:val="004053DE"/>
    <w:rsid w:val="00405AD3"/>
    <w:rsid w:val="00406BBE"/>
    <w:rsid w:val="00410B1A"/>
    <w:rsid w:val="004132D7"/>
    <w:rsid w:val="004146A6"/>
    <w:rsid w:val="0041604E"/>
    <w:rsid w:val="00417213"/>
    <w:rsid w:val="00420925"/>
    <w:rsid w:val="004228B1"/>
    <w:rsid w:val="004426D1"/>
    <w:rsid w:val="00442F8F"/>
    <w:rsid w:val="00443204"/>
    <w:rsid w:val="00447F6D"/>
    <w:rsid w:val="00450891"/>
    <w:rsid w:val="0045759E"/>
    <w:rsid w:val="004600CF"/>
    <w:rsid w:val="004600D7"/>
    <w:rsid w:val="00460AC7"/>
    <w:rsid w:val="004620B3"/>
    <w:rsid w:val="004663EE"/>
    <w:rsid w:val="00466DF5"/>
    <w:rsid w:val="0046735E"/>
    <w:rsid w:val="00467418"/>
    <w:rsid w:val="004710E6"/>
    <w:rsid w:val="00474260"/>
    <w:rsid w:val="00474E8A"/>
    <w:rsid w:val="00476163"/>
    <w:rsid w:val="00476B01"/>
    <w:rsid w:val="00477E52"/>
    <w:rsid w:val="00482D7B"/>
    <w:rsid w:val="00484079"/>
    <w:rsid w:val="00486E80"/>
    <w:rsid w:val="00487FE3"/>
    <w:rsid w:val="00490800"/>
    <w:rsid w:val="00491163"/>
    <w:rsid w:val="004925D5"/>
    <w:rsid w:val="004926F9"/>
    <w:rsid w:val="00493A52"/>
    <w:rsid w:val="00494517"/>
    <w:rsid w:val="004956FE"/>
    <w:rsid w:val="00496D76"/>
    <w:rsid w:val="004A296F"/>
    <w:rsid w:val="004A2BF5"/>
    <w:rsid w:val="004A31D9"/>
    <w:rsid w:val="004A44A1"/>
    <w:rsid w:val="004A6FB5"/>
    <w:rsid w:val="004B0186"/>
    <w:rsid w:val="004B1E79"/>
    <w:rsid w:val="004B35CA"/>
    <w:rsid w:val="004C0BF1"/>
    <w:rsid w:val="004C4182"/>
    <w:rsid w:val="004D08CD"/>
    <w:rsid w:val="004D2581"/>
    <w:rsid w:val="004D79A4"/>
    <w:rsid w:val="004E2041"/>
    <w:rsid w:val="004E2D2F"/>
    <w:rsid w:val="004E3AA4"/>
    <w:rsid w:val="004E44ED"/>
    <w:rsid w:val="004E4EA2"/>
    <w:rsid w:val="004E6F85"/>
    <w:rsid w:val="004F0B26"/>
    <w:rsid w:val="005001F3"/>
    <w:rsid w:val="00500F2C"/>
    <w:rsid w:val="00501DD3"/>
    <w:rsid w:val="00502C45"/>
    <w:rsid w:val="00503544"/>
    <w:rsid w:val="005069E2"/>
    <w:rsid w:val="00506B75"/>
    <w:rsid w:val="005103D2"/>
    <w:rsid w:val="005107FE"/>
    <w:rsid w:val="00513830"/>
    <w:rsid w:val="005158A3"/>
    <w:rsid w:val="005218AE"/>
    <w:rsid w:val="00522E3A"/>
    <w:rsid w:val="005243C7"/>
    <w:rsid w:val="005246EF"/>
    <w:rsid w:val="00524791"/>
    <w:rsid w:val="00530040"/>
    <w:rsid w:val="00531901"/>
    <w:rsid w:val="0053257D"/>
    <w:rsid w:val="00532848"/>
    <w:rsid w:val="005328D8"/>
    <w:rsid w:val="005337CF"/>
    <w:rsid w:val="005369C8"/>
    <w:rsid w:val="0054231C"/>
    <w:rsid w:val="005424B9"/>
    <w:rsid w:val="00542EF0"/>
    <w:rsid w:val="00543894"/>
    <w:rsid w:val="00543A65"/>
    <w:rsid w:val="00543B84"/>
    <w:rsid w:val="00547228"/>
    <w:rsid w:val="00552945"/>
    <w:rsid w:val="00552AEF"/>
    <w:rsid w:val="00554632"/>
    <w:rsid w:val="005546B2"/>
    <w:rsid w:val="00557C88"/>
    <w:rsid w:val="0056108C"/>
    <w:rsid w:val="00562788"/>
    <w:rsid w:val="00563F75"/>
    <w:rsid w:val="005663A4"/>
    <w:rsid w:val="00571476"/>
    <w:rsid w:val="00571B5E"/>
    <w:rsid w:val="00572631"/>
    <w:rsid w:val="005726B1"/>
    <w:rsid w:val="005775BF"/>
    <w:rsid w:val="00577E37"/>
    <w:rsid w:val="005803BF"/>
    <w:rsid w:val="005825C0"/>
    <w:rsid w:val="005842F8"/>
    <w:rsid w:val="0059395D"/>
    <w:rsid w:val="00593D07"/>
    <w:rsid w:val="005946C0"/>
    <w:rsid w:val="005951E9"/>
    <w:rsid w:val="00597038"/>
    <w:rsid w:val="005A0D76"/>
    <w:rsid w:val="005A2804"/>
    <w:rsid w:val="005A59EC"/>
    <w:rsid w:val="005A604B"/>
    <w:rsid w:val="005B29D8"/>
    <w:rsid w:val="005B42AF"/>
    <w:rsid w:val="005B507F"/>
    <w:rsid w:val="005B556A"/>
    <w:rsid w:val="005B7E13"/>
    <w:rsid w:val="005C44D9"/>
    <w:rsid w:val="005C4B5C"/>
    <w:rsid w:val="005D1684"/>
    <w:rsid w:val="005D2B1B"/>
    <w:rsid w:val="005D3C36"/>
    <w:rsid w:val="005D5ABC"/>
    <w:rsid w:val="005E0CDE"/>
    <w:rsid w:val="005E28A0"/>
    <w:rsid w:val="005E30D8"/>
    <w:rsid w:val="005E3C92"/>
    <w:rsid w:val="005F2757"/>
    <w:rsid w:val="005F5CF3"/>
    <w:rsid w:val="00602425"/>
    <w:rsid w:val="00610C82"/>
    <w:rsid w:val="0061164A"/>
    <w:rsid w:val="00611A65"/>
    <w:rsid w:val="00613031"/>
    <w:rsid w:val="00613934"/>
    <w:rsid w:val="00613E4D"/>
    <w:rsid w:val="0062282E"/>
    <w:rsid w:val="00622AA7"/>
    <w:rsid w:val="00626FD0"/>
    <w:rsid w:val="00641E47"/>
    <w:rsid w:val="006430CD"/>
    <w:rsid w:val="00644156"/>
    <w:rsid w:val="00652524"/>
    <w:rsid w:val="00653143"/>
    <w:rsid w:val="00656E24"/>
    <w:rsid w:val="0065747C"/>
    <w:rsid w:val="00657851"/>
    <w:rsid w:val="0066034A"/>
    <w:rsid w:val="00664E39"/>
    <w:rsid w:val="006650A6"/>
    <w:rsid w:val="006707CE"/>
    <w:rsid w:val="00673377"/>
    <w:rsid w:val="00675921"/>
    <w:rsid w:val="00676294"/>
    <w:rsid w:val="0067677B"/>
    <w:rsid w:val="00677DC3"/>
    <w:rsid w:val="006808A6"/>
    <w:rsid w:val="00681433"/>
    <w:rsid w:val="0068315B"/>
    <w:rsid w:val="00695433"/>
    <w:rsid w:val="0069564E"/>
    <w:rsid w:val="00697529"/>
    <w:rsid w:val="006A1FB6"/>
    <w:rsid w:val="006A6DBA"/>
    <w:rsid w:val="006B431A"/>
    <w:rsid w:val="006B51B6"/>
    <w:rsid w:val="006B5334"/>
    <w:rsid w:val="006C54EE"/>
    <w:rsid w:val="006C658D"/>
    <w:rsid w:val="006D131C"/>
    <w:rsid w:val="006D24F2"/>
    <w:rsid w:val="006D3159"/>
    <w:rsid w:val="006D5D83"/>
    <w:rsid w:val="006D76EB"/>
    <w:rsid w:val="006E03B8"/>
    <w:rsid w:val="006E7200"/>
    <w:rsid w:val="006F20F8"/>
    <w:rsid w:val="006F51C0"/>
    <w:rsid w:val="006F7C6F"/>
    <w:rsid w:val="0070347F"/>
    <w:rsid w:val="00706472"/>
    <w:rsid w:val="0070672F"/>
    <w:rsid w:val="007067CD"/>
    <w:rsid w:val="00706F02"/>
    <w:rsid w:val="00707520"/>
    <w:rsid w:val="007078E5"/>
    <w:rsid w:val="00713C74"/>
    <w:rsid w:val="00720B73"/>
    <w:rsid w:val="007217CE"/>
    <w:rsid w:val="00726555"/>
    <w:rsid w:val="00730820"/>
    <w:rsid w:val="00732F3A"/>
    <w:rsid w:val="00734BEB"/>
    <w:rsid w:val="00742CA9"/>
    <w:rsid w:val="00743DA3"/>
    <w:rsid w:val="007462B5"/>
    <w:rsid w:val="00746C88"/>
    <w:rsid w:val="00752200"/>
    <w:rsid w:val="0075303D"/>
    <w:rsid w:val="007531DA"/>
    <w:rsid w:val="007533CA"/>
    <w:rsid w:val="007539A6"/>
    <w:rsid w:val="00754072"/>
    <w:rsid w:val="007602BB"/>
    <w:rsid w:val="00760E2D"/>
    <w:rsid w:val="00763C00"/>
    <w:rsid w:val="007647E1"/>
    <w:rsid w:val="00772FE8"/>
    <w:rsid w:val="007741BD"/>
    <w:rsid w:val="00775679"/>
    <w:rsid w:val="00775E96"/>
    <w:rsid w:val="007779D8"/>
    <w:rsid w:val="00777BA1"/>
    <w:rsid w:val="00782797"/>
    <w:rsid w:val="007827AF"/>
    <w:rsid w:val="007844C0"/>
    <w:rsid w:val="0079104D"/>
    <w:rsid w:val="00791DDF"/>
    <w:rsid w:val="0079527C"/>
    <w:rsid w:val="00796C6B"/>
    <w:rsid w:val="007A1A74"/>
    <w:rsid w:val="007A2BC3"/>
    <w:rsid w:val="007A40AB"/>
    <w:rsid w:val="007B0792"/>
    <w:rsid w:val="007B145D"/>
    <w:rsid w:val="007B2C92"/>
    <w:rsid w:val="007B399D"/>
    <w:rsid w:val="007B6DC5"/>
    <w:rsid w:val="007C0DA7"/>
    <w:rsid w:val="007C11BF"/>
    <w:rsid w:val="007C15B7"/>
    <w:rsid w:val="007C338C"/>
    <w:rsid w:val="007C4919"/>
    <w:rsid w:val="007C6C9F"/>
    <w:rsid w:val="007C77A0"/>
    <w:rsid w:val="007D0578"/>
    <w:rsid w:val="007D2F93"/>
    <w:rsid w:val="007D54A2"/>
    <w:rsid w:val="007D6681"/>
    <w:rsid w:val="007D684A"/>
    <w:rsid w:val="007E1235"/>
    <w:rsid w:val="007E1A9A"/>
    <w:rsid w:val="007E1B7B"/>
    <w:rsid w:val="007E39D3"/>
    <w:rsid w:val="007E53CD"/>
    <w:rsid w:val="007E5E74"/>
    <w:rsid w:val="007F112B"/>
    <w:rsid w:val="007F217B"/>
    <w:rsid w:val="007F2E65"/>
    <w:rsid w:val="007F621D"/>
    <w:rsid w:val="00800B47"/>
    <w:rsid w:val="0080197E"/>
    <w:rsid w:val="00802807"/>
    <w:rsid w:val="00803919"/>
    <w:rsid w:val="00804B23"/>
    <w:rsid w:val="00806D02"/>
    <w:rsid w:val="00811041"/>
    <w:rsid w:val="00812180"/>
    <w:rsid w:val="008121F9"/>
    <w:rsid w:val="00813E09"/>
    <w:rsid w:val="00815DFE"/>
    <w:rsid w:val="0081661D"/>
    <w:rsid w:val="00822BF2"/>
    <w:rsid w:val="00825750"/>
    <w:rsid w:val="00826B68"/>
    <w:rsid w:val="00827B66"/>
    <w:rsid w:val="00832E7B"/>
    <w:rsid w:val="0083633E"/>
    <w:rsid w:val="00836EFD"/>
    <w:rsid w:val="00842B76"/>
    <w:rsid w:val="00843128"/>
    <w:rsid w:val="008439EB"/>
    <w:rsid w:val="00844C2D"/>
    <w:rsid w:val="00845E85"/>
    <w:rsid w:val="008464B5"/>
    <w:rsid w:val="00852953"/>
    <w:rsid w:val="008530DB"/>
    <w:rsid w:val="00853CE3"/>
    <w:rsid w:val="008549C0"/>
    <w:rsid w:val="008559EE"/>
    <w:rsid w:val="00855D01"/>
    <w:rsid w:val="00870552"/>
    <w:rsid w:val="008732EE"/>
    <w:rsid w:val="00874033"/>
    <w:rsid w:val="008762DB"/>
    <w:rsid w:val="008768C2"/>
    <w:rsid w:val="00877DEF"/>
    <w:rsid w:val="00881D65"/>
    <w:rsid w:val="00881E90"/>
    <w:rsid w:val="00882D5B"/>
    <w:rsid w:val="00883384"/>
    <w:rsid w:val="00883C2D"/>
    <w:rsid w:val="00884D3C"/>
    <w:rsid w:val="00890A8D"/>
    <w:rsid w:val="00890E7D"/>
    <w:rsid w:val="00893C0C"/>
    <w:rsid w:val="00893DF3"/>
    <w:rsid w:val="00893F1C"/>
    <w:rsid w:val="008977D5"/>
    <w:rsid w:val="008A1B1E"/>
    <w:rsid w:val="008A26C0"/>
    <w:rsid w:val="008A314A"/>
    <w:rsid w:val="008A3684"/>
    <w:rsid w:val="008A3EDB"/>
    <w:rsid w:val="008A752D"/>
    <w:rsid w:val="008B1BDC"/>
    <w:rsid w:val="008B6DD0"/>
    <w:rsid w:val="008B785A"/>
    <w:rsid w:val="008C70F4"/>
    <w:rsid w:val="008D2A47"/>
    <w:rsid w:val="008D3140"/>
    <w:rsid w:val="008D3E15"/>
    <w:rsid w:val="008D7A5A"/>
    <w:rsid w:val="008E0CDF"/>
    <w:rsid w:val="008E4CF4"/>
    <w:rsid w:val="008E5907"/>
    <w:rsid w:val="008E5A98"/>
    <w:rsid w:val="008E667E"/>
    <w:rsid w:val="008E7F14"/>
    <w:rsid w:val="008F2457"/>
    <w:rsid w:val="008F281C"/>
    <w:rsid w:val="008F3F4A"/>
    <w:rsid w:val="008F584B"/>
    <w:rsid w:val="008F5FCD"/>
    <w:rsid w:val="008F6935"/>
    <w:rsid w:val="008F79B6"/>
    <w:rsid w:val="00900B5B"/>
    <w:rsid w:val="00906C29"/>
    <w:rsid w:val="009142DD"/>
    <w:rsid w:val="00914389"/>
    <w:rsid w:val="0091445C"/>
    <w:rsid w:val="00915E08"/>
    <w:rsid w:val="00916A23"/>
    <w:rsid w:val="00921152"/>
    <w:rsid w:val="00921CA5"/>
    <w:rsid w:val="009246D9"/>
    <w:rsid w:val="0092748A"/>
    <w:rsid w:val="00927EDE"/>
    <w:rsid w:val="00930327"/>
    <w:rsid w:val="00931B4A"/>
    <w:rsid w:val="00931F02"/>
    <w:rsid w:val="009325C3"/>
    <w:rsid w:val="0093527B"/>
    <w:rsid w:val="00935434"/>
    <w:rsid w:val="00935FFF"/>
    <w:rsid w:val="00936C46"/>
    <w:rsid w:val="00941D91"/>
    <w:rsid w:val="0094377A"/>
    <w:rsid w:val="0095083B"/>
    <w:rsid w:val="00951337"/>
    <w:rsid w:val="009543CA"/>
    <w:rsid w:val="009545E5"/>
    <w:rsid w:val="00956729"/>
    <w:rsid w:val="00962A3F"/>
    <w:rsid w:val="00964FE5"/>
    <w:rsid w:val="00966E32"/>
    <w:rsid w:val="00971A32"/>
    <w:rsid w:val="00973ECB"/>
    <w:rsid w:val="00974B25"/>
    <w:rsid w:val="0097759F"/>
    <w:rsid w:val="009816FB"/>
    <w:rsid w:val="0098212E"/>
    <w:rsid w:val="009830F4"/>
    <w:rsid w:val="0099002A"/>
    <w:rsid w:val="009911C0"/>
    <w:rsid w:val="009929F9"/>
    <w:rsid w:val="009952F0"/>
    <w:rsid w:val="00997AD5"/>
    <w:rsid w:val="009A06F9"/>
    <w:rsid w:val="009A0845"/>
    <w:rsid w:val="009A0B14"/>
    <w:rsid w:val="009A2DB0"/>
    <w:rsid w:val="009A38C4"/>
    <w:rsid w:val="009A4D46"/>
    <w:rsid w:val="009A619E"/>
    <w:rsid w:val="009A6286"/>
    <w:rsid w:val="009B087F"/>
    <w:rsid w:val="009B3639"/>
    <w:rsid w:val="009C4994"/>
    <w:rsid w:val="009D4B0F"/>
    <w:rsid w:val="009D4D18"/>
    <w:rsid w:val="009D6A96"/>
    <w:rsid w:val="009E0471"/>
    <w:rsid w:val="009E091E"/>
    <w:rsid w:val="009E0E07"/>
    <w:rsid w:val="009E2DA2"/>
    <w:rsid w:val="009E7A99"/>
    <w:rsid w:val="009F0A6F"/>
    <w:rsid w:val="00A00834"/>
    <w:rsid w:val="00A05F1D"/>
    <w:rsid w:val="00A0604F"/>
    <w:rsid w:val="00A07BA9"/>
    <w:rsid w:val="00A121C4"/>
    <w:rsid w:val="00A152A4"/>
    <w:rsid w:val="00A20324"/>
    <w:rsid w:val="00A23C43"/>
    <w:rsid w:val="00A23F96"/>
    <w:rsid w:val="00A27A92"/>
    <w:rsid w:val="00A31E34"/>
    <w:rsid w:val="00A3314D"/>
    <w:rsid w:val="00A40152"/>
    <w:rsid w:val="00A40E5B"/>
    <w:rsid w:val="00A44D94"/>
    <w:rsid w:val="00A45250"/>
    <w:rsid w:val="00A471EE"/>
    <w:rsid w:val="00A51F7A"/>
    <w:rsid w:val="00A56843"/>
    <w:rsid w:val="00A61C5B"/>
    <w:rsid w:val="00A70027"/>
    <w:rsid w:val="00A7224F"/>
    <w:rsid w:val="00A76EE7"/>
    <w:rsid w:val="00A778B1"/>
    <w:rsid w:val="00A86E65"/>
    <w:rsid w:val="00A9135E"/>
    <w:rsid w:val="00A94A83"/>
    <w:rsid w:val="00AA0186"/>
    <w:rsid w:val="00AA03BC"/>
    <w:rsid w:val="00AA39C9"/>
    <w:rsid w:val="00AA3FDA"/>
    <w:rsid w:val="00AA47E9"/>
    <w:rsid w:val="00AB1682"/>
    <w:rsid w:val="00AB5E50"/>
    <w:rsid w:val="00AB6243"/>
    <w:rsid w:val="00AB7180"/>
    <w:rsid w:val="00AC2057"/>
    <w:rsid w:val="00AC42DE"/>
    <w:rsid w:val="00AC5A1A"/>
    <w:rsid w:val="00AC7AA8"/>
    <w:rsid w:val="00AD080E"/>
    <w:rsid w:val="00AD16B4"/>
    <w:rsid w:val="00AD2470"/>
    <w:rsid w:val="00AD4C1D"/>
    <w:rsid w:val="00AD609D"/>
    <w:rsid w:val="00AE4183"/>
    <w:rsid w:val="00AF1320"/>
    <w:rsid w:val="00AF55D8"/>
    <w:rsid w:val="00AF5D75"/>
    <w:rsid w:val="00B0018A"/>
    <w:rsid w:val="00B007DD"/>
    <w:rsid w:val="00B02AB4"/>
    <w:rsid w:val="00B0600B"/>
    <w:rsid w:val="00B11B97"/>
    <w:rsid w:val="00B11D96"/>
    <w:rsid w:val="00B1486C"/>
    <w:rsid w:val="00B15072"/>
    <w:rsid w:val="00B1606F"/>
    <w:rsid w:val="00B1767E"/>
    <w:rsid w:val="00B20719"/>
    <w:rsid w:val="00B208DA"/>
    <w:rsid w:val="00B25C1A"/>
    <w:rsid w:val="00B27A54"/>
    <w:rsid w:val="00B31061"/>
    <w:rsid w:val="00B36887"/>
    <w:rsid w:val="00B37FB1"/>
    <w:rsid w:val="00B40B6C"/>
    <w:rsid w:val="00B40BE1"/>
    <w:rsid w:val="00B41163"/>
    <w:rsid w:val="00B42E37"/>
    <w:rsid w:val="00B4780A"/>
    <w:rsid w:val="00B47E1C"/>
    <w:rsid w:val="00B51EEE"/>
    <w:rsid w:val="00B52667"/>
    <w:rsid w:val="00B54EBB"/>
    <w:rsid w:val="00B553F8"/>
    <w:rsid w:val="00B57670"/>
    <w:rsid w:val="00B57D33"/>
    <w:rsid w:val="00B62D89"/>
    <w:rsid w:val="00B64E71"/>
    <w:rsid w:val="00B670C1"/>
    <w:rsid w:val="00B71FA2"/>
    <w:rsid w:val="00B724C9"/>
    <w:rsid w:val="00B731E0"/>
    <w:rsid w:val="00B73C8F"/>
    <w:rsid w:val="00B744DE"/>
    <w:rsid w:val="00B76C47"/>
    <w:rsid w:val="00B814CC"/>
    <w:rsid w:val="00B81C73"/>
    <w:rsid w:val="00B83D87"/>
    <w:rsid w:val="00B8456D"/>
    <w:rsid w:val="00B85130"/>
    <w:rsid w:val="00B85B6A"/>
    <w:rsid w:val="00B92343"/>
    <w:rsid w:val="00B93A4F"/>
    <w:rsid w:val="00B958DD"/>
    <w:rsid w:val="00BA01F4"/>
    <w:rsid w:val="00BA03AF"/>
    <w:rsid w:val="00BA0573"/>
    <w:rsid w:val="00BA5358"/>
    <w:rsid w:val="00BA6AFD"/>
    <w:rsid w:val="00BA7B1C"/>
    <w:rsid w:val="00BB26FD"/>
    <w:rsid w:val="00BB5899"/>
    <w:rsid w:val="00BC2C14"/>
    <w:rsid w:val="00BC511A"/>
    <w:rsid w:val="00BC51D5"/>
    <w:rsid w:val="00BC5877"/>
    <w:rsid w:val="00BC5EAE"/>
    <w:rsid w:val="00BD2375"/>
    <w:rsid w:val="00BD421A"/>
    <w:rsid w:val="00BD4946"/>
    <w:rsid w:val="00BD4E3D"/>
    <w:rsid w:val="00BD5586"/>
    <w:rsid w:val="00BD55B7"/>
    <w:rsid w:val="00BD6045"/>
    <w:rsid w:val="00BD6342"/>
    <w:rsid w:val="00BD77B8"/>
    <w:rsid w:val="00BE0006"/>
    <w:rsid w:val="00BE0992"/>
    <w:rsid w:val="00BE53EF"/>
    <w:rsid w:val="00BE6209"/>
    <w:rsid w:val="00BE67E9"/>
    <w:rsid w:val="00BE6DA1"/>
    <w:rsid w:val="00BE6E70"/>
    <w:rsid w:val="00BE7404"/>
    <w:rsid w:val="00BF0A55"/>
    <w:rsid w:val="00BF42BD"/>
    <w:rsid w:val="00BF5196"/>
    <w:rsid w:val="00C00A11"/>
    <w:rsid w:val="00C00D35"/>
    <w:rsid w:val="00C0115C"/>
    <w:rsid w:val="00C01D6A"/>
    <w:rsid w:val="00C01ECB"/>
    <w:rsid w:val="00C07ACE"/>
    <w:rsid w:val="00C10F36"/>
    <w:rsid w:val="00C11E37"/>
    <w:rsid w:val="00C12A87"/>
    <w:rsid w:val="00C14D18"/>
    <w:rsid w:val="00C169D8"/>
    <w:rsid w:val="00C16DC4"/>
    <w:rsid w:val="00C20C25"/>
    <w:rsid w:val="00C22FCA"/>
    <w:rsid w:val="00C23527"/>
    <w:rsid w:val="00C25767"/>
    <w:rsid w:val="00C315C5"/>
    <w:rsid w:val="00C32DF5"/>
    <w:rsid w:val="00C33AA7"/>
    <w:rsid w:val="00C349D3"/>
    <w:rsid w:val="00C35480"/>
    <w:rsid w:val="00C37549"/>
    <w:rsid w:val="00C44D78"/>
    <w:rsid w:val="00C450C2"/>
    <w:rsid w:val="00C46692"/>
    <w:rsid w:val="00C47EDA"/>
    <w:rsid w:val="00C50F91"/>
    <w:rsid w:val="00C51B7E"/>
    <w:rsid w:val="00C5205F"/>
    <w:rsid w:val="00C54630"/>
    <w:rsid w:val="00C57F26"/>
    <w:rsid w:val="00C641B7"/>
    <w:rsid w:val="00C6457C"/>
    <w:rsid w:val="00C707BA"/>
    <w:rsid w:val="00C71A4E"/>
    <w:rsid w:val="00C74E10"/>
    <w:rsid w:val="00C775F7"/>
    <w:rsid w:val="00C83EF8"/>
    <w:rsid w:val="00C853DA"/>
    <w:rsid w:val="00C86742"/>
    <w:rsid w:val="00C87D6E"/>
    <w:rsid w:val="00C937FB"/>
    <w:rsid w:val="00C94D2C"/>
    <w:rsid w:val="00C95005"/>
    <w:rsid w:val="00C95685"/>
    <w:rsid w:val="00CA4435"/>
    <w:rsid w:val="00CA54E1"/>
    <w:rsid w:val="00CA58DE"/>
    <w:rsid w:val="00CB235F"/>
    <w:rsid w:val="00CB745B"/>
    <w:rsid w:val="00CC2484"/>
    <w:rsid w:val="00CC265D"/>
    <w:rsid w:val="00CC2A63"/>
    <w:rsid w:val="00CC5BFA"/>
    <w:rsid w:val="00CC5D28"/>
    <w:rsid w:val="00CD1319"/>
    <w:rsid w:val="00CD3B0A"/>
    <w:rsid w:val="00CD67B4"/>
    <w:rsid w:val="00CD7A1B"/>
    <w:rsid w:val="00CE09FE"/>
    <w:rsid w:val="00CE0EA2"/>
    <w:rsid w:val="00CE1528"/>
    <w:rsid w:val="00CE2AFF"/>
    <w:rsid w:val="00CF251A"/>
    <w:rsid w:val="00CF2B9F"/>
    <w:rsid w:val="00CF410B"/>
    <w:rsid w:val="00CF54D7"/>
    <w:rsid w:val="00CF55FD"/>
    <w:rsid w:val="00CF5731"/>
    <w:rsid w:val="00CF6661"/>
    <w:rsid w:val="00D037B2"/>
    <w:rsid w:val="00D03810"/>
    <w:rsid w:val="00D06206"/>
    <w:rsid w:val="00D07BF5"/>
    <w:rsid w:val="00D07E2D"/>
    <w:rsid w:val="00D123A7"/>
    <w:rsid w:val="00D14835"/>
    <w:rsid w:val="00D14E1D"/>
    <w:rsid w:val="00D2032D"/>
    <w:rsid w:val="00D216C6"/>
    <w:rsid w:val="00D22EEB"/>
    <w:rsid w:val="00D23338"/>
    <w:rsid w:val="00D24643"/>
    <w:rsid w:val="00D25F70"/>
    <w:rsid w:val="00D2768F"/>
    <w:rsid w:val="00D3100C"/>
    <w:rsid w:val="00D3217C"/>
    <w:rsid w:val="00D3434A"/>
    <w:rsid w:val="00D34E62"/>
    <w:rsid w:val="00D36ACC"/>
    <w:rsid w:val="00D3772E"/>
    <w:rsid w:val="00D404E5"/>
    <w:rsid w:val="00D41401"/>
    <w:rsid w:val="00D5012C"/>
    <w:rsid w:val="00D54715"/>
    <w:rsid w:val="00D613C5"/>
    <w:rsid w:val="00D6378D"/>
    <w:rsid w:val="00D70791"/>
    <w:rsid w:val="00D75F93"/>
    <w:rsid w:val="00D761E5"/>
    <w:rsid w:val="00D77D36"/>
    <w:rsid w:val="00D905B3"/>
    <w:rsid w:val="00D9529C"/>
    <w:rsid w:val="00DA21F6"/>
    <w:rsid w:val="00DA30A4"/>
    <w:rsid w:val="00DA35E9"/>
    <w:rsid w:val="00DA4852"/>
    <w:rsid w:val="00DA5B15"/>
    <w:rsid w:val="00DA5C72"/>
    <w:rsid w:val="00DA6131"/>
    <w:rsid w:val="00DA6FFD"/>
    <w:rsid w:val="00DB3B17"/>
    <w:rsid w:val="00DC60D8"/>
    <w:rsid w:val="00DD05A2"/>
    <w:rsid w:val="00DD147E"/>
    <w:rsid w:val="00DD38F7"/>
    <w:rsid w:val="00DD390F"/>
    <w:rsid w:val="00DD42DC"/>
    <w:rsid w:val="00DD5FC6"/>
    <w:rsid w:val="00DE0AC8"/>
    <w:rsid w:val="00DE3F78"/>
    <w:rsid w:val="00DE4B19"/>
    <w:rsid w:val="00DE7DC3"/>
    <w:rsid w:val="00DF074F"/>
    <w:rsid w:val="00DF1EFF"/>
    <w:rsid w:val="00DF2D57"/>
    <w:rsid w:val="00DF59B8"/>
    <w:rsid w:val="00DF6F07"/>
    <w:rsid w:val="00DF755B"/>
    <w:rsid w:val="00DF7857"/>
    <w:rsid w:val="00E03EC6"/>
    <w:rsid w:val="00E0469F"/>
    <w:rsid w:val="00E057B8"/>
    <w:rsid w:val="00E06898"/>
    <w:rsid w:val="00E07673"/>
    <w:rsid w:val="00E07D3C"/>
    <w:rsid w:val="00E12206"/>
    <w:rsid w:val="00E12F70"/>
    <w:rsid w:val="00E131C5"/>
    <w:rsid w:val="00E2362A"/>
    <w:rsid w:val="00E23A87"/>
    <w:rsid w:val="00E23B09"/>
    <w:rsid w:val="00E3041C"/>
    <w:rsid w:val="00E31F80"/>
    <w:rsid w:val="00E34DBB"/>
    <w:rsid w:val="00E35A1C"/>
    <w:rsid w:val="00E372C3"/>
    <w:rsid w:val="00E40BD1"/>
    <w:rsid w:val="00E42C3F"/>
    <w:rsid w:val="00E44C93"/>
    <w:rsid w:val="00E4590F"/>
    <w:rsid w:val="00E4693D"/>
    <w:rsid w:val="00E503B7"/>
    <w:rsid w:val="00E51A3F"/>
    <w:rsid w:val="00E5292F"/>
    <w:rsid w:val="00E53317"/>
    <w:rsid w:val="00E550EE"/>
    <w:rsid w:val="00E60140"/>
    <w:rsid w:val="00E64B40"/>
    <w:rsid w:val="00E65028"/>
    <w:rsid w:val="00E65F31"/>
    <w:rsid w:val="00E67ABE"/>
    <w:rsid w:val="00E71C4D"/>
    <w:rsid w:val="00E72106"/>
    <w:rsid w:val="00E73900"/>
    <w:rsid w:val="00E747D6"/>
    <w:rsid w:val="00E76C9A"/>
    <w:rsid w:val="00E7739B"/>
    <w:rsid w:val="00E777B6"/>
    <w:rsid w:val="00E77A4D"/>
    <w:rsid w:val="00E820D3"/>
    <w:rsid w:val="00E827F9"/>
    <w:rsid w:val="00E843F7"/>
    <w:rsid w:val="00E852EC"/>
    <w:rsid w:val="00E86E29"/>
    <w:rsid w:val="00E87383"/>
    <w:rsid w:val="00E8743D"/>
    <w:rsid w:val="00E9042F"/>
    <w:rsid w:val="00E9120A"/>
    <w:rsid w:val="00E92598"/>
    <w:rsid w:val="00E94E56"/>
    <w:rsid w:val="00E97569"/>
    <w:rsid w:val="00EA08EE"/>
    <w:rsid w:val="00EA77F0"/>
    <w:rsid w:val="00EB3E54"/>
    <w:rsid w:val="00EB4398"/>
    <w:rsid w:val="00EB4FBA"/>
    <w:rsid w:val="00EC1063"/>
    <w:rsid w:val="00EC376C"/>
    <w:rsid w:val="00EC37EB"/>
    <w:rsid w:val="00EC7F7F"/>
    <w:rsid w:val="00ED0D1D"/>
    <w:rsid w:val="00ED1BE3"/>
    <w:rsid w:val="00ED5A3C"/>
    <w:rsid w:val="00ED5C23"/>
    <w:rsid w:val="00ED7698"/>
    <w:rsid w:val="00ED7B42"/>
    <w:rsid w:val="00EE03AC"/>
    <w:rsid w:val="00EE170E"/>
    <w:rsid w:val="00EE1712"/>
    <w:rsid w:val="00EE198E"/>
    <w:rsid w:val="00EE2E52"/>
    <w:rsid w:val="00EF1D72"/>
    <w:rsid w:val="00EF6828"/>
    <w:rsid w:val="00F036BB"/>
    <w:rsid w:val="00F042F1"/>
    <w:rsid w:val="00F07215"/>
    <w:rsid w:val="00F150BF"/>
    <w:rsid w:val="00F16810"/>
    <w:rsid w:val="00F20659"/>
    <w:rsid w:val="00F20F46"/>
    <w:rsid w:val="00F2117A"/>
    <w:rsid w:val="00F261FE"/>
    <w:rsid w:val="00F32E14"/>
    <w:rsid w:val="00F32F2F"/>
    <w:rsid w:val="00F35DE7"/>
    <w:rsid w:val="00F37B6B"/>
    <w:rsid w:val="00F37D22"/>
    <w:rsid w:val="00F40D9A"/>
    <w:rsid w:val="00F43B17"/>
    <w:rsid w:val="00F451BD"/>
    <w:rsid w:val="00F50B47"/>
    <w:rsid w:val="00F51982"/>
    <w:rsid w:val="00F53830"/>
    <w:rsid w:val="00F55A27"/>
    <w:rsid w:val="00F6318E"/>
    <w:rsid w:val="00F6626F"/>
    <w:rsid w:val="00F703B6"/>
    <w:rsid w:val="00F734BB"/>
    <w:rsid w:val="00F73A41"/>
    <w:rsid w:val="00F73A5E"/>
    <w:rsid w:val="00F766D0"/>
    <w:rsid w:val="00F80B56"/>
    <w:rsid w:val="00F81BB2"/>
    <w:rsid w:val="00F82D5D"/>
    <w:rsid w:val="00F86D33"/>
    <w:rsid w:val="00F878D7"/>
    <w:rsid w:val="00F93107"/>
    <w:rsid w:val="00F95964"/>
    <w:rsid w:val="00F95C84"/>
    <w:rsid w:val="00FA0F3D"/>
    <w:rsid w:val="00FA28B8"/>
    <w:rsid w:val="00FA28D9"/>
    <w:rsid w:val="00FA2CFD"/>
    <w:rsid w:val="00FA5EA9"/>
    <w:rsid w:val="00FA72EF"/>
    <w:rsid w:val="00FB08A1"/>
    <w:rsid w:val="00FB1A36"/>
    <w:rsid w:val="00FB3032"/>
    <w:rsid w:val="00FB35E6"/>
    <w:rsid w:val="00FC254A"/>
    <w:rsid w:val="00FC4AC1"/>
    <w:rsid w:val="00FD02E7"/>
    <w:rsid w:val="00FD0D09"/>
    <w:rsid w:val="00FD33FF"/>
    <w:rsid w:val="00FD531A"/>
    <w:rsid w:val="00FD6178"/>
    <w:rsid w:val="00FE0C55"/>
    <w:rsid w:val="00FE3798"/>
    <w:rsid w:val="00FE56FE"/>
    <w:rsid w:val="00FE5BA0"/>
    <w:rsid w:val="00FE611C"/>
    <w:rsid w:val="00FE6E62"/>
    <w:rsid w:val="00FF616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0D3506DB"/>
  <w15:docId w15:val="{882199DE-E9FB-44F9-B9EB-0BE4624D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0B8"/>
    <w:rPr>
      <w:sz w:val="24"/>
      <w:szCs w:val="24"/>
    </w:rPr>
  </w:style>
  <w:style w:type="paragraph" w:styleId="Rubrik1">
    <w:name w:val="heading 1"/>
    <w:basedOn w:val="Normal"/>
    <w:link w:val="Rubrik1Char"/>
    <w:qFormat/>
    <w:rsid w:val="001C5DE5"/>
    <w:pPr>
      <w:spacing w:after="120"/>
      <w:outlineLvl w:val="0"/>
    </w:pPr>
    <w:rPr>
      <w:rFonts w:ascii="Arial" w:hAnsi="Arial" w:cs="Arial"/>
      <w:b/>
      <w:bCs/>
      <w:color w:val="000000"/>
      <w:kern w:val="36"/>
      <w:sz w:val="31"/>
      <w:szCs w:val="31"/>
    </w:rPr>
  </w:style>
  <w:style w:type="paragraph" w:styleId="Rubrik2">
    <w:name w:val="heading 2"/>
    <w:basedOn w:val="Normal"/>
    <w:next w:val="Normal"/>
    <w:link w:val="Rubrik2Char"/>
    <w:uiPriority w:val="99"/>
    <w:qFormat/>
    <w:rsid w:val="00DF755B"/>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9"/>
    <w:qFormat/>
    <w:rsid w:val="00371AB3"/>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E550EE"/>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sid w:val="00E550EE"/>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sid w:val="00E550EE"/>
    <w:rPr>
      <w:rFonts w:ascii="Cambria" w:hAnsi="Cambria" w:cs="Times New Roman"/>
      <w:b/>
      <w:bCs/>
      <w:sz w:val="26"/>
      <w:szCs w:val="26"/>
    </w:rPr>
  </w:style>
  <w:style w:type="paragraph" w:styleId="Sidhuvud">
    <w:name w:val="header"/>
    <w:basedOn w:val="Normal"/>
    <w:link w:val="SidhuvudChar"/>
    <w:uiPriority w:val="99"/>
    <w:rsid w:val="003740B8"/>
    <w:pPr>
      <w:tabs>
        <w:tab w:val="center" w:pos="4536"/>
        <w:tab w:val="right" w:pos="9072"/>
      </w:tabs>
    </w:pPr>
  </w:style>
  <w:style w:type="character" w:customStyle="1" w:styleId="SidhuvudChar">
    <w:name w:val="Sidhuvud Char"/>
    <w:basedOn w:val="Standardstycketeckensnitt"/>
    <w:link w:val="Sidhuvud"/>
    <w:uiPriority w:val="99"/>
    <w:semiHidden/>
    <w:locked/>
    <w:rsid w:val="00A152A4"/>
    <w:rPr>
      <w:rFonts w:cs="Times New Roman"/>
      <w:sz w:val="24"/>
      <w:szCs w:val="24"/>
      <w:lang w:val="sv-SE" w:eastAsia="sv-SE" w:bidi="ar-SA"/>
    </w:rPr>
  </w:style>
  <w:style w:type="paragraph" w:styleId="Sidfot">
    <w:name w:val="footer"/>
    <w:basedOn w:val="Normal"/>
    <w:link w:val="SidfotChar"/>
    <w:uiPriority w:val="99"/>
    <w:rsid w:val="003740B8"/>
    <w:pPr>
      <w:tabs>
        <w:tab w:val="center" w:pos="4536"/>
        <w:tab w:val="right" w:pos="9072"/>
      </w:tabs>
    </w:pPr>
  </w:style>
  <w:style w:type="character" w:customStyle="1" w:styleId="SidfotChar">
    <w:name w:val="Sidfot Char"/>
    <w:basedOn w:val="Standardstycketeckensnitt"/>
    <w:link w:val="Sidfot"/>
    <w:uiPriority w:val="99"/>
    <w:semiHidden/>
    <w:locked/>
    <w:rsid w:val="00E550EE"/>
    <w:rPr>
      <w:rFonts w:cs="Times New Roman"/>
      <w:sz w:val="24"/>
      <w:szCs w:val="24"/>
    </w:rPr>
  </w:style>
  <w:style w:type="character" w:customStyle="1" w:styleId="newsviewintro1">
    <w:name w:val="newsviewintro1"/>
    <w:basedOn w:val="Standardstycketeckensnitt"/>
    <w:uiPriority w:val="99"/>
    <w:rsid w:val="001C5DE5"/>
    <w:rPr>
      <w:rFonts w:ascii="Arial" w:hAnsi="Arial" w:cs="Arial"/>
      <w:b/>
      <w:bCs/>
      <w:color w:val="000000"/>
      <w:sz w:val="18"/>
      <w:szCs w:val="18"/>
    </w:rPr>
  </w:style>
  <w:style w:type="character" w:customStyle="1" w:styleId="newsviewbody1">
    <w:name w:val="newsviewbody1"/>
    <w:basedOn w:val="Standardstycketeckensnitt"/>
    <w:uiPriority w:val="99"/>
    <w:rsid w:val="001C5DE5"/>
    <w:rPr>
      <w:rFonts w:ascii="Georgia" w:hAnsi="Georgia" w:cs="Times New Roman"/>
      <w:color w:val="000000"/>
      <w:sz w:val="18"/>
      <w:szCs w:val="18"/>
    </w:rPr>
  </w:style>
  <w:style w:type="character" w:styleId="Hyperlnk">
    <w:name w:val="Hyperlink"/>
    <w:basedOn w:val="Standardstycketeckensnitt"/>
    <w:uiPriority w:val="99"/>
    <w:rsid w:val="003C7581"/>
    <w:rPr>
      <w:rFonts w:cs="Times New Roman"/>
      <w:color w:val="0000FF"/>
      <w:u w:val="single"/>
    </w:rPr>
  </w:style>
  <w:style w:type="paragraph" w:styleId="Ballongtext">
    <w:name w:val="Balloon Text"/>
    <w:basedOn w:val="Normal"/>
    <w:link w:val="BallongtextChar"/>
    <w:uiPriority w:val="99"/>
    <w:semiHidden/>
    <w:rsid w:val="00007E0C"/>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E550EE"/>
    <w:rPr>
      <w:rFonts w:cs="Times New Roman"/>
      <w:sz w:val="2"/>
    </w:rPr>
  </w:style>
  <w:style w:type="paragraph" w:styleId="Normalwebb">
    <w:name w:val="Normal (Web)"/>
    <w:basedOn w:val="Normal"/>
    <w:uiPriority w:val="99"/>
    <w:rsid w:val="00FA2CFD"/>
    <w:pPr>
      <w:spacing w:before="100" w:beforeAutospacing="1" w:after="100" w:afterAutospacing="1"/>
    </w:pPr>
  </w:style>
  <w:style w:type="paragraph" w:styleId="Liststycke">
    <w:name w:val="List Paragraph"/>
    <w:basedOn w:val="Normal"/>
    <w:uiPriority w:val="34"/>
    <w:qFormat/>
    <w:rsid w:val="00070DE1"/>
    <w:pPr>
      <w:spacing w:after="200" w:line="276" w:lineRule="auto"/>
      <w:ind w:left="720"/>
      <w:contextualSpacing/>
    </w:pPr>
    <w:rPr>
      <w:rFonts w:ascii="Calibri" w:hAnsi="Calibri"/>
      <w:sz w:val="22"/>
      <w:szCs w:val="22"/>
      <w:lang w:eastAsia="en-US"/>
    </w:rPr>
  </w:style>
  <w:style w:type="character" w:styleId="Stark">
    <w:name w:val="Strong"/>
    <w:basedOn w:val="Standardstycketeckensnitt"/>
    <w:uiPriority w:val="22"/>
    <w:qFormat/>
    <w:rsid w:val="00070DE1"/>
    <w:rPr>
      <w:rFonts w:cs="Times New Roman"/>
      <w:b/>
      <w:bCs/>
    </w:rPr>
  </w:style>
  <w:style w:type="character" w:styleId="AnvndHyperlnk">
    <w:name w:val="FollowedHyperlink"/>
    <w:basedOn w:val="Standardstycketeckensnitt"/>
    <w:uiPriority w:val="99"/>
    <w:rsid w:val="00FD0D09"/>
    <w:rPr>
      <w:rFonts w:cs="Times New Roman"/>
      <w:color w:val="800080"/>
      <w:u w:val="single"/>
    </w:rPr>
  </w:style>
  <w:style w:type="paragraph" w:customStyle="1" w:styleId="Default">
    <w:name w:val="Default"/>
    <w:rsid w:val="00695433"/>
    <w:pPr>
      <w:autoSpaceDE w:val="0"/>
      <w:autoSpaceDN w:val="0"/>
      <w:adjustRightInd w:val="0"/>
    </w:pPr>
    <w:rPr>
      <w:rFonts w:ascii="Calibri" w:hAnsi="Calibri" w:cs="Calibri"/>
      <w:color w:val="000000"/>
      <w:sz w:val="24"/>
      <w:szCs w:val="24"/>
    </w:rPr>
  </w:style>
  <w:style w:type="character" w:customStyle="1" w:styleId="newsdate1">
    <w:name w:val="newsdate1"/>
    <w:basedOn w:val="Standardstycketeckensnitt"/>
    <w:rsid w:val="00311623"/>
    <w:rPr>
      <w:color w:val="999999"/>
      <w:sz w:val="22"/>
      <w:szCs w:val="22"/>
    </w:rPr>
  </w:style>
  <w:style w:type="character" w:customStyle="1" w:styleId="imagetexteditor1">
    <w:name w:val="imagetexteditor1"/>
    <w:basedOn w:val="Standardstycketeckensnitt"/>
    <w:rsid w:val="00311623"/>
    <w:rPr>
      <w:b w:val="0"/>
      <w:bCs w:val="0"/>
      <w:sz w:val="22"/>
      <w:szCs w:val="22"/>
    </w:rPr>
  </w:style>
  <w:style w:type="character" w:styleId="Betoning">
    <w:name w:val="Emphasis"/>
    <w:basedOn w:val="Standardstycketeckensnitt"/>
    <w:uiPriority w:val="20"/>
    <w:qFormat/>
    <w:locked/>
    <w:rsid w:val="00105510"/>
    <w:rPr>
      <w:i/>
      <w:iCs/>
    </w:rPr>
  </w:style>
  <w:style w:type="character" w:styleId="Kommentarsreferens">
    <w:name w:val="annotation reference"/>
    <w:basedOn w:val="Standardstycketeckensnitt"/>
    <w:uiPriority w:val="99"/>
    <w:semiHidden/>
    <w:unhideWhenUsed/>
    <w:rsid w:val="001C4781"/>
    <w:rPr>
      <w:sz w:val="16"/>
      <w:szCs w:val="16"/>
    </w:rPr>
  </w:style>
  <w:style w:type="paragraph" w:styleId="Kommentarer">
    <w:name w:val="annotation text"/>
    <w:basedOn w:val="Normal"/>
    <w:link w:val="KommentarerChar"/>
    <w:uiPriority w:val="99"/>
    <w:semiHidden/>
    <w:unhideWhenUsed/>
    <w:rsid w:val="001C4781"/>
    <w:rPr>
      <w:sz w:val="20"/>
      <w:szCs w:val="20"/>
    </w:rPr>
  </w:style>
  <w:style w:type="character" w:customStyle="1" w:styleId="KommentarerChar">
    <w:name w:val="Kommentarer Char"/>
    <w:basedOn w:val="Standardstycketeckensnitt"/>
    <w:link w:val="Kommentarer"/>
    <w:uiPriority w:val="99"/>
    <w:semiHidden/>
    <w:rsid w:val="001C4781"/>
    <w:rPr>
      <w:sz w:val="20"/>
      <w:szCs w:val="20"/>
    </w:rPr>
  </w:style>
  <w:style w:type="paragraph" w:styleId="Kommentarsmne">
    <w:name w:val="annotation subject"/>
    <w:basedOn w:val="Kommentarer"/>
    <w:next w:val="Kommentarer"/>
    <w:link w:val="KommentarsmneChar"/>
    <w:uiPriority w:val="99"/>
    <w:semiHidden/>
    <w:unhideWhenUsed/>
    <w:rsid w:val="001C4781"/>
    <w:rPr>
      <w:b/>
      <w:bCs/>
    </w:rPr>
  </w:style>
  <w:style w:type="character" w:customStyle="1" w:styleId="KommentarsmneChar">
    <w:name w:val="Kommentarsämne Char"/>
    <w:basedOn w:val="KommentarerChar"/>
    <w:link w:val="Kommentarsmne"/>
    <w:uiPriority w:val="99"/>
    <w:semiHidden/>
    <w:rsid w:val="001C4781"/>
    <w:rPr>
      <w:b/>
      <w:bCs/>
      <w:sz w:val="20"/>
      <w:szCs w:val="20"/>
    </w:rPr>
  </w:style>
  <w:style w:type="paragraph" w:styleId="Ingetavstnd">
    <w:name w:val="No Spacing"/>
    <w:uiPriority w:val="1"/>
    <w:qFormat/>
    <w:rsid w:val="00571476"/>
    <w:rPr>
      <w:sz w:val="24"/>
      <w:szCs w:val="24"/>
    </w:rPr>
  </w:style>
  <w:style w:type="character" w:styleId="Olstomnmnande">
    <w:name w:val="Unresolved Mention"/>
    <w:basedOn w:val="Standardstycketeckensnitt"/>
    <w:uiPriority w:val="99"/>
    <w:semiHidden/>
    <w:unhideWhenUsed/>
    <w:rsid w:val="0030503A"/>
    <w:rPr>
      <w:color w:val="808080"/>
      <w:shd w:val="clear" w:color="auto" w:fill="E6E6E6"/>
    </w:rPr>
  </w:style>
  <w:style w:type="character" w:customStyle="1" w:styleId="persontitle">
    <w:name w:val="person__title"/>
    <w:basedOn w:val="Standardstycketeckensnitt"/>
    <w:rsid w:val="00466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60322">
      <w:bodyDiv w:val="1"/>
      <w:marLeft w:val="0"/>
      <w:marRight w:val="0"/>
      <w:marTop w:val="0"/>
      <w:marBottom w:val="0"/>
      <w:divBdr>
        <w:top w:val="none" w:sz="0" w:space="0" w:color="auto"/>
        <w:left w:val="none" w:sz="0" w:space="0" w:color="auto"/>
        <w:bottom w:val="none" w:sz="0" w:space="0" w:color="auto"/>
        <w:right w:val="none" w:sz="0" w:space="0" w:color="auto"/>
      </w:divBdr>
    </w:div>
    <w:div w:id="286401213">
      <w:bodyDiv w:val="1"/>
      <w:marLeft w:val="0"/>
      <w:marRight w:val="0"/>
      <w:marTop w:val="0"/>
      <w:marBottom w:val="0"/>
      <w:divBdr>
        <w:top w:val="none" w:sz="0" w:space="0" w:color="auto"/>
        <w:left w:val="none" w:sz="0" w:space="0" w:color="auto"/>
        <w:bottom w:val="none" w:sz="0" w:space="0" w:color="auto"/>
        <w:right w:val="none" w:sz="0" w:space="0" w:color="auto"/>
      </w:divBdr>
    </w:div>
    <w:div w:id="387924857">
      <w:bodyDiv w:val="1"/>
      <w:marLeft w:val="0"/>
      <w:marRight w:val="0"/>
      <w:marTop w:val="0"/>
      <w:marBottom w:val="0"/>
      <w:divBdr>
        <w:top w:val="none" w:sz="0" w:space="0" w:color="auto"/>
        <w:left w:val="none" w:sz="0" w:space="0" w:color="auto"/>
        <w:bottom w:val="none" w:sz="0" w:space="0" w:color="auto"/>
        <w:right w:val="none" w:sz="0" w:space="0" w:color="auto"/>
      </w:divBdr>
    </w:div>
    <w:div w:id="642541571">
      <w:bodyDiv w:val="1"/>
      <w:marLeft w:val="0"/>
      <w:marRight w:val="0"/>
      <w:marTop w:val="0"/>
      <w:marBottom w:val="0"/>
      <w:divBdr>
        <w:top w:val="none" w:sz="0" w:space="0" w:color="auto"/>
        <w:left w:val="none" w:sz="0" w:space="0" w:color="auto"/>
        <w:bottom w:val="none" w:sz="0" w:space="0" w:color="auto"/>
        <w:right w:val="none" w:sz="0" w:space="0" w:color="auto"/>
      </w:divBdr>
    </w:div>
    <w:div w:id="990596151">
      <w:bodyDiv w:val="1"/>
      <w:marLeft w:val="0"/>
      <w:marRight w:val="0"/>
      <w:marTop w:val="0"/>
      <w:marBottom w:val="0"/>
      <w:divBdr>
        <w:top w:val="none" w:sz="0" w:space="0" w:color="auto"/>
        <w:left w:val="none" w:sz="0" w:space="0" w:color="auto"/>
        <w:bottom w:val="none" w:sz="0" w:space="0" w:color="auto"/>
        <w:right w:val="none" w:sz="0" w:space="0" w:color="auto"/>
      </w:divBdr>
    </w:div>
    <w:div w:id="1208488558">
      <w:bodyDiv w:val="1"/>
      <w:marLeft w:val="0"/>
      <w:marRight w:val="0"/>
      <w:marTop w:val="0"/>
      <w:marBottom w:val="0"/>
      <w:divBdr>
        <w:top w:val="none" w:sz="0" w:space="0" w:color="auto"/>
        <w:left w:val="none" w:sz="0" w:space="0" w:color="auto"/>
        <w:bottom w:val="none" w:sz="0" w:space="0" w:color="auto"/>
        <w:right w:val="none" w:sz="0" w:space="0" w:color="auto"/>
      </w:divBdr>
      <w:divsChild>
        <w:div w:id="938566955">
          <w:marLeft w:val="0"/>
          <w:marRight w:val="0"/>
          <w:marTop w:val="100"/>
          <w:marBottom w:val="100"/>
          <w:divBdr>
            <w:top w:val="none" w:sz="0" w:space="0" w:color="auto"/>
            <w:left w:val="none" w:sz="0" w:space="0" w:color="auto"/>
            <w:bottom w:val="none" w:sz="0" w:space="0" w:color="auto"/>
            <w:right w:val="none" w:sz="0" w:space="0" w:color="auto"/>
          </w:divBdr>
          <w:divsChild>
            <w:div w:id="521632845">
              <w:marLeft w:val="0"/>
              <w:marRight w:val="0"/>
              <w:marTop w:val="100"/>
              <w:marBottom w:val="100"/>
              <w:divBdr>
                <w:top w:val="none" w:sz="0" w:space="0" w:color="auto"/>
                <w:left w:val="none" w:sz="0" w:space="0" w:color="auto"/>
                <w:bottom w:val="none" w:sz="0" w:space="0" w:color="auto"/>
                <w:right w:val="none" w:sz="0" w:space="0" w:color="auto"/>
              </w:divBdr>
              <w:divsChild>
                <w:div w:id="573246392">
                  <w:marLeft w:val="0"/>
                  <w:marRight w:val="0"/>
                  <w:marTop w:val="210"/>
                  <w:marBottom w:val="0"/>
                  <w:divBdr>
                    <w:top w:val="none" w:sz="0" w:space="0" w:color="auto"/>
                    <w:left w:val="none" w:sz="0" w:space="0" w:color="auto"/>
                    <w:bottom w:val="none" w:sz="0" w:space="0" w:color="auto"/>
                    <w:right w:val="none" w:sz="0" w:space="0" w:color="auto"/>
                  </w:divBdr>
                  <w:divsChild>
                    <w:div w:id="2121758629">
                      <w:marLeft w:val="0"/>
                      <w:marRight w:val="0"/>
                      <w:marTop w:val="0"/>
                      <w:marBottom w:val="0"/>
                      <w:divBdr>
                        <w:top w:val="none" w:sz="0" w:space="0" w:color="auto"/>
                        <w:left w:val="none" w:sz="0" w:space="0" w:color="auto"/>
                        <w:bottom w:val="none" w:sz="0" w:space="0" w:color="auto"/>
                        <w:right w:val="none" w:sz="0" w:space="0" w:color="auto"/>
                      </w:divBdr>
                      <w:divsChild>
                        <w:div w:id="1079403967">
                          <w:marLeft w:val="0"/>
                          <w:marRight w:val="0"/>
                          <w:marTop w:val="0"/>
                          <w:marBottom w:val="0"/>
                          <w:divBdr>
                            <w:top w:val="none" w:sz="0" w:space="0" w:color="auto"/>
                            <w:left w:val="none" w:sz="0" w:space="0" w:color="auto"/>
                            <w:bottom w:val="none" w:sz="0" w:space="0" w:color="auto"/>
                            <w:right w:val="none" w:sz="0" w:space="0" w:color="auto"/>
                          </w:divBdr>
                          <w:divsChild>
                            <w:div w:id="1789622365">
                              <w:marLeft w:val="0"/>
                              <w:marRight w:val="0"/>
                              <w:marTop w:val="0"/>
                              <w:marBottom w:val="0"/>
                              <w:divBdr>
                                <w:top w:val="none" w:sz="0" w:space="0" w:color="auto"/>
                                <w:left w:val="none" w:sz="0" w:space="0" w:color="auto"/>
                                <w:bottom w:val="none" w:sz="0" w:space="0" w:color="auto"/>
                                <w:right w:val="none" w:sz="0" w:space="0" w:color="auto"/>
                              </w:divBdr>
                              <w:divsChild>
                                <w:div w:id="87677126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427236">
      <w:bodyDiv w:val="1"/>
      <w:marLeft w:val="0"/>
      <w:marRight w:val="0"/>
      <w:marTop w:val="0"/>
      <w:marBottom w:val="0"/>
      <w:divBdr>
        <w:top w:val="none" w:sz="0" w:space="0" w:color="auto"/>
        <w:left w:val="none" w:sz="0" w:space="0" w:color="auto"/>
        <w:bottom w:val="none" w:sz="0" w:space="0" w:color="auto"/>
        <w:right w:val="none" w:sz="0" w:space="0" w:color="auto"/>
      </w:divBdr>
    </w:div>
    <w:div w:id="1367751648">
      <w:marLeft w:val="0"/>
      <w:marRight w:val="0"/>
      <w:marTop w:val="0"/>
      <w:marBottom w:val="0"/>
      <w:divBdr>
        <w:top w:val="none" w:sz="0" w:space="0" w:color="auto"/>
        <w:left w:val="none" w:sz="0" w:space="0" w:color="auto"/>
        <w:bottom w:val="none" w:sz="0" w:space="0" w:color="auto"/>
        <w:right w:val="none" w:sz="0" w:space="0" w:color="auto"/>
      </w:divBdr>
    </w:div>
    <w:div w:id="1367751649">
      <w:marLeft w:val="0"/>
      <w:marRight w:val="0"/>
      <w:marTop w:val="0"/>
      <w:marBottom w:val="0"/>
      <w:divBdr>
        <w:top w:val="none" w:sz="0" w:space="0" w:color="auto"/>
        <w:left w:val="none" w:sz="0" w:space="0" w:color="auto"/>
        <w:bottom w:val="none" w:sz="0" w:space="0" w:color="auto"/>
        <w:right w:val="none" w:sz="0" w:space="0" w:color="auto"/>
      </w:divBdr>
    </w:div>
    <w:div w:id="1367751653">
      <w:marLeft w:val="0"/>
      <w:marRight w:val="0"/>
      <w:marTop w:val="0"/>
      <w:marBottom w:val="0"/>
      <w:divBdr>
        <w:top w:val="none" w:sz="0" w:space="0" w:color="auto"/>
        <w:left w:val="none" w:sz="0" w:space="0" w:color="auto"/>
        <w:bottom w:val="none" w:sz="0" w:space="0" w:color="auto"/>
        <w:right w:val="none" w:sz="0" w:space="0" w:color="auto"/>
      </w:divBdr>
    </w:div>
    <w:div w:id="1367751654">
      <w:marLeft w:val="0"/>
      <w:marRight w:val="0"/>
      <w:marTop w:val="0"/>
      <w:marBottom w:val="0"/>
      <w:divBdr>
        <w:top w:val="none" w:sz="0" w:space="0" w:color="auto"/>
        <w:left w:val="none" w:sz="0" w:space="0" w:color="auto"/>
        <w:bottom w:val="none" w:sz="0" w:space="0" w:color="auto"/>
        <w:right w:val="none" w:sz="0" w:space="0" w:color="auto"/>
      </w:divBdr>
      <w:divsChild>
        <w:div w:id="1367751651">
          <w:marLeft w:val="0"/>
          <w:marRight w:val="0"/>
          <w:marTop w:val="0"/>
          <w:marBottom w:val="0"/>
          <w:divBdr>
            <w:top w:val="none" w:sz="0" w:space="0" w:color="auto"/>
            <w:left w:val="none" w:sz="0" w:space="0" w:color="auto"/>
            <w:bottom w:val="none" w:sz="0" w:space="0" w:color="auto"/>
            <w:right w:val="none" w:sz="0" w:space="0" w:color="auto"/>
          </w:divBdr>
          <w:divsChild>
            <w:div w:id="1367751655">
              <w:marLeft w:val="0"/>
              <w:marRight w:val="0"/>
              <w:marTop w:val="0"/>
              <w:marBottom w:val="0"/>
              <w:divBdr>
                <w:top w:val="none" w:sz="0" w:space="0" w:color="auto"/>
                <w:left w:val="none" w:sz="0" w:space="0" w:color="auto"/>
                <w:bottom w:val="none" w:sz="0" w:space="0" w:color="auto"/>
                <w:right w:val="none" w:sz="0" w:space="0" w:color="auto"/>
              </w:divBdr>
              <w:divsChild>
                <w:div w:id="1367751647">
                  <w:marLeft w:val="0"/>
                  <w:marRight w:val="0"/>
                  <w:marTop w:val="0"/>
                  <w:marBottom w:val="0"/>
                  <w:divBdr>
                    <w:top w:val="none" w:sz="0" w:space="0" w:color="auto"/>
                    <w:left w:val="none" w:sz="0" w:space="0" w:color="auto"/>
                    <w:bottom w:val="none" w:sz="0" w:space="0" w:color="auto"/>
                    <w:right w:val="none" w:sz="0" w:space="0" w:color="auto"/>
                  </w:divBdr>
                  <w:divsChild>
                    <w:div w:id="1367751650">
                      <w:marLeft w:val="0"/>
                      <w:marRight w:val="0"/>
                      <w:marTop w:val="0"/>
                      <w:marBottom w:val="0"/>
                      <w:divBdr>
                        <w:top w:val="none" w:sz="0" w:space="0" w:color="auto"/>
                        <w:left w:val="none" w:sz="0" w:space="0" w:color="auto"/>
                        <w:bottom w:val="none" w:sz="0" w:space="0" w:color="auto"/>
                        <w:right w:val="none" w:sz="0" w:space="0" w:color="auto"/>
                      </w:divBdr>
                      <w:divsChild>
                        <w:div w:id="1367751652">
                          <w:marLeft w:val="0"/>
                          <w:marRight w:val="240"/>
                          <w:marTop w:val="0"/>
                          <w:marBottom w:val="288"/>
                          <w:divBdr>
                            <w:top w:val="none" w:sz="0" w:space="0" w:color="auto"/>
                            <w:left w:val="none" w:sz="0" w:space="0" w:color="auto"/>
                            <w:bottom w:val="none" w:sz="0" w:space="0" w:color="auto"/>
                            <w:right w:val="none" w:sz="0" w:space="0" w:color="auto"/>
                          </w:divBdr>
                          <w:divsChild>
                            <w:div w:id="136775165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503865">
      <w:bodyDiv w:val="1"/>
      <w:marLeft w:val="0"/>
      <w:marRight w:val="0"/>
      <w:marTop w:val="0"/>
      <w:marBottom w:val="0"/>
      <w:divBdr>
        <w:top w:val="none" w:sz="0" w:space="0" w:color="auto"/>
        <w:left w:val="none" w:sz="0" w:space="0" w:color="auto"/>
        <w:bottom w:val="none" w:sz="0" w:space="0" w:color="auto"/>
        <w:right w:val="none" w:sz="0" w:space="0" w:color="auto"/>
      </w:divBdr>
    </w:div>
    <w:div w:id="1399324751">
      <w:bodyDiv w:val="1"/>
      <w:marLeft w:val="0"/>
      <w:marRight w:val="0"/>
      <w:marTop w:val="0"/>
      <w:marBottom w:val="0"/>
      <w:divBdr>
        <w:top w:val="none" w:sz="0" w:space="0" w:color="auto"/>
        <w:left w:val="none" w:sz="0" w:space="0" w:color="auto"/>
        <w:bottom w:val="none" w:sz="0" w:space="0" w:color="auto"/>
        <w:right w:val="none" w:sz="0" w:space="0" w:color="auto"/>
      </w:divBdr>
    </w:div>
    <w:div w:id="1434786962">
      <w:bodyDiv w:val="1"/>
      <w:marLeft w:val="0"/>
      <w:marRight w:val="0"/>
      <w:marTop w:val="0"/>
      <w:marBottom w:val="0"/>
      <w:divBdr>
        <w:top w:val="none" w:sz="0" w:space="0" w:color="auto"/>
        <w:left w:val="none" w:sz="0" w:space="0" w:color="auto"/>
        <w:bottom w:val="none" w:sz="0" w:space="0" w:color="auto"/>
        <w:right w:val="none" w:sz="0" w:space="0" w:color="auto"/>
      </w:divBdr>
    </w:div>
    <w:div w:id="1773234161">
      <w:bodyDiv w:val="1"/>
      <w:marLeft w:val="0"/>
      <w:marRight w:val="0"/>
      <w:marTop w:val="0"/>
      <w:marBottom w:val="0"/>
      <w:divBdr>
        <w:top w:val="none" w:sz="0" w:space="0" w:color="auto"/>
        <w:left w:val="none" w:sz="0" w:space="0" w:color="auto"/>
        <w:bottom w:val="none" w:sz="0" w:space="0" w:color="auto"/>
        <w:right w:val="none" w:sz="0" w:space="0" w:color="auto"/>
      </w:divBdr>
    </w:div>
    <w:div w:id="1845895407">
      <w:bodyDiv w:val="1"/>
      <w:marLeft w:val="0"/>
      <w:marRight w:val="0"/>
      <w:marTop w:val="0"/>
      <w:marBottom w:val="0"/>
      <w:divBdr>
        <w:top w:val="none" w:sz="0" w:space="0" w:color="auto"/>
        <w:left w:val="none" w:sz="0" w:space="0" w:color="auto"/>
        <w:bottom w:val="none" w:sz="0" w:space="0" w:color="auto"/>
        <w:right w:val="none" w:sz="0" w:space="0" w:color="auto"/>
      </w:divBdr>
      <w:divsChild>
        <w:div w:id="678847134">
          <w:marLeft w:val="0"/>
          <w:marRight w:val="0"/>
          <w:marTop w:val="100"/>
          <w:marBottom w:val="100"/>
          <w:divBdr>
            <w:top w:val="none" w:sz="0" w:space="0" w:color="auto"/>
            <w:left w:val="none" w:sz="0" w:space="0" w:color="auto"/>
            <w:bottom w:val="none" w:sz="0" w:space="0" w:color="auto"/>
            <w:right w:val="none" w:sz="0" w:space="0" w:color="auto"/>
          </w:divBdr>
          <w:divsChild>
            <w:div w:id="1853645919">
              <w:marLeft w:val="0"/>
              <w:marRight w:val="0"/>
              <w:marTop w:val="100"/>
              <w:marBottom w:val="100"/>
              <w:divBdr>
                <w:top w:val="none" w:sz="0" w:space="0" w:color="auto"/>
                <w:left w:val="none" w:sz="0" w:space="0" w:color="auto"/>
                <w:bottom w:val="none" w:sz="0" w:space="0" w:color="auto"/>
                <w:right w:val="none" w:sz="0" w:space="0" w:color="auto"/>
              </w:divBdr>
              <w:divsChild>
                <w:div w:id="886795361">
                  <w:marLeft w:val="0"/>
                  <w:marRight w:val="0"/>
                  <w:marTop w:val="210"/>
                  <w:marBottom w:val="0"/>
                  <w:divBdr>
                    <w:top w:val="none" w:sz="0" w:space="0" w:color="auto"/>
                    <w:left w:val="none" w:sz="0" w:space="0" w:color="auto"/>
                    <w:bottom w:val="none" w:sz="0" w:space="0" w:color="auto"/>
                    <w:right w:val="none" w:sz="0" w:space="0" w:color="auto"/>
                  </w:divBdr>
                  <w:divsChild>
                    <w:div w:id="1025135183">
                      <w:marLeft w:val="0"/>
                      <w:marRight w:val="0"/>
                      <w:marTop w:val="0"/>
                      <w:marBottom w:val="0"/>
                      <w:divBdr>
                        <w:top w:val="none" w:sz="0" w:space="0" w:color="auto"/>
                        <w:left w:val="none" w:sz="0" w:space="0" w:color="auto"/>
                        <w:bottom w:val="none" w:sz="0" w:space="0" w:color="auto"/>
                        <w:right w:val="none" w:sz="0" w:space="0" w:color="auto"/>
                      </w:divBdr>
                      <w:divsChild>
                        <w:div w:id="1334527706">
                          <w:marLeft w:val="0"/>
                          <w:marRight w:val="0"/>
                          <w:marTop w:val="0"/>
                          <w:marBottom w:val="0"/>
                          <w:divBdr>
                            <w:top w:val="none" w:sz="0" w:space="0" w:color="auto"/>
                            <w:left w:val="none" w:sz="0" w:space="0" w:color="auto"/>
                            <w:bottom w:val="none" w:sz="0" w:space="0" w:color="auto"/>
                            <w:right w:val="none" w:sz="0" w:space="0" w:color="auto"/>
                          </w:divBdr>
                          <w:divsChild>
                            <w:div w:id="193232523">
                              <w:marLeft w:val="0"/>
                              <w:marRight w:val="0"/>
                              <w:marTop w:val="0"/>
                              <w:marBottom w:val="0"/>
                              <w:divBdr>
                                <w:top w:val="none" w:sz="0" w:space="0" w:color="auto"/>
                                <w:left w:val="none" w:sz="0" w:space="0" w:color="auto"/>
                                <w:bottom w:val="none" w:sz="0" w:space="0" w:color="auto"/>
                                <w:right w:val="none" w:sz="0" w:space="0" w:color="auto"/>
                              </w:divBdr>
                              <w:divsChild>
                                <w:div w:id="15657239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5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johnsson@tmf.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milla.carlsson@svenskttra.se" TargetMode="External"/><Relationship Id="rId4" Type="http://schemas.openxmlformats.org/officeDocument/2006/relationships/settings" Target="settings.xml"/><Relationship Id="rId9" Type="http://schemas.openxmlformats.org/officeDocument/2006/relationships/hyperlink" Target="mailto:bjorn.kallander@svenskttra.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venskttra.se" TargetMode="External"/><Relationship Id="rId1" Type="http://schemas.openxmlformats.org/officeDocument/2006/relationships/hyperlink" Target="http://www.tmf.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EFBB9-8927-415E-BC27-D29E81A8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445</Words>
  <Characters>2998</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PRESSRELASE</vt:lpstr>
    </vt:vector>
  </TitlesOfParts>
  <Company>Arbio</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PRESSRELASE</dc:title>
  <dc:creator>Börje Philkvist</dc:creator>
  <cp:lastModifiedBy>Uhler, Cecilia</cp:lastModifiedBy>
  <cp:revision>21</cp:revision>
  <cp:lastPrinted>2018-12-11T09:33:00Z</cp:lastPrinted>
  <dcterms:created xsi:type="dcterms:W3CDTF">2018-12-10T14:44:00Z</dcterms:created>
  <dcterms:modified xsi:type="dcterms:W3CDTF">2018-12-13T08:40:00Z</dcterms:modified>
</cp:coreProperties>
</file>