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C78" w:rsidRPr="00E50FFE" w:rsidRDefault="00E50FFE" w:rsidP="00F47FFE">
      <w:pPr>
        <w:spacing w:after="360"/>
        <w:ind w:left="3402"/>
        <w:jc w:val="center"/>
        <w:rPr>
          <w:rFonts w:ascii="Chronicle Text G1" w:hAnsi="Chronicle Text G1"/>
          <w:i/>
          <w:color w:val="000000" w:themeColor="text1"/>
          <w:sz w:val="20"/>
          <w:szCs w:val="18"/>
          <w:lang w:val="en-US"/>
        </w:rPr>
      </w:pPr>
      <w:bookmarkStart w:id="0" w:name="_GoBack"/>
      <w:bookmarkEnd w:id="0"/>
      <w:r>
        <w:rPr>
          <w:rFonts w:ascii="Knockout 29 Junior Ltweight" w:hAnsi="Knockout 29 Junior Ltweight"/>
          <w:noProof/>
          <w:color w:val="000000" w:themeColor="text1"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-83185</wp:posOffset>
                </wp:positionH>
                <wp:positionV relativeFrom="paragraph">
                  <wp:posOffset>-412750</wp:posOffset>
                </wp:positionV>
                <wp:extent cx="2076450" cy="924877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924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4D19" w:rsidRPr="00305300" w:rsidRDefault="002C4D19" w:rsidP="00A14544">
                            <w:pPr>
                              <w:spacing w:after="60"/>
                              <w:rPr>
                                <w:i/>
                                <w:sz w:val="18"/>
                                <w:lang w:val="nb-NO"/>
                              </w:rPr>
                            </w:pPr>
                            <w:r w:rsidRPr="00305300">
                              <w:rPr>
                                <w:i/>
                                <w:noProof/>
                                <w:sz w:val="18"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1715245" cy="2268000"/>
                                  <wp:effectExtent l="0" t="0" r="0" b="0"/>
                                  <wp:docPr id="8" name="Picture 8" descr="K:\Marketing\35_PR\Lookbook\2016\AW16\Classic\btny.1465388528\btny.1465388528\Modern classic\KappAhl_ModernClassic_AW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K:\Marketing\35_PR\Lookbook\2016\AW16\Classic\btny.1465388528\btny.1465388528\Modern classic\KappAhl_ModernClassic_AW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965" b="89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5245" cy="226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C4D19" w:rsidRDefault="002C4D19" w:rsidP="00305300">
                            <w:pPr>
                              <w:spacing w:after="0" w:line="23" w:lineRule="atLeast"/>
                              <w:rPr>
                                <w:rFonts w:ascii="Chronicle Text G1" w:hAnsi="Chronicle Text G1"/>
                                <w:b/>
                                <w:i/>
                                <w:sz w:val="18"/>
                                <w:szCs w:val="19"/>
                                <w:lang w:val="nb-NO"/>
                              </w:rPr>
                            </w:pPr>
                            <w:r w:rsidRPr="00305300">
                              <w:rPr>
                                <w:i/>
                                <w:noProof/>
                                <w:sz w:val="18"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1694944" cy="2304000"/>
                                  <wp:effectExtent l="0" t="0" r="635" b="1270"/>
                                  <wp:docPr id="9" name="Picture 9" descr="K:\Marketing\35_PR\Lookbook\2016\AW16\Classic\btny.1465388528\btny.1465388528\Modern classic\KappAhl_ModernClassic_AW16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K:\Marketing\35_PR\Lookbook\2016\AW16\Classic\btny.1465388528\btny.1465388528\Modern classic\KappAhl_ModernClassic_AW16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809" t="5658" r="809" b="37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4944" cy="230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5300">
                              <w:rPr>
                                <w:i/>
                                <w:noProof/>
                                <w:sz w:val="18"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1662097" cy="2340000"/>
                                  <wp:effectExtent l="0" t="0" r="0" b="3175"/>
                                  <wp:docPr id="10" name="Picture 10" descr="K:\Marketing\35_PR\Lookbook\2016\AW16\Classic\btny.1465388528\btny.1465388528\Modern classic\KappAhl_ModernClassic_AW16_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K:\Marketing\35_PR\Lookbook\2016\AW16\Classic\btny.1465388528\btny.1465388528\Modern classic\KappAhl_ModernClassic_AW16_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1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2097" cy="23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C4D19" w:rsidRDefault="002C4D19" w:rsidP="00305300">
                            <w:pPr>
                              <w:spacing w:after="0" w:line="23" w:lineRule="atLeast"/>
                              <w:rPr>
                                <w:rFonts w:ascii="Chronicle Text G1" w:hAnsi="Chronicle Text G1"/>
                                <w:i/>
                                <w:sz w:val="18"/>
                                <w:szCs w:val="19"/>
                                <w:lang w:val="nb-NO"/>
                              </w:rPr>
                            </w:pPr>
                            <w:r w:rsidRPr="00305300">
                              <w:rPr>
                                <w:rFonts w:ascii="Chronicle Text G1" w:hAnsi="Chronicle Text G1"/>
                                <w:b/>
                                <w:i/>
                                <w:sz w:val="18"/>
                                <w:szCs w:val="19"/>
                                <w:lang w:val="nb-NO"/>
                              </w:rPr>
                              <w:t>KappAhl</w:t>
                            </w:r>
                            <w:r w:rsidRPr="00305300">
                              <w:rPr>
                                <w:rFonts w:ascii="Chronicle Text G1" w:hAnsi="Chronicle Text G1"/>
                                <w:i/>
                                <w:sz w:val="18"/>
                                <w:szCs w:val="19"/>
                                <w:lang w:val="nb-NO"/>
                              </w:rPr>
                              <w:t xml:space="preserve"> grunnlagt 1953 i Göteborg er en av Nordens ledende motekjeder med nærmere 380 butikker i Sverige, Norge, Finland og Polen samt Shop Online. Vår forretningsidé er å tilby prisgunstig mote i egen design til kvinnen midt i livet og hennes familie. Rundt 25% av sortimentet er bærekrafts</w:t>
                            </w:r>
                            <w:r w:rsidRPr="00305300">
                              <w:rPr>
                                <w:rFonts w:ascii="Chronicle Text G1" w:hAnsi="Chronicle Text G1"/>
                                <w:i/>
                                <w:sz w:val="18"/>
                                <w:szCs w:val="19"/>
                                <w:lang w:val="nb-NO"/>
                              </w:rPr>
                              <w:softHyphen/>
                              <w:t xml:space="preserve">merket. </w:t>
                            </w:r>
                          </w:p>
                          <w:p w:rsidR="002C4D19" w:rsidRPr="00305300" w:rsidRDefault="002C4D19" w:rsidP="00305300">
                            <w:pPr>
                              <w:spacing w:after="0" w:line="23" w:lineRule="atLeast"/>
                              <w:rPr>
                                <w:i/>
                                <w:sz w:val="18"/>
                                <w:lang w:val="nb-NO"/>
                              </w:rPr>
                            </w:pPr>
                          </w:p>
                          <w:p w:rsidR="002C4D19" w:rsidRPr="00305300" w:rsidRDefault="002C4D19" w:rsidP="00305300">
                            <w:pPr>
                              <w:spacing w:after="0" w:line="23" w:lineRule="atLeast"/>
                              <w:rPr>
                                <w:rFonts w:ascii="Chronicle Text G1" w:hAnsi="Chronicle Text G1"/>
                                <w:i/>
                                <w:sz w:val="18"/>
                                <w:szCs w:val="19"/>
                                <w:lang w:val="nb-NO"/>
                              </w:rPr>
                            </w:pPr>
                            <w:r w:rsidRPr="00305300">
                              <w:rPr>
                                <w:rFonts w:ascii="Chronicle Text G1" w:hAnsi="Chronicle Text G1"/>
                                <w:i/>
                                <w:sz w:val="18"/>
                                <w:szCs w:val="19"/>
                                <w:lang w:val="nb-NO"/>
                              </w:rPr>
                              <w:t xml:space="preserve">2014/2015 var omsetningen 4,6 milliarder SEK og antall ansatte cirka 4 000 i åtte land. KappAhl er børsnotert på Nasdaq Stockholm. </w:t>
                            </w:r>
                          </w:p>
                          <w:p w:rsidR="002C4D19" w:rsidRPr="00305300" w:rsidRDefault="002C4D19" w:rsidP="00305300">
                            <w:pPr>
                              <w:spacing w:after="60"/>
                              <w:rPr>
                                <w:rFonts w:ascii="Chronicle Text G1" w:hAnsi="Chronicle Text G1"/>
                                <w:i/>
                                <w:iCs/>
                                <w:sz w:val="18"/>
                                <w:szCs w:val="16"/>
                                <w:lang w:val="nb-NO"/>
                              </w:rPr>
                            </w:pPr>
                            <w:r w:rsidRPr="00305300">
                              <w:rPr>
                                <w:rFonts w:ascii="Chronicle Text G1" w:hAnsi="Chronicle Text G1"/>
                                <w:i/>
                                <w:sz w:val="18"/>
                                <w:szCs w:val="19"/>
                                <w:lang w:val="nb-NO"/>
                              </w:rPr>
                              <w:t xml:space="preserve">Mer informasjon på </w:t>
                            </w:r>
                            <w:hyperlink r:id="rId11" w:history="1">
                              <w:r w:rsidRPr="00305300">
                                <w:rPr>
                                  <w:rStyle w:val="Hyperlink"/>
                                  <w:rFonts w:ascii="Chronicle Text G1" w:hAnsi="Chronicle Text G1"/>
                                  <w:b/>
                                  <w:i/>
                                  <w:sz w:val="18"/>
                                  <w:szCs w:val="19"/>
                                  <w:lang w:val="nb-NO"/>
                                </w:rPr>
                                <w:t>www.kappahl.no</w:t>
                              </w:r>
                            </w:hyperlink>
                          </w:p>
                          <w:p w:rsidR="002C4D19" w:rsidRPr="00305300" w:rsidRDefault="002C4D19" w:rsidP="00DF7B8E">
                            <w:pPr>
                              <w:spacing w:after="120" w:line="23" w:lineRule="atLeast"/>
                              <w:rPr>
                                <w:rFonts w:ascii="Chronicle Text G1" w:hAnsi="Chronicle Text G1"/>
                                <w:i/>
                                <w:sz w:val="18"/>
                                <w:szCs w:val="18"/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.55pt;margin-top:-32.5pt;width:163.5pt;height:72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" stroked="f">
                <v:textbox>
                  <w:txbxContent>
                    <w:p w:rsidR="002C4D19" w:rsidRPr="00305300" w:rsidRDefault="002C4D19" w:rsidP="00A14544">
                      <w:pPr>
                        <w:spacing w:after="60"/>
                        <w:rPr>
                          <w:i/>
                          <w:sz w:val="18"/>
                          <w:lang w:val="nb-NO"/>
                        </w:rPr>
                      </w:pPr>
                      <w:r w:rsidRPr="00305300">
                        <w:rPr>
                          <w:i/>
                          <w:noProof/>
                          <w:sz w:val="18"/>
                          <w:lang w:val="en-US" w:eastAsia="en-US"/>
                        </w:rPr>
                        <w:drawing>
                          <wp:inline distT="0" distB="0" distL="0" distR="0">
                            <wp:extent cx="1715245" cy="2268000"/>
                            <wp:effectExtent l="0" t="0" r="0" b="0"/>
                            <wp:docPr id="8" name="Picture 8" descr="K:\Marketing\35_PR\Lookbook\2016\AW16\Classic\btny.1465388528\btny.1465388528\Modern classic\KappAhl_ModernClassic_AW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K:\Marketing\35_PR\Lookbook\2016\AW16\Classic\btny.1465388528\btny.1465388528\Modern classic\KappAhl_ModernClassic_AW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965" b="89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15245" cy="226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C4D19" w:rsidRDefault="002C4D19" w:rsidP="00305300">
                      <w:pPr>
                        <w:spacing w:after="0" w:line="23" w:lineRule="atLeast"/>
                        <w:rPr>
                          <w:rFonts w:ascii="Chronicle Text G1" w:hAnsi="Chronicle Text G1"/>
                          <w:b/>
                          <w:i/>
                          <w:sz w:val="18"/>
                          <w:szCs w:val="19"/>
                          <w:lang w:val="nb-NO"/>
                        </w:rPr>
                      </w:pPr>
                      <w:r w:rsidRPr="00305300">
                        <w:rPr>
                          <w:i/>
                          <w:noProof/>
                          <w:sz w:val="18"/>
                          <w:lang w:val="en-US" w:eastAsia="en-US"/>
                        </w:rPr>
                        <w:drawing>
                          <wp:inline distT="0" distB="0" distL="0" distR="0">
                            <wp:extent cx="1694944" cy="2304000"/>
                            <wp:effectExtent l="0" t="0" r="635" b="1270"/>
                            <wp:docPr id="9" name="Picture 9" descr="K:\Marketing\35_PR\Lookbook\2016\AW16\Classic\btny.1465388528\btny.1465388528\Modern classic\KappAhl_ModernClassic_AW16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K:\Marketing\35_PR\Lookbook\2016\AW16\Classic\btny.1465388528\btny.1465388528\Modern classic\KappAhl_ModernClassic_AW16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809" t="5658" r="809" b="37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94944" cy="230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5300">
                        <w:rPr>
                          <w:i/>
                          <w:noProof/>
                          <w:sz w:val="18"/>
                          <w:lang w:val="en-US" w:eastAsia="en-US"/>
                        </w:rPr>
                        <w:drawing>
                          <wp:inline distT="0" distB="0" distL="0" distR="0">
                            <wp:extent cx="1662097" cy="2340000"/>
                            <wp:effectExtent l="0" t="0" r="0" b="3175"/>
                            <wp:docPr id="10" name="Picture 10" descr="K:\Marketing\35_PR\Lookbook\2016\AW16\Classic\btny.1465388528\btny.1465388528\Modern classic\KappAhl_ModernClassic_AW16_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K:\Marketing\35_PR\Lookbook\2016\AW16\Classic\btny.1465388528\btny.1465388528\Modern classic\KappAhl_ModernClassic_AW16_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1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62097" cy="234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C4D19" w:rsidRDefault="002C4D19" w:rsidP="00305300">
                      <w:pPr>
                        <w:spacing w:after="0" w:line="23" w:lineRule="atLeast"/>
                        <w:rPr>
                          <w:rFonts w:ascii="Chronicle Text G1" w:hAnsi="Chronicle Text G1"/>
                          <w:i/>
                          <w:sz w:val="18"/>
                          <w:szCs w:val="19"/>
                          <w:lang w:val="nb-NO"/>
                        </w:rPr>
                      </w:pPr>
                      <w:r w:rsidRPr="00305300">
                        <w:rPr>
                          <w:rFonts w:ascii="Chronicle Text G1" w:hAnsi="Chronicle Text G1"/>
                          <w:b/>
                          <w:i/>
                          <w:sz w:val="18"/>
                          <w:szCs w:val="19"/>
                          <w:lang w:val="nb-NO"/>
                        </w:rPr>
                        <w:t>KappAhl</w:t>
                      </w:r>
                      <w:r w:rsidRPr="00305300">
                        <w:rPr>
                          <w:rFonts w:ascii="Chronicle Text G1" w:hAnsi="Chronicle Text G1"/>
                          <w:i/>
                          <w:sz w:val="18"/>
                          <w:szCs w:val="19"/>
                          <w:lang w:val="nb-NO"/>
                        </w:rPr>
                        <w:t xml:space="preserve"> grunnlagt 1953 i Göteborg er en av Nordens ledende motekjeder med nærmere 380 butikker i Sverige, Norge, Finland og Polen samt Shop Online. Vår forretningsidé er å tilby prisgunstig mote i egen design til kvinnen midt i livet og hennes familie. Rundt 25% av sortimentet er bærekrafts</w:t>
                      </w:r>
                      <w:r w:rsidRPr="00305300">
                        <w:rPr>
                          <w:rFonts w:ascii="Chronicle Text G1" w:hAnsi="Chronicle Text G1"/>
                          <w:i/>
                          <w:sz w:val="18"/>
                          <w:szCs w:val="19"/>
                          <w:lang w:val="nb-NO"/>
                        </w:rPr>
                        <w:softHyphen/>
                        <w:t xml:space="preserve">merket. </w:t>
                      </w:r>
                    </w:p>
                    <w:p w:rsidR="002C4D19" w:rsidRPr="00305300" w:rsidRDefault="002C4D19" w:rsidP="00305300">
                      <w:pPr>
                        <w:spacing w:after="0" w:line="23" w:lineRule="atLeast"/>
                        <w:rPr>
                          <w:i/>
                          <w:sz w:val="18"/>
                          <w:lang w:val="nb-NO"/>
                        </w:rPr>
                      </w:pPr>
                    </w:p>
                    <w:p w:rsidR="002C4D19" w:rsidRPr="00305300" w:rsidRDefault="002C4D19" w:rsidP="00305300">
                      <w:pPr>
                        <w:spacing w:after="0" w:line="23" w:lineRule="atLeast"/>
                        <w:rPr>
                          <w:rFonts w:ascii="Chronicle Text G1" w:hAnsi="Chronicle Text G1"/>
                          <w:i/>
                          <w:sz w:val="18"/>
                          <w:szCs w:val="19"/>
                          <w:lang w:val="nb-NO"/>
                        </w:rPr>
                      </w:pPr>
                      <w:r w:rsidRPr="00305300">
                        <w:rPr>
                          <w:rFonts w:ascii="Chronicle Text G1" w:hAnsi="Chronicle Text G1"/>
                          <w:i/>
                          <w:sz w:val="18"/>
                          <w:szCs w:val="19"/>
                          <w:lang w:val="nb-NO"/>
                        </w:rPr>
                        <w:t xml:space="preserve">2014/2015 var omsetningen 4,6 milliarder SEK og antall ansatte cirka 4 000 i åtte land. KappAhl er børsnotert på Nasdaq Stockholm. </w:t>
                      </w:r>
                    </w:p>
                    <w:p w:rsidR="002C4D19" w:rsidRPr="00305300" w:rsidRDefault="002C4D19" w:rsidP="00305300">
                      <w:pPr>
                        <w:spacing w:after="60"/>
                        <w:rPr>
                          <w:rFonts w:ascii="Chronicle Text G1" w:hAnsi="Chronicle Text G1"/>
                          <w:i/>
                          <w:iCs/>
                          <w:sz w:val="18"/>
                          <w:szCs w:val="16"/>
                          <w:lang w:val="nb-NO"/>
                        </w:rPr>
                      </w:pPr>
                      <w:r w:rsidRPr="00305300">
                        <w:rPr>
                          <w:rFonts w:ascii="Chronicle Text G1" w:hAnsi="Chronicle Text G1"/>
                          <w:i/>
                          <w:sz w:val="18"/>
                          <w:szCs w:val="19"/>
                          <w:lang w:val="nb-NO"/>
                        </w:rPr>
                        <w:t xml:space="preserve">Mer informasjon på </w:t>
                      </w:r>
                      <w:hyperlink r:id="rId12" w:history="1">
                        <w:r w:rsidRPr="00305300">
                          <w:rPr>
                            <w:rStyle w:val="Hyperlink"/>
                            <w:rFonts w:ascii="Chronicle Text G1" w:hAnsi="Chronicle Text G1"/>
                            <w:b/>
                            <w:i/>
                            <w:sz w:val="18"/>
                            <w:szCs w:val="19"/>
                            <w:lang w:val="nb-NO"/>
                          </w:rPr>
                          <w:t>www.kappahl.no</w:t>
                        </w:r>
                      </w:hyperlink>
                    </w:p>
                    <w:p w:rsidR="002C4D19" w:rsidRPr="00305300" w:rsidRDefault="002C4D19" w:rsidP="00DF7B8E">
                      <w:pPr>
                        <w:spacing w:after="120" w:line="23" w:lineRule="atLeast"/>
                        <w:rPr>
                          <w:rFonts w:ascii="Chronicle Text G1" w:hAnsi="Chronicle Text G1"/>
                          <w:i/>
                          <w:sz w:val="18"/>
                          <w:szCs w:val="18"/>
                          <w:lang w:val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1C9D" w:rsidRPr="00E50FFE">
        <w:rPr>
          <w:rFonts w:ascii="Knockout 29 Junior Ltweight" w:hAnsi="Knockout 29 Junior Ltweight"/>
          <w:color w:val="000000" w:themeColor="text1"/>
          <w:sz w:val="28"/>
          <w:szCs w:val="28"/>
          <w:lang w:val="en-US"/>
        </w:rPr>
        <w:t xml:space="preserve">PRESSEMELDING </w:t>
      </w:r>
      <w:r w:rsidR="002748CB" w:rsidRPr="00E50FFE">
        <w:rPr>
          <w:rFonts w:ascii="Chronicle Text G1" w:hAnsi="Chronicle Text G1"/>
          <w:i/>
          <w:color w:val="000000" w:themeColor="text1"/>
          <w:sz w:val="20"/>
          <w:szCs w:val="18"/>
          <w:lang w:val="en-US"/>
        </w:rPr>
        <w:t xml:space="preserve">/ </w:t>
      </w:r>
      <w:r w:rsidR="003C1C9D" w:rsidRPr="00E50FFE">
        <w:rPr>
          <w:rFonts w:ascii="Chronicle Text G1" w:hAnsi="Chronicle Text G1"/>
          <w:i/>
          <w:color w:val="000000" w:themeColor="text1"/>
          <w:sz w:val="20"/>
          <w:szCs w:val="18"/>
          <w:lang w:val="en-US"/>
        </w:rPr>
        <w:t>Oslo, j</w:t>
      </w:r>
      <w:r w:rsidR="00E01462" w:rsidRPr="00E50FFE">
        <w:rPr>
          <w:rFonts w:ascii="Chronicle Text G1" w:hAnsi="Chronicle Text G1"/>
          <w:i/>
          <w:color w:val="000000" w:themeColor="text1"/>
          <w:sz w:val="20"/>
          <w:szCs w:val="18"/>
          <w:lang w:val="en-US"/>
        </w:rPr>
        <w:t>uni</w:t>
      </w:r>
      <w:r w:rsidR="00792F7F" w:rsidRPr="00E50FFE">
        <w:rPr>
          <w:rFonts w:ascii="Chronicle Text G1" w:hAnsi="Chronicle Text G1"/>
          <w:i/>
          <w:color w:val="000000" w:themeColor="text1"/>
          <w:sz w:val="20"/>
          <w:szCs w:val="18"/>
          <w:lang w:val="en-US"/>
        </w:rPr>
        <w:t xml:space="preserve"> 2016</w:t>
      </w:r>
    </w:p>
    <w:p w:rsidR="00D041E3" w:rsidRPr="00E50FFE" w:rsidRDefault="00494263" w:rsidP="00F47FFE">
      <w:pPr>
        <w:spacing w:after="360"/>
        <w:ind w:left="3402"/>
        <w:jc w:val="center"/>
        <w:rPr>
          <w:rFonts w:ascii="Knockout 29 Junior Ltweight" w:hAnsi="Knockout 29 Junior Ltweight" w:cs="Arial"/>
          <w:sz w:val="42"/>
          <w:szCs w:val="52"/>
          <w:lang w:val="en-US"/>
        </w:rPr>
      </w:pPr>
      <w:r w:rsidRPr="00E50FFE">
        <w:rPr>
          <w:rFonts w:ascii="Knockout 29 Junior Ltweight" w:hAnsi="Knockout 29 Junior Ltweight" w:cs="Arial"/>
          <w:sz w:val="42"/>
          <w:szCs w:val="52"/>
          <w:lang w:val="en-US"/>
        </w:rPr>
        <w:t xml:space="preserve">AW16: </w:t>
      </w:r>
      <w:r w:rsidR="002748CB" w:rsidRPr="00E50FFE">
        <w:rPr>
          <w:rFonts w:ascii="Knockout 29 Junior Ltweight" w:hAnsi="Knockout 29 Junior Ltweight" w:cs="Arial"/>
          <w:sz w:val="42"/>
          <w:szCs w:val="52"/>
          <w:lang w:val="en-US"/>
        </w:rPr>
        <w:t>SUIT UP, TIME TO POWER DRESS</w:t>
      </w:r>
    </w:p>
    <w:p w:rsidR="0073403C" w:rsidRPr="003C1C9D" w:rsidRDefault="002C4D19" w:rsidP="00045BBA">
      <w:pPr>
        <w:pStyle w:val="Brdtext"/>
        <w:spacing w:after="320" w:line="276" w:lineRule="auto"/>
        <w:ind w:left="3402"/>
        <w:jc w:val="both"/>
        <w:rPr>
          <w:rFonts w:cs="Times New Roman"/>
          <w:i/>
          <w:sz w:val="24"/>
          <w:szCs w:val="24"/>
          <w:lang w:val="nb-NO"/>
        </w:rPr>
      </w:pPr>
      <w:r>
        <w:rPr>
          <w:rFonts w:cs="Times New Roman"/>
          <w:i/>
          <w:sz w:val="24"/>
          <w:szCs w:val="24"/>
          <w:lang w:val="nb-NO"/>
        </w:rPr>
        <w:t>Denne gangen</w:t>
      </w:r>
      <w:r w:rsidR="0073403C" w:rsidRPr="003C1C9D">
        <w:rPr>
          <w:rFonts w:cs="Times New Roman"/>
          <w:i/>
          <w:sz w:val="24"/>
          <w:szCs w:val="24"/>
          <w:lang w:val="nb-NO"/>
        </w:rPr>
        <w:t xml:space="preserve"> presenter</w:t>
      </w:r>
      <w:r>
        <w:rPr>
          <w:rFonts w:cs="Times New Roman"/>
          <w:i/>
          <w:sz w:val="24"/>
          <w:szCs w:val="24"/>
          <w:lang w:val="nb-NO"/>
        </w:rPr>
        <w:t>e</w:t>
      </w:r>
      <w:r w:rsidR="0073403C" w:rsidRPr="003C1C9D">
        <w:rPr>
          <w:rFonts w:cs="Times New Roman"/>
          <w:i/>
          <w:sz w:val="24"/>
          <w:szCs w:val="24"/>
          <w:lang w:val="nb-NO"/>
        </w:rPr>
        <w:t xml:space="preserve">r KappAhl en </w:t>
      </w:r>
      <w:r w:rsidR="005D2BF1" w:rsidRPr="003C1C9D">
        <w:rPr>
          <w:rFonts w:cs="Times New Roman"/>
          <w:i/>
          <w:sz w:val="24"/>
          <w:szCs w:val="24"/>
          <w:lang w:val="nb-NO"/>
        </w:rPr>
        <w:t xml:space="preserve">stilren </w:t>
      </w:r>
      <w:r w:rsidR="000515AF" w:rsidRPr="003C1C9D">
        <w:rPr>
          <w:rFonts w:cs="Times New Roman"/>
          <w:i/>
          <w:sz w:val="24"/>
          <w:szCs w:val="24"/>
          <w:lang w:val="nb-NO"/>
        </w:rPr>
        <w:t>h</w:t>
      </w:r>
      <w:r>
        <w:rPr>
          <w:rFonts w:cs="Times New Roman"/>
          <w:i/>
          <w:sz w:val="24"/>
          <w:szCs w:val="24"/>
          <w:lang w:val="nb-NO"/>
        </w:rPr>
        <w:t>ø</w:t>
      </w:r>
      <w:r w:rsidR="000515AF" w:rsidRPr="003C1C9D">
        <w:rPr>
          <w:rFonts w:cs="Times New Roman"/>
          <w:i/>
          <w:sz w:val="24"/>
          <w:szCs w:val="24"/>
          <w:lang w:val="nb-NO"/>
        </w:rPr>
        <w:t xml:space="preserve">st </w:t>
      </w:r>
      <w:r w:rsidR="00905668" w:rsidRPr="003C1C9D">
        <w:rPr>
          <w:rFonts w:cs="Times New Roman"/>
          <w:i/>
          <w:sz w:val="24"/>
          <w:szCs w:val="24"/>
          <w:lang w:val="nb-NO"/>
        </w:rPr>
        <w:t xml:space="preserve">med 50- </w:t>
      </w:r>
      <w:r>
        <w:rPr>
          <w:rFonts w:cs="Times New Roman"/>
          <w:i/>
          <w:sz w:val="24"/>
          <w:szCs w:val="24"/>
          <w:lang w:val="nb-NO"/>
        </w:rPr>
        <w:t>og</w:t>
      </w:r>
      <w:r w:rsidR="00905668" w:rsidRPr="003C1C9D">
        <w:rPr>
          <w:rFonts w:cs="Times New Roman"/>
          <w:i/>
          <w:sz w:val="24"/>
          <w:szCs w:val="24"/>
          <w:lang w:val="nb-NO"/>
        </w:rPr>
        <w:t xml:space="preserve"> 60-ta</w:t>
      </w:r>
      <w:r>
        <w:rPr>
          <w:rFonts w:cs="Times New Roman"/>
          <w:i/>
          <w:sz w:val="24"/>
          <w:szCs w:val="24"/>
          <w:lang w:val="nb-NO"/>
        </w:rPr>
        <w:t>llsinspirer</w:t>
      </w:r>
      <w:r w:rsidR="00905668" w:rsidRPr="003C1C9D">
        <w:rPr>
          <w:rFonts w:cs="Times New Roman"/>
          <w:i/>
          <w:sz w:val="24"/>
          <w:szCs w:val="24"/>
          <w:lang w:val="nb-NO"/>
        </w:rPr>
        <w:t>t</w:t>
      </w:r>
      <w:r w:rsidR="000515AF" w:rsidRPr="003C1C9D">
        <w:rPr>
          <w:rFonts w:cs="Times New Roman"/>
          <w:i/>
          <w:sz w:val="24"/>
          <w:szCs w:val="24"/>
          <w:lang w:val="nb-NO"/>
        </w:rPr>
        <w:t xml:space="preserve"> </w:t>
      </w:r>
      <w:r>
        <w:rPr>
          <w:rFonts w:cs="Times New Roman"/>
          <w:i/>
          <w:sz w:val="24"/>
          <w:szCs w:val="24"/>
          <w:lang w:val="nb-NO"/>
        </w:rPr>
        <w:t>velsydd</w:t>
      </w:r>
      <w:r w:rsidR="00FC7692" w:rsidRPr="003C1C9D">
        <w:rPr>
          <w:rFonts w:cs="Times New Roman"/>
          <w:i/>
          <w:sz w:val="24"/>
          <w:szCs w:val="24"/>
          <w:lang w:val="nb-NO"/>
        </w:rPr>
        <w:t xml:space="preserve"> </w:t>
      </w:r>
      <w:r w:rsidR="00B8498B" w:rsidRPr="003C1C9D">
        <w:rPr>
          <w:rFonts w:cs="Times New Roman"/>
          <w:i/>
          <w:sz w:val="24"/>
          <w:szCs w:val="24"/>
          <w:lang w:val="nb-NO"/>
        </w:rPr>
        <w:t>mo</w:t>
      </w:r>
      <w:r>
        <w:rPr>
          <w:rFonts w:cs="Times New Roman"/>
          <w:i/>
          <w:sz w:val="24"/>
          <w:szCs w:val="24"/>
          <w:lang w:val="nb-NO"/>
        </w:rPr>
        <w:t>t</w:t>
      </w:r>
      <w:r w:rsidR="00B8498B" w:rsidRPr="003C1C9D">
        <w:rPr>
          <w:rFonts w:cs="Times New Roman"/>
          <w:i/>
          <w:sz w:val="24"/>
          <w:szCs w:val="24"/>
          <w:lang w:val="nb-NO"/>
        </w:rPr>
        <w:t>e</w:t>
      </w:r>
      <w:r w:rsidR="000515AF" w:rsidRPr="003C1C9D">
        <w:rPr>
          <w:rFonts w:cs="Times New Roman"/>
          <w:i/>
          <w:sz w:val="24"/>
          <w:szCs w:val="24"/>
          <w:lang w:val="nb-NO"/>
        </w:rPr>
        <w:t xml:space="preserve"> med </w:t>
      </w:r>
      <w:r>
        <w:rPr>
          <w:rFonts w:cs="Times New Roman"/>
          <w:i/>
          <w:sz w:val="24"/>
          <w:szCs w:val="24"/>
          <w:lang w:val="nb-NO"/>
        </w:rPr>
        <w:t xml:space="preserve">feminint og </w:t>
      </w:r>
      <w:r w:rsidR="00033033" w:rsidRPr="003C1C9D">
        <w:rPr>
          <w:rFonts w:cs="Times New Roman"/>
          <w:i/>
          <w:sz w:val="24"/>
          <w:szCs w:val="24"/>
          <w:lang w:val="nb-NO"/>
        </w:rPr>
        <w:t>kvinn</w:t>
      </w:r>
      <w:r>
        <w:rPr>
          <w:rFonts w:cs="Times New Roman"/>
          <w:i/>
          <w:sz w:val="24"/>
          <w:szCs w:val="24"/>
          <w:lang w:val="nb-NO"/>
        </w:rPr>
        <w:t>e</w:t>
      </w:r>
      <w:r w:rsidR="00033033" w:rsidRPr="003C1C9D">
        <w:rPr>
          <w:rFonts w:cs="Times New Roman"/>
          <w:i/>
          <w:sz w:val="24"/>
          <w:szCs w:val="24"/>
          <w:lang w:val="nb-NO"/>
        </w:rPr>
        <w:t xml:space="preserve">lig </w:t>
      </w:r>
      <w:r>
        <w:rPr>
          <w:rFonts w:cs="Times New Roman"/>
          <w:i/>
          <w:sz w:val="24"/>
          <w:szCs w:val="24"/>
          <w:lang w:val="nb-NO"/>
        </w:rPr>
        <w:t>uttrykk</w:t>
      </w:r>
      <w:r w:rsidR="00033033" w:rsidRPr="003C1C9D">
        <w:rPr>
          <w:rFonts w:cs="Times New Roman"/>
          <w:i/>
          <w:sz w:val="24"/>
          <w:szCs w:val="24"/>
          <w:lang w:val="nb-NO"/>
        </w:rPr>
        <w:t xml:space="preserve">. </w:t>
      </w:r>
      <w:r>
        <w:rPr>
          <w:rFonts w:cs="Times New Roman"/>
          <w:i/>
          <w:sz w:val="24"/>
          <w:szCs w:val="24"/>
          <w:lang w:val="nb-NO"/>
        </w:rPr>
        <w:t>Kolleksjonen The Classics</w:t>
      </w:r>
      <w:r w:rsidR="00EB7816" w:rsidRPr="003C1C9D">
        <w:rPr>
          <w:rFonts w:cs="Times New Roman"/>
          <w:i/>
          <w:sz w:val="24"/>
          <w:szCs w:val="24"/>
          <w:lang w:val="nb-NO"/>
        </w:rPr>
        <w:t xml:space="preserve"> presenter</w:t>
      </w:r>
      <w:r>
        <w:rPr>
          <w:rFonts w:cs="Times New Roman"/>
          <w:i/>
          <w:sz w:val="24"/>
          <w:szCs w:val="24"/>
          <w:lang w:val="nb-NO"/>
        </w:rPr>
        <w:t>e</w:t>
      </w:r>
      <w:r w:rsidR="00EB7816" w:rsidRPr="003C1C9D">
        <w:rPr>
          <w:rFonts w:cs="Times New Roman"/>
          <w:i/>
          <w:sz w:val="24"/>
          <w:szCs w:val="24"/>
          <w:lang w:val="nb-NO"/>
        </w:rPr>
        <w:t xml:space="preserve">r </w:t>
      </w:r>
      <w:r>
        <w:rPr>
          <w:rFonts w:cs="Times New Roman"/>
          <w:i/>
          <w:sz w:val="24"/>
          <w:szCs w:val="24"/>
          <w:lang w:val="nb-NO"/>
        </w:rPr>
        <w:t>se</w:t>
      </w:r>
      <w:r w:rsidR="00EB7816" w:rsidRPr="003C1C9D">
        <w:rPr>
          <w:rFonts w:cs="Times New Roman"/>
          <w:i/>
          <w:sz w:val="24"/>
          <w:szCs w:val="24"/>
          <w:lang w:val="nb-NO"/>
        </w:rPr>
        <w:t>songen</w:t>
      </w:r>
      <w:r w:rsidR="00D15423" w:rsidRPr="003C1C9D">
        <w:rPr>
          <w:rFonts w:cs="Times New Roman"/>
          <w:i/>
          <w:sz w:val="24"/>
          <w:szCs w:val="24"/>
          <w:lang w:val="nb-NO"/>
        </w:rPr>
        <w:t>s</w:t>
      </w:r>
      <w:r w:rsidR="00EB7816" w:rsidRPr="003C1C9D">
        <w:rPr>
          <w:rFonts w:cs="Times New Roman"/>
          <w:i/>
          <w:sz w:val="24"/>
          <w:szCs w:val="24"/>
          <w:lang w:val="nb-NO"/>
        </w:rPr>
        <w:t xml:space="preserve"> n</w:t>
      </w:r>
      <w:r>
        <w:rPr>
          <w:rFonts w:cs="Times New Roman"/>
          <w:i/>
          <w:sz w:val="24"/>
          <w:szCs w:val="24"/>
          <w:lang w:val="nb-NO"/>
        </w:rPr>
        <w:t>øk</w:t>
      </w:r>
      <w:r w:rsidR="00EB7816" w:rsidRPr="003C1C9D">
        <w:rPr>
          <w:rFonts w:cs="Times New Roman"/>
          <w:i/>
          <w:sz w:val="24"/>
          <w:szCs w:val="24"/>
          <w:lang w:val="nb-NO"/>
        </w:rPr>
        <w:t>kelplagg f</w:t>
      </w:r>
      <w:r>
        <w:rPr>
          <w:rFonts w:cs="Times New Roman"/>
          <w:i/>
          <w:sz w:val="24"/>
          <w:szCs w:val="24"/>
          <w:lang w:val="nb-NO"/>
        </w:rPr>
        <w:t>o</w:t>
      </w:r>
      <w:r w:rsidR="00EB7816" w:rsidRPr="003C1C9D">
        <w:rPr>
          <w:rFonts w:cs="Times New Roman"/>
          <w:i/>
          <w:sz w:val="24"/>
          <w:szCs w:val="24"/>
          <w:lang w:val="nb-NO"/>
        </w:rPr>
        <w:t>r all</w:t>
      </w:r>
      <w:r>
        <w:rPr>
          <w:rFonts w:cs="Times New Roman"/>
          <w:i/>
          <w:sz w:val="24"/>
          <w:szCs w:val="24"/>
          <w:lang w:val="nb-NO"/>
        </w:rPr>
        <w:t>e</w:t>
      </w:r>
      <w:r w:rsidR="00EB7816" w:rsidRPr="003C1C9D">
        <w:rPr>
          <w:rFonts w:cs="Times New Roman"/>
          <w:i/>
          <w:sz w:val="24"/>
          <w:szCs w:val="24"/>
          <w:lang w:val="nb-NO"/>
        </w:rPr>
        <w:t xml:space="preserve"> </w:t>
      </w:r>
      <w:r>
        <w:rPr>
          <w:rFonts w:cs="Times New Roman"/>
          <w:i/>
          <w:sz w:val="24"/>
          <w:szCs w:val="24"/>
          <w:lang w:val="nb-NO"/>
        </w:rPr>
        <w:t>anledninger</w:t>
      </w:r>
      <w:r w:rsidR="00EB7816" w:rsidRPr="003C1C9D">
        <w:rPr>
          <w:rFonts w:cs="Times New Roman"/>
          <w:i/>
          <w:sz w:val="24"/>
          <w:szCs w:val="24"/>
          <w:lang w:val="nb-NO"/>
        </w:rPr>
        <w:t xml:space="preserve">. Suit up! </w:t>
      </w:r>
    </w:p>
    <w:p w:rsidR="002C5A30" w:rsidRPr="003C1C9D" w:rsidRDefault="002C5A30" w:rsidP="00045BBA">
      <w:pPr>
        <w:pStyle w:val="Brdtext"/>
        <w:spacing w:after="320" w:line="276" w:lineRule="auto"/>
        <w:ind w:left="3402"/>
        <w:jc w:val="both"/>
        <w:rPr>
          <w:rFonts w:ascii="Chronicle Text G1" w:hAnsi="Chronicle Text G1"/>
          <w:lang w:val="nb-NO" w:eastAsia="sv-SE"/>
        </w:rPr>
      </w:pPr>
      <w:r w:rsidRPr="003C1C9D">
        <w:rPr>
          <w:rFonts w:ascii="Chronicle Text G1" w:hAnsi="Chronicle Text G1"/>
          <w:lang w:val="nb-NO" w:eastAsia="sv-SE"/>
        </w:rPr>
        <w:t xml:space="preserve">I </w:t>
      </w:r>
      <w:r w:rsidR="003C2A2F" w:rsidRPr="003C1C9D">
        <w:rPr>
          <w:rFonts w:ascii="Chronicle Text G1" w:hAnsi="Chronicle Text G1"/>
          <w:lang w:val="nb-NO" w:eastAsia="sv-SE"/>
        </w:rPr>
        <w:t>h</w:t>
      </w:r>
      <w:r w:rsidR="002C4D19">
        <w:rPr>
          <w:rFonts w:ascii="Chronicle Text G1" w:hAnsi="Chronicle Text G1"/>
          <w:lang w:val="nb-NO" w:eastAsia="sv-SE"/>
        </w:rPr>
        <w:t>ø</w:t>
      </w:r>
      <w:r w:rsidR="003C2A2F" w:rsidRPr="003C1C9D">
        <w:rPr>
          <w:rFonts w:ascii="Chronicle Text G1" w:hAnsi="Chronicle Text G1"/>
          <w:lang w:val="nb-NO" w:eastAsia="sv-SE"/>
        </w:rPr>
        <w:t>st</w:t>
      </w:r>
      <w:r w:rsidRPr="003C1C9D">
        <w:rPr>
          <w:rFonts w:ascii="Chronicle Text G1" w:hAnsi="Chronicle Text G1"/>
          <w:lang w:val="nb-NO" w:eastAsia="sv-SE"/>
        </w:rPr>
        <w:t xml:space="preserve"> </w:t>
      </w:r>
      <w:r w:rsidR="002C4D19">
        <w:rPr>
          <w:rFonts w:ascii="Chronicle Text G1" w:hAnsi="Chronicle Text G1"/>
          <w:lang w:val="nb-NO" w:eastAsia="sv-SE"/>
        </w:rPr>
        <w:t>fanger</w:t>
      </w:r>
      <w:r w:rsidRPr="003C1C9D">
        <w:rPr>
          <w:rFonts w:ascii="Chronicle Text G1" w:hAnsi="Chronicle Text G1"/>
          <w:lang w:val="nb-NO" w:eastAsia="sv-SE"/>
        </w:rPr>
        <w:t xml:space="preserve"> KappAhl den </w:t>
      </w:r>
      <w:r w:rsidR="003C2A2F" w:rsidRPr="003C1C9D">
        <w:rPr>
          <w:rFonts w:ascii="Chronicle Text G1" w:hAnsi="Chronicle Text G1"/>
          <w:lang w:val="nb-NO" w:eastAsia="sv-SE"/>
        </w:rPr>
        <w:t>minimalistisk</w:t>
      </w:r>
      <w:r w:rsidR="002C4D19">
        <w:rPr>
          <w:rFonts w:ascii="Chronicle Text G1" w:hAnsi="Chronicle Text G1"/>
          <w:lang w:val="nb-NO" w:eastAsia="sv-SE"/>
        </w:rPr>
        <w:t>e</w:t>
      </w:r>
      <w:r w:rsidRPr="003C1C9D">
        <w:rPr>
          <w:rFonts w:ascii="Chronicle Text G1" w:hAnsi="Chronicle Text G1"/>
          <w:lang w:val="nb-NO" w:eastAsia="sv-SE"/>
        </w:rPr>
        <w:t xml:space="preserve"> trenden med kollek</w:t>
      </w:r>
      <w:r w:rsidR="002C4D19">
        <w:rPr>
          <w:rFonts w:ascii="Chronicle Text G1" w:hAnsi="Chronicle Text G1"/>
          <w:lang w:val="nb-NO" w:eastAsia="sv-SE"/>
        </w:rPr>
        <w:t>sj</w:t>
      </w:r>
      <w:r w:rsidRPr="003C1C9D">
        <w:rPr>
          <w:rFonts w:ascii="Chronicle Text G1" w:hAnsi="Chronicle Text G1"/>
          <w:lang w:val="nb-NO" w:eastAsia="sv-SE"/>
        </w:rPr>
        <w:t xml:space="preserve">onen </w:t>
      </w:r>
      <w:r w:rsidRPr="003C1C9D">
        <w:rPr>
          <w:rFonts w:ascii="Chronicle Text G1" w:hAnsi="Chronicle Text G1"/>
          <w:i/>
          <w:lang w:val="nb-NO" w:eastAsia="sv-SE"/>
        </w:rPr>
        <w:t xml:space="preserve">The Classics. </w:t>
      </w:r>
      <w:r w:rsidR="002C4D19">
        <w:rPr>
          <w:rFonts w:ascii="Chronicle Text G1" w:hAnsi="Chronicle Text G1"/>
          <w:lang w:val="nb-NO" w:eastAsia="sv-SE"/>
        </w:rPr>
        <w:t>Her presenteres</w:t>
      </w:r>
      <w:r w:rsidRPr="003C1C9D">
        <w:rPr>
          <w:rFonts w:ascii="Chronicle Text G1" w:hAnsi="Chronicle Text G1"/>
          <w:lang w:val="nb-NO" w:eastAsia="sv-SE"/>
        </w:rPr>
        <w:t xml:space="preserve"> </w:t>
      </w:r>
      <w:r w:rsidR="002C4D19">
        <w:rPr>
          <w:rFonts w:ascii="Chronicle Text G1" w:hAnsi="Chronicle Text G1"/>
          <w:lang w:val="nb-NO" w:eastAsia="sv-SE"/>
        </w:rPr>
        <w:t>velsydd</w:t>
      </w:r>
      <w:r w:rsidR="003B72DB" w:rsidRPr="003C1C9D">
        <w:rPr>
          <w:rFonts w:ascii="Chronicle Text G1" w:hAnsi="Chronicle Text G1"/>
          <w:lang w:val="nb-NO" w:eastAsia="sv-SE"/>
        </w:rPr>
        <w:t xml:space="preserve"> mo</w:t>
      </w:r>
      <w:r w:rsidR="002C4D19">
        <w:rPr>
          <w:rFonts w:ascii="Chronicle Text G1" w:hAnsi="Chronicle Text G1"/>
          <w:lang w:val="nb-NO" w:eastAsia="sv-SE"/>
        </w:rPr>
        <w:t>t</w:t>
      </w:r>
      <w:r w:rsidR="003B72DB" w:rsidRPr="003C1C9D">
        <w:rPr>
          <w:rFonts w:ascii="Chronicle Text G1" w:hAnsi="Chronicle Text G1"/>
          <w:lang w:val="nb-NO" w:eastAsia="sv-SE"/>
        </w:rPr>
        <w:t>e i kombina</w:t>
      </w:r>
      <w:r w:rsidR="002C4D19">
        <w:rPr>
          <w:rFonts w:ascii="Chronicle Text G1" w:hAnsi="Chronicle Text G1"/>
          <w:lang w:val="nb-NO" w:eastAsia="sv-SE"/>
        </w:rPr>
        <w:t>sj</w:t>
      </w:r>
      <w:r w:rsidR="003B72DB" w:rsidRPr="003C1C9D">
        <w:rPr>
          <w:rFonts w:ascii="Chronicle Text G1" w:hAnsi="Chronicle Text G1"/>
          <w:lang w:val="nb-NO" w:eastAsia="sv-SE"/>
        </w:rPr>
        <w:t>on med garderob</w:t>
      </w:r>
      <w:r w:rsidR="002C4D19">
        <w:rPr>
          <w:rFonts w:ascii="Chronicle Text G1" w:hAnsi="Chronicle Text G1"/>
          <w:lang w:val="nb-NO" w:eastAsia="sv-SE"/>
        </w:rPr>
        <w:t>ens må-ha</w:t>
      </w:r>
      <w:r w:rsidR="00D15423" w:rsidRPr="003C1C9D">
        <w:rPr>
          <w:rFonts w:ascii="Chronicle Text G1" w:hAnsi="Chronicle Text G1"/>
          <w:lang w:val="nb-NO" w:eastAsia="sv-SE"/>
        </w:rPr>
        <w:t xml:space="preserve"> </w:t>
      </w:r>
      <w:r w:rsidR="009436F8">
        <w:rPr>
          <w:rFonts w:ascii="Chronicle Text G1" w:hAnsi="Chronicle Text G1"/>
          <w:lang w:val="nb-NO" w:eastAsia="sv-SE"/>
        </w:rPr>
        <w:t>i</w:t>
      </w:r>
      <w:r w:rsidR="00D15423" w:rsidRPr="003C1C9D">
        <w:rPr>
          <w:rFonts w:ascii="Chronicle Text G1" w:hAnsi="Chronicle Text G1"/>
          <w:lang w:val="nb-NO" w:eastAsia="sv-SE"/>
        </w:rPr>
        <w:t xml:space="preserve"> </w:t>
      </w:r>
      <w:r w:rsidR="002C4D19">
        <w:rPr>
          <w:rFonts w:ascii="Chronicle Text G1" w:hAnsi="Chronicle Text G1"/>
          <w:lang w:val="nb-NO" w:eastAsia="sv-SE"/>
        </w:rPr>
        <w:t>oppdaterte</w:t>
      </w:r>
      <w:r w:rsidR="003B72DB" w:rsidRPr="003C1C9D">
        <w:rPr>
          <w:rFonts w:ascii="Chronicle Text G1" w:hAnsi="Chronicle Text G1"/>
          <w:lang w:val="nb-NO" w:eastAsia="sv-SE"/>
        </w:rPr>
        <w:t xml:space="preserve"> </w:t>
      </w:r>
      <w:r w:rsidR="002C4D19">
        <w:rPr>
          <w:rFonts w:ascii="Chronicle Text G1" w:hAnsi="Chronicle Text G1"/>
          <w:lang w:val="nb-NO" w:eastAsia="sv-SE"/>
        </w:rPr>
        <w:t>og friske</w:t>
      </w:r>
      <w:r w:rsidR="003B72DB" w:rsidRPr="003C1C9D">
        <w:rPr>
          <w:rFonts w:ascii="Chronicle Text G1" w:hAnsi="Chronicle Text G1"/>
          <w:lang w:val="nb-NO" w:eastAsia="sv-SE"/>
        </w:rPr>
        <w:t xml:space="preserve"> silhuetter. </w:t>
      </w:r>
      <w:r w:rsidR="00F93E81" w:rsidRPr="003C1C9D">
        <w:rPr>
          <w:rFonts w:ascii="Chronicle Text G1" w:hAnsi="Chronicle Text G1"/>
          <w:i/>
          <w:lang w:val="nb-NO" w:eastAsia="sv-SE"/>
        </w:rPr>
        <w:t>The Classics</w:t>
      </w:r>
      <w:r w:rsidR="00D5288D" w:rsidRPr="003C1C9D">
        <w:rPr>
          <w:rFonts w:ascii="Chronicle Text G1" w:hAnsi="Chronicle Text G1"/>
          <w:lang w:val="nb-NO" w:eastAsia="sv-SE"/>
        </w:rPr>
        <w:t xml:space="preserve"> består av </w:t>
      </w:r>
      <w:r w:rsidR="002C4D19">
        <w:rPr>
          <w:rFonts w:ascii="Chronicle Text G1" w:hAnsi="Chronicle Text G1"/>
          <w:lang w:val="nb-NO" w:eastAsia="sv-SE"/>
        </w:rPr>
        <w:t>kjoler</w:t>
      </w:r>
      <w:r w:rsidR="00AF1C63" w:rsidRPr="003C1C9D">
        <w:rPr>
          <w:rFonts w:ascii="Chronicle Text G1" w:hAnsi="Chronicle Text G1"/>
          <w:lang w:val="nb-NO" w:eastAsia="sv-SE"/>
        </w:rPr>
        <w:t xml:space="preserve"> med abstrakt</w:t>
      </w:r>
      <w:r w:rsidR="002C4D19">
        <w:rPr>
          <w:rFonts w:ascii="Chronicle Text G1" w:hAnsi="Chronicle Text G1"/>
          <w:lang w:val="nb-NO" w:eastAsia="sv-SE"/>
        </w:rPr>
        <w:t>e</w:t>
      </w:r>
      <w:r w:rsidR="00AF1C63" w:rsidRPr="003C1C9D">
        <w:rPr>
          <w:rFonts w:ascii="Chronicle Text G1" w:hAnsi="Chronicle Text G1"/>
          <w:lang w:val="nb-NO" w:eastAsia="sv-SE"/>
        </w:rPr>
        <w:t xml:space="preserve"> </w:t>
      </w:r>
      <w:r w:rsidR="002C4D19">
        <w:rPr>
          <w:rFonts w:ascii="Chronicle Text G1" w:hAnsi="Chronicle Text G1"/>
          <w:lang w:val="nb-NO" w:eastAsia="sv-SE"/>
        </w:rPr>
        <w:t>mønstre</w:t>
      </w:r>
      <w:r w:rsidR="00AF1C63" w:rsidRPr="003C1C9D">
        <w:rPr>
          <w:rFonts w:ascii="Chronicle Text G1" w:hAnsi="Chronicle Text G1"/>
          <w:lang w:val="nb-NO" w:eastAsia="sv-SE"/>
        </w:rPr>
        <w:t xml:space="preserve">, oversized </w:t>
      </w:r>
      <w:r w:rsidR="002C4D19">
        <w:rPr>
          <w:rFonts w:ascii="Chronicle Text G1" w:hAnsi="Chronicle Text G1"/>
          <w:lang w:val="nb-NO" w:eastAsia="sv-SE"/>
        </w:rPr>
        <w:t>og</w:t>
      </w:r>
      <w:r w:rsidR="00AF1C63" w:rsidRPr="003C1C9D">
        <w:rPr>
          <w:rFonts w:ascii="Chronicle Text G1" w:hAnsi="Chronicle Text G1"/>
          <w:lang w:val="nb-NO" w:eastAsia="sv-SE"/>
        </w:rPr>
        <w:t xml:space="preserve"> d</w:t>
      </w:r>
      <w:r w:rsidR="002C4D19">
        <w:rPr>
          <w:rFonts w:ascii="Chronicle Text G1" w:hAnsi="Chronicle Text G1"/>
          <w:lang w:val="nb-NO" w:eastAsia="sv-SE"/>
        </w:rPr>
        <w:t>o</w:t>
      </w:r>
      <w:r w:rsidR="00AF1C63" w:rsidRPr="003C1C9D">
        <w:rPr>
          <w:rFonts w:ascii="Chronicle Text G1" w:hAnsi="Chronicle Text G1"/>
          <w:lang w:val="nb-NO" w:eastAsia="sv-SE"/>
        </w:rPr>
        <w:t>bbelkn</w:t>
      </w:r>
      <w:r w:rsidR="002C4D19">
        <w:rPr>
          <w:rFonts w:ascii="Chronicle Text G1" w:hAnsi="Chronicle Text G1"/>
          <w:lang w:val="nb-NO" w:eastAsia="sv-SE"/>
        </w:rPr>
        <w:t>a</w:t>
      </w:r>
      <w:r w:rsidR="00AF1C63" w:rsidRPr="003C1C9D">
        <w:rPr>
          <w:rFonts w:ascii="Chronicle Text G1" w:hAnsi="Chronicle Text G1"/>
          <w:lang w:val="nb-NO" w:eastAsia="sv-SE"/>
        </w:rPr>
        <w:t>pp</w:t>
      </w:r>
      <w:r w:rsidR="002C4D19">
        <w:rPr>
          <w:rFonts w:ascii="Chronicle Text G1" w:hAnsi="Chronicle Text G1"/>
          <w:lang w:val="nb-NO" w:eastAsia="sv-SE"/>
        </w:rPr>
        <w:t>e</w:t>
      </w:r>
      <w:r w:rsidR="00AF1C63" w:rsidRPr="003C1C9D">
        <w:rPr>
          <w:rFonts w:ascii="Chronicle Text G1" w:hAnsi="Chronicle Text G1"/>
          <w:lang w:val="nb-NO" w:eastAsia="sv-SE"/>
        </w:rPr>
        <w:t xml:space="preserve">t </w:t>
      </w:r>
      <w:r w:rsidR="002C4D19">
        <w:rPr>
          <w:rFonts w:ascii="Chronicle Text G1" w:hAnsi="Chronicle Text G1"/>
          <w:lang w:val="nb-NO" w:eastAsia="sv-SE"/>
        </w:rPr>
        <w:t>kåpe</w:t>
      </w:r>
      <w:r w:rsidR="00AF1C63" w:rsidRPr="003C1C9D">
        <w:rPr>
          <w:rFonts w:ascii="Chronicle Text G1" w:hAnsi="Chronicle Text G1"/>
          <w:lang w:val="nb-NO" w:eastAsia="sv-SE"/>
        </w:rPr>
        <w:t>, cropp</w:t>
      </w:r>
      <w:r w:rsidR="006758B7">
        <w:rPr>
          <w:rFonts w:ascii="Chronicle Text G1" w:hAnsi="Chronicle Text G1"/>
          <w:lang w:val="nb-NO" w:eastAsia="sv-SE"/>
        </w:rPr>
        <w:t>ed</w:t>
      </w:r>
      <w:r w:rsidR="00AF1C63" w:rsidRPr="003C1C9D">
        <w:rPr>
          <w:rFonts w:ascii="Chronicle Text G1" w:hAnsi="Chronicle Text G1"/>
          <w:lang w:val="nb-NO" w:eastAsia="sv-SE"/>
        </w:rPr>
        <w:t xml:space="preserve"> kick flares, </w:t>
      </w:r>
      <w:r w:rsidR="007658F5" w:rsidRPr="003C1C9D">
        <w:rPr>
          <w:rFonts w:ascii="Chronicle Text G1" w:hAnsi="Chronicle Text G1"/>
          <w:lang w:val="nb-NO" w:eastAsia="sv-SE"/>
        </w:rPr>
        <w:t>koordiner</w:t>
      </w:r>
      <w:r w:rsidR="006758B7">
        <w:rPr>
          <w:rFonts w:ascii="Chronicle Text G1" w:hAnsi="Chronicle Text G1"/>
          <w:lang w:val="nb-NO" w:eastAsia="sv-SE"/>
        </w:rPr>
        <w:t>t</w:t>
      </w:r>
      <w:r w:rsidR="007658F5" w:rsidRPr="003C1C9D">
        <w:rPr>
          <w:rFonts w:ascii="Chronicle Text G1" w:hAnsi="Chronicle Text G1"/>
          <w:lang w:val="nb-NO" w:eastAsia="sv-SE"/>
        </w:rPr>
        <w:t>e se</w:t>
      </w:r>
      <w:r w:rsidR="006758B7">
        <w:rPr>
          <w:rFonts w:ascii="Chronicle Text G1" w:hAnsi="Chronicle Text G1"/>
          <w:lang w:val="nb-NO" w:eastAsia="sv-SE"/>
        </w:rPr>
        <w:t>tt</w:t>
      </w:r>
      <w:r w:rsidR="007658F5" w:rsidRPr="003C1C9D">
        <w:rPr>
          <w:rFonts w:ascii="Chronicle Text G1" w:hAnsi="Chronicle Text G1"/>
          <w:lang w:val="nb-NO" w:eastAsia="sv-SE"/>
        </w:rPr>
        <w:t xml:space="preserve"> med</w:t>
      </w:r>
      <w:r w:rsidR="001A624B" w:rsidRPr="003C1C9D">
        <w:rPr>
          <w:rFonts w:ascii="Chronicle Text G1" w:hAnsi="Chronicle Text G1"/>
          <w:lang w:val="nb-NO" w:eastAsia="sv-SE"/>
        </w:rPr>
        <w:t xml:space="preserve"> modern</w:t>
      </w:r>
      <w:r w:rsidR="006758B7">
        <w:rPr>
          <w:rFonts w:ascii="Chronicle Text G1" w:hAnsi="Chronicle Text G1"/>
          <w:lang w:val="nb-NO" w:eastAsia="sv-SE"/>
        </w:rPr>
        <w:t>e</w:t>
      </w:r>
      <w:r w:rsidR="00907D11" w:rsidRPr="003C1C9D">
        <w:rPr>
          <w:rFonts w:ascii="Chronicle Text G1" w:hAnsi="Chronicle Text G1"/>
          <w:lang w:val="nb-NO" w:eastAsia="sv-SE"/>
        </w:rPr>
        <w:t xml:space="preserve"> silhuetter o</w:t>
      </w:r>
      <w:r w:rsidR="006758B7">
        <w:rPr>
          <w:rFonts w:ascii="Chronicle Text G1" w:hAnsi="Chronicle Text G1"/>
          <w:lang w:val="nb-NO" w:eastAsia="sv-SE"/>
        </w:rPr>
        <w:t>g</w:t>
      </w:r>
      <w:r w:rsidR="00907D11" w:rsidRPr="003C1C9D">
        <w:rPr>
          <w:rFonts w:ascii="Chronicle Text G1" w:hAnsi="Chronicle Text G1"/>
          <w:lang w:val="nb-NO" w:eastAsia="sv-SE"/>
        </w:rPr>
        <w:t xml:space="preserve"> </w:t>
      </w:r>
      <w:r w:rsidR="006758B7">
        <w:rPr>
          <w:rFonts w:ascii="Chronicle Text G1" w:hAnsi="Chronicle Text G1"/>
          <w:lang w:val="nb-NO" w:eastAsia="sv-SE"/>
        </w:rPr>
        <w:t>mønstre, samt statement-</w:t>
      </w:r>
      <w:r w:rsidR="00907D11" w:rsidRPr="003C1C9D">
        <w:rPr>
          <w:rFonts w:ascii="Chronicle Text G1" w:hAnsi="Chronicle Text G1"/>
          <w:lang w:val="nb-NO" w:eastAsia="sv-SE"/>
        </w:rPr>
        <w:t>bikerja</w:t>
      </w:r>
      <w:r w:rsidR="006758B7">
        <w:rPr>
          <w:rFonts w:ascii="Chronicle Text G1" w:hAnsi="Chronicle Text G1"/>
          <w:lang w:val="nb-NO" w:eastAsia="sv-SE"/>
        </w:rPr>
        <w:t>kke</w:t>
      </w:r>
      <w:r w:rsidR="00907D11" w:rsidRPr="003C1C9D">
        <w:rPr>
          <w:rFonts w:ascii="Chronicle Text G1" w:hAnsi="Chronicle Text G1"/>
          <w:lang w:val="nb-NO" w:eastAsia="sv-SE"/>
        </w:rPr>
        <w:t>n. En tidl</w:t>
      </w:r>
      <w:r w:rsidR="006758B7">
        <w:rPr>
          <w:rFonts w:ascii="Chronicle Text G1" w:hAnsi="Chronicle Text G1"/>
          <w:lang w:val="nb-NO" w:eastAsia="sv-SE"/>
        </w:rPr>
        <w:t>ø</w:t>
      </w:r>
      <w:r w:rsidR="00907D11" w:rsidRPr="003C1C9D">
        <w:rPr>
          <w:rFonts w:ascii="Chronicle Text G1" w:hAnsi="Chronicle Text G1"/>
          <w:lang w:val="nb-NO" w:eastAsia="sv-SE"/>
        </w:rPr>
        <w:t xml:space="preserve">s, chic </w:t>
      </w:r>
      <w:r w:rsidR="006758B7">
        <w:rPr>
          <w:rFonts w:ascii="Chronicle Text G1" w:hAnsi="Chronicle Text G1"/>
          <w:lang w:val="nb-NO" w:eastAsia="sv-SE"/>
        </w:rPr>
        <w:t>og</w:t>
      </w:r>
      <w:r w:rsidR="00907D11" w:rsidRPr="003C1C9D">
        <w:rPr>
          <w:rFonts w:ascii="Chronicle Text G1" w:hAnsi="Chronicle Text G1"/>
          <w:lang w:val="nb-NO" w:eastAsia="sv-SE"/>
        </w:rPr>
        <w:t xml:space="preserve"> </w:t>
      </w:r>
      <w:r w:rsidR="006758B7">
        <w:rPr>
          <w:rFonts w:ascii="Chronicle Text G1" w:hAnsi="Chronicle Text G1"/>
          <w:lang w:val="nb-NO" w:eastAsia="sv-SE"/>
        </w:rPr>
        <w:t>anvendelig</w:t>
      </w:r>
      <w:r w:rsidR="00907D11" w:rsidRPr="003C1C9D">
        <w:rPr>
          <w:rFonts w:ascii="Chronicle Text G1" w:hAnsi="Chronicle Text G1"/>
          <w:lang w:val="nb-NO" w:eastAsia="sv-SE"/>
        </w:rPr>
        <w:t xml:space="preserve"> kollek</w:t>
      </w:r>
      <w:r w:rsidR="006758B7">
        <w:rPr>
          <w:rFonts w:ascii="Chronicle Text G1" w:hAnsi="Chronicle Text G1"/>
          <w:lang w:val="nb-NO" w:eastAsia="sv-SE"/>
        </w:rPr>
        <w:t>sj</w:t>
      </w:r>
      <w:r w:rsidR="00907D11" w:rsidRPr="003C1C9D">
        <w:rPr>
          <w:rFonts w:ascii="Chronicle Text G1" w:hAnsi="Chronicle Text G1"/>
          <w:lang w:val="nb-NO" w:eastAsia="sv-SE"/>
        </w:rPr>
        <w:t xml:space="preserve">on </w:t>
      </w:r>
      <w:r w:rsidR="006758B7">
        <w:rPr>
          <w:rFonts w:ascii="Chronicle Text G1" w:hAnsi="Chronicle Text G1"/>
          <w:lang w:val="nb-NO" w:eastAsia="sv-SE"/>
        </w:rPr>
        <w:t>som passer alle anledninger</w:t>
      </w:r>
      <w:r w:rsidR="00907D11" w:rsidRPr="003C1C9D">
        <w:rPr>
          <w:rFonts w:ascii="Chronicle Text G1" w:hAnsi="Chronicle Text G1"/>
          <w:lang w:val="nb-NO" w:eastAsia="sv-SE"/>
        </w:rPr>
        <w:t xml:space="preserve">. </w:t>
      </w:r>
    </w:p>
    <w:p w:rsidR="003E2739" w:rsidRPr="003C1C9D" w:rsidRDefault="00EB53C7" w:rsidP="00045BBA">
      <w:pPr>
        <w:pStyle w:val="Brdtext"/>
        <w:spacing w:after="320" w:line="276" w:lineRule="auto"/>
        <w:ind w:left="3402"/>
        <w:jc w:val="both"/>
        <w:rPr>
          <w:rFonts w:ascii="Chronicle Text G1" w:hAnsi="Chronicle Text G1"/>
          <w:lang w:val="nb-NO" w:eastAsia="sv-SE"/>
        </w:rPr>
      </w:pPr>
      <w:r w:rsidRPr="003C1C9D">
        <w:rPr>
          <w:rFonts w:ascii="Chronicle Text G1" w:hAnsi="Chronicle Text G1"/>
          <w:i/>
          <w:lang w:val="nb-NO" w:eastAsia="sv-SE"/>
        </w:rPr>
        <w:t>The Classics</w:t>
      </w:r>
      <w:r w:rsidRPr="003C1C9D">
        <w:rPr>
          <w:rFonts w:ascii="Chronicle Text G1" w:hAnsi="Chronicle Text G1"/>
          <w:lang w:val="nb-NO" w:eastAsia="sv-SE"/>
        </w:rPr>
        <w:t xml:space="preserve"> kommer i en </w:t>
      </w:r>
      <w:r w:rsidR="006758B7">
        <w:rPr>
          <w:rFonts w:ascii="Chronicle Text G1" w:hAnsi="Chronicle Text G1"/>
          <w:lang w:val="nb-NO" w:eastAsia="sv-SE"/>
        </w:rPr>
        <w:t>myk</w:t>
      </w:r>
      <w:r w:rsidRPr="003C1C9D">
        <w:rPr>
          <w:rFonts w:ascii="Chronicle Text G1" w:hAnsi="Chronicle Text G1"/>
          <w:lang w:val="nb-NO" w:eastAsia="sv-SE"/>
        </w:rPr>
        <w:t xml:space="preserve"> f</w:t>
      </w:r>
      <w:r w:rsidR="006758B7">
        <w:rPr>
          <w:rFonts w:ascii="Chronicle Text G1" w:hAnsi="Chronicle Text G1"/>
          <w:lang w:val="nb-NO" w:eastAsia="sv-SE"/>
        </w:rPr>
        <w:t>a</w:t>
      </w:r>
      <w:r w:rsidRPr="003C1C9D">
        <w:rPr>
          <w:rFonts w:ascii="Chronicle Text G1" w:hAnsi="Chronicle Text G1"/>
          <w:lang w:val="nb-NO" w:eastAsia="sv-SE"/>
        </w:rPr>
        <w:t>rg</w:t>
      </w:r>
      <w:r w:rsidR="006758B7">
        <w:rPr>
          <w:rFonts w:ascii="Chronicle Text G1" w:hAnsi="Chronicle Text G1"/>
          <w:lang w:val="nb-NO" w:eastAsia="sv-SE"/>
        </w:rPr>
        <w:t>e</w:t>
      </w:r>
      <w:r w:rsidRPr="003C1C9D">
        <w:rPr>
          <w:rFonts w:ascii="Chronicle Text G1" w:hAnsi="Chronicle Text G1"/>
          <w:lang w:val="nb-NO" w:eastAsia="sv-SE"/>
        </w:rPr>
        <w:t xml:space="preserve">skala som </w:t>
      </w:r>
      <w:r w:rsidR="006758B7">
        <w:rPr>
          <w:rFonts w:ascii="Chronicle Text G1" w:hAnsi="Chronicle Text G1"/>
          <w:lang w:val="nb-NO" w:eastAsia="sv-SE"/>
        </w:rPr>
        <w:t>omfatter</w:t>
      </w:r>
      <w:r w:rsidRPr="003C1C9D">
        <w:rPr>
          <w:rFonts w:ascii="Chronicle Text G1" w:hAnsi="Chronicle Text G1"/>
          <w:lang w:val="nb-NO" w:eastAsia="sv-SE"/>
        </w:rPr>
        <w:t xml:space="preserve"> nyans</w:t>
      </w:r>
      <w:r w:rsidR="006758B7">
        <w:rPr>
          <w:rFonts w:ascii="Chronicle Text G1" w:hAnsi="Chronicle Text G1"/>
          <w:lang w:val="nb-NO" w:eastAsia="sv-SE"/>
        </w:rPr>
        <w:t>ene</w:t>
      </w:r>
      <w:r w:rsidRPr="003C1C9D">
        <w:rPr>
          <w:rFonts w:ascii="Chronicle Text G1" w:hAnsi="Chronicle Text G1"/>
          <w:lang w:val="nb-NO" w:eastAsia="sv-SE"/>
        </w:rPr>
        <w:t xml:space="preserve"> fr</w:t>
      </w:r>
      <w:r w:rsidR="006758B7">
        <w:rPr>
          <w:rFonts w:ascii="Chronicle Text G1" w:hAnsi="Chronicle Text G1"/>
          <w:lang w:val="nb-NO" w:eastAsia="sv-SE"/>
        </w:rPr>
        <w:t>a</w:t>
      </w:r>
      <w:r w:rsidRPr="003C1C9D">
        <w:rPr>
          <w:rFonts w:ascii="Chronicle Text G1" w:hAnsi="Chronicle Text G1"/>
          <w:lang w:val="nb-NO" w:eastAsia="sv-SE"/>
        </w:rPr>
        <w:t xml:space="preserve"> blek rosa</w:t>
      </w:r>
      <w:r w:rsidR="00EF7D73" w:rsidRPr="003C1C9D">
        <w:rPr>
          <w:rFonts w:ascii="Chronicle Text G1" w:hAnsi="Chronicle Text G1"/>
          <w:lang w:val="nb-NO" w:eastAsia="sv-SE"/>
        </w:rPr>
        <w:t xml:space="preserve"> </w:t>
      </w:r>
      <w:r w:rsidR="006758B7">
        <w:rPr>
          <w:rFonts w:ascii="Chronicle Text G1" w:hAnsi="Chronicle Text G1"/>
          <w:lang w:val="nb-NO" w:eastAsia="sv-SE"/>
        </w:rPr>
        <w:t>ti</w:t>
      </w:r>
      <w:r w:rsidRPr="003C1C9D">
        <w:rPr>
          <w:rFonts w:ascii="Chronicle Text G1" w:hAnsi="Chronicle Text G1"/>
          <w:lang w:val="nb-NO" w:eastAsia="sv-SE"/>
        </w:rPr>
        <w:t xml:space="preserve">l </w:t>
      </w:r>
      <w:r w:rsidR="006758B7">
        <w:rPr>
          <w:rFonts w:ascii="Chronicle Text G1" w:hAnsi="Chronicle Text G1"/>
          <w:lang w:val="nb-NO" w:eastAsia="sv-SE"/>
        </w:rPr>
        <w:t>myke</w:t>
      </w:r>
      <w:r w:rsidRPr="003C1C9D">
        <w:rPr>
          <w:rFonts w:ascii="Chronicle Text G1" w:hAnsi="Chronicle Text G1"/>
          <w:lang w:val="nb-NO" w:eastAsia="sv-SE"/>
        </w:rPr>
        <w:t xml:space="preserve"> grå</w:t>
      </w:r>
      <w:r w:rsidR="006758B7">
        <w:rPr>
          <w:rFonts w:ascii="Chronicle Text G1" w:hAnsi="Chronicle Text G1"/>
          <w:lang w:val="nb-NO" w:eastAsia="sv-SE"/>
        </w:rPr>
        <w:t>t</w:t>
      </w:r>
      <w:r w:rsidRPr="003C1C9D">
        <w:rPr>
          <w:rFonts w:ascii="Chronicle Text G1" w:hAnsi="Chronicle Text G1"/>
          <w:lang w:val="nb-NO" w:eastAsia="sv-SE"/>
        </w:rPr>
        <w:t xml:space="preserve">oner. </w:t>
      </w:r>
      <w:r w:rsidR="003E2739" w:rsidRPr="003C1C9D">
        <w:rPr>
          <w:rFonts w:ascii="Chronicle Text G1" w:hAnsi="Chronicle Text G1"/>
          <w:lang w:val="nb-NO" w:eastAsia="sv-SE"/>
        </w:rPr>
        <w:t>50- o</w:t>
      </w:r>
      <w:r w:rsidR="006758B7">
        <w:rPr>
          <w:rFonts w:ascii="Chronicle Text G1" w:hAnsi="Chronicle Text G1"/>
          <w:lang w:val="nb-NO" w:eastAsia="sv-SE"/>
        </w:rPr>
        <w:t>g</w:t>
      </w:r>
      <w:r w:rsidR="00F87412" w:rsidRPr="003C1C9D">
        <w:rPr>
          <w:rFonts w:ascii="Chronicle Text G1" w:hAnsi="Chronicle Text G1"/>
          <w:lang w:val="nb-NO" w:eastAsia="sv-SE"/>
        </w:rPr>
        <w:t xml:space="preserve"> 60-tal</w:t>
      </w:r>
      <w:r w:rsidR="006758B7">
        <w:rPr>
          <w:rFonts w:ascii="Chronicle Text G1" w:hAnsi="Chronicle Text G1"/>
          <w:lang w:val="nb-NO" w:eastAsia="sv-SE"/>
        </w:rPr>
        <w:t>lsstilen</w:t>
      </w:r>
      <w:r w:rsidR="00F87412" w:rsidRPr="003C1C9D">
        <w:rPr>
          <w:rFonts w:ascii="Chronicle Text G1" w:hAnsi="Chronicle Text G1"/>
          <w:lang w:val="nb-NO" w:eastAsia="sv-SE"/>
        </w:rPr>
        <w:t xml:space="preserve"> </w:t>
      </w:r>
      <w:r w:rsidR="006758B7">
        <w:rPr>
          <w:rFonts w:ascii="Chronicle Text G1" w:hAnsi="Chronicle Text G1"/>
          <w:lang w:val="nb-NO" w:eastAsia="sv-SE"/>
        </w:rPr>
        <w:t>forsterkes ytterligere</w:t>
      </w:r>
      <w:r w:rsidR="00F87412" w:rsidRPr="003C1C9D">
        <w:rPr>
          <w:rFonts w:ascii="Chronicle Text G1" w:hAnsi="Chronicle Text G1"/>
          <w:lang w:val="nb-NO" w:eastAsia="sv-SE"/>
        </w:rPr>
        <w:t xml:space="preserve"> </w:t>
      </w:r>
      <w:r w:rsidR="006758B7">
        <w:rPr>
          <w:rFonts w:ascii="Chronicle Text G1" w:hAnsi="Chronicle Text G1"/>
          <w:lang w:val="nb-NO" w:eastAsia="sv-SE"/>
        </w:rPr>
        <w:t>med</w:t>
      </w:r>
      <w:r w:rsidR="003E2739" w:rsidRPr="003C1C9D">
        <w:rPr>
          <w:rFonts w:ascii="Chronicle Text G1" w:hAnsi="Chronicle Text G1"/>
          <w:lang w:val="nb-NO" w:eastAsia="sv-SE"/>
        </w:rPr>
        <w:t xml:space="preserve"> </w:t>
      </w:r>
      <w:r w:rsidR="006758B7">
        <w:rPr>
          <w:rFonts w:ascii="Chronicle Text G1" w:hAnsi="Chronicle Text G1"/>
          <w:lang w:val="nb-NO" w:eastAsia="sv-SE"/>
        </w:rPr>
        <w:t>innslag</w:t>
      </w:r>
      <w:r w:rsidR="008133EF" w:rsidRPr="003C1C9D">
        <w:rPr>
          <w:rFonts w:ascii="Chronicle Text G1" w:hAnsi="Chronicle Text G1"/>
          <w:lang w:val="nb-NO" w:eastAsia="sv-SE"/>
        </w:rPr>
        <w:t xml:space="preserve"> av </w:t>
      </w:r>
      <w:r w:rsidR="006758B7">
        <w:rPr>
          <w:rFonts w:ascii="Chronicle Text G1" w:hAnsi="Chronicle Text G1"/>
          <w:lang w:val="nb-NO" w:eastAsia="sv-SE"/>
        </w:rPr>
        <w:t>brente</w:t>
      </w:r>
      <w:r w:rsidR="008133EF" w:rsidRPr="003C1C9D">
        <w:rPr>
          <w:rFonts w:ascii="Chronicle Text G1" w:hAnsi="Chronicle Text G1"/>
          <w:lang w:val="nb-NO" w:eastAsia="sv-SE"/>
        </w:rPr>
        <w:t xml:space="preserve"> toner </w:t>
      </w:r>
      <w:r w:rsidR="006758B7">
        <w:rPr>
          <w:rFonts w:ascii="Chronicle Text G1" w:hAnsi="Chronicle Text G1"/>
          <w:lang w:val="nb-NO" w:eastAsia="sv-SE"/>
        </w:rPr>
        <w:t>i</w:t>
      </w:r>
      <w:r w:rsidR="008133EF" w:rsidRPr="003C1C9D">
        <w:rPr>
          <w:rFonts w:ascii="Chronicle Text G1" w:hAnsi="Chronicle Text G1"/>
          <w:lang w:val="nb-NO" w:eastAsia="sv-SE"/>
        </w:rPr>
        <w:t xml:space="preserve"> </w:t>
      </w:r>
      <w:r w:rsidR="006758B7">
        <w:rPr>
          <w:rFonts w:ascii="Chronicle Text G1" w:hAnsi="Chronicle Text G1"/>
          <w:lang w:val="nb-NO" w:eastAsia="sv-SE"/>
        </w:rPr>
        <w:t>ferskenrødt</w:t>
      </w:r>
      <w:r w:rsidR="008133EF" w:rsidRPr="003C1C9D">
        <w:rPr>
          <w:rFonts w:ascii="Chronicle Text G1" w:hAnsi="Chronicle Text G1"/>
          <w:lang w:val="nb-NO" w:eastAsia="sv-SE"/>
        </w:rPr>
        <w:t xml:space="preserve"> </w:t>
      </w:r>
      <w:r w:rsidR="006758B7">
        <w:rPr>
          <w:rFonts w:ascii="Chronicle Text G1" w:hAnsi="Chronicle Text G1"/>
          <w:lang w:val="nb-NO" w:eastAsia="sv-SE"/>
        </w:rPr>
        <w:t>og sjokolade</w:t>
      </w:r>
      <w:r w:rsidR="003E2739" w:rsidRPr="003C1C9D">
        <w:rPr>
          <w:rFonts w:ascii="Chronicle Text G1" w:hAnsi="Chronicle Text G1"/>
          <w:lang w:val="nb-NO" w:eastAsia="sv-SE"/>
        </w:rPr>
        <w:t xml:space="preserve">. </w:t>
      </w:r>
      <w:r w:rsidR="006758B7">
        <w:rPr>
          <w:rFonts w:ascii="Chronicle Text G1" w:hAnsi="Chronicle Text G1"/>
          <w:lang w:val="nb-NO" w:eastAsia="sv-SE"/>
        </w:rPr>
        <w:t>Mønstrene e</w:t>
      </w:r>
      <w:r w:rsidR="004431B8" w:rsidRPr="003C1C9D">
        <w:rPr>
          <w:rFonts w:ascii="Chronicle Text G1" w:hAnsi="Chronicle Text G1"/>
          <w:lang w:val="nb-NO" w:eastAsia="sv-SE"/>
        </w:rPr>
        <w:t>r abstrakt</w:t>
      </w:r>
      <w:r w:rsidR="006758B7">
        <w:rPr>
          <w:rFonts w:ascii="Chronicle Text G1" w:hAnsi="Chronicle Text G1"/>
          <w:lang w:val="nb-NO" w:eastAsia="sv-SE"/>
        </w:rPr>
        <w:t>e</w:t>
      </w:r>
      <w:r w:rsidR="004431B8" w:rsidRPr="003C1C9D">
        <w:rPr>
          <w:rFonts w:ascii="Chronicle Text G1" w:hAnsi="Chronicle Text G1"/>
          <w:lang w:val="nb-NO" w:eastAsia="sv-SE"/>
        </w:rPr>
        <w:t xml:space="preserve"> </w:t>
      </w:r>
      <w:r w:rsidR="006758B7">
        <w:rPr>
          <w:rFonts w:ascii="Chronicle Text G1" w:hAnsi="Chronicle Text G1"/>
          <w:lang w:val="nb-NO" w:eastAsia="sv-SE"/>
        </w:rPr>
        <w:t>og iøynefallende</w:t>
      </w:r>
      <w:r w:rsidR="004431B8" w:rsidRPr="003C1C9D">
        <w:rPr>
          <w:rFonts w:ascii="Chronicle Text G1" w:hAnsi="Chronicle Text G1"/>
          <w:lang w:val="nb-NO" w:eastAsia="sv-SE"/>
        </w:rPr>
        <w:t xml:space="preserve">, </w:t>
      </w:r>
      <w:r w:rsidR="003644B5">
        <w:rPr>
          <w:rFonts w:ascii="Chronicle Text G1" w:hAnsi="Chronicle Text G1"/>
          <w:lang w:val="nb-NO" w:eastAsia="sv-SE"/>
        </w:rPr>
        <w:t>og</w:t>
      </w:r>
      <w:r w:rsidR="004431B8" w:rsidRPr="003C1C9D">
        <w:rPr>
          <w:rFonts w:ascii="Chronicle Text G1" w:hAnsi="Chronicle Text G1"/>
          <w:lang w:val="nb-NO" w:eastAsia="sv-SE"/>
        </w:rPr>
        <w:t xml:space="preserve"> kombiner</w:t>
      </w:r>
      <w:r w:rsidR="006758B7">
        <w:rPr>
          <w:rFonts w:ascii="Chronicle Text G1" w:hAnsi="Chronicle Text G1"/>
          <w:lang w:val="nb-NO" w:eastAsia="sv-SE"/>
        </w:rPr>
        <w:t>e</w:t>
      </w:r>
      <w:r w:rsidR="004431B8" w:rsidRPr="003C1C9D">
        <w:rPr>
          <w:rFonts w:ascii="Chronicle Text G1" w:hAnsi="Chronicle Text G1"/>
          <w:lang w:val="nb-NO" w:eastAsia="sv-SE"/>
        </w:rPr>
        <w:t xml:space="preserve">s </w:t>
      </w:r>
      <w:r w:rsidR="003E2739" w:rsidRPr="003C1C9D">
        <w:rPr>
          <w:rFonts w:ascii="Chronicle Text G1" w:hAnsi="Chronicle Text G1"/>
          <w:lang w:val="nb-NO" w:eastAsia="sv-SE"/>
        </w:rPr>
        <w:t xml:space="preserve">med </w:t>
      </w:r>
      <w:r w:rsidR="003644B5">
        <w:rPr>
          <w:rFonts w:ascii="Chronicle Text G1" w:hAnsi="Chronicle Text G1"/>
          <w:lang w:val="nb-NO" w:eastAsia="sv-SE"/>
        </w:rPr>
        <w:t xml:space="preserve">spennende </w:t>
      </w:r>
      <w:r w:rsidR="003E2739" w:rsidRPr="003C1C9D">
        <w:rPr>
          <w:rFonts w:ascii="Chronicle Text G1" w:hAnsi="Chronicle Text G1"/>
          <w:lang w:val="nb-NO" w:eastAsia="sv-SE"/>
        </w:rPr>
        <w:t>f</w:t>
      </w:r>
      <w:r w:rsidR="006758B7">
        <w:rPr>
          <w:rFonts w:ascii="Chronicle Text G1" w:hAnsi="Chronicle Text G1"/>
          <w:lang w:val="nb-NO" w:eastAsia="sv-SE"/>
        </w:rPr>
        <w:t>a</w:t>
      </w:r>
      <w:r w:rsidR="003E2739" w:rsidRPr="003C1C9D">
        <w:rPr>
          <w:rFonts w:ascii="Chronicle Text G1" w:hAnsi="Chronicle Text G1"/>
          <w:lang w:val="nb-NO" w:eastAsia="sv-SE"/>
        </w:rPr>
        <w:t>rg</w:t>
      </w:r>
      <w:r w:rsidR="006758B7">
        <w:rPr>
          <w:rFonts w:ascii="Chronicle Text G1" w:hAnsi="Chronicle Text G1"/>
          <w:lang w:val="nb-NO" w:eastAsia="sv-SE"/>
        </w:rPr>
        <w:t>e</w:t>
      </w:r>
      <w:r w:rsidR="003644B5">
        <w:rPr>
          <w:rFonts w:ascii="Chronicle Text G1" w:hAnsi="Chronicle Text G1"/>
          <w:lang w:val="nb-NO" w:eastAsia="sv-SE"/>
        </w:rPr>
        <w:t>kon</w:t>
      </w:r>
      <w:r w:rsidR="003E2739" w:rsidRPr="003C1C9D">
        <w:rPr>
          <w:rFonts w:ascii="Chronicle Text G1" w:hAnsi="Chronicle Text G1"/>
          <w:lang w:val="nb-NO" w:eastAsia="sv-SE"/>
        </w:rPr>
        <w:t>tras</w:t>
      </w:r>
      <w:r w:rsidR="003644B5">
        <w:rPr>
          <w:rFonts w:ascii="Chronicle Text G1" w:hAnsi="Chronicle Text G1"/>
          <w:lang w:val="nb-NO" w:eastAsia="sv-SE"/>
        </w:rPr>
        <w:t>t</w:t>
      </w:r>
      <w:r w:rsidR="003E2739" w:rsidRPr="003C1C9D">
        <w:rPr>
          <w:rFonts w:ascii="Chronicle Text G1" w:hAnsi="Chronicle Text G1"/>
          <w:lang w:val="nb-NO" w:eastAsia="sv-SE"/>
        </w:rPr>
        <w:t xml:space="preserve">er.  </w:t>
      </w:r>
    </w:p>
    <w:p w:rsidR="003E2739" w:rsidRPr="003C1C9D" w:rsidRDefault="006051D6" w:rsidP="00045BBA">
      <w:pPr>
        <w:pStyle w:val="Brdtext"/>
        <w:spacing w:after="320" w:line="276" w:lineRule="auto"/>
        <w:ind w:left="3402"/>
        <w:jc w:val="both"/>
        <w:rPr>
          <w:rFonts w:ascii="Chronicle Text G1" w:hAnsi="Chronicle Text G1"/>
          <w:lang w:val="nb-NO" w:eastAsia="sv-SE"/>
        </w:rPr>
      </w:pPr>
      <w:r w:rsidRPr="003C1C9D">
        <w:rPr>
          <w:rFonts w:ascii="Chronicle Text G1" w:hAnsi="Chronicle Text G1"/>
          <w:i/>
          <w:lang w:val="nb-NO" w:eastAsia="sv-SE"/>
        </w:rPr>
        <w:br/>
      </w:r>
      <w:r w:rsidR="003E2739" w:rsidRPr="003C1C9D">
        <w:rPr>
          <w:rFonts w:ascii="Chronicle Text G1" w:hAnsi="Chronicle Text G1"/>
          <w:i/>
          <w:lang w:val="nb-NO" w:eastAsia="sv-SE"/>
        </w:rPr>
        <w:t>The Classics</w:t>
      </w:r>
      <w:r w:rsidR="00D4128F" w:rsidRPr="003C1C9D">
        <w:rPr>
          <w:rFonts w:ascii="Chronicle Text G1" w:hAnsi="Chronicle Text G1"/>
          <w:lang w:val="nb-NO" w:eastAsia="sv-SE"/>
        </w:rPr>
        <w:t xml:space="preserve"> </w:t>
      </w:r>
      <w:r w:rsidR="003C1C9D">
        <w:rPr>
          <w:rFonts w:ascii="Chronicle Text G1" w:hAnsi="Chronicle Text G1"/>
          <w:lang w:val="nb-NO" w:eastAsia="sv-SE"/>
        </w:rPr>
        <w:t>kommer til</w:t>
      </w:r>
      <w:r w:rsidR="00897D14" w:rsidRPr="003C1C9D">
        <w:rPr>
          <w:rFonts w:ascii="Chronicle Text G1" w:hAnsi="Chronicle Text G1"/>
          <w:lang w:val="nb-NO" w:eastAsia="sv-SE"/>
        </w:rPr>
        <w:t xml:space="preserve"> </w:t>
      </w:r>
      <w:r w:rsidR="003E2739" w:rsidRPr="003C1C9D">
        <w:rPr>
          <w:rFonts w:ascii="Chronicle Text G1" w:hAnsi="Chronicle Text G1"/>
          <w:lang w:val="nb-NO" w:eastAsia="sv-SE"/>
        </w:rPr>
        <w:t xml:space="preserve">KappAhl </w:t>
      </w:r>
      <w:r w:rsidR="003C1C9D">
        <w:rPr>
          <w:rFonts w:ascii="Chronicle Text G1" w:hAnsi="Chronicle Text G1"/>
          <w:lang w:val="nb-NO" w:eastAsia="sv-SE"/>
        </w:rPr>
        <w:t>høsten</w:t>
      </w:r>
      <w:r w:rsidR="003E2739" w:rsidRPr="003C1C9D">
        <w:rPr>
          <w:rFonts w:ascii="Chronicle Text G1" w:hAnsi="Chronicle Text G1"/>
          <w:lang w:val="nb-NO" w:eastAsia="sv-SE"/>
        </w:rPr>
        <w:t xml:space="preserve"> 2016. </w:t>
      </w:r>
    </w:p>
    <w:p w:rsidR="003C1C9D" w:rsidRDefault="009F7288" w:rsidP="003C1C9D">
      <w:pPr>
        <w:pStyle w:val="Brdtext1"/>
        <w:tabs>
          <w:tab w:val="left" w:pos="7560"/>
        </w:tabs>
        <w:spacing w:line="276" w:lineRule="auto"/>
        <w:ind w:left="3402"/>
        <w:rPr>
          <w:rFonts w:ascii="Chronicle Text G1" w:hAnsi="Chronicle Text G1"/>
          <w:lang w:val="nb-NO"/>
        </w:rPr>
      </w:pPr>
      <w:r w:rsidRPr="003C1C9D">
        <w:rPr>
          <w:rFonts w:ascii="Chronicle Text G1" w:hAnsi="Chronicle Text G1"/>
          <w:b/>
          <w:lang w:val="nb-NO" w:eastAsia="sv-SE"/>
        </w:rPr>
        <w:br/>
      </w:r>
      <w:r w:rsidR="003C1C9D" w:rsidRPr="00C82B22">
        <w:rPr>
          <w:rFonts w:ascii="Chronicle Text G1" w:hAnsi="Chronicle Text G1"/>
          <w:b/>
          <w:lang w:val="nb-NO" w:eastAsia="sv-SE"/>
        </w:rPr>
        <w:t>For mer informasjon og utlån</w:t>
      </w:r>
      <w:r w:rsidR="003C1C9D">
        <w:rPr>
          <w:rFonts w:ascii="Chronicle Text G1" w:hAnsi="Chronicle Text G1"/>
          <w:b/>
          <w:lang w:val="nb-NO" w:eastAsia="sv-SE"/>
        </w:rPr>
        <w:t xml:space="preserve"> av produkter</w:t>
      </w:r>
      <w:r w:rsidR="003C1C9D" w:rsidRPr="00C82B22">
        <w:rPr>
          <w:rFonts w:ascii="Chronicle Text G1" w:hAnsi="Chronicle Text G1"/>
          <w:b/>
          <w:lang w:val="nb-NO" w:eastAsia="sv-SE"/>
        </w:rPr>
        <w:t xml:space="preserve">: </w:t>
      </w:r>
      <w:r w:rsidR="003C1C9D" w:rsidRPr="00C82B22">
        <w:rPr>
          <w:rFonts w:ascii="Chronicle Text G1" w:hAnsi="Chronicle Text G1"/>
          <w:b/>
          <w:lang w:val="nb-NO" w:eastAsia="sv-SE"/>
        </w:rPr>
        <w:br/>
      </w:r>
      <w:r w:rsidR="003C1C9D" w:rsidRPr="00C82B22">
        <w:rPr>
          <w:rFonts w:ascii="Chronicle Text G1" w:hAnsi="Chronicle Text G1"/>
          <w:lang w:val="nb-NO"/>
        </w:rPr>
        <w:t xml:space="preserve">Annelie Lindvall Brunsvik, presseansvarlig KappAhl Norge. </w:t>
      </w:r>
    </w:p>
    <w:p w:rsidR="003C1C9D" w:rsidRDefault="003C1C9D" w:rsidP="003C1C9D">
      <w:pPr>
        <w:pStyle w:val="Brdtext1"/>
        <w:tabs>
          <w:tab w:val="left" w:pos="7560"/>
        </w:tabs>
        <w:spacing w:line="276" w:lineRule="auto"/>
        <w:ind w:left="3402"/>
        <w:rPr>
          <w:rFonts w:ascii="Chronicle Text G1" w:hAnsi="Chronicle Text G1"/>
          <w:lang w:val="en-US"/>
        </w:rPr>
      </w:pPr>
      <w:r w:rsidRPr="00C96F33">
        <w:rPr>
          <w:rFonts w:ascii="Chronicle Text G1" w:hAnsi="Chronicle Text G1"/>
          <w:lang w:val="en-US"/>
        </w:rPr>
        <w:t xml:space="preserve">Tlf. </w:t>
      </w:r>
      <w:r w:rsidRPr="00C82B22">
        <w:rPr>
          <w:rFonts w:ascii="Chronicle Text G1" w:hAnsi="Chronicle Text G1"/>
          <w:szCs w:val="18"/>
        </w:rPr>
        <w:t>930 28 095</w:t>
      </w:r>
      <w:r w:rsidRPr="00C96F33">
        <w:rPr>
          <w:rFonts w:ascii="Chronicle Text G1" w:hAnsi="Chronicle Text G1"/>
          <w:lang w:val="en-US"/>
        </w:rPr>
        <w:t xml:space="preserve">, </w:t>
      </w:r>
      <w:hyperlink r:id="rId13" w:history="1">
        <w:r w:rsidRPr="003C1C9D">
          <w:rPr>
            <w:rStyle w:val="Hyperlink"/>
            <w:rFonts w:ascii="Chronicle Text G1" w:hAnsi="Chronicle Text G1"/>
            <w:color w:val="0000FF"/>
            <w:u w:val="none"/>
            <w:lang w:val="en-US"/>
          </w:rPr>
          <w:t>annelie.lindvall@kappahl.com</w:t>
        </w:r>
      </w:hyperlink>
    </w:p>
    <w:p w:rsidR="003C1C9D" w:rsidRPr="00C96F33" w:rsidRDefault="003C1C9D" w:rsidP="003C1C9D">
      <w:pPr>
        <w:pStyle w:val="Brdtext1"/>
        <w:tabs>
          <w:tab w:val="left" w:pos="7560"/>
        </w:tabs>
        <w:spacing w:line="276" w:lineRule="auto"/>
        <w:ind w:left="3402"/>
        <w:rPr>
          <w:rFonts w:ascii="Chronicle Text G1" w:hAnsi="Chronicle Text G1"/>
          <w:lang w:val="en-US" w:eastAsia="sv-SE"/>
        </w:rPr>
      </w:pPr>
    </w:p>
    <w:p w:rsidR="00D041E3" w:rsidRPr="003C1C9D" w:rsidRDefault="00D041E3" w:rsidP="003C1C9D">
      <w:pPr>
        <w:pStyle w:val="Brdtext1"/>
        <w:tabs>
          <w:tab w:val="left" w:pos="7560"/>
        </w:tabs>
        <w:spacing w:after="320" w:line="276" w:lineRule="auto"/>
        <w:ind w:left="3402"/>
        <w:rPr>
          <w:rFonts w:ascii="Chronicle Text G1" w:hAnsi="Chronicle Text G1"/>
          <w:lang w:val="nb-NO"/>
        </w:rPr>
      </w:pPr>
    </w:p>
    <w:sectPr w:rsidR="00D041E3" w:rsidRPr="003C1C9D" w:rsidSect="00AC41A4">
      <w:headerReference w:type="default" r:id="rId14"/>
      <w:footerReference w:type="default" r:id="rId15"/>
      <w:pgSz w:w="11906" w:h="16838"/>
      <w:pgMar w:top="1985" w:right="849" w:bottom="993" w:left="851" w:header="851" w:footer="3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33AC" w:rsidRDefault="006233AC" w:rsidP="00D70622">
      <w:r>
        <w:separator/>
      </w:r>
    </w:p>
  </w:endnote>
  <w:endnote w:type="continuationSeparator" w:id="0">
    <w:p w:rsidR="006233AC" w:rsidRDefault="006233AC" w:rsidP="00D70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ronicle Text G1">
    <w:charset w:val="00"/>
    <w:family w:val="auto"/>
    <w:pitch w:val="variable"/>
    <w:sig w:usb0="00000003" w:usb1="00000000" w:usb2="00000000" w:usb3="00000000" w:csb0="00000001" w:csb1="00000000"/>
  </w:font>
  <w:font w:name="Knockout 29 Junior Ltweight">
    <w:altName w:val="Arial Narrow"/>
    <w:charset w:val="00"/>
    <w:family w:val="auto"/>
    <w:pitch w:val="variable"/>
    <w:sig w:usb0="00000003" w:usb1="00000000" w:usb2="00000000" w:usb3="00000000" w:csb0="00000001" w:csb1="00000000"/>
  </w:font>
  <w:font w:name="Knockout 30 Junior Welterwt">
    <w:altName w:val="Arial"/>
    <w:panose1 w:val="00000000000000000000"/>
    <w:charset w:val="00"/>
    <w:family w:val="modern"/>
    <w:notTrueType/>
    <w:pitch w:val="variable"/>
    <w:sig w:usb0="00000001" w:usb1="5000004A" w:usb2="00000000" w:usb3="00000000" w:csb0="0000000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D19" w:rsidRPr="00D074BA" w:rsidRDefault="002C4D19" w:rsidP="003A767C">
    <w:pPr>
      <w:pStyle w:val="Footer"/>
      <w:ind w:firstLine="1304"/>
      <w:jc w:val="center"/>
      <w:rPr>
        <w:rFonts w:ascii="Knockout 30 Junior Welterwt" w:hAnsi="Knockout 30 Junior Welterwt"/>
        <w:sz w:val="18"/>
        <w:szCs w:val="18"/>
        <w:lang w:val="sv-SE"/>
      </w:rPr>
    </w:pPr>
    <w:r>
      <w:rPr>
        <w:rFonts w:ascii="Knockout 30 Junior Welterwt" w:hAnsi="Knockout 30 Junior Welterwt"/>
        <w:sz w:val="18"/>
        <w:szCs w:val="18"/>
        <w:lang w:val="sv-SE"/>
      </w:rPr>
      <w:t>WWW.KAPPAHL.COM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33AC" w:rsidRDefault="006233AC" w:rsidP="00D70622">
      <w:r>
        <w:separator/>
      </w:r>
    </w:p>
  </w:footnote>
  <w:footnote w:type="continuationSeparator" w:id="0">
    <w:p w:rsidR="006233AC" w:rsidRDefault="006233AC" w:rsidP="00D706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D19" w:rsidRDefault="002C4D19" w:rsidP="009D14B7">
    <w:pPr>
      <w:pStyle w:val="Header"/>
      <w:tabs>
        <w:tab w:val="clear" w:pos="4513"/>
        <w:tab w:val="clear" w:pos="9026"/>
        <w:tab w:val="center" w:pos="6804"/>
        <w:tab w:val="right" w:pos="10206"/>
      </w:tabs>
      <w:ind w:left="3402"/>
    </w:pPr>
    <w:r>
      <w:tab/>
    </w:r>
    <w:r>
      <w:rPr>
        <w:noProof/>
        <w:lang w:val="en-US" w:eastAsia="en-US"/>
      </w:rPr>
      <w:drawing>
        <wp:inline distT="0" distB="0" distL="0" distR="0">
          <wp:extent cx="1161628" cy="279779"/>
          <wp:effectExtent l="0" t="0" r="635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ppAhl_Logo_201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220" cy="2842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5AAFF8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5DE457D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8"/>
    <w:multiLevelType w:val="singleLevel"/>
    <w:tmpl w:val="7EE0D2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FFFFFF89"/>
    <w:multiLevelType w:val="singleLevel"/>
    <w:tmpl w:val="D3BA00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F55CB3"/>
    <w:multiLevelType w:val="hybridMultilevel"/>
    <w:tmpl w:val="1CD6C410"/>
    <w:lvl w:ilvl="0" w:tplc="041D000F">
      <w:start w:val="1"/>
      <w:numFmt w:val="decimal"/>
      <w:lvlText w:val="%1."/>
      <w:lvlJc w:val="left"/>
      <w:pPr>
        <w:ind w:left="1440" w:hanging="360"/>
      </w:p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3207F9E"/>
    <w:multiLevelType w:val="hybridMultilevel"/>
    <w:tmpl w:val="68D2D71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4F6D2B"/>
    <w:multiLevelType w:val="hybridMultilevel"/>
    <w:tmpl w:val="9036E52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C50E52"/>
    <w:multiLevelType w:val="hybridMultilevel"/>
    <w:tmpl w:val="233AD436"/>
    <w:lvl w:ilvl="0" w:tplc="FCA83C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DA21E7"/>
    <w:multiLevelType w:val="hybridMultilevel"/>
    <w:tmpl w:val="4E628D78"/>
    <w:lvl w:ilvl="0" w:tplc="BDB2F3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0C51ECF"/>
    <w:multiLevelType w:val="hybridMultilevel"/>
    <w:tmpl w:val="01567AB4"/>
    <w:lvl w:ilvl="0" w:tplc="B2E8DF84">
      <w:start w:val="1"/>
      <w:numFmt w:val="bullet"/>
      <w:pStyle w:val="List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19">
      <w:start w:val="1"/>
      <w:numFmt w:val="lowerLetter"/>
      <w:lvlText w:val="%2."/>
      <w:lvlJc w:val="left"/>
      <w:pPr>
        <w:ind w:left="2160" w:hanging="360"/>
      </w:pPr>
    </w:lvl>
    <w:lvl w:ilvl="2" w:tplc="041D001B">
      <w:start w:val="1"/>
      <w:numFmt w:val="lowerRoman"/>
      <w:lvlText w:val="%3."/>
      <w:lvlJc w:val="right"/>
      <w:pPr>
        <w:ind w:left="2880" w:hanging="180"/>
      </w:pPr>
    </w:lvl>
    <w:lvl w:ilvl="3" w:tplc="041D000F">
      <w:start w:val="1"/>
      <w:numFmt w:val="decimal"/>
      <w:lvlText w:val="%4."/>
      <w:lvlJc w:val="left"/>
      <w:pPr>
        <w:ind w:left="3600" w:hanging="360"/>
      </w:pPr>
    </w:lvl>
    <w:lvl w:ilvl="4" w:tplc="041D0019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2900891"/>
    <w:multiLevelType w:val="hybridMultilevel"/>
    <w:tmpl w:val="9C3E7EE8"/>
    <w:lvl w:ilvl="0" w:tplc="F8100E40">
      <w:start w:val="1"/>
      <w:numFmt w:val="decimal"/>
      <w:pStyle w:val="ListNumber"/>
      <w:lvlText w:val="%1."/>
      <w:lvlJc w:val="left"/>
      <w:pPr>
        <w:ind w:left="1440" w:hanging="360"/>
      </w:pPr>
    </w:lvl>
    <w:lvl w:ilvl="1" w:tplc="041D0019">
      <w:start w:val="1"/>
      <w:numFmt w:val="lowerLetter"/>
      <w:lvlText w:val="%2."/>
      <w:lvlJc w:val="left"/>
      <w:pPr>
        <w:ind w:left="2160" w:hanging="360"/>
      </w:pPr>
    </w:lvl>
    <w:lvl w:ilvl="2" w:tplc="041D001B">
      <w:start w:val="1"/>
      <w:numFmt w:val="lowerRoman"/>
      <w:lvlText w:val="%3."/>
      <w:lvlJc w:val="right"/>
      <w:pPr>
        <w:ind w:left="2880" w:hanging="180"/>
      </w:pPr>
    </w:lvl>
    <w:lvl w:ilvl="3" w:tplc="041D000F">
      <w:start w:val="1"/>
      <w:numFmt w:val="decimal"/>
      <w:lvlText w:val="%4."/>
      <w:lvlJc w:val="left"/>
      <w:pPr>
        <w:ind w:left="3600" w:hanging="360"/>
      </w:pPr>
    </w:lvl>
    <w:lvl w:ilvl="4" w:tplc="041D0019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7"/>
  </w:num>
  <w:num w:numId="3">
    <w:abstractNumId w:val="10"/>
  </w:num>
  <w:num w:numId="4">
    <w:abstractNumId w:val="3"/>
  </w:num>
  <w:num w:numId="5">
    <w:abstractNumId w:val="2"/>
  </w:num>
  <w:num w:numId="6">
    <w:abstractNumId w:val="4"/>
  </w:num>
  <w:num w:numId="7">
    <w:abstractNumId w:val="9"/>
  </w:num>
  <w:num w:numId="8">
    <w:abstractNumId w:val="1"/>
  </w:num>
  <w:num w:numId="9">
    <w:abstractNumId w:val="0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C28"/>
    <w:rsid w:val="000016BE"/>
    <w:rsid w:val="00004C9E"/>
    <w:rsid w:val="0000546D"/>
    <w:rsid w:val="000152B0"/>
    <w:rsid w:val="0001638A"/>
    <w:rsid w:val="00033033"/>
    <w:rsid w:val="00035A58"/>
    <w:rsid w:val="00045BBA"/>
    <w:rsid w:val="000463D5"/>
    <w:rsid w:val="000515AF"/>
    <w:rsid w:val="0006340C"/>
    <w:rsid w:val="00071B2D"/>
    <w:rsid w:val="000869F1"/>
    <w:rsid w:val="000917C7"/>
    <w:rsid w:val="000A712D"/>
    <w:rsid w:val="000B47E3"/>
    <w:rsid w:val="000B4C71"/>
    <w:rsid w:val="000C0CD7"/>
    <w:rsid w:val="000D50AB"/>
    <w:rsid w:val="000E48FF"/>
    <w:rsid w:val="000E754E"/>
    <w:rsid w:val="000F259B"/>
    <w:rsid w:val="0010599F"/>
    <w:rsid w:val="00111CDF"/>
    <w:rsid w:val="0011210A"/>
    <w:rsid w:val="00113648"/>
    <w:rsid w:val="00124C90"/>
    <w:rsid w:val="00151AE6"/>
    <w:rsid w:val="00152000"/>
    <w:rsid w:val="001845E8"/>
    <w:rsid w:val="001A624B"/>
    <w:rsid w:val="001B51A1"/>
    <w:rsid w:val="001C7E7C"/>
    <w:rsid w:val="001D612F"/>
    <w:rsid w:val="001D6C78"/>
    <w:rsid w:val="001E15E4"/>
    <w:rsid w:val="001E3332"/>
    <w:rsid w:val="001F493F"/>
    <w:rsid w:val="0020204D"/>
    <w:rsid w:val="002121EA"/>
    <w:rsid w:val="00216A2E"/>
    <w:rsid w:val="00216D60"/>
    <w:rsid w:val="00233F9C"/>
    <w:rsid w:val="00241FFA"/>
    <w:rsid w:val="00265D47"/>
    <w:rsid w:val="00271032"/>
    <w:rsid w:val="0027423A"/>
    <w:rsid w:val="002748CB"/>
    <w:rsid w:val="00281F50"/>
    <w:rsid w:val="00287023"/>
    <w:rsid w:val="00297100"/>
    <w:rsid w:val="002A4EEE"/>
    <w:rsid w:val="002C4D19"/>
    <w:rsid w:val="002C5A30"/>
    <w:rsid w:val="002D013C"/>
    <w:rsid w:val="002D7546"/>
    <w:rsid w:val="002E7424"/>
    <w:rsid w:val="002F095E"/>
    <w:rsid w:val="002F757B"/>
    <w:rsid w:val="00301F3F"/>
    <w:rsid w:val="00302270"/>
    <w:rsid w:val="00302522"/>
    <w:rsid w:val="00305300"/>
    <w:rsid w:val="00320141"/>
    <w:rsid w:val="00327934"/>
    <w:rsid w:val="00341815"/>
    <w:rsid w:val="00350A9A"/>
    <w:rsid w:val="0035686B"/>
    <w:rsid w:val="00360685"/>
    <w:rsid w:val="003607BB"/>
    <w:rsid w:val="003644B5"/>
    <w:rsid w:val="0036604F"/>
    <w:rsid w:val="00377F65"/>
    <w:rsid w:val="003834E8"/>
    <w:rsid w:val="00383DB9"/>
    <w:rsid w:val="003A3928"/>
    <w:rsid w:val="003A5E5E"/>
    <w:rsid w:val="003A767C"/>
    <w:rsid w:val="003B4417"/>
    <w:rsid w:val="003B72DB"/>
    <w:rsid w:val="003C1C9D"/>
    <w:rsid w:val="003C2A2F"/>
    <w:rsid w:val="003C422C"/>
    <w:rsid w:val="003C55D4"/>
    <w:rsid w:val="003E2739"/>
    <w:rsid w:val="003F37A2"/>
    <w:rsid w:val="003F7606"/>
    <w:rsid w:val="004253D2"/>
    <w:rsid w:val="00427A3A"/>
    <w:rsid w:val="004320ED"/>
    <w:rsid w:val="00440940"/>
    <w:rsid w:val="004431B8"/>
    <w:rsid w:val="004620D0"/>
    <w:rsid w:val="00473A3E"/>
    <w:rsid w:val="00484AF1"/>
    <w:rsid w:val="00484D16"/>
    <w:rsid w:val="00487FD1"/>
    <w:rsid w:val="00490C60"/>
    <w:rsid w:val="00494263"/>
    <w:rsid w:val="004A21EA"/>
    <w:rsid w:val="004A65C3"/>
    <w:rsid w:val="004B2E4D"/>
    <w:rsid w:val="004B6349"/>
    <w:rsid w:val="004C1142"/>
    <w:rsid w:val="004C185A"/>
    <w:rsid w:val="004C6D5B"/>
    <w:rsid w:val="004D542E"/>
    <w:rsid w:val="004E4103"/>
    <w:rsid w:val="004E748C"/>
    <w:rsid w:val="004F0A1D"/>
    <w:rsid w:val="004F75D4"/>
    <w:rsid w:val="00506B69"/>
    <w:rsid w:val="0051088A"/>
    <w:rsid w:val="00515DBC"/>
    <w:rsid w:val="00522188"/>
    <w:rsid w:val="005360D8"/>
    <w:rsid w:val="005501B3"/>
    <w:rsid w:val="00565B02"/>
    <w:rsid w:val="00565C7D"/>
    <w:rsid w:val="00567873"/>
    <w:rsid w:val="0057249B"/>
    <w:rsid w:val="005746AD"/>
    <w:rsid w:val="005776B8"/>
    <w:rsid w:val="0059046C"/>
    <w:rsid w:val="005A7CB1"/>
    <w:rsid w:val="005B6CB0"/>
    <w:rsid w:val="005C2B1F"/>
    <w:rsid w:val="005D2BF1"/>
    <w:rsid w:val="005E2458"/>
    <w:rsid w:val="005E53C9"/>
    <w:rsid w:val="005F49B6"/>
    <w:rsid w:val="005F533B"/>
    <w:rsid w:val="005F6D0D"/>
    <w:rsid w:val="00600F14"/>
    <w:rsid w:val="006051D6"/>
    <w:rsid w:val="00607F37"/>
    <w:rsid w:val="00612C17"/>
    <w:rsid w:val="006233AC"/>
    <w:rsid w:val="00630B39"/>
    <w:rsid w:val="0063561F"/>
    <w:rsid w:val="00646DC4"/>
    <w:rsid w:val="00661C2A"/>
    <w:rsid w:val="00664AC7"/>
    <w:rsid w:val="006650DD"/>
    <w:rsid w:val="00666D01"/>
    <w:rsid w:val="00673FF4"/>
    <w:rsid w:val="006758B7"/>
    <w:rsid w:val="00681739"/>
    <w:rsid w:val="00681795"/>
    <w:rsid w:val="00693B54"/>
    <w:rsid w:val="00693C49"/>
    <w:rsid w:val="006A0E17"/>
    <w:rsid w:val="006A624D"/>
    <w:rsid w:val="006B05AB"/>
    <w:rsid w:val="006B6433"/>
    <w:rsid w:val="006B73C9"/>
    <w:rsid w:val="006C3725"/>
    <w:rsid w:val="006E52EA"/>
    <w:rsid w:val="006F15F5"/>
    <w:rsid w:val="006F6953"/>
    <w:rsid w:val="00706C48"/>
    <w:rsid w:val="007107CE"/>
    <w:rsid w:val="00710FC6"/>
    <w:rsid w:val="00721AD8"/>
    <w:rsid w:val="007229DF"/>
    <w:rsid w:val="00731D66"/>
    <w:rsid w:val="0073403C"/>
    <w:rsid w:val="007410CA"/>
    <w:rsid w:val="00741330"/>
    <w:rsid w:val="007446B8"/>
    <w:rsid w:val="0074691B"/>
    <w:rsid w:val="007479D1"/>
    <w:rsid w:val="0075788E"/>
    <w:rsid w:val="00760F6D"/>
    <w:rsid w:val="007658F5"/>
    <w:rsid w:val="00766AB4"/>
    <w:rsid w:val="007812B7"/>
    <w:rsid w:val="00792F7F"/>
    <w:rsid w:val="007A6918"/>
    <w:rsid w:val="007A6EDA"/>
    <w:rsid w:val="007B580C"/>
    <w:rsid w:val="007B716E"/>
    <w:rsid w:val="007C0F7E"/>
    <w:rsid w:val="007C54F8"/>
    <w:rsid w:val="007C719A"/>
    <w:rsid w:val="007D136F"/>
    <w:rsid w:val="007D254A"/>
    <w:rsid w:val="007D3D12"/>
    <w:rsid w:val="007D3D7E"/>
    <w:rsid w:val="007E4989"/>
    <w:rsid w:val="007F0768"/>
    <w:rsid w:val="00801932"/>
    <w:rsid w:val="008133EF"/>
    <w:rsid w:val="00820486"/>
    <w:rsid w:val="00840EF6"/>
    <w:rsid w:val="00851638"/>
    <w:rsid w:val="00865467"/>
    <w:rsid w:val="008714CE"/>
    <w:rsid w:val="00894A36"/>
    <w:rsid w:val="0089754F"/>
    <w:rsid w:val="00897D14"/>
    <w:rsid w:val="008A2532"/>
    <w:rsid w:val="008B5C94"/>
    <w:rsid w:val="008B6F17"/>
    <w:rsid w:val="008D3409"/>
    <w:rsid w:val="008D3E87"/>
    <w:rsid w:val="008D50A2"/>
    <w:rsid w:val="008E663A"/>
    <w:rsid w:val="008F1E77"/>
    <w:rsid w:val="008F44D4"/>
    <w:rsid w:val="008F4637"/>
    <w:rsid w:val="008F65CA"/>
    <w:rsid w:val="00900E03"/>
    <w:rsid w:val="00905668"/>
    <w:rsid w:val="00907D11"/>
    <w:rsid w:val="00911731"/>
    <w:rsid w:val="00914589"/>
    <w:rsid w:val="00922CC4"/>
    <w:rsid w:val="00923692"/>
    <w:rsid w:val="00937895"/>
    <w:rsid w:val="009420F8"/>
    <w:rsid w:val="009433D8"/>
    <w:rsid w:val="009436F8"/>
    <w:rsid w:val="00950A63"/>
    <w:rsid w:val="0095389A"/>
    <w:rsid w:val="00960052"/>
    <w:rsid w:val="00961AE3"/>
    <w:rsid w:val="00962D94"/>
    <w:rsid w:val="009748E1"/>
    <w:rsid w:val="00994482"/>
    <w:rsid w:val="009B3C5A"/>
    <w:rsid w:val="009D14B7"/>
    <w:rsid w:val="009D3D31"/>
    <w:rsid w:val="009D4D0C"/>
    <w:rsid w:val="009E08FD"/>
    <w:rsid w:val="009E203F"/>
    <w:rsid w:val="009E45B5"/>
    <w:rsid w:val="009F3E92"/>
    <w:rsid w:val="009F6522"/>
    <w:rsid w:val="009F7288"/>
    <w:rsid w:val="00A14544"/>
    <w:rsid w:val="00A159FF"/>
    <w:rsid w:val="00A21849"/>
    <w:rsid w:val="00A22862"/>
    <w:rsid w:val="00A4008E"/>
    <w:rsid w:val="00A46E7D"/>
    <w:rsid w:val="00A47878"/>
    <w:rsid w:val="00A50DFC"/>
    <w:rsid w:val="00A551C7"/>
    <w:rsid w:val="00A55495"/>
    <w:rsid w:val="00A56661"/>
    <w:rsid w:val="00A6666C"/>
    <w:rsid w:val="00A666E6"/>
    <w:rsid w:val="00A728CF"/>
    <w:rsid w:val="00A738F4"/>
    <w:rsid w:val="00A73B56"/>
    <w:rsid w:val="00A7458A"/>
    <w:rsid w:val="00A74C5F"/>
    <w:rsid w:val="00A8572A"/>
    <w:rsid w:val="00A86FDF"/>
    <w:rsid w:val="00A90AB2"/>
    <w:rsid w:val="00A93A5F"/>
    <w:rsid w:val="00AA34E3"/>
    <w:rsid w:val="00AB35DB"/>
    <w:rsid w:val="00AB3EF7"/>
    <w:rsid w:val="00AB58C9"/>
    <w:rsid w:val="00AC12D6"/>
    <w:rsid w:val="00AC41A4"/>
    <w:rsid w:val="00AC4A87"/>
    <w:rsid w:val="00AF1C63"/>
    <w:rsid w:val="00B20CB3"/>
    <w:rsid w:val="00B21DBD"/>
    <w:rsid w:val="00B22CF7"/>
    <w:rsid w:val="00B23024"/>
    <w:rsid w:val="00B41041"/>
    <w:rsid w:val="00B54A59"/>
    <w:rsid w:val="00B57255"/>
    <w:rsid w:val="00B61735"/>
    <w:rsid w:val="00B61B92"/>
    <w:rsid w:val="00B6366B"/>
    <w:rsid w:val="00B807A5"/>
    <w:rsid w:val="00B84685"/>
    <w:rsid w:val="00B8498B"/>
    <w:rsid w:val="00B86D2D"/>
    <w:rsid w:val="00B916A5"/>
    <w:rsid w:val="00B93697"/>
    <w:rsid w:val="00BA7A53"/>
    <w:rsid w:val="00BB2DE5"/>
    <w:rsid w:val="00BB4963"/>
    <w:rsid w:val="00BC5528"/>
    <w:rsid w:val="00BC673F"/>
    <w:rsid w:val="00BD36D5"/>
    <w:rsid w:val="00BE4AAB"/>
    <w:rsid w:val="00C0208A"/>
    <w:rsid w:val="00C04D1B"/>
    <w:rsid w:val="00C11599"/>
    <w:rsid w:val="00C11AAD"/>
    <w:rsid w:val="00C13C28"/>
    <w:rsid w:val="00C14D58"/>
    <w:rsid w:val="00C4205E"/>
    <w:rsid w:val="00C46901"/>
    <w:rsid w:val="00C54F11"/>
    <w:rsid w:val="00C55F7B"/>
    <w:rsid w:val="00C5658F"/>
    <w:rsid w:val="00C614DF"/>
    <w:rsid w:val="00C61E70"/>
    <w:rsid w:val="00C80A09"/>
    <w:rsid w:val="00CA0257"/>
    <w:rsid w:val="00CA2CEC"/>
    <w:rsid w:val="00CA4EDB"/>
    <w:rsid w:val="00CA7478"/>
    <w:rsid w:val="00CD1CC6"/>
    <w:rsid w:val="00CD7460"/>
    <w:rsid w:val="00CD7DAC"/>
    <w:rsid w:val="00CE06C3"/>
    <w:rsid w:val="00CE0B83"/>
    <w:rsid w:val="00CE235E"/>
    <w:rsid w:val="00CF0993"/>
    <w:rsid w:val="00CF1AE1"/>
    <w:rsid w:val="00CF3102"/>
    <w:rsid w:val="00D041E3"/>
    <w:rsid w:val="00D04982"/>
    <w:rsid w:val="00D074BA"/>
    <w:rsid w:val="00D15423"/>
    <w:rsid w:val="00D17CD3"/>
    <w:rsid w:val="00D244ED"/>
    <w:rsid w:val="00D265F0"/>
    <w:rsid w:val="00D4110D"/>
    <w:rsid w:val="00D4128F"/>
    <w:rsid w:val="00D417A9"/>
    <w:rsid w:val="00D5288D"/>
    <w:rsid w:val="00D53ED0"/>
    <w:rsid w:val="00D6612B"/>
    <w:rsid w:val="00D7004F"/>
    <w:rsid w:val="00D70622"/>
    <w:rsid w:val="00D80AF7"/>
    <w:rsid w:val="00D82859"/>
    <w:rsid w:val="00D838A7"/>
    <w:rsid w:val="00D87147"/>
    <w:rsid w:val="00D8782A"/>
    <w:rsid w:val="00D92394"/>
    <w:rsid w:val="00DA151A"/>
    <w:rsid w:val="00DA5CBA"/>
    <w:rsid w:val="00DB718F"/>
    <w:rsid w:val="00DC005F"/>
    <w:rsid w:val="00DD406A"/>
    <w:rsid w:val="00DD52B7"/>
    <w:rsid w:val="00DF3ACE"/>
    <w:rsid w:val="00DF5124"/>
    <w:rsid w:val="00DF7B8E"/>
    <w:rsid w:val="00E01462"/>
    <w:rsid w:val="00E145CD"/>
    <w:rsid w:val="00E17ECE"/>
    <w:rsid w:val="00E24F3A"/>
    <w:rsid w:val="00E266EB"/>
    <w:rsid w:val="00E46B91"/>
    <w:rsid w:val="00E50FFE"/>
    <w:rsid w:val="00E60BE4"/>
    <w:rsid w:val="00E76074"/>
    <w:rsid w:val="00E7614D"/>
    <w:rsid w:val="00E80959"/>
    <w:rsid w:val="00E81C94"/>
    <w:rsid w:val="00E90C6E"/>
    <w:rsid w:val="00E97D6C"/>
    <w:rsid w:val="00EA5410"/>
    <w:rsid w:val="00EB4B26"/>
    <w:rsid w:val="00EB53C7"/>
    <w:rsid w:val="00EB75EE"/>
    <w:rsid w:val="00EB7816"/>
    <w:rsid w:val="00EC6071"/>
    <w:rsid w:val="00ED6D7E"/>
    <w:rsid w:val="00ED6DC2"/>
    <w:rsid w:val="00EE3CB3"/>
    <w:rsid w:val="00EE686E"/>
    <w:rsid w:val="00EF5CB2"/>
    <w:rsid w:val="00EF7D73"/>
    <w:rsid w:val="00F16D86"/>
    <w:rsid w:val="00F16DF5"/>
    <w:rsid w:val="00F21AD7"/>
    <w:rsid w:val="00F31324"/>
    <w:rsid w:val="00F35BDE"/>
    <w:rsid w:val="00F4556B"/>
    <w:rsid w:val="00F47FFE"/>
    <w:rsid w:val="00F63CCC"/>
    <w:rsid w:val="00F74E77"/>
    <w:rsid w:val="00F7574E"/>
    <w:rsid w:val="00F77D8A"/>
    <w:rsid w:val="00F86D4A"/>
    <w:rsid w:val="00F87412"/>
    <w:rsid w:val="00F9076C"/>
    <w:rsid w:val="00F93E81"/>
    <w:rsid w:val="00F97261"/>
    <w:rsid w:val="00FC4484"/>
    <w:rsid w:val="00FC7692"/>
    <w:rsid w:val="00FD1E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semiHidden="0" w:uiPriority="98" w:unhideWhenUsed="0" w:qFormat="1"/>
    <w:lsdException w:name="List Number" w:semiHidden="0" w:uiPriority="76" w:unhideWhenUsed="0" w:qFormat="1"/>
    <w:lsdException w:name="List Bullet 2" w:unhideWhenUsed="0"/>
    <w:lsdException w:name="List Bullet 3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2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1A4"/>
    <w:pPr>
      <w:spacing w:line="288" w:lineRule="auto"/>
    </w:pPr>
    <w:rPr>
      <w:rFonts w:ascii="Times New Roman" w:eastAsia="MS Mincho" w:hAnsi="Times New Roman" w:cs="Times New Roman"/>
      <w:color w:val="000000"/>
      <w:lang w:eastAsia="ja-JP"/>
    </w:rPr>
  </w:style>
  <w:style w:type="paragraph" w:styleId="Heading1">
    <w:name w:val="heading 1"/>
    <w:basedOn w:val="Normal"/>
    <w:next w:val="Normal"/>
    <w:link w:val="Heading1Char"/>
    <w:uiPriority w:val="2"/>
    <w:qFormat/>
    <w:rsid w:val="00F7574E"/>
    <w:pPr>
      <w:spacing w:after="120" w:line="240" w:lineRule="auto"/>
      <w:outlineLvl w:val="0"/>
    </w:pPr>
    <w:rPr>
      <w:rFonts w:ascii="Arial" w:hAnsi="Arial" w:cs="Arial"/>
      <w:sz w:val="28"/>
      <w:szCs w:val="48"/>
      <w:lang w:val="en-US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F7574E"/>
    <w:pPr>
      <w:spacing w:after="60"/>
      <w:outlineLvl w:val="1"/>
    </w:pPr>
    <w:rPr>
      <w:rFonts w:ascii="Times New Roman" w:hAnsi="Times New Roman" w:cs="Times New Roman"/>
      <w:b/>
      <w:sz w:val="22"/>
      <w:szCs w:val="26"/>
    </w:rPr>
  </w:style>
  <w:style w:type="paragraph" w:styleId="Heading3">
    <w:name w:val="heading 3"/>
    <w:basedOn w:val="Heading2"/>
    <w:next w:val="Normal"/>
    <w:link w:val="Heading3Char"/>
    <w:uiPriority w:val="7"/>
    <w:unhideWhenUsed/>
    <w:qFormat/>
    <w:rsid w:val="00F7574E"/>
    <w:pPr>
      <w:outlineLvl w:val="2"/>
    </w:pPr>
    <w:rPr>
      <w:i/>
    </w:rPr>
  </w:style>
  <w:style w:type="paragraph" w:styleId="Heading4">
    <w:name w:val="heading 4"/>
    <w:basedOn w:val="Normal"/>
    <w:next w:val="Normal"/>
    <w:link w:val="Heading4Char"/>
    <w:uiPriority w:val="7"/>
    <w:unhideWhenUsed/>
    <w:qFormat/>
    <w:rsid w:val="00937895"/>
    <w:pPr>
      <w:keepNext/>
      <w:keepLines/>
      <w:spacing w:before="40" w:after="0"/>
      <w:outlineLvl w:val="3"/>
    </w:pPr>
    <w:rPr>
      <w:rFonts w:ascii="Arial" w:eastAsia="MS Gothic" w:hAnsi="Arial" w:cs="Arial"/>
      <w:iCs/>
      <w:szCs w:val="21"/>
      <w:lang w:val="en-US"/>
    </w:rPr>
  </w:style>
  <w:style w:type="paragraph" w:styleId="Heading5">
    <w:name w:val="heading 5"/>
    <w:basedOn w:val="Normal"/>
    <w:next w:val="Normal"/>
    <w:link w:val="Heading5Char"/>
    <w:uiPriority w:val="7"/>
    <w:unhideWhenUsed/>
    <w:qFormat/>
    <w:rsid w:val="00937895"/>
    <w:pPr>
      <w:keepNext/>
      <w:keepLines/>
      <w:spacing w:before="40" w:after="0"/>
      <w:outlineLvl w:val="4"/>
    </w:pPr>
    <w:rPr>
      <w:rFonts w:ascii="Arial" w:eastAsia="MS Gothic" w:hAnsi="Arial" w:cs="Arial"/>
      <w:i/>
      <w:szCs w:val="21"/>
      <w:lang w:val="en-US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937895"/>
    <w:pPr>
      <w:keepNext/>
      <w:keepLines/>
      <w:spacing w:before="40" w:after="0"/>
      <w:outlineLvl w:val="5"/>
    </w:pPr>
    <w:rPr>
      <w:rFonts w:eastAsia="MS Gothic"/>
      <w:b/>
      <w:iCs/>
      <w:color w:val="404040"/>
      <w:szCs w:val="21"/>
      <w:lang w:val="en-US"/>
    </w:rPr>
  </w:style>
  <w:style w:type="paragraph" w:styleId="Heading7">
    <w:name w:val="heading 7"/>
    <w:basedOn w:val="Normal"/>
    <w:next w:val="Normal"/>
    <w:link w:val="Heading7Char"/>
    <w:uiPriority w:val="7"/>
    <w:unhideWhenUsed/>
    <w:qFormat/>
    <w:rsid w:val="00937895"/>
    <w:pPr>
      <w:keepNext/>
      <w:keepLines/>
      <w:spacing w:before="40" w:after="0"/>
      <w:outlineLvl w:val="6"/>
    </w:pPr>
    <w:rPr>
      <w:rFonts w:eastAsia="MS Gothic"/>
      <w:b/>
      <w:i/>
      <w:iCs/>
      <w:color w:val="404040"/>
      <w:szCs w:val="21"/>
      <w:lang w:val="en-US"/>
    </w:rPr>
  </w:style>
  <w:style w:type="paragraph" w:styleId="Heading8">
    <w:name w:val="heading 8"/>
    <w:basedOn w:val="Normal"/>
    <w:next w:val="Normal"/>
    <w:link w:val="Heading8Char"/>
    <w:uiPriority w:val="7"/>
    <w:unhideWhenUsed/>
    <w:qFormat/>
    <w:rsid w:val="00937895"/>
    <w:pPr>
      <w:keepNext/>
      <w:keepLines/>
      <w:spacing w:before="40" w:after="0"/>
      <w:outlineLvl w:val="7"/>
    </w:pPr>
    <w:rPr>
      <w:rFonts w:ascii="Arial" w:eastAsia="MS Gothic" w:hAnsi="Arial" w:cs="Arial"/>
      <w:color w:val="404040"/>
      <w:sz w:val="21"/>
      <w:szCs w:val="21"/>
      <w:lang w:val="en-US"/>
    </w:rPr>
  </w:style>
  <w:style w:type="paragraph" w:styleId="Heading9">
    <w:name w:val="heading 9"/>
    <w:basedOn w:val="Normal"/>
    <w:next w:val="Normal"/>
    <w:link w:val="Heading9Char"/>
    <w:uiPriority w:val="7"/>
    <w:unhideWhenUsed/>
    <w:qFormat/>
    <w:rsid w:val="00937895"/>
    <w:pPr>
      <w:keepNext/>
      <w:keepLines/>
      <w:spacing w:before="40" w:after="0"/>
      <w:outlineLvl w:val="8"/>
    </w:pPr>
    <w:rPr>
      <w:rFonts w:ascii="Arial" w:eastAsia="MS Gothic" w:hAnsi="Arial" w:cs="Arial"/>
      <w:i/>
      <w:iCs/>
      <w:color w:val="404040"/>
      <w:sz w:val="21"/>
      <w:szCs w:val="2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FC4484"/>
    <w:rPr>
      <w:rFonts w:ascii="Arial" w:eastAsia="MS Mincho" w:hAnsi="Arial" w:cs="Arial"/>
      <w:color w:val="000000"/>
      <w:sz w:val="28"/>
      <w:szCs w:val="48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2"/>
    <w:rsid w:val="00FC4484"/>
    <w:rPr>
      <w:rFonts w:ascii="Times New Roman" w:eastAsia="MS Mincho" w:hAnsi="Times New Roman" w:cs="Times New Roman"/>
      <w:b/>
      <w:color w:val="000000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7"/>
    <w:rsid w:val="00FC4484"/>
    <w:rPr>
      <w:rFonts w:ascii="Times New Roman" w:eastAsia="MS Mincho" w:hAnsi="Times New Roman" w:cs="Times New Roman"/>
      <w:b/>
      <w:i/>
      <w:color w:val="000000"/>
      <w:szCs w:val="26"/>
      <w:lang w:val="en-US" w:eastAsia="ja-JP"/>
    </w:rPr>
  </w:style>
  <w:style w:type="paragraph" w:styleId="ListNumber">
    <w:name w:val="List Number"/>
    <w:basedOn w:val="ListParagraph"/>
    <w:uiPriority w:val="76"/>
    <w:qFormat/>
    <w:rsid w:val="00DF3ACE"/>
    <w:pPr>
      <w:numPr>
        <w:numId w:val="3"/>
      </w:numPr>
      <w:ind w:left="1077" w:hanging="357"/>
    </w:pPr>
  </w:style>
  <w:style w:type="paragraph" w:styleId="ListBullet">
    <w:name w:val="List Bullet"/>
    <w:basedOn w:val="ListParagraph"/>
    <w:uiPriority w:val="98"/>
    <w:qFormat/>
    <w:rsid w:val="00302270"/>
    <w:pPr>
      <w:numPr>
        <w:numId w:val="7"/>
      </w:numPr>
      <w:ind w:left="1077" w:hanging="357"/>
    </w:pPr>
  </w:style>
  <w:style w:type="paragraph" w:styleId="ListParagraph">
    <w:name w:val="List Paragraph"/>
    <w:basedOn w:val="Normal"/>
    <w:uiPriority w:val="22"/>
    <w:qFormat/>
    <w:rsid w:val="008E663A"/>
    <w:pPr>
      <w:ind w:left="720"/>
      <w:contextualSpacing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C614D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14DF"/>
    <w:rPr>
      <w:rFonts w:ascii="Times New Roman" w:eastAsia="Times New Roman" w:hAnsi="Times New Roman" w:cs="Times New Roman"/>
      <w:szCs w:val="23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C4484"/>
    <w:pPr>
      <w:tabs>
        <w:tab w:val="center" w:pos="4513"/>
        <w:tab w:val="right" w:pos="9026"/>
      </w:tabs>
      <w:spacing w:after="100" w:afterAutospacing="1" w:line="240" w:lineRule="auto"/>
    </w:pPr>
    <w:rPr>
      <w:rFonts w:ascii="Arial" w:hAnsi="Arial" w:cs="Arial"/>
      <w:sz w:val="13"/>
      <w:szCs w:val="13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FC4484"/>
    <w:rPr>
      <w:rFonts w:ascii="Arial" w:eastAsia="MS Mincho" w:hAnsi="Arial" w:cs="Arial"/>
      <w:color w:val="000000"/>
      <w:sz w:val="13"/>
      <w:szCs w:val="13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14D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4DF"/>
    <w:rPr>
      <w:rFonts w:ascii="Tahoma" w:eastAsia="Times New Roman" w:hAnsi="Tahoma" w:cs="Tahoma"/>
      <w:sz w:val="16"/>
      <w:szCs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8F44D4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7"/>
    <w:rsid w:val="00FC4484"/>
    <w:rPr>
      <w:rFonts w:ascii="Arial" w:eastAsia="MS Gothic" w:hAnsi="Arial" w:cs="Arial"/>
      <w:iCs/>
      <w:color w:val="000000"/>
      <w:szCs w:val="21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7"/>
    <w:rsid w:val="00FC4484"/>
    <w:rPr>
      <w:rFonts w:ascii="Arial" w:eastAsia="MS Gothic" w:hAnsi="Arial" w:cs="Arial"/>
      <w:i/>
      <w:color w:val="000000"/>
      <w:szCs w:val="21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7"/>
    <w:rsid w:val="00FC4484"/>
    <w:rPr>
      <w:rFonts w:ascii="Times New Roman" w:eastAsia="MS Gothic" w:hAnsi="Times New Roman" w:cs="Times New Roman"/>
      <w:b/>
      <w:iCs/>
      <w:color w:val="404040"/>
      <w:szCs w:val="21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7"/>
    <w:rsid w:val="00FC4484"/>
    <w:rPr>
      <w:rFonts w:ascii="Times New Roman" w:eastAsia="MS Gothic" w:hAnsi="Times New Roman" w:cs="Times New Roman"/>
      <w:b/>
      <w:i/>
      <w:iCs/>
      <w:color w:val="404040"/>
      <w:szCs w:val="21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7"/>
    <w:rsid w:val="00FC4484"/>
    <w:rPr>
      <w:rFonts w:ascii="Arial" w:eastAsia="MS Gothic" w:hAnsi="Arial" w:cs="Arial"/>
      <w:color w:val="404040"/>
      <w:sz w:val="21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7"/>
    <w:rsid w:val="00FC4484"/>
    <w:rPr>
      <w:rFonts w:ascii="Arial" w:eastAsia="MS Gothic" w:hAnsi="Arial" w:cs="Arial"/>
      <w:i/>
      <w:iCs/>
      <w:color w:val="404040"/>
      <w:sz w:val="21"/>
      <w:szCs w:val="21"/>
      <w:lang w:val="en-US" w:eastAsia="ja-JP"/>
    </w:rPr>
  </w:style>
  <w:style w:type="paragraph" w:styleId="NoSpacing">
    <w:name w:val="No Spacing"/>
    <w:basedOn w:val="Normal"/>
    <w:uiPriority w:val="1"/>
    <w:qFormat/>
    <w:rsid w:val="00937895"/>
    <w:pPr>
      <w:spacing w:after="0" w:line="240" w:lineRule="auto"/>
    </w:pPr>
    <w:rPr>
      <w:bCs/>
      <w:lang w:val="en-US"/>
    </w:rPr>
  </w:style>
  <w:style w:type="character" w:styleId="Strong">
    <w:name w:val="Strong"/>
    <w:uiPriority w:val="14"/>
    <w:qFormat/>
    <w:rsid w:val="008E663A"/>
    <w:rPr>
      <w:b/>
    </w:rPr>
  </w:style>
  <w:style w:type="paragraph" w:styleId="Title">
    <w:name w:val="Title"/>
    <w:basedOn w:val="Heading1"/>
    <w:next w:val="Normal"/>
    <w:link w:val="TitleChar"/>
    <w:uiPriority w:val="10"/>
    <w:qFormat/>
    <w:rsid w:val="00F7574E"/>
    <w:pPr>
      <w:spacing w:after="480" w:line="276" w:lineRule="auto"/>
    </w:pPr>
    <w:rPr>
      <w:sz w:val="48"/>
    </w:rPr>
  </w:style>
  <w:style w:type="character" w:customStyle="1" w:styleId="TitleChar">
    <w:name w:val="Title Char"/>
    <w:basedOn w:val="DefaultParagraphFont"/>
    <w:link w:val="Title"/>
    <w:uiPriority w:val="10"/>
    <w:rsid w:val="00F7574E"/>
    <w:rPr>
      <w:rFonts w:ascii="Arial" w:eastAsia="MS Mincho" w:hAnsi="Arial" w:cs="Arial"/>
      <w:color w:val="000000"/>
      <w:sz w:val="48"/>
      <w:szCs w:val="48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FC4484"/>
    <w:rPr>
      <w:color w:val="0000FF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4484"/>
    <w:rPr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C4484"/>
    <w:rPr>
      <w:rFonts w:ascii="Times New Roman" w:eastAsia="MS Mincho" w:hAnsi="Times New Roman" w:cs="Times New Roman"/>
      <w:color w:val="000000"/>
      <w:sz w:val="32"/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A74C5F"/>
    <w:rPr>
      <w:color w:val="800080" w:themeColor="followedHyperlink"/>
      <w:u w:val="single"/>
    </w:rPr>
  </w:style>
  <w:style w:type="paragraph" w:customStyle="1" w:styleId="Brdtext">
    <w:name w:val="Brödtext"/>
    <w:qFormat/>
    <w:rsid w:val="00C0208A"/>
    <w:pPr>
      <w:spacing w:after="0" w:line="300" w:lineRule="exact"/>
    </w:pPr>
    <w:rPr>
      <w:rFonts w:ascii="Times New Roman" w:eastAsiaTheme="minorEastAsia" w:hAnsi="Times New Roman"/>
      <w:iCs/>
    </w:rPr>
  </w:style>
  <w:style w:type="paragraph" w:customStyle="1" w:styleId="Brdtext1">
    <w:name w:val="Brödtext1"/>
    <w:qFormat/>
    <w:rsid w:val="00F74E77"/>
    <w:pPr>
      <w:spacing w:after="0" w:line="300" w:lineRule="exact"/>
    </w:pPr>
    <w:rPr>
      <w:rFonts w:ascii="Times New Roman" w:eastAsiaTheme="minorEastAsia" w:hAnsi="Times New Roman"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semiHidden="0" w:uiPriority="98" w:unhideWhenUsed="0" w:qFormat="1"/>
    <w:lsdException w:name="List Number" w:semiHidden="0" w:uiPriority="76" w:unhideWhenUsed="0" w:qFormat="1"/>
    <w:lsdException w:name="List Bullet 2" w:unhideWhenUsed="0"/>
    <w:lsdException w:name="List Bullet 3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2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1A4"/>
    <w:pPr>
      <w:spacing w:line="288" w:lineRule="auto"/>
    </w:pPr>
    <w:rPr>
      <w:rFonts w:ascii="Times New Roman" w:eastAsia="MS Mincho" w:hAnsi="Times New Roman" w:cs="Times New Roman"/>
      <w:color w:val="000000"/>
      <w:lang w:eastAsia="ja-JP"/>
    </w:rPr>
  </w:style>
  <w:style w:type="paragraph" w:styleId="Heading1">
    <w:name w:val="heading 1"/>
    <w:basedOn w:val="Normal"/>
    <w:next w:val="Normal"/>
    <w:link w:val="Heading1Char"/>
    <w:uiPriority w:val="2"/>
    <w:qFormat/>
    <w:rsid w:val="00F7574E"/>
    <w:pPr>
      <w:spacing w:after="120" w:line="240" w:lineRule="auto"/>
      <w:outlineLvl w:val="0"/>
    </w:pPr>
    <w:rPr>
      <w:rFonts w:ascii="Arial" w:hAnsi="Arial" w:cs="Arial"/>
      <w:sz w:val="28"/>
      <w:szCs w:val="48"/>
      <w:lang w:val="en-US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F7574E"/>
    <w:pPr>
      <w:spacing w:after="60"/>
      <w:outlineLvl w:val="1"/>
    </w:pPr>
    <w:rPr>
      <w:rFonts w:ascii="Times New Roman" w:hAnsi="Times New Roman" w:cs="Times New Roman"/>
      <w:b/>
      <w:sz w:val="22"/>
      <w:szCs w:val="26"/>
    </w:rPr>
  </w:style>
  <w:style w:type="paragraph" w:styleId="Heading3">
    <w:name w:val="heading 3"/>
    <w:basedOn w:val="Heading2"/>
    <w:next w:val="Normal"/>
    <w:link w:val="Heading3Char"/>
    <w:uiPriority w:val="7"/>
    <w:unhideWhenUsed/>
    <w:qFormat/>
    <w:rsid w:val="00F7574E"/>
    <w:pPr>
      <w:outlineLvl w:val="2"/>
    </w:pPr>
    <w:rPr>
      <w:i/>
    </w:rPr>
  </w:style>
  <w:style w:type="paragraph" w:styleId="Heading4">
    <w:name w:val="heading 4"/>
    <w:basedOn w:val="Normal"/>
    <w:next w:val="Normal"/>
    <w:link w:val="Heading4Char"/>
    <w:uiPriority w:val="7"/>
    <w:unhideWhenUsed/>
    <w:qFormat/>
    <w:rsid w:val="00937895"/>
    <w:pPr>
      <w:keepNext/>
      <w:keepLines/>
      <w:spacing w:before="40" w:after="0"/>
      <w:outlineLvl w:val="3"/>
    </w:pPr>
    <w:rPr>
      <w:rFonts w:ascii="Arial" w:eastAsia="MS Gothic" w:hAnsi="Arial" w:cs="Arial"/>
      <w:iCs/>
      <w:szCs w:val="21"/>
      <w:lang w:val="en-US"/>
    </w:rPr>
  </w:style>
  <w:style w:type="paragraph" w:styleId="Heading5">
    <w:name w:val="heading 5"/>
    <w:basedOn w:val="Normal"/>
    <w:next w:val="Normal"/>
    <w:link w:val="Heading5Char"/>
    <w:uiPriority w:val="7"/>
    <w:unhideWhenUsed/>
    <w:qFormat/>
    <w:rsid w:val="00937895"/>
    <w:pPr>
      <w:keepNext/>
      <w:keepLines/>
      <w:spacing w:before="40" w:after="0"/>
      <w:outlineLvl w:val="4"/>
    </w:pPr>
    <w:rPr>
      <w:rFonts w:ascii="Arial" w:eastAsia="MS Gothic" w:hAnsi="Arial" w:cs="Arial"/>
      <w:i/>
      <w:szCs w:val="21"/>
      <w:lang w:val="en-US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937895"/>
    <w:pPr>
      <w:keepNext/>
      <w:keepLines/>
      <w:spacing w:before="40" w:after="0"/>
      <w:outlineLvl w:val="5"/>
    </w:pPr>
    <w:rPr>
      <w:rFonts w:eastAsia="MS Gothic"/>
      <w:b/>
      <w:iCs/>
      <w:color w:val="404040"/>
      <w:szCs w:val="21"/>
      <w:lang w:val="en-US"/>
    </w:rPr>
  </w:style>
  <w:style w:type="paragraph" w:styleId="Heading7">
    <w:name w:val="heading 7"/>
    <w:basedOn w:val="Normal"/>
    <w:next w:val="Normal"/>
    <w:link w:val="Heading7Char"/>
    <w:uiPriority w:val="7"/>
    <w:unhideWhenUsed/>
    <w:qFormat/>
    <w:rsid w:val="00937895"/>
    <w:pPr>
      <w:keepNext/>
      <w:keepLines/>
      <w:spacing w:before="40" w:after="0"/>
      <w:outlineLvl w:val="6"/>
    </w:pPr>
    <w:rPr>
      <w:rFonts w:eastAsia="MS Gothic"/>
      <w:b/>
      <w:i/>
      <w:iCs/>
      <w:color w:val="404040"/>
      <w:szCs w:val="21"/>
      <w:lang w:val="en-US"/>
    </w:rPr>
  </w:style>
  <w:style w:type="paragraph" w:styleId="Heading8">
    <w:name w:val="heading 8"/>
    <w:basedOn w:val="Normal"/>
    <w:next w:val="Normal"/>
    <w:link w:val="Heading8Char"/>
    <w:uiPriority w:val="7"/>
    <w:unhideWhenUsed/>
    <w:qFormat/>
    <w:rsid w:val="00937895"/>
    <w:pPr>
      <w:keepNext/>
      <w:keepLines/>
      <w:spacing w:before="40" w:after="0"/>
      <w:outlineLvl w:val="7"/>
    </w:pPr>
    <w:rPr>
      <w:rFonts w:ascii="Arial" w:eastAsia="MS Gothic" w:hAnsi="Arial" w:cs="Arial"/>
      <w:color w:val="404040"/>
      <w:sz w:val="21"/>
      <w:szCs w:val="21"/>
      <w:lang w:val="en-US"/>
    </w:rPr>
  </w:style>
  <w:style w:type="paragraph" w:styleId="Heading9">
    <w:name w:val="heading 9"/>
    <w:basedOn w:val="Normal"/>
    <w:next w:val="Normal"/>
    <w:link w:val="Heading9Char"/>
    <w:uiPriority w:val="7"/>
    <w:unhideWhenUsed/>
    <w:qFormat/>
    <w:rsid w:val="00937895"/>
    <w:pPr>
      <w:keepNext/>
      <w:keepLines/>
      <w:spacing w:before="40" w:after="0"/>
      <w:outlineLvl w:val="8"/>
    </w:pPr>
    <w:rPr>
      <w:rFonts w:ascii="Arial" w:eastAsia="MS Gothic" w:hAnsi="Arial" w:cs="Arial"/>
      <w:i/>
      <w:iCs/>
      <w:color w:val="404040"/>
      <w:sz w:val="21"/>
      <w:szCs w:val="2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FC4484"/>
    <w:rPr>
      <w:rFonts w:ascii="Arial" w:eastAsia="MS Mincho" w:hAnsi="Arial" w:cs="Arial"/>
      <w:color w:val="000000"/>
      <w:sz w:val="28"/>
      <w:szCs w:val="48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2"/>
    <w:rsid w:val="00FC4484"/>
    <w:rPr>
      <w:rFonts w:ascii="Times New Roman" w:eastAsia="MS Mincho" w:hAnsi="Times New Roman" w:cs="Times New Roman"/>
      <w:b/>
      <w:color w:val="000000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7"/>
    <w:rsid w:val="00FC4484"/>
    <w:rPr>
      <w:rFonts w:ascii="Times New Roman" w:eastAsia="MS Mincho" w:hAnsi="Times New Roman" w:cs="Times New Roman"/>
      <w:b/>
      <w:i/>
      <w:color w:val="000000"/>
      <w:szCs w:val="26"/>
      <w:lang w:val="en-US" w:eastAsia="ja-JP"/>
    </w:rPr>
  </w:style>
  <w:style w:type="paragraph" w:styleId="ListNumber">
    <w:name w:val="List Number"/>
    <w:basedOn w:val="ListParagraph"/>
    <w:uiPriority w:val="76"/>
    <w:qFormat/>
    <w:rsid w:val="00DF3ACE"/>
    <w:pPr>
      <w:numPr>
        <w:numId w:val="3"/>
      </w:numPr>
      <w:ind w:left="1077" w:hanging="357"/>
    </w:pPr>
  </w:style>
  <w:style w:type="paragraph" w:styleId="ListBullet">
    <w:name w:val="List Bullet"/>
    <w:basedOn w:val="ListParagraph"/>
    <w:uiPriority w:val="98"/>
    <w:qFormat/>
    <w:rsid w:val="00302270"/>
    <w:pPr>
      <w:numPr>
        <w:numId w:val="7"/>
      </w:numPr>
      <w:ind w:left="1077" w:hanging="357"/>
    </w:pPr>
  </w:style>
  <w:style w:type="paragraph" w:styleId="ListParagraph">
    <w:name w:val="List Paragraph"/>
    <w:basedOn w:val="Normal"/>
    <w:uiPriority w:val="22"/>
    <w:qFormat/>
    <w:rsid w:val="008E663A"/>
    <w:pPr>
      <w:ind w:left="720"/>
      <w:contextualSpacing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C614D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14DF"/>
    <w:rPr>
      <w:rFonts w:ascii="Times New Roman" w:eastAsia="Times New Roman" w:hAnsi="Times New Roman" w:cs="Times New Roman"/>
      <w:szCs w:val="23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C4484"/>
    <w:pPr>
      <w:tabs>
        <w:tab w:val="center" w:pos="4513"/>
        <w:tab w:val="right" w:pos="9026"/>
      </w:tabs>
      <w:spacing w:after="100" w:afterAutospacing="1" w:line="240" w:lineRule="auto"/>
    </w:pPr>
    <w:rPr>
      <w:rFonts w:ascii="Arial" w:hAnsi="Arial" w:cs="Arial"/>
      <w:sz w:val="13"/>
      <w:szCs w:val="13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FC4484"/>
    <w:rPr>
      <w:rFonts w:ascii="Arial" w:eastAsia="MS Mincho" w:hAnsi="Arial" w:cs="Arial"/>
      <w:color w:val="000000"/>
      <w:sz w:val="13"/>
      <w:szCs w:val="13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14D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4DF"/>
    <w:rPr>
      <w:rFonts w:ascii="Tahoma" w:eastAsia="Times New Roman" w:hAnsi="Tahoma" w:cs="Tahoma"/>
      <w:sz w:val="16"/>
      <w:szCs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8F44D4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7"/>
    <w:rsid w:val="00FC4484"/>
    <w:rPr>
      <w:rFonts w:ascii="Arial" w:eastAsia="MS Gothic" w:hAnsi="Arial" w:cs="Arial"/>
      <w:iCs/>
      <w:color w:val="000000"/>
      <w:szCs w:val="21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7"/>
    <w:rsid w:val="00FC4484"/>
    <w:rPr>
      <w:rFonts w:ascii="Arial" w:eastAsia="MS Gothic" w:hAnsi="Arial" w:cs="Arial"/>
      <w:i/>
      <w:color w:val="000000"/>
      <w:szCs w:val="21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7"/>
    <w:rsid w:val="00FC4484"/>
    <w:rPr>
      <w:rFonts w:ascii="Times New Roman" w:eastAsia="MS Gothic" w:hAnsi="Times New Roman" w:cs="Times New Roman"/>
      <w:b/>
      <w:iCs/>
      <w:color w:val="404040"/>
      <w:szCs w:val="21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7"/>
    <w:rsid w:val="00FC4484"/>
    <w:rPr>
      <w:rFonts w:ascii="Times New Roman" w:eastAsia="MS Gothic" w:hAnsi="Times New Roman" w:cs="Times New Roman"/>
      <w:b/>
      <w:i/>
      <w:iCs/>
      <w:color w:val="404040"/>
      <w:szCs w:val="21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7"/>
    <w:rsid w:val="00FC4484"/>
    <w:rPr>
      <w:rFonts w:ascii="Arial" w:eastAsia="MS Gothic" w:hAnsi="Arial" w:cs="Arial"/>
      <w:color w:val="404040"/>
      <w:sz w:val="21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7"/>
    <w:rsid w:val="00FC4484"/>
    <w:rPr>
      <w:rFonts w:ascii="Arial" w:eastAsia="MS Gothic" w:hAnsi="Arial" w:cs="Arial"/>
      <w:i/>
      <w:iCs/>
      <w:color w:val="404040"/>
      <w:sz w:val="21"/>
      <w:szCs w:val="21"/>
      <w:lang w:val="en-US" w:eastAsia="ja-JP"/>
    </w:rPr>
  </w:style>
  <w:style w:type="paragraph" w:styleId="NoSpacing">
    <w:name w:val="No Spacing"/>
    <w:basedOn w:val="Normal"/>
    <w:uiPriority w:val="1"/>
    <w:qFormat/>
    <w:rsid w:val="00937895"/>
    <w:pPr>
      <w:spacing w:after="0" w:line="240" w:lineRule="auto"/>
    </w:pPr>
    <w:rPr>
      <w:bCs/>
      <w:lang w:val="en-US"/>
    </w:rPr>
  </w:style>
  <w:style w:type="character" w:styleId="Strong">
    <w:name w:val="Strong"/>
    <w:uiPriority w:val="14"/>
    <w:qFormat/>
    <w:rsid w:val="008E663A"/>
    <w:rPr>
      <w:b/>
    </w:rPr>
  </w:style>
  <w:style w:type="paragraph" w:styleId="Title">
    <w:name w:val="Title"/>
    <w:basedOn w:val="Heading1"/>
    <w:next w:val="Normal"/>
    <w:link w:val="TitleChar"/>
    <w:uiPriority w:val="10"/>
    <w:qFormat/>
    <w:rsid w:val="00F7574E"/>
    <w:pPr>
      <w:spacing w:after="480" w:line="276" w:lineRule="auto"/>
    </w:pPr>
    <w:rPr>
      <w:sz w:val="48"/>
    </w:rPr>
  </w:style>
  <w:style w:type="character" w:customStyle="1" w:styleId="TitleChar">
    <w:name w:val="Title Char"/>
    <w:basedOn w:val="DefaultParagraphFont"/>
    <w:link w:val="Title"/>
    <w:uiPriority w:val="10"/>
    <w:rsid w:val="00F7574E"/>
    <w:rPr>
      <w:rFonts w:ascii="Arial" w:eastAsia="MS Mincho" w:hAnsi="Arial" w:cs="Arial"/>
      <w:color w:val="000000"/>
      <w:sz w:val="48"/>
      <w:szCs w:val="48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FC4484"/>
    <w:rPr>
      <w:color w:val="0000FF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4484"/>
    <w:rPr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C4484"/>
    <w:rPr>
      <w:rFonts w:ascii="Times New Roman" w:eastAsia="MS Mincho" w:hAnsi="Times New Roman" w:cs="Times New Roman"/>
      <w:color w:val="000000"/>
      <w:sz w:val="32"/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A74C5F"/>
    <w:rPr>
      <w:color w:val="800080" w:themeColor="followedHyperlink"/>
      <w:u w:val="single"/>
    </w:rPr>
  </w:style>
  <w:style w:type="paragraph" w:customStyle="1" w:styleId="Brdtext">
    <w:name w:val="Brödtext"/>
    <w:qFormat/>
    <w:rsid w:val="00C0208A"/>
    <w:pPr>
      <w:spacing w:after="0" w:line="300" w:lineRule="exact"/>
    </w:pPr>
    <w:rPr>
      <w:rFonts w:ascii="Times New Roman" w:eastAsiaTheme="minorEastAsia" w:hAnsi="Times New Roman"/>
      <w:iCs/>
    </w:rPr>
  </w:style>
  <w:style w:type="paragraph" w:customStyle="1" w:styleId="Brdtext1">
    <w:name w:val="Brödtext1"/>
    <w:qFormat/>
    <w:rsid w:val="00F74E77"/>
    <w:pPr>
      <w:spacing w:after="0" w:line="300" w:lineRule="exact"/>
    </w:pPr>
    <w:rPr>
      <w:rFonts w:ascii="Times New Roman" w:eastAsiaTheme="minorEastAsia" w:hAnsi="Times New Roman"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3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annelie.lindvall@kappahl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kappahl.no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kappahl.no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Pressmeddelande KappAhl</vt:lpstr>
    </vt:vector>
  </TitlesOfParts>
  <Company>KappAhl</Company>
  <LinksUpToDate>false</LinksUpToDate>
  <CharactersWithSpaces>1257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KappAhl</dc:title>
  <dc:creator>Olivia Larsson</dc:creator>
  <cp:lastModifiedBy>Annelie Lindvall Brunsvik</cp:lastModifiedBy>
  <cp:revision>3</cp:revision>
  <cp:lastPrinted>2016-05-02T10:33:00Z</cp:lastPrinted>
  <dcterms:created xsi:type="dcterms:W3CDTF">2016-06-09T12:41:00Z</dcterms:created>
  <dcterms:modified xsi:type="dcterms:W3CDTF">2016-06-09T12:41:00Z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