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8D2F90" w:rsidP="00EA0A62">
      <w:r>
        <w:t>2</w:t>
      </w:r>
      <w:r w:rsidR="001E5D8E">
        <w:t>7</w:t>
      </w:r>
      <w:r>
        <w:t xml:space="preserve"> </w:t>
      </w:r>
      <w:r w:rsidR="001E5D8E">
        <w:t>mars 2013</w:t>
      </w:r>
      <w:bookmarkStart w:id="0" w:name="_GoBack"/>
      <w:bookmarkEnd w:id="0"/>
    </w:p>
    <w:p w:rsidR="00EA0A62" w:rsidRDefault="00EA0A62" w:rsidP="00EA0A62"/>
    <w:p w:rsidR="00EA0A62" w:rsidRDefault="00EA0A62" w:rsidP="00EA0A62">
      <w:pPr>
        <w:pStyle w:val="Rubrik"/>
      </w:pPr>
      <w:r>
        <w:t>Pressmeddelande</w:t>
      </w:r>
    </w:p>
    <w:p w:rsidR="00EA0A62" w:rsidRDefault="00EA0A62"/>
    <w:p w:rsidR="00EA0A62" w:rsidRDefault="001E5D8E">
      <w:pPr>
        <w:rPr>
          <w:rFonts w:ascii="Arial" w:hAnsi="Arial" w:cs="Arial"/>
          <w:b/>
          <w:bCs/>
          <w:spacing w:val="-4"/>
          <w:kern w:val="28"/>
          <w:position w:val="2"/>
          <w:sz w:val="28"/>
          <w:szCs w:val="32"/>
        </w:rPr>
      </w:pPr>
      <w:proofErr w:type="spellStart"/>
      <w:r w:rsidRPr="001E5D8E">
        <w:rPr>
          <w:rFonts w:ascii="Arial" w:hAnsi="Arial" w:cs="Arial"/>
          <w:b/>
          <w:bCs/>
          <w:spacing w:val="-4"/>
          <w:kern w:val="28"/>
          <w:position w:val="2"/>
          <w:sz w:val="28"/>
          <w:szCs w:val="32"/>
        </w:rPr>
        <w:t>Graphensic</w:t>
      </w:r>
      <w:proofErr w:type="spellEnd"/>
      <w:r w:rsidRPr="001E5D8E">
        <w:rPr>
          <w:rFonts w:ascii="Arial" w:hAnsi="Arial" w:cs="Arial"/>
          <w:b/>
          <w:bCs/>
          <w:spacing w:val="-4"/>
          <w:kern w:val="28"/>
          <w:position w:val="2"/>
          <w:sz w:val="28"/>
          <w:szCs w:val="32"/>
        </w:rPr>
        <w:t xml:space="preserve"> rekryterar styrelseordförande</w:t>
      </w:r>
    </w:p>
    <w:p w:rsidR="001E5D8E" w:rsidRDefault="001E5D8E"/>
    <w:p w:rsidR="00EA0A62" w:rsidRDefault="001E5D8E" w:rsidP="00EA0A62">
      <w:pPr>
        <w:rPr>
          <w:rFonts w:ascii="Arial Narrow" w:hAnsi="Arial Narrow"/>
          <w:spacing w:val="4"/>
          <w:sz w:val="28"/>
        </w:rPr>
      </w:pPr>
      <w:r>
        <w:rPr>
          <w:rFonts w:ascii="Arial Narrow" w:hAnsi="Arial Narrow"/>
          <w:spacing w:val="4"/>
          <w:sz w:val="28"/>
        </w:rPr>
        <w:t xml:space="preserve">LEAD-företaget </w:t>
      </w:r>
      <w:proofErr w:type="spellStart"/>
      <w:r w:rsidRPr="001E5D8E">
        <w:rPr>
          <w:rFonts w:ascii="Arial Narrow" w:hAnsi="Arial Narrow"/>
          <w:spacing w:val="4"/>
          <w:sz w:val="28"/>
        </w:rPr>
        <w:t>Graphensic</w:t>
      </w:r>
      <w:proofErr w:type="spellEnd"/>
      <w:r w:rsidRPr="001E5D8E">
        <w:rPr>
          <w:rFonts w:ascii="Arial Narrow" w:hAnsi="Arial Narrow"/>
          <w:spacing w:val="4"/>
          <w:sz w:val="28"/>
        </w:rPr>
        <w:t xml:space="preserve"> startades upp av tre forskare som kommersialiserar grafen på kiselkarbid. Nu får företaget allt fler kundförfrågningar och behöver fokusera mer på sin internationella affärsutveckling. </w:t>
      </w:r>
      <w:proofErr w:type="spellStart"/>
      <w:r w:rsidRPr="001E5D8E">
        <w:rPr>
          <w:rFonts w:ascii="Arial Narrow" w:hAnsi="Arial Narrow"/>
          <w:spacing w:val="4"/>
          <w:sz w:val="28"/>
        </w:rPr>
        <w:t>Graphensic</w:t>
      </w:r>
      <w:proofErr w:type="spellEnd"/>
      <w:r w:rsidRPr="001E5D8E">
        <w:rPr>
          <w:rFonts w:ascii="Arial Narrow" w:hAnsi="Arial Narrow"/>
          <w:spacing w:val="4"/>
          <w:sz w:val="28"/>
        </w:rPr>
        <w:t xml:space="preserve"> tar därför in Jonas Nilsson, tidigare vd på </w:t>
      </w:r>
      <w:r>
        <w:rPr>
          <w:rFonts w:ascii="Arial Narrow" w:hAnsi="Arial Narrow"/>
          <w:spacing w:val="4"/>
          <w:sz w:val="28"/>
        </w:rPr>
        <w:t xml:space="preserve">LEAD-alumnen </w:t>
      </w:r>
      <w:r w:rsidRPr="001E5D8E">
        <w:rPr>
          <w:rFonts w:ascii="Arial Narrow" w:hAnsi="Arial Narrow"/>
          <w:spacing w:val="4"/>
          <w:sz w:val="28"/>
        </w:rPr>
        <w:t xml:space="preserve">SP </w:t>
      </w:r>
      <w:proofErr w:type="spellStart"/>
      <w:r w:rsidRPr="001E5D8E">
        <w:rPr>
          <w:rFonts w:ascii="Arial Narrow" w:hAnsi="Arial Narrow"/>
          <w:spacing w:val="4"/>
          <w:sz w:val="28"/>
        </w:rPr>
        <w:t>Devices</w:t>
      </w:r>
      <w:proofErr w:type="spellEnd"/>
      <w:r w:rsidRPr="001E5D8E">
        <w:rPr>
          <w:rFonts w:ascii="Arial Narrow" w:hAnsi="Arial Narrow"/>
          <w:spacing w:val="4"/>
          <w:sz w:val="28"/>
        </w:rPr>
        <w:t>, som styrelseordförande.</w:t>
      </w:r>
    </w:p>
    <w:p w:rsidR="001E5D8E" w:rsidRDefault="001E5D8E" w:rsidP="00EA0A62"/>
    <w:p w:rsidR="001E5D8E" w:rsidRDefault="001E5D8E" w:rsidP="001E5D8E">
      <w:r>
        <w:t>Grafen är ett av de hetaste materialen för framtida tillämpningar, men det finns inte många produkter på marknaden. Inom forskningen behövs material för att studera fysik och enkla tillämpningar. Det är en balans med tidigt stadium och lovande egenskaper som gör det svårbedömt hur och när grafen kan kommersialiseras.</w:t>
      </w:r>
    </w:p>
    <w:p w:rsidR="001E5D8E" w:rsidRDefault="001E5D8E" w:rsidP="001E5D8E"/>
    <w:p w:rsidR="001E5D8E" w:rsidRDefault="001E5D8E" w:rsidP="001E5D8E">
      <w:r>
        <w:t xml:space="preserve">För nästan tre år sedan togs de första stegen med </w:t>
      </w:r>
      <w:proofErr w:type="spellStart"/>
      <w:r>
        <w:t>InnovationskontorEtt</w:t>
      </w:r>
      <w:proofErr w:type="spellEnd"/>
      <w:r>
        <w:t xml:space="preserve">, som ger forskare stöd till sina kommersialiseringstankar, vid Linköpings universitet för att kommersialisera grafen framställt med en metod som forskarna utvecklat. I november 2011 bildades </w:t>
      </w:r>
      <w:proofErr w:type="spellStart"/>
      <w:r>
        <w:t>Graphensic</w:t>
      </w:r>
      <w:proofErr w:type="spellEnd"/>
      <w:r>
        <w:t xml:space="preserve">, och togs upp fyra månader senare i LEAD </w:t>
      </w:r>
      <w:r>
        <w:t>företagsinkubator</w:t>
      </w:r>
      <w:r>
        <w:t xml:space="preserve"> som erbjuder unga bolag affärscoaching. </w:t>
      </w:r>
      <w:proofErr w:type="spellStart"/>
      <w:r>
        <w:t>Graphensic</w:t>
      </w:r>
      <w:proofErr w:type="spellEnd"/>
      <w:r>
        <w:t xml:space="preserve"> har idag ett tiotal kunder och finansierar sin verksamhet genom försäljning av grafen på kiselkarbid. Intresset är stort för både produkt och affärsidé.</w:t>
      </w:r>
    </w:p>
    <w:p w:rsidR="001E5D8E" w:rsidRDefault="001E5D8E" w:rsidP="001E5D8E"/>
    <w:p w:rsidR="001E5D8E" w:rsidRDefault="001E5D8E" w:rsidP="001E5D8E">
      <w:r>
        <w:t xml:space="preserve">Nyligen erhöll </w:t>
      </w:r>
      <w:proofErr w:type="spellStart"/>
      <w:r>
        <w:t>Graphensic</w:t>
      </w:r>
      <w:proofErr w:type="spellEnd"/>
      <w:r>
        <w:t xml:space="preserve"> stöd med en halv miljon kronor från Energimyndigheten för internationell affärsutveckling. Ett led i detta är att ta in Jonas Nilsson som styrelseordförande. Han har tidigare bland annat byggt upp SP </w:t>
      </w:r>
      <w:proofErr w:type="spellStart"/>
      <w:r>
        <w:t>Devices</w:t>
      </w:r>
      <w:proofErr w:type="spellEnd"/>
      <w:r>
        <w:t xml:space="preserve"> från avknoppad forskning till ett kommersiellt bolag.</w:t>
      </w:r>
      <w:r>
        <w:t xml:space="preserve"> SP </w:t>
      </w:r>
      <w:proofErr w:type="spellStart"/>
      <w:r>
        <w:t>devices</w:t>
      </w:r>
      <w:proofErr w:type="spellEnd"/>
      <w:r>
        <w:t xml:space="preserve"> blev LEAD-alumn 2007.</w:t>
      </w:r>
    </w:p>
    <w:p w:rsidR="001E5D8E" w:rsidRDefault="001E5D8E" w:rsidP="001E5D8E">
      <w:pPr>
        <w:pStyle w:val="Liststycke"/>
        <w:numPr>
          <w:ilvl w:val="0"/>
          <w:numId w:val="4"/>
        </w:numPr>
      </w:pPr>
      <w:proofErr w:type="spellStart"/>
      <w:r w:rsidRPr="001E5D8E">
        <w:t>Graphensic</w:t>
      </w:r>
      <w:proofErr w:type="spellEnd"/>
      <w:r w:rsidRPr="001E5D8E">
        <w:t xml:space="preserve"> är ett spännande bolag med stor potential, på en marknad som kan erbjuda stora framtida möjligheter. Det ska bli intressant att se hur vi kan ta </w:t>
      </w:r>
      <w:proofErr w:type="spellStart"/>
      <w:r w:rsidRPr="001E5D8E">
        <w:t>Graphensic</w:t>
      </w:r>
      <w:proofErr w:type="spellEnd"/>
      <w:r w:rsidRPr="001E5D8E">
        <w:t xml:space="preserve"> till nästa nivå, säger Jonas Nilsson om sitt nya uppdrag.</w:t>
      </w:r>
    </w:p>
    <w:p w:rsidR="001E5D8E" w:rsidRDefault="001E5D8E" w:rsidP="001E5D8E"/>
    <w:p w:rsidR="00EA0A62" w:rsidRDefault="001E5D8E" w:rsidP="001E5D8E">
      <w:r>
        <w:t xml:space="preserve">Samtidigt får </w:t>
      </w:r>
      <w:proofErr w:type="spellStart"/>
      <w:r>
        <w:t>Graphensic</w:t>
      </w:r>
      <w:proofErr w:type="spellEnd"/>
      <w:r>
        <w:t xml:space="preserve"> en ny affärscoach vid LEAD genom Lars Bengtsson som varit vd för </w:t>
      </w:r>
      <w:proofErr w:type="spellStart"/>
      <w:r>
        <w:t>Kreatel</w:t>
      </w:r>
      <w:proofErr w:type="spellEnd"/>
      <w:r>
        <w:t>, som såldes till Motorola år 2006.</w:t>
      </w:r>
    </w:p>
    <w:p w:rsidR="001E5D8E" w:rsidRDefault="001E5D8E" w:rsidP="001E5D8E"/>
    <w:p w:rsidR="00EA0A62" w:rsidRDefault="00EA0A62" w:rsidP="00EA0A62">
      <w:r>
        <w:t xml:space="preserve">För ytterligare information kontakta: </w:t>
      </w:r>
    </w:p>
    <w:p w:rsidR="00EA0A62" w:rsidRDefault="001E5D8E" w:rsidP="00EA0A62">
      <w:pPr>
        <w:rPr>
          <w:lang w:val="en-US"/>
        </w:rPr>
      </w:pPr>
      <w:r w:rsidRPr="001E5D8E">
        <w:rPr>
          <w:rStyle w:val="Betoning"/>
          <w:lang w:val="en-US"/>
        </w:rPr>
        <w:t>Jonas Nilsson</w:t>
      </w:r>
      <w:r w:rsidR="00EA0A62" w:rsidRPr="001E5D8E">
        <w:rPr>
          <w:lang w:val="en-US"/>
        </w:rPr>
        <w:t xml:space="preserve">, </w:t>
      </w:r>
      <w:proofErr w:type="spellStart"/>
      <w:r w:rsidRPr="001E5D8E">
        <w:rPr>
          <w:lang w:val="en-US"/>
        </w:rPr>
        <w:t>tel</w:t>
      </w:r>
      <w:proofErr w:type="spellEnd"/>
      <w:r w:rsidRPr="001E5D8E">
        <w:rPr>
          <w:lang w:val="en-US"/>
        </w:rPr>
        <w:t xml:space="preserve"> 0707-310904, </w:t>
      </w:r>
      <w:hyperlink r:id="rId8" w:history="1">
        <w:r w:rsidRPr="001E5D8E">
          <w:rPr>
            <w:rStyle w:val="Hyperlnk"/>
            <w:spacing w:val="0"/>
            <w:lang w:val="en-US"/>
          </w:rPr>
          <w:t>jonas.nilsson@graphensic.com</w:t>
        </w:r>
      </w:hyperlink>
    </w:p>
    <w:p w:rsidR="00EA0A62" w:rsidRPr="001E5D8E" w:rsidRDefault="001E5D8E" w:rsidP="00EA0A62">
      <w:r w:rsidRPr="001E5D8E">
        <w:rPr>
          <w:rFonts w:ascii="Arial" w:hAnsi="Arial" w:cs="Arial"/>
          <w:b/>
        </w:rPr>
        <w:t>Mikael Syväjärvi</w:t>
      </w:r>
      <w:r>
        <w:rPr>
          <w:rFonts w:ascii="Arial" w:hAnsi="Arial" w:cs="Arial"/>
          <w:b/>
        </w:rPr>
        <w:t xml:space="preserve">, </w:t>
      </w:r>
      <w:proofErr w:type="spellStart"/>
      <w:r>
        <w:t>tel</w:t>
      </w:r>
      <w:proofErr w:type="spellEnd"/>
      <w:r>
        <w:t xml:space="preserve"> 0734-170165, </w:t>
      </w:r>
      <w:hyperlink r:id="rId9" w:history="1">
        <w:r w:rsidRPr="001E5D8E">
          <w:rPr>
            <w:rStyle w:val="Hyperlnk"/>
            <w:spacing w:val="0"/>
          </w:rPr>
          <w:t>mikael.syvajarvi@graphensic.com</w:t>
        </w:r>
      </w:hyperlink>
      <w:r>
        <w:t xml:space="preserve"> </w:t>
      </w:r>
    </w:p>
    <w:p w:rsidR="00EA0A62" w:rsidRPr="001E5D8E" w:rsidRDefault="00EA0A62" w:rsidP="00EA0A62"/>
    <w:p w:rsidR="00EA0A62" w:rsidRPr="00C24FFE" w:rsidRDefault="001E5D8E" w:rsidP="00C24FFE">
      <w:pPr>
        <w:pStyle w:val="Punktlista"/>
        <w:numPr>
          <w:ilvl w:val="0"/>
          <w:numId w:val="0"/>
        </w:numPr>
        <w:pBdr>
          <w:top w:val="single" w:sz="4" w:space="1" w:color="auto"/>
        </w:pBdr>
        <w:rPr>
          <w:lang w:val="sv-SE"/>
        </w:rPr>
      </w:pPr>
      <w:proofErr w:type="spellStart"/>
      <w:r>
        <w:rPr>
          <w:rStyle w:val="Betoning"/>
          <w:lang w:val="sv-SE"/>
        </w:rPr>
        <w:t>Graphensic</w:t>
      </w:r>
      <w:proofErr w:type="spellEnd"/>
      <w:r w:rsidR="00C24FFE" w:rsidRPr="00C24FFE">
        <w:rPr>
          <w:rStyle w:val="Betoning"/>
          <w:lang w:val="sv-SE"/>
        </w:rPr>
        <w:t xml:space="preserve"> är ett LEAD-företag. LEAD är en </w:t>
      </w:r>
      <w:r w:rsidR="009543D0">
        <w:rPr>
          <w:rStyle w:val="Betoning"/>
          <w:lang w:val="sv-SE"/>
        </w:rPr>
        <w:t xml:space="preserve">av Sveriges bästa </w:t>
      </w:r>
      <w:r w:rsidR="00C24FFE" w:rsidRPr="00C24FFE">
        <w:rPr>
          <w:rStyle w:val="Betoning"/>
          <w:lang w:val="sv-SE"/>
        </w:rPr>
        <w:t>företagsinkubator som hjälper entreprenörer att bygga bolag</w:t>
      </w:r>
      <w:r w:rsidR="00C24FFE" w:rsidRPr="00C24FFE">
        <w:rPr>
          <w:lang w:val="sv-SE"/>
        </w:rPr>
        <w:t xml:space="preserve"> snabbare och säkrare. Vi vänder </w:t>
      </w:r>
      <w:r w:rsidR="00821469">
        <w:rPr>
          <w:lang w:val="sv-SE"/>
        </w:rPr>
        <w:t xml:space="preserve">oss </w:t>
      </w:r>
      <w:r w:rsidR="00C24FFE" w:rsidRPr="00C24FFE">
        <w:rPr>
          <w:lang w:val="sv-SE"/>
        </w:rPr>
        <w:t xml:space="preserve"> 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Innovationsbron. </w:t>
      </w:r>
      <w:r w:rsidR="009B4BDE">
        <w:rPr>
          <w:rStyle w:val="Hyperlnk"/>
          <w:lang w:val="sv-SE"/>
        </w:rPr>
        <w:t>www.lead</w:t>
      </w:r>
      <w:r w:rsidR="00C24FFE" w:rsidRPr="00C24FFE">
        <w:rPr>
          <w:rStyle w:val="Hyperlnk"/>
          <w:lang w:val="sv-SE"/>
        </w:rPr>
        <w:t>.se</w:t>
      </w:r>
    </w:p>
    <w:sectPr w:rsidR="00EA0A62" w:rsidRPr="00C24FFE" w:rsidSect="00EA0A62">
      <w:headerReference w:type="default" r:id="rId10"/>
      <w:footerReference w:type="default" r:id="rId11"/>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8E" w:rsidRDefault="001E5D8E">
      <w:r>
        <w:separator/>
      </w:r>
    </w:p>
  </w:endnote>
  <w:endnote w:type="continuationSeparator" w:id="0">
    <w:p w:rsidR="001E5D8E" w:rsidRDefault="001E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C24FFE"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C24FFE" w:rsidP="00EA0A62">
                          <w:pPr>
                            <w:pStyle w:val="Sidhuvud"/>
                          </w:pPr>
                          <w:r>
                            <w:fldChar w:fldCharType="begin"/>
                          </w:r>
                          <w:r>
                            <w:instrText xml:space="preserve"> PAGE </w:instrText>
                          </w:r>
                          <w:r>
                            <w:fldChar w:fldCharType="separate"/>
                          </w:r>
                          <w:r w:rsidR="00CE708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C24FFE" w:rsidP="00EA0A62">
                    <w:pPr>
                      <w:pStyle w:val="Sidhuvud"/>
                    </w:pPr>
                    <w:r>
                      <w:fldChar w:fldCharType="begin"/>
                    </w:r>
                    <w:r>
                      <w:instrText xml:space="preserve"> PAGE </w:instrText>
                    </w:r>
                    <w:r>
                      <w:fldChar w:fldCharType="separate"/>
                    </w:r>
                    <w:r w:rsidR="00CE708E">
                      <w:rPr>
                        <w:noProof/>
                      </w:rPr>
                      <w:t>1</w:t>
                    </w:r>
                    <w:r>
                      <w:rPr>
                        <w:noProof/>
                      </w:rPr>
                      <w:fldChar w:fldCharType="end"/>
                    </w:r>
                  </w:p>
                </w:txbxContent>
              </v:textbox>
            </v:shape>
          </w:pict>
        </mc:Fallback>
      </mc:AlternateConten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proofErr w:type="spellStart"/>
    <w:r w:rsidR="00E80314">
      <w:t>Laxholmstorget</w:t>
    </w:r>
    <w:proofErr w:type="spellEnd"/>
    <w:r w:rsidR="00E80314">
      <w:t xml:space="preserve"> 3,  SE-602 21 Norrköping, SWEDEN  |  </w:t>
    </w:r>
    <w:r w:rsidR="00E80314">
      <w:rPr>
        <w:rStyle w:val="Bold"/>
      </w:rPr>
      <w:t>TEL</w:t>
    </w:r>
    <w:r w:rsidR="00B93CA9">
      <w:t xml:space="preserve"> +46-11-12 58 50</w:t>
    </w:r>
  </w:p>
  <w:p w:rsidR="00EA0A62" w:rsidRPr="0059210E" w:rsidRDefault="009B4BDE" w:rsidP="00EA0A62">
    <w:pPr>
      <w:pStyle w:val="Sidfot"/>
    </w:pPr>
    <w:r>
      <w:rPr>
        <w:rStyle w:val="Hyperlnk"/>
      </w:rPr>
      <w:t>info@lead</w:t>
    </w:r>
    <w:r w:rsidR="00EA0A62" w:rsidRPr="005779BE">
      <w:rPr>
        <w:rStyle w:val="Hyperlnk"/>
      </w:rPr>
      <w:t>.</w:t>
    </w:r>
    <w:proofErr w:type="gramStart"/>
    <w:r w:rsidR="00EA0A62" w:rsidRPr="005779BE">
      <w:rPr>
        <w:rStyle w:val="Hyperlnk"/>
      </w:rPr>
      <w:t>se</w:t>
    </w:r>
    <w:r w:rsidR="00EA0A62" w:rsidRPr="0059210E">
      <w:t xml:space="preserve"> </w:t>
    </w:r>
    <w:r w:rsidR="00EA0A62">
      <w:t xml:space="preserve"> </w:t>
    </w:r>
    <w:r w:rsidR="00EA0A62" w:rsidRPr="0059210E">
      <w:rPr>
        <w:rStyle w:val="Bold"/>
      </w:rPr>
      <w:t>|</w:t>
    </w:r>
    <w:proofErr w:type="gramEnd"/>
    <w:r w:rsidR="00EA0A62">
      <w:rPr>
        <w:rStyle w:val="Bold"/>
      </w:rPr>
      <w:t xml:space="preserve"> </w:t>
    </w:r>
    <w:r w:rsidR="00EA0A62" w:rsidRPr="0059210E">
      <w:t xml:space="preserve"> </w:t>
    </w:r>
    <w:hyperlink r:id="rId1" w:history="1">
      <w:r w:rsidRPr="00EC1989">
        <w:rPr>
          <w:rStyle w:val="Hyperlnk"/>
        </w:rPr>
        <w:t>www.lead.se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8E" w:rsidRDefault="001E5D8E">
      <w:r>
        <w:separator/>
      </w:r>
    </w:p>
  </w:footnote>
  <w:footnote w:type="continuationSeparator" w:id="0">
    <w:p w:rsidR="001E5D8E" w:rsidRDefault="001E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A461A9" w:rsidRDefault="001E5D8E" w:rsidP="00EA0A62">
    <w:pPr>
      <w:pStyle w:val="Sidhuvud"/>
      <w:rPr>
        <w:lang w:val="en-US"/>
      </w:rPr>
    </w:pPr>
    <w:r>
      <w:rPr>
        <w:noProof/>
        <w:lang w:eastAsia="sv-SE"/>
      </w:rPr>
      <w:drawing>
        <wp:anchor distT="0" distB="0" distL="114300" distR="114300" simplePos="0" relativeHeight="251659264" behindDoc="0" locked="0" layoutInCell="1" allowOverlap="1" wp14:anchorId="298B3DED" wp14:editId="5DD384B0">
          <wp:simplePos x="0" y="0"/>
          <wp:positionH relativeFrom="column">
            <wp:posOffset>77311</wp:posOffset>
          </wp:positionH>
          <wp:positionV relativeFrom="paragraph">
            <wp:posOffset>-64770</wp:posOffset>
          </wp:positionV>
          <wp:extent cx="2541600" cy="633600"/>
          <wp:effectExtent l="0" t="0" r="0" b="0"/>
          <wp:wrapNone/>
          <wp:docPr id="2" name="Bildobjekt 2" descr="I:\Företagen\Medlemsföretag\Bolagen\Graphensic\Logga\Graphensic-logo white borde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öretagen\Medlemsföretag\Bolagen\Graphensic\Logga\Graphensic-logo white border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600" cy="6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14">
      <w:rPr>
        <w:noProof/>
        <w:lang w:eastAsia="sv-SE"/>
      </w:rPr>
      <w:drawing>
        <wp:anchor distT="0" distB="0" distL="114300" distR="114300" simplePos="0" relativeHeight="251657216" behindDoc="0" locked="0" layoutInCell="1" allowOverlap="1" wp14:anchorId="19A7FFDB" wp14:editId="5D0F2855">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A461A9">
      <w:rPr>
        <w:lang w:val="en-US"/>
      </w:rPr>
      <w:t>Quality Assured</w:t>
    </w:r>
  </w:p>
  <w:p w:rsidR="00EA0A62" w:rsidRPr="00A461A9" w:rsidRDefault="00EA0A62" w:rsidP="00EA0A62">
    <w:pPr>
      <w:pStyle w:val="Sidhuvud"/>
      <w:rPr>
        <w:lang w:val="en-US"/>
      </w:rPr>
    </w:pPr>
    <w:r w:rsidRPr="00A461A9">
      <w:rPr>
        <w:lang w:val="en-US"/>
      </w:rPr>
      <w:t>Business Incubation</w:t>
    </w:r>
  </w:p>
  <w:p w:rsidR="00EA0A62" w:rsidRPr="00A461A9" w:rsidRDefault="00B93CA9" w:rsidP="00EA0A62">
    <w:pPr>
      <w:pStyle w:val="Sidhuvud"/>
      <w:rPr>
        <w:lang w:val="en-US"/>
      </w:rPr>
    </w:pPr>
    <w:r w:rsidRPr="00A461A9">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91446E"/>
    <w:multiLevelType w:val="hybridMultilevel"/>
    <w:tmpl w:val="24424718"/>
    <w:lvl w:ilvl="0" w:tplc="4A7259F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8E"/>
    <w:rsid w:val="001E5D8E"/>
    <w:rsid w:val="00480D5B"/>
    <w:rsid w:val="00821469"/>
    <w:rsid w:val="008D2F90"/>
    <w:rsid w:val="009543D0"/>
    <w:rsid w:val="009A01F9"/>
    <w:rsid w:val="009B4BDE"/>
    <w:rsid w:val="009F572C"/>
    <w:rsid w:val="00A461A9"/>
    <w:rsid w:val="00B53E27"/>
    <w:rsid w:val="00B93CA9"/>
    <w:rsid w:val="00C24FFE"/>
    <w:rsid w:val="00CE708E"/>
    <w:rsid w:val="00E80314"/>
    <w:rsid w:val="00EA0A6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1E5D8E"/>
    <w:pPr>
      <w:ind w:left="720"/>
      <w:contextualSpacing/>
    </w:pPr>
  </w:style>
  <w:style w:type="paragraph" w:styleId="Ballongtext">
    <w:name w:val="Balloon Text"/>
    <w:basedOn w:val="Normal"/>
    <w:link w:val="BallongtextChar"/>
    <w:uiPriority w:val="99"/>
    <w:semiHidden/>
    <w:unhideWhenUsed/>
    <w:rsid w:val="001E5D8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5D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1E5D8E"/>
    <w:pPr>
      <w:ind w:left="720"/>
      <w:contextualSpacing/>
    </w:pPr>
  </w:style>
  <w:style w:type="paragraph" w:styleId="Ballongtext">
    <w:name w:val="Balloon Text"/>
    <w:basedOn w:val="Normal"/>
    <w:link w:val="BallongtextChar"/>
    <w:uiPriority w:val="99"/>
    <w:semiHidden/>
    <w:unhideWhenUsed/>
    <w:rsid w:val="001E5D8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5D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nas.nilsson@graphensi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ael.syvajarvi@graphens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ad.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Mall%20press%20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 2013.dotx</Template>
  <TotalTime>19</TotalTime>
  <Pages>1</Pages>
  <Words>363</Words>
  <Characters>2373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2731</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1</cp:revision>
  <cp:lastPrinted>2008-07-23T10:54:00Z</cp:lastPrinted>
  <dcterms:created xsi:type="dcterms:W3CDTF">2013-03-26T10:28:00Z</dcterms:created>
  <dcterms:modified xsi:type="dcterms:W3CDTF">2013-03-26T10:48:00Z</dcterms:modified>
  <cp:category>Template</cp:category>
</cp:coreProperties>
</file>