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04" w:rsidRPr="006B1404" w:rsidRDefault="00770ECA" w:rsidP="006B1404">
      <w:pPr>
        <w:rPr>
          <w:rFonts w:ascii="Arial" w:hAnsi="Arial" w:cs="Arial"/>
          <w:b/>
          <w:sz w:val="28"/>
        </w:rPr>
      </w:pPr>
      <w:r w:rsidRPr="006B1404">
        <w:rPr>
          <w:rFonts w:ascii="Arial" w:hAnsi="Arial" w:cs="Arial"/>
        </w:rPr>
        <w:t>Pressemeddelelse fra Grøn</w:t>
      </w:r>
      <w:r w:rsidR="006B1404" w:rsidRPr="006B1404">
        <w:rPr>
          <w:rFonts w:ascii="Arial" w:hAnsi="Arial" w:cs="Arial"/>
        </w:rPr>
        <w:t>lands Rejsebureau, 20. december</w:t>
      </w:r>
      <w:r w:rsidRPr="006B1404">
        <w:rPr>
          <w:rFonts w:ascii="Arial" w:hAnsi="Arial" w:cs="Arial"/>
        </w:rPr>
        <w:t xml:space="preserve"> 2013</w:t>
      </w:r>
      <w:r w:rsidRPr="006B1404">
        <w:rPr>
          <w:rFonts w:ascii="Arial" w:hAnsi="Arial" w:cs="Arial"/>
          <w:b/>
          <w:sz w:val="28"/>
        </w:rPr>
        <w:br/>
      </w:r>
      <w:r w:rsidR="006B1404" w:rsidRPr="006B1404">
        <w:rPr>
          <w:rFonts w:ascii="Arial" w:hAnsi="Arial" w:cs="Arial"/>
          <w:b/>
          <w:sz w:val="28"/>
        </w:rPr>
        <w:br/>
      </w:r>
      <w:r w:rsidR="006B1404" w:rsidRPr="006B1404">
        <w:rPr>
          <w:rFonts w:ascii="Arial" w:hAnsi="Arial" w:cs="Arial"/>
          <w:b/>
          <w:sz w:val="28"/>
        </w:rPr>
        <w:t>Lysende nyhed på det danske rejsemarked</w:t>
      </w:r>
    </w:p>
    <w:p w:rsidR="006B1404" w:rsidRPr="006B1404" w:rsidRDefault="006B1404" w:rsidP="006B1404">
      <w:pPr>
        <w:rPr>
          <w:rFonts w:ascii="Arial" w:hAnsi="Arial" w:cs="Arial"/>
        </w:rPr>
      </w:pPr>
      <w:r>
        <w:rPr>
          <w:rFonts w:ascii="Arial" w:hAnsi="Arial" w:cs="Arial"/>
          <w:b/>
          <w:noProof/>
          <w:sz w:val="28"/>
          <w:lang w:eastAsia="da-DK"/>
        </w:rPr>
        <w:drawing>
          <wp:anchor distT="0" distB="0" distL="114300" distR="114300" simplePos="0" relativeHeight="251658240" behindDoc="0" locked="0" layoutInCell="1" allowOverlap="1" wp14:anchorId="5CAEA59B" wp14:editId="33140500">
            <wp:simplePos x="0" y="0"/>
            <wp:positionH relativeFrom="column">
              <wp:posOffset>24130</wp:posOffset>
            </wp:positionH>
            <wp:positionV relativeFrom="paragraph">
              <wp:posOffset>1285240</wp:posOffset>
            </wp:positionV>
            <wp:extent cx="5979160" cy="3976370"/>
            <wp:effectExtent l="0" t="0" r="254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igloo-landsby.jpg"/>
                    <pic:cNvPicPr/>
                  </pic:nvPicPr>
                  <pic:blipFill>
                    <a:blip r:embed="rId8">
                      <a:extLst>
                        <a:ext uri="{28A0092B-C50C-407E-A947-70E740481C1C}">
                          <a14:useLocalDpi xmlns:a14="http://schemas.microsoft.com/office/drawing/2010/main" val="0"/>
                        </a:ext>
                      </a:extLst>
                    </a:blip>
                    <a:stretch>
                      <a:fillRect/>
                    </a:stretch>
                  </pic:blipFill>
                  <pic:spPr>
                    <a:xfrm>
                      <a:off x="0" y="0"/>
                      <a:ext cx="5979160" cy="3976370"/>
                    </a:xfrm>
                    <a:prstGeom prst="rect">
                      <a:avLst/>
                    </a:prstGeom>
                  </pic:spPr>
                </pic:pic>
              </a:graphicData>
            </a:graphic>
            <wp14:sizeRelH relativeFrom="page">
              <wp14:pctWidth>0</wp14:pctWidth>
            </wp14:sizeRelH>
            <wp14:sizeRelV relativeFrom="page">
              <wp14:pctHeight>0</wp14:pctHeight>
            </wp14:sizeRelV>
          </wp:anchor>
        </w:drawing>
      </w:r>
      <w:r w:rsidRPr="006B1404">
        <w:rPr>
          <w:rFonts w:ascii="Arial" w:hAnsi="Arial" w:cs="Arial"/>
          <w:b/>
        </w:rPr>
        <w:t xml:space="preserve">Sov i en specialbygget glas </w:t>
      </w:r>
      <w:proofErr w:type="spellStart"/>
      <w:r w:rsidRPr="006B1404">
        <w:rPr>
          <w:rFonts w:ascii="Arial" w:hAnsi="Arial" w:cs="Arial"/>
          <w:b/>
        </w:rPr>
        <w:t>igloo</w:t>
      </w:r>
      <w:proofErr w:type="spellEnd"/>
      <w:r w:rsidRPr="006B1404">
        <w:rPr>
          <w:rFonts w:ascii="Arial" w:hAnsi="Arial" w:cs="Arial"/>
          <w:b/>
        </w:rPr>
        <w:t xml:space="preserve"> med udsigt til verdens bedste nordlys.  Forestil dig at ligge bekvemt i en lun seng og betragte stjernehimlen og nordlyset, der spiller på himlen; være tæt på naturen og samtidig nyde den moderne komfort. Det er virkelig en oplevelse, der kun er de få forundt! Det er i </w:t>
      </w:r>
      <w:proofErr w:type="spellStart"/>
      <w:r w:rsidRPr="006B1404">
        <w:rPr>
          <w:rFonts w:ascii="Arial" w:hAnsi="Arial" w:cs="Arial"/>
          <w:b/>
        </w:rPr>
        <w:t>Kakslauttanen</w:t>
      </w:r>
      <w:proofErr w:type="spellEnd"/>
      <w:r w:rsidRPr="006B1404">
        <w:rPr>
          <w:rFonts w:ascii="Arial" w:hAnsi="Arial" w:cs="Arial"/>
          <w:b/>
        </w:rPr>
        <w:t xml:space="preserve"> i Finland, det foregår, og nu kan du </w:t>
      </w:r>
      <w:hyperlink r:id="rId9" w:history="1">
        <w:r w:rsidRPr="006B1404">
          <w:rPr>
            <w:rStyle w:val="Hyperlink"/>
            <w:rFonts w:ascii="Arial" w:hAnsi="Arial" w:cs="Arial"/>
            <w:b/>
          </w:rPr>
          <w:t>rejse med Grønlands Rejsebureau</w:t>
        </w:r>
      </w:hyperlink>
      <w:r w:rsidRPr="006B1404">
        <w:rPr>
          <w:rFonts w:ascii="Arial" w:hAnsi="Arial" w:cs="Arial"/>
          <w:b/>
        </w:rPr>
        <w:t xml:space="preserve"> derop.</w:t>
      </w:r>
      <w:r w:rsidRPr="006B1404">
        <w:rPr>
          <w:rFonts w:ascii="Arial" w:hAnsi="Arial" w:cs="Arial"/>
          <w:b/>
        </w:rPr>
        <w:br/>
      </w:r>
      <w:r w:rsidRPr="006B1404">
        <w:rPr>
          <w:rFonts w:ascii="Arial" w:hAnsi="Arial" w:cs="Arial"/>
          <w:b/>
        </w:rPr>
        <w:br/>
      </w:r>
      <w:r>
        <w:rPr>
          <w:rFonts w:ascii="Arial" w:hAnsi="Arial" w:cs="Arial"/>
        </w:rPr>
        <w:br/>
      </w:r>
      <w:r w:rsidRPr="006B1404">
        <w:rPr>
          <w:rFonts w:ascii="Arial" w:hAnsi="Arial" w:cs="Arial"/>
        </w:rPr>
        <w:t>Sagnet siger, at børn bliver særligt intelligente, hvis de er undfanget under nordlysets magiske skær. Andre mener, at når nordlyset danser på himlen, betyder det, at de afdøde spiller fodbold med et hvalroskranie. Den absolutte sandhed må blafre i nordlyset, men én ting er sikkert, og det er, at nordlyset er et syn, du aldrig glemmer!</w:t>
      </w:r>
      <w:r w:rsidRPr="006B1404">
        <w:rPr>
          <w:rFonts w:ascii="Arial" w:hAnsi="Arial" w:cs="Arial"/>
        </w:rPr>
        <w:br/>
      </w:r>
      <w:r w:rsidRPr="006B1404">
        <w:rPr>
          <w:rFonts w:ascii="Arial" w:hAnsi="Arial" w:cs="Arial"/>
        </w:rPr>
        <w:br/>
      </w:r>
      <w:hyperlink r:id="rId10" w:tgtFrame="_blank" w:history="1">
        <w:r w:rsidRPr="006B1404">
          <w:rPr>
            <w:rStyle w:val="Hyperlink"/>
            <w:rFonts w:ascii="Arial" w:hAnsi="Arial" w:cs="Arial"/>
            <w:i/>
            <w:iCs/>
            <w:sz w:val="20"/>
            <w:szCs w:val="20"/>
          </w:rPr>
          <w:t>Læs og se en lille film om nordlyset her</w:t>
        </w:r>
      </w:hyperlink>
      <w:r w:rsidRPr="006B1404">
        <w:rPr>
          <w:rFonts w:ascii="Arial" w:hAnsi="Arial" w:cs="Arial"/>
        </w:rPr>
        <w:br/>
      </w:r>
      <w:r w:rsidRPr="006B1404">
        <w:rPr>
          <w:rFonts w:ascii="Arial" w:hAnsi="Arial" w:cs="Arial"/>
        </w:rPr>
        <w:br/>
      </w:r>
      <w:r w:rsidRPr="006B1404">
        <w:rPr>
          <w:rFonts w:ascii="Arial" w:hAnsi="Arial" w:cs="Arial"/>
          <w:b/>
        </w:rPr>
        <w:t>Luksussenge under ”åben” himmel</w:t>
      </w:r>
      <w:r w:rsidRPr="006B1404">
        <w:rPr>
          <w:rFonts w:ascii="Arial" w:hAnsi="Arial" w:cs="Arial"/>
          <w:b/>
        </w:rPr>
        <w:br/>
      </w:r>
      <w:r w:rsidRPr="006B1404">
        <w:rPr>
          <w:rFonts w:ascii="Arial" w:hAnsi="Arial" w:cs="Arial"/>
        </w:rPr>
        <w:t xml:space="preserve">En glas </w:t>
      </w:r>
      <w:proofErr w:type="spellStart"/>
      <w:r w:rsidRPr="006B1404">
        <w:rPr>
          <w:rFonts w:ascii="Arial" w:hAnsi="Arial" w:cs="Arial"/>
        </w:rPr>
        <w:t>Igloo</w:t>
      </w:r>
      <w:proofErr w:type="spellEnd"/>
      <w:r w:rsidRPr="006B1404">
        <w:rPr>
          <w:rFonts w:ascii="Arial" w:hAnsi="Arial" w:cs="Arial"/>
        </w:rPr>
        <w:t xml:space="preserve"> giver en enestående mulighed for at beundre nordlyset og se millioner af stjerner på den krystal klare himmel i en behagelig rumtemperatur. Bygget af en særlig type termisk glas </w:t>
      </w:r>
      <w:r w:rsidRPr="006B1404">
        <w:rPr>
          <w:rFonts w:ascii="Arial" w:hAnsi="Arial" w:cs="Arial"/>
        </w:rPr>
        <w:lastRenderedPageBreak/>
        <w:t xml:space="preserve">forbliver temperaturen inde i </w:t>
      </w:r>
      <w:proofErr w:type="spellStart"/>
      <w:r w:rsidRPr="006B1404">
        <w:rPr>
          <w:rFonts w:ascii="Arial" w:hAnsi="Arial" w:cs="Arial"/>
        </w:rPr>
        <w:t>igloo’en</w:t>
      </w:r>
      <w:proofErr w:type="spellEnd"/>
      <w:r w:rsidRPr="006B1404">
        <w:rPr>
          <w:rFonts w:ascii="Arial" w:hAnsi="Arial" w:cs="Arial"/>
        </w:rPr>
        <w:t xml:space="preserve"> altid på et normalt niveau. Det bevirker også, at glasset ikke bliver hvidt af frost, så udsynet forbliver klart, selv når temperaturen udenfor falder til under -30 °C. Hver iglo er udstyret med et toilet og luksus senge.</w:t>
      </w:r>
      <w:r w:rsidRPr="006B1404">
        <w:rPr>
          <w:rFonts w:ascii="Arial" w:hAnsi="Arial" w:cs="Arial"/>
        </w:rPr>
        <w:br/>
      </w:r>
      <w:bookmarkStart w:id="0" w:name="_GoBack"/>
      <w:bookmarkEnd w:id="0"/>
      <w:r w:rsidRPr="006B1404">
        <w:rPr>
          <w:rFonts w:ascii="Arial" w:hAnsi="Arial" w:cs="Arial"/>
        </w:rPr>
        <w:br/>
      </w:r>
      <w:r w:rsidRPr="006B1404">
        <w:rPr>
          <w:rFonts w:ascii="Arial" w:hAnsi="Arial" w:cs="Arial"/>
          <w:b/>
        </w:rPr>
        <w:t>Med eget rensdyr gennem vinterskoven</w:t>
      </w:r>
      <w:r w:rsidRPr="006B1404">
        <w:rPr>
          <w:rFonts w:ascii="Arial" w:hAnsi="Arial" w:cs="Arial"/>
        </w:rPr>
        <w:br/>
        <w:t xml:space="preserve">Som de første i Danmark tilbyder Grønlands Rejsebureau en pakkerejse til </w:t>
      </w:r>
      <w:proofErr w:type="spellStart"/>
      <w:r w:rsidRPr="006B1404">
        <w:rPr>
          <w:rFonts w:ascii="Arial" w:hAnsi="Arial" w:cs="Arial"/>
        </w:rPr>
        <w:t>igloo</w:t>
      </w:r>
      <w:proofErr w:type="spellEnd"/>
      <w:r w:rsidRPr="006B1404">
        <w:rPr>
          <w:rFonts w:ascii="Arial" w:hAnsi="Arial" w:cs="Arial"/>
        </w:rPr>
        <w:t xml:space="preserve"> landsbyen i </w:t>
      </w:r>
      <w:proofErr w:type="spellStart"/>
      <w:r w:rsidRPr="006B1404">
        <w:rPr>
          <w:rFonts w:ascii="Arial" w:hAnsi="Arial" w:cs="Arial"/>
        </w:rPr>
        <w:t>Kakslauttanen</w:t>
      </w:r>
      <w:proofErr w:type="spellEnd"/>
      <w:r w:rsidRPr="006B1404">
        <w:rPr>
          <w:rFonts w:ascii="Arial" w:hAnsi="Arial" w:cs="Arial"/>
        </w:rPr>
        <w:t xml:space="preserve"> i Finland. Udover en overnatning i en glas </w:t>
      </w:r>
      <w:proofErr w:type="spellStart"/>
      <w:r w:rsidRPr="006B1404">
        <w:rPr>
          <w:rFonts w:ascii="Arial" w:hAnsi="Arial" w:cs="Arial"/>
        </w:rPr>
        <w:t>igloo</w:t>
      </w:r>
      <w:proofErr w:type="spellEnd"/>
      <w:r w:rsidRPr="006B1404">
        <w:rPr>
          <w:rFonts w:ascii="Arial" w:hAnsi="Arial" w:cs="Arial"/>
        </w:rPr>
        <w:t xml:space="preserve"> byder rejsen også på to nætter i en ægte og solid finsk </w:t>
      </w:r>
      <w:proofErr w:type="spellStart"/>
      <w:r w:rsidRPr="006B1404">
        <w:rPr>
          <w:rFonts w:ascii="Arial" w:hAnsi="Arial" w:cs="Arial"/>
        </w:rPr>
        <w:t>bjækehytte</w:t>
      </w:r>
      <w:proofErr w:type="spellEnd"/>
      <w:r w:rsidRPr="006B1404">
        <w:rPr>
          <w:rFonts w:ascii="Arial" w:hAnsi="Arial" w:cs="Arial"/>
        </w:rPr>
        <w:t xml:space="preserve"> – uden TV men med sauna! </w:t>
      </w:r>
      <w:r w:rsidRPr="006B1404">
        <w:rPr>
          <w:rFonts w:ascii="Arial" w:hAnsi="Arial" w:cs="Arial"/>
        </w:rPr>
        <w:br/>
      </w:r>
      <w:r w:rsidRPr="006B1404">
        <w:rPr>
          <w:rFonts w:ascii="Arial" w:hAnsi="Arial" w:cs="Arial"/>
        </w:rPr>
        <w:br/>
        <w:t>Peter Simonsen, Product Manager i Grønlands Rejsebureau fortæller:</w:t>
      </w:r>
      <w:r w:rsidRPr="006B1404">
        <w:rPr>
          <w:rFonts w:ascii="Arial" w:hAnsi="Arial" w:cs="Arial"/>
        </w:rPr>
        <w:br/>
      </w:r>
      <w:r w:rsidRPr="006B1404">
        <w:rPr>
          <w:rFonts w:ascii="Arial" w:hAnsi="Arial" w:cs="Arial"/>
          <w:i/>
        </w:rPr>
        <w:t xml:space="preserve">”Vi er overbeviste om, at rejserne til </w:t>
      </w:r>
      <w:proofErr w:type="spellStart"/>
      <w:r w:rsidRPr="006B1404">
        <w:rPr>
          <w:rFonts w:ascii="Arial" w:hAnsi="Arial" w:cs="Arial"/>
          <w:i/>
        </w:rPr>
        <w:t>Kakslauttanen</w:t>
      </w:r>
      <w:proofErr w:type="spellEnd"/>
      <w:r w:rsidRPr="006B1404">
        <w:rPr>
          <w:rFonts w:ascii="Arial" w:hAnsi="Arial" w:cs="Arial"/>
          <w:i/>
        </w:rPr>
        <w:t xml:space="preserve"> bliver et hit, for det er virkelig noget, du ikke oplever andre steder - og for vinterelskere er det noget helt andet end at køre op og ned af en alpinbakke en uge.”</w:t>
      </w:r>
      <w:r w:rsidRPr="006B1404">
        <w:rPr>
          <w:rFonts w:ascii="Arial" w:hAnsi="Arial" w:cs="Arial"/>
        </w:rPr>
        <w:br/>
      </w:r>
      <w:r w:rsidRPr="006B1404">
        <w:rPr>
          <w:rFonts w:ascii="Arial" w:hAnsi="Arial" w:cs="Arial"/>
        </w:rPr>
        <w:br/>
        <w:t xml:space="preserve">Nordlyset er attraktionen om aftenen/natten, og om dagen kan man fornøje sig med fx en tur i rensdyrkane, </w:t>
      </w:r>
      <w:r w:rsidRPr="006B1404">
        <w:rPr>
          <w:rFonts w:ascii="Arial" w:hAnsi="Arial" w:cs="Arial"/>
          <w:color w:val="000000"/>
          <w:sz w:val="21"/>
          <w:szCs w:val="21"/>
        </w:rPr>
        <w:t xml:space="preserve">hvor du fredeligt glider gennem den magiske vinterskov trukket af dit helt eget rensdyr. Eller hvad med en </w:t>
      </w:r>
      <w:r w:rsidRPr="006B1404">
        <w:rPr>
          <w:rFonts w:ascii="Arial" w:hAnsi="Arial" w:cs="Arial"/>
        </w:rPr>
        <w:t xml:space="preserve">hundeslædetur </w:t>
      </w:r>
      <w:r w:rsidRPr="006B1404">
        <w:rPr>
          <w:rFonts w:ascii="Arial" w:hAnsi="Arial" w:cs="Arial"/>
          <w:color w:val="000000"/>
          <w:sz w:val="21"/>
          <w:szCs w:val="21"/>
        </w:rPr>
        <w:t>gennem det betagende vinterlandskab – og h</w:t>
      </w:r>
      <w:r w:rsidRPr="006B1404">
        <w:rPr>
          <w:rFonts w:ascii="Arial" w:hAnsi="Arial" w:cs="Arial"/>
        </w:rPr>
        <w:t>vis det skal larme lidt er der også mulighed for en tur på snescooter i fjeldet og i den smukke vinterskov.</w:t>
      </w:r>
      <w:r w:rsidRPr="006B1404">
        <w:rPr>
          <w:rFonts w:ascii="Arial" w:hAnsi="Arial" w:cs="Arial"/>
        </w:rPr>
        <w:br/>
      </w:r>
      <w:r w:rsidRPr="006B1404">
        <w:rPr>
          <w:rFonts w:ascii="Arial" w:hAnsi="Arial" w:cs="Arial"/>
        </w:rPr>
        <w:br/>
      </w:r>
      <w:hyperlink r:id="rId11" w:history="1">
        <w:r w:rsidRPr="006B1404">
          <w:rPr>
            <w:rStyle w:val="Hyperlink"/>
            <w:rFonts w:ascii="Arial" w:hAnsi="Arial" w:cs="Arial"/>
            <w:i/>
          </w:rPr>
          <w:t>Se rejsen ”</w:t>
        </w:r>
        <w:proofErr w:type="spellStart"/>
        <w:r w:rsidRPr="006B1404">
          <w:rPr>
            <w:rStyle w:val="Hyperlink"/>
            <w:rFonts w:ascii="Arial" w:hAnsi="Arial" w:cs="Arial"/>
            <w:i/>
          </w:rPr>
          <w:t>Kakslauttanen</w:t>
        </w:r>
        <w:proofErr w:type="spellEnd"/>
        <w:r w:rsidRPr="006B1404">
          <w:rPr>
            <w:rStyle w:val="Hyperlink"/>
            <w:rFonts w:ascii="Arial" w:hAnsi="Arial" w:cs="Arial"/>
            <w:i/>
          </w:rPr>
          <w:t xml:space="preserve"> </w:t>
        </w:r>
        <w:proofErr w:type="spellStart"/>
        <w:r w:rsidRPr="006B1404">
          <w:rPr>
            <w:rStyle w:val="Hyperlink"/>
            <w:rFonts w:ascii="Arial" w:hAnsi="Arial" w:cs="Arial"/>
            <w:i/>
          </w:rPr>
          <w:t>igloo</w:t>
        </w:r>
        <w:proofErr w:type="spellEnd"/>
        <w:r w:rsidRPr="006B1404">
          <w:rPr>
            <w:rStyle w:val="Hyperlink"/>
            <w:rFonts w:ascii="Arial" w:hAnsi="Arial" w:cs="Arial"/>
            <w:i/>
          </w:rPr>
          <w:t xml:space="preserve"> landsby i Finland”</w:t>
        </w:r>
      </w:hyperlink>
      <w:r w:rsidRPr="006B1404">
        <w:rPr>
          <w:rFonts w:ascii="Arial" w:hAnsi="Arial" w:cs="Arial"/>
          <w:i/>
        </w:rPr>
        <w:t xml:space="preserve"> </w:t>
      </w:r>
      <w:r w:rsidRPr="006B1404">
        <w:rPr>
          <w:rFonts w:ascii="Arial" w:hAnsi="Arial" w:cs="Arial"/>
          <w:i/>
        </w:rPr>
        <w:br/>
      </w:r>
      <w:r w:rsidRPr="006B1404">
        <w:rPr>
          <w:rFonts w:ascii="Arial" w:hAnsi="Arial" w:cs="Arial"/>
          <w:i/>
        </w:rPr>
        <w:br/>
      </w:r>
      <w:r w:rsidRPr="006B1404">
        <w:rPr>
          <w:rFonts w:ascii="Arial" w:hAnsi="Arial" w:cs="Arial"/>
          <w:b/>
        </w:rPr>
        <w:t>Lapland hitter</w:t>
      </w:r>
      <w:r w:rsidRPr="006B1404">
        <w:rPr>
          <w:rFonts w:ascii="Arial" w:hAnsi="Arial" w:cs="Arial"/>
          <w:b/>
        </w:rPr>
        <w:br/>
      </w:r>
      <w:r w:rsidRPr="006B1404">
        <w:rPr>
          <w:rFonts w:ascii="Arial" w:hAnsi="Arial" w:cs="Arial"/>
        </w:rPr>
        <w:t xml:space="preserve">I forvejen har Grønlands Rejsebureau succes med at sende gæster til kolde destinationer i nærheden: Kiruna med sit verdensberømte </w:t>
      </w:r>
      <w:proofErr w:type="spellStart"/>
      <w:r w:rsidRPr="006B1404">
        <w:rPr>
          <w:rFonts w:ascii="Arial" w:hAnsi="Arial" w:cs="Arial"/>
        </w:rPr>
        <w:t>ishotel</w:t>
      </w:r>
      <w:proofErr w:type="spellEnd"/>
      <w:r w:rsidRPr="006B1404">
        <w:rPr>
          <w:rFonts w:ascii="Arial" w:hAnsi="Arial" w:cs="Arial"/>
        </w:rPr>
        <w:t xml:space="preserve"> og </w:t>
      </w:r>
      <w:proofErr w:type="spellStart"/>
      <w:r w:rsidRPr="006B1404">
        <w:rPr>
          <w:rFonts w:ascii="Arial" w:hAnsi="Arial" w:cs="Arial"/>
          <w:bCs/>
        </w:rPr>
        <w:t>Abisko</w:t>
      </w:r>
      <w:proofErr w:type="spellEnd"/>
      <w:r w:rsidRPr="006B1404">
        <w:rPr>
          <w:rFonts w:ascii="Arial" w:hAnsi="Arial" w:cs="Arial"/>
          <w:bCs/>
        </w:rPr>
        <w:t xml:space="preserve"> Aurora Sky Station i en nationalpark og med god nordlysstatistik, </w:t>
      </w:r>
      <w:r w:rsidRPr="006B1404">
        <w:rPr>
          <w:rFonts w:ascii="Arial" w:hAnsi="Arial" w:cs="Arial"/>
        </w:rPr>
        <w:t>tiltrækker mange eventyrlystne børn og voksne, som vil have en oplevelse ud over det sædvanlige.</w:t>
      </w:r>
      <w:r w:rsidRPr="006B1404">
        <w:rPr>
          <w:rFonts w:ascii="Arial" w:hAnsi="Arial" w:cs="Arial"/>
          <w:bCs/>
        </w:rPr>
        <w:br/>
      </w:r>
      <w:r w:rsidRPr="006B1404">
        <w:rPr>
          <w:rFonts w:ascii="Arial" w:hAnsi="Arial" w:cs="Arial"/>
          <w:bCs/>
        </w:rPr>
        <w:br/>
      </w:r>
      <w:hyperlink r:id="rId12" w:history="1">
        <w:r w:rsidRPr="006B1404">
          <w:rPr>
            <w:rStyle w:val="Hyperlink"/>
            <w:rFonts w:ascii="Arial" w:hAnsi="Arial" w:cs="Arial"/>
            <w:bCs/>
            <w:i/>
          </w:rPr>
          <w:t>Se rejser til Lapland</w:t>
        </w:r>
      </w:hyperlink>
    </w:p>
    <w:p w:rsidR="00770ECA" w:rsidRPr="006B1404" w:rsidRDefault="00770ECA" w:rsidP="00770ECA">
      <w:pPr>
        <w:rPr>
          <w:rFonts w:ascii="Arial" w:hAnsi="Arial" w:cs="Arial"/>
          <w:b/>
          <w:sz w:val="28"/>
        </w:rPr>
      </w:pPr>
    </w:p>
    <w:p w:rsidR="00650D71" w:rsidRPr="006B1404" w:rsidRDefault="00650D71" w:rsidP="006B1404">
      <w:pPr>
        <w:tabs>
          <w:tab w:val="left" w:pos="1892"/>
        </w:tabs>
        <w:rPr>
          <w:rFonts w:ascii="Arial" w:hAnsi="Arial" w:cs="Arial"/>
          <w:b/>
          <w:sz w:val="24"/>
        </w:rPr>
      </w:pPr>
      <w:r w:rsidRPr="006B1404">
        <w:rPr>
          <w:rFonts w:ascii="Arial" w:hAnsi="Arial" w:cs="Arial"/>
          <w:b/>
          <w:bCs/>
        </w:rPr>
        <w:t>Pressehenvendelser kontakt</w:t>
      </w:r>
      <w:r w:rsidRPr="006B1404">
        <w:rPr>
          <w:rFonts w:ascii="Arial" w:hAnsi="Arial" w:cs="Arial"/>
        </w:rPr>
        <w:br/>
      </w:r>
      <w:r w:rsidRPr="006B1404">
        <w:rPr>
          <w:rFonts w:ascii="Arial" w:hAnsi="Arial" w:cs="Arial"/>
        </w:rPr>
        <w:br/>
      </w:r>
      <w:r w:rsidR="00ED0C23" w:rsidRPr="006B1404">
        <w:rPr>
          <w:rFonts w:ascii="Arial" w:hAnsi="Arial" w:cs="Arial"/>
        </w:rPr>
        <w:t>Peter Simonsen</w:t>
      </w:r>
      <w:r w:rsidR="00ED0C23" w:rsidRPr="006B1404">
        <w:rPr>
          <w:rFonts w:ascii="Arial" w:hAnsi="Arial" w:cs="Arial"/>
        </w:rPr>
        <w:br/>
        <w:t>Product Manager</w:t>
      </w:r>
      <w:r w:rsidRPr="006B1404">
        <w:rPr>
          <w:rFonts w:ascii="Arial" w:hAnsi="Arial" w:cs="Arial"/>
        </w:rPr>
        <w:br/>
        <w:t xml:space="preserve">Telefon direkte: + 45 </w:t>
      </w:r>
      <w:r w:rsidR="00ED0C23" w:rsidRPr="006B1404">
        <w:rPr>
          <w:rFonts w:ascii="Arial" w:hAnsi="Arial" w:cs="Arial"/>
        </w:rPr>
        <w:t>3376 6247</w:t>
      </w:r>
      <w:r w:rsidRPr="006B1404">
        <w:rPr>
          <w:rFonts w:ascii="Arial" w:hAnsi="Arial" w:cs="Arial"/>
        </w:rPr>
        <w:br/>
        <w:t xml:space="preserve">Mail: </w:t>
      </w:r>
      <w:hyperlink r:id="rId13" w:history="1">
        <w:r w:rsidR="00B40D8D" w:rsidRPr="006B1404">
          <w:rPr>
            <w:rStyle w:val="Hyperlink"/>
            <w:rFonts w:ascii="Arial" w:hAnsi="Arial" w:cs="Arial"/>
          </w:rPr>
          <w:t>ps@greenland-travel.dk</w:t>
        </w:r>
      </w:hyperlink>
      <w:r w:rsidRPr="006B1404">
        <w:rPr>
          <w:rFonts w:ascii="Arial" w:hAnsi="Arial" w:cs="Arial"/>
        </w:rPr>
        <w:t xml:space="preserve"> </w:t>
      </w:r>
      <w:r w:rsidR="008249DB" w:rsidRPr="006B1404">
        <w:rPr>
          <w:rFonts w:ascii="Arial" w:hAnsi="Arial" w:cs="Arial"/>
          <w:b/>
          <w:color w:val="FF0000"/>
          <w:sz w:val="28"/>
        </w:rPr>
        <w:br/>
      </w:r>
      <w:r w:rsidR="008249DB" w:rsidRPr="006B1404">
        <w:rPr>
          <w:rFonts w:ascii="Arial" w:hAnsi="Arial" w:cs="Arial"/>
          <w:b/>
          <w:color w:val="FF0000"/>
          <w:sz w:val="28"/>
        </w:rPr>
        <w:br/>
      </w:r>
      <w:r w:rsidR="008249DB" w:rsidRPr="006B1404">
        <w:rPr>
          <w:rFonts w:ascii="Arial" w:hAnsi="Arial" w:cs="Arial"/>
        </w:rPr>
        <w:t>eller</w:t>
      </w:r>
      <w:r w:rsidR="008249DB" w:rsidRPr="006B1404">
        <w:rPr>
          <w:rFonts w:ascii="Arial" w:hAnsi="Arial" w:cs="Arial"/>
          <w:b/>
          <w:color w:val="FF0000"/>
          <w:sz w:val="28"/>
        </w:rPr>
        <w:br/>
      </w:r>
      <w:r w:rsidR="008249DB" w:rsidRPr="006B1404">
        <w:rPr>
          <w:rFonts w:ascii="Arial" w:hAnsi="Arial" w:cs="Arial"/>
          <w:b/>
          <w:color w:val="FF0000"/>
          <w:sz w:val="28"/>
        </w:rPr>
        <w:br/>
      </w:r>
      <w:r w:rsidR="008249DB" w:rsidRPr="006B1404">
        <w:rPr>
          <w:rFonts w:ascii="Arial" w:hAnsi="Arial" w:cs="Arial"/>
        </w:rPr>
        <w:t>Annemette Kjær Clausen</w:t>
      </w:r>
      <w:r w:rsidR="008249DB" w:rsidRPr="006B1404">
        <w:rPr>
          <w:rFonts w:ascii="Arial" w:hAnsi="Arial" w:cs="Arial"/>
        </w:rPr>
        <w:br/>
        <w:t xml:space="preserve">Marketing koordinator </w:t>
      </w:r>
      <w:r w:rsidR="008249DB" w:rsidRPr="006B1404">
        <w:rPr>
          <w:rFonts w:ascii="Arial" w:hAnsi="Arial" w:cs="Arial"/>
        </w:rPr>
        <w:br/>
        <w:t>Telefon direkte: +45 3376 6235</w:t>
      </w:r>
      <w:r w:rsidR="008249DB" w:rsidRPr="006B1404">
        <w:rPr>
          <w:rFonts w:ascii="Arial" w:hAnsi="Arial" w:cs="Arial"/>
        </w:rPr>
        <w:br/>
        <w:t xml:space="preserve">Mail: </w:t>
      </w:r>
      <w:hyperlink r:id="rId14" w:history="1">
        <w:r w:rsidR="008249DB" w:rsidRPr="006B1404">
          <w:rPr>
            <w:rStyle w:val="Hyperlink"/>
            <w:rFonts w:ascii="Arial" w:hAnsi="Arial" w:cs="Arial"/>
          </w:rPr>
          <w:t>akc@greenland-travel.dk</w:t>
        </w:r>
      </w:hyperlink>
    </w:p>
    <w:sectPr w:rsidR="00650D71" w:rsidRPr="006B1404">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8D" w:rsidRDefault="00B40D8D" w:rsidP="00CD0508">
      <w:pPr>
        <w:spacing w:after="0" w:line="240" w:lineRule="auto"/>
      </w:pPr>
      <w:r>
        <w:separator/>
      </w:r>
    </w:p>
  </w:endnote>
  <w:endnote w:type="continuationSeparator" w:id="0">
    <w:p w:rsidR="00B40D8D" w:rsidRDefault="00B40D8D" w:rsidP="00CD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8D" w:rsidRDefault="00B40D8D" w:rsidP="00CD0508">
    <w:pPr>
      <w:pStyle w:val="Sidefod"/>
      <w:pBdr>
        <w:bottom w:val="single" w:sz="12" w:space="1" w:color="auto"/>
      </w:pBdr>
    </w:pPr>
  </w:p>
  <w:p w:rsidR="00B40D8D" w:rsidRPr="00E23C7D" w:rsidRDefault="00B40D8D" w:rsidP="00CD0508">
    <w:pPr>
      <w:pStyle w:val="Sidefod"/>
      <w:jc w:val="right"/>
      <w:rPr>
        <w:rFonts w:ascii="Arial" w:hAnsi="Arial" w:cs="Arial"/>
        <w:b/>
      </w:rPr>
    </w:pPr>
    <w:r>
      <w:rPr>
        <w:rFonts w:cstheme="minorHAnsi"/>
        <w:b/>
      </w:rPr>
      <w:br/>
    </w:r>
    <w:r w:rsidRPr="00E23C7D">
      <w:rPr>
        <w:rFonts w:ascii="Arial" w:hAnsi="Arial" w:cs="Arial"/>
        <w:b/>
      </w:rPr>
      <w:t>Grønlands Rejsebureau</w:t>
    </w:r>
  </w:p>
  <w:p w:rsidR="00B40D8D" w:rsidRPr="0061796A" w:rsidRDefault="00B40D8D" w:rsidP="00CD0508">
    <w:pPr>
      <w:pStyle w:val="Sidefod"/>
      <w:jc w:val="right"/>
      <w:rPr>
        <w:rFonts w:cstheme="minorHAnsi"/>
      </w:rPr>
    </w:pPr>
    <w:r w:rsidRPr="00E23C7D">
      <w:rPr>
        <w:rStyle w:val="Hyperlink"/>
        <w:rFonts w:ascii="Arial" w:hAnsi="Arial" w:cs="Arial"/>
        <w:color w:val="auto"/>
        <w:sz w:val="18"/>
        <w:szCs w:val="18"/>
        <w:u w:val="none"/>
      </w:rPr>
      <w:t>Wilders Plads 13A, 1. Sal | DK - 1403 København K</w:t>
    </w:r>
    <w:r w:rsidRPr="00E23C7D">
      <w:rPr>
        <w:rStyle w:val="Hyperlink"/>
        <w:rFonts w:ascii="Arial" w:hAnsi="Arial" w:cs="Arial"/>
        <w:color w:val="auto"/>
        <w:u w:val="none"/>
      </w:rPr>
      <w:t xml:space="preserve"> </w:t>
    </w:r>
    <w:r w:rsidRPr="00E23C7D">
      <w:rPr>
        <w:rStyle w:val="Hyperlink"/>
        <w:rFonts w:ascii="Arial" w:hAnsi="Arial" w:cs="Arial"/>
        <w:color w:val="auto"/>
        <w:sz w:val="18"/>
        <w:szCs w:val="18"/>
        <w:u w:val="none"/>
      </w:rPr>
      <w:t xml:space="preserve">| Tlf. </w:t>
    </w:r>
    <w:hyperlink r:id="rId1" w:history="1">
      <w:r w:rsidRPr="00E23C7D">
        <w:rPr>
          <w:rStyle w:val="Hyperlink"/>
          <w:rFonts w:ascii="Arial" w:hAnsi="Arial" w:cs="Arial"/>
          <w:color w:val="auto"/>
          <w:sz w:val="18"/>
          <w:szCs w:val="18"/>
          <w:u w:val="none"/>
        </w:rPr>
        <w:t>33</w:t>
      </w:r>
    </w:hyperlink>
    <w:r w:rsidRPr="00E23C7D">
      <w:rPr>
        <w:rStyle w:val="Hyperlink"/>
        <w:rFonts w:ascii="Arial" w:hAnsi="Arial" w:cs="Arial"/>
        <w:color w:val="auto"/>
        <w:sz w:val="18"/>
        <w:szCs w:val="18"/>
        <w:u w:val="none"/>
      </w:rPr>
      <w:t xml:space="preserve"> 13 10 11  </w:t>
    </w:r>
    <w:r w:rsidRPr="00E23C7D">
      <w:rPr>
        <w:rStyle w:val="Hyperlink"/>
        <w:rFonts w:ascii="Arial" w:hAnsi="Arial" w:cs="Arial"/>
        <w:color w:val="auto"/>
        <w:sz w:val="18"/>
        <w:szCs w:val="18"/>
        <w:u w:val="none"/>
      </w:rPr>
      <w:br/>
      <w:t xml:space="preserve">Rejsegarantifonden nr. 351 | </w:t>
    </w:r>
    <w:r w:rsidRPr="00E23C7D">
      <w:rPr>
        <w:rFonts w:ascii="Arial" w:hAnsi="Arial" w:cs="Arial"/>
        <w:sz w:val="18"/>
        <w:szCs w:val="18"/>
      </w:rPr>
      <w:t xml:space="preserve">info@greenland-travel.dk </w:t>
    </w:r>
    <w:r w:rsidRPr="00E23C7D">
      <w:rPr>
        <w:rStyle w:val="Hyperlink"/>
        <w:rFonts w:ascii="Arial" w:hAnsi="Arial" w:cs="Arial"/>
        <w:color w:val="auto"/>
        <w:sz w:val="18"/>
        <w:szCs w:val="18"/>
        <w:u w:val="none"/>
      </w:rPr>
      <w:t xml:space="preserve">| </w:t>
    </w:r>
    <w:r w:rsidRPr="00E23C7D">
      <w:rPr>
        <w:rFonts w:ascii="Arial" w:hAnsi="Arial" w:cs="Arial"/>
        <w:sz w:val="18"/>
        <w:szCs w:val="18"/>
      </w:rPr>
      <w:t>greenland-travel.</w:t>
    </w:r>
    <w:r w:rsidRPr="00E23C7D">
      <w:rPr>
        <w:rStyle w:val="Hyperlink"/>
        <w:rFonts w:ascii="Arial" w:hAnsi="Arial" w:cs="Arial"/>
        <w:color w:val="auto"/>
        <w:sz w:val="18"/>
        <w:szCs w:val="18"/>
        <w:u w:val="none"/>
      </w:rPr>
      <w:t>dk</w:t>
    </w:r>
  </w:p>
  <w:p w:rsidR="00B40D8D" w:rsidRDefault="00B40D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8D" w:rsidRDefault="00B40D8D" w:rsidP="00CD0508">
      <w:pPr>
        <w:spacing w:after="0" w:line="240" w:lineRule="auto"/>
      </w:pPr>
      <w:r>
        <w:separator/>
      </w:r>
    </w:p>
  </w:footnote>
  <w:footnote w:type="continuationSeparator" w:id="0">
    <w:p w:rsidR="00B40D8D" w:rsidRDefault="00B40D8D" w:rsidP="00CD0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8D" w:rsidRDefault="00B40D8D">
    <w:pPr>
      <w:pStyle w:val="Sidehoved"/>
    </w:pPr>
    <w:r>
      <w:rPr>
        <w:noProof/>
        <w:lang w:eastAsia="da-DK"/>
      </w:rPr>
      <w:drawing>
        <wp:anchor distT="0" distB="0" distL="114300" distR="114300" simplePos="0" relativeHeight="251659264" behindDoc="0" locked="0" layoutInCell="1" allowOverlap="1" wp14:anchorId="42AEA7C5" wp14:editId="4166FC3F">
          <wp:simplePos x="0" y="0"/>
          <wp:positionH relativeFrom="column">
            <wp:posOffset>4928235</wp:posOffset>
          </wp:positionH>
          <wp:positionV relativeFrom="paragraph">
            <wp:posOffset>102870</wp:posOffset>
          </wp:positionV>
          <wp:extent cx="1543050" cy="676275"/>
          <wp:effectExtent l="0" t="0" r="0"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lands_rejsebureau.gif"/>
                  <pic:cNvPicPr/>
                </pic:nvPicPr>
                <pic:blipFill>
                  <a:blip r:embed="rId1">
                    <a:extLst>
                      <a:ext uri="{28A0092B-C50C-407E-A947-70E740481C1C}">
                        <a14:useLocalDpi xmlns:a14="http://schemas.microsoft.com/office/drawing/2010/main" val="0"/>
                      </a:ext>
                    </a:extLst>
                  </a:blip>
                  <a:stretch>
                    <a:fillRect/>
                  </a:stretch>
                </pic:blipFill>
                <pic:spPr>
                  <a:xfrm>
                    <a:off x="0" y="0"/>
                    <a:ext cx="1543050" cy="676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96231"/>
    <w:multiLevelType w:val="hybridMultilevel"/>
    <w:tmpl w:val="1694B0B8"/>
    <w:lvl w:ilvl="0" w:tplc="62B2CA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6E03E72"/>
    <w:multiLevelType w:val="hybridMultilevel"/>
    <w:tmpl w:val="9C58678C"/>
    <w:lvl w:ilvl="0" w:tplc="27AEC150">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3"/>
    <w:rsid w:val="00055614"/>
    <w:rsid w:val="000B06FE"/>
    <w:rsid w:val="00115729"/>
    <w:rsid w:val="00165C48"/>
    <w:rsid w:val="0017569D"/>
    <w:rsid w:val="001E217A"/>
    <w:rsid w:val="001F20A5"/>
    <w:rsid w:val="001F3AB4"/>
    <w:rsid w:val="002244A5"/>
    <w:rsid w:val="002A12ED"/>
    <w:rsid w:val="003A5266"/>
    <w:rsid w:val="003C7ECA"/>
    <w:rsid w:val="00436BA1"/>
    <w:rsid w:val="00461179"/>
    <w:rsid w:val="004C1B79"/>
    <w:rsid w:val="005049DE"/>
    <w:rsid w:val="005354BE"/>
    <w:rsid w:val="005B56F2"/>
    <w:rsid w:val="005C2F53"/>
    <w:rsid w:val="005E15E7"/>
    <w:rsid w:val="00645B52"/>
    <w:rsid w:val="00650D71"/>
    <w:rsid w:val="00683251"/>
    <w:rsid w:val="006A3BAC"/>
    <w:rsid w:val="006B1404"/>
    <w:rsid w:val="00770ECA"/>
    <w:rsid w:val="007B192A"/>
    <w:rsid w:val="007C2BF1"/>
    <w:rsid w:val="00816A68"/>
    <w:rsid w:val="008249DB"/>
    <w:rsid w:val="00837FC9"/>
    <w:rsid w:val="00872D87"/>
    <w:rsid w:val="008C237A"/>
    <w:rsid w:val="008F17FB"/>
    <w:rsid w:val="00913741"/>
    <w:rsid w:val="00926E51"/>
    <w:rsid w:val="0093642D"/>
    <w:rsid w:val="009451D1"/>
    <w:rsid w:val="009A58FF"/>
    <w:rsid w:val="009B39E0"/>
    <w:rsid w:val="00A85EE5"/>
    <w:rsid w:val="00AA0EDA"/>
    <w:rsid w:val="00AC02EC"/>
    <w:rsid w:val="00B40D8D"/>
    <w:rsid w:val="00B4737C"/>
    <w:rsid w:val="00B911CC"/>
    <w:rsid w:val="00BA2470"/>
    <w:rsid w:val="00BB07BA"/>
    <w:rsid w:val="00C25421"/>
    <w:rsid w:val="00CD0508"/>
    <w:rsid w:val="00D10253"/>
    <w:rsid w:val="00DA0835"/>
    <w:rsid w:val="00DB79CB"/>
    <w:rsid w:val="00E53296"/>
    <w:rsid w:val="00E85111"/>
    <w:rsid w:val="00ED0C23"/>
    <w:rsid w:val="00F37D85"/>
    <w:rsid w:val="00F550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 w:type="character" w:styleId="Fremhv">
    <w:name w:val="Emphasis"/>
    <w:basedOn w:val="Standardskrifttypeiafsnit"/>
    <w:uiPriority w:val="20"/>
    <w:qFormat/>
    <w:rsid w:val="006832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192A"/>
    <w:rPr>
      <w:color w:val="0000FF" w:themeColor="hyperlink"/>
      <w:u w:val="single"/>
    </w:rPr>
  </w:style>
  <w:style w:type="paragraph" w:styleId="Listeafsnit">
    <w:name w:val="List Paragraph"/>
    <w:basedOn w:val="Normal"/>
    <w:uiPriority w:val="34"/>
    <w:qFormat/>
    <w:rsid w:val="007B192A"/>
    <w:pPr>
      <w:ind w:left="720"/>
      <w:contextualSpacing/>
    </w:pPr>
  </w:style>
  <w:style w:type="paragraph" w:styleId="Sidehoved">
    <w:name w:val="header"/>
    <w:basedOn w:val="Normal"/>
    <w:link w:val="SidehovedTegn"/>
    <w:uiPriority w:val="99"/>
    <w:unhideWhenUsed/>
    <w:rsid w:val="00CD05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0508"/>
  </w:style>
  <w:style w:type="paragraph" w:styleId="Sidefod">
    <w:name w:val="footer"/>
    <w:basedOn w:val="Normal"/>
    <w:link w:val="SidefodTegn"/>
    <w:uiPriority w:val="99"/>
    <w:unhideWhenUsed/>
    <w:rsid w:val="00CD05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0508"/>
  </w:style>
  <w:style w:type="paragraph" w:styleId="Markeringsbobletekst">
    <w:name w:val="Balloon Text"/>
    <w:basedOn w:val="Normal"/>
    <w:link w:val="MarkeringsbobletekstTegn"/>
    <w:uiPriority w:val="99"/>
    <w:semiHidden/>
    <w:unhideWhenUsed/>
    <w:rsid w:val="00CD050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D0508"/>
    <w:rPr>
      <w:rFonts w:ascii="Tahoma" w:hAnsi="Tahoma" w:cs="Tahoma"/>
      <w:sz w:val="16"/>
      <w:szCs w:val="16"/>
    </w:rPr>
  </w:style>
  <w:style w:type="character" w:styleId="Fremhv">
    <w:name w:val="Emphasis"/>
    <w:basedOn w:val="Standardskrifttypeiafsnit"/>
    <w:uiPriority w:val="20"/>
    <w:qFormat/>
    <w:rsid w:val="00683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s@greenland-travel.d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eenland-travel.dk/alle-rejser/kiruna-svensk-lap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eenland-travel.dk/kakslauttanen-igloo-lands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eenland-travel.dk/inspiration/naturoplevelser/nordlys/" TargetMode="External"/><Relationship Id="rId4" Type="http://schemas.openxmlformats.org/officeDocument/2006/relationships/settings" Target="settings.xml"/><Relationship Id="rId9" Type="http://schemas.openxmlformats.org/officeDocument/2006/relationships/hyperlink" Target="http://www.greenland-travel.dk/" TargetMode="External"/><Relationship Id="rId14" Type="http://schemas.openxmlformats.org/officeDocument/2006/relationships/hyperlink" Target="mailto:akc@greenland-travel.d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gent@greenland-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Air Greenland</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Annemette Kjær Clausen</dc:creator>
  <cp:lastModifiedBy>Annemette Kjær Clausen</cp:lastModifiedBy>
  <cp:revision>2</cp:revision>
  <cp:lastPrinted>2013-10-28T08:45:00Z</cp:lastPrinted>
  <dcterms:created xsi:type="dcterms:W3CDTF">2013-12-19T15:24:00Z</dcterms:created>
  <dcterms:modified xsi:type="dcterms:W3CDTF">2013-12-19T15:24:00Z</dcterms:modified>
</cp:coreProperties>
</file>