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D0D" w:rsidRPr="000031DD" w:rsidRDefault="00085A16" w:rsidP="00D462C9">
      <w:pPr>
        <w:spacing w:before="240"/>
        <w:rPr>
          <w:sz w:val="32"/>
          <w:szCs w:val="32"/>
        </w:rPr>
      </w:pPr>
      <w:bookmarkStart w:id="0" w:name="_GoBack"/>
      <w:bookmarkEnd w:id="0"/>
      <w:r w:rsidRPr="000031DD">
        <w:rPr>
          <w:sz w:val="32"/>
          <w:szCs w:val="32"/>
        </w:rPr>
        <w:t xml:space="preserve">Konsultbolag1 </w:t>
      </w:r>
      <w:r w:rsidR="00B01FDB" w:rsidRPr="000031DD">
        <w:rPr>
          <w:sz w:val="32"/>
          <w:szCs w:val="32"/>
        </w:rPr>
        <w:t>startar nytt bolag</w:t>
      </w:r>
      <w:r w:rsidR="00DD10A5" w:rsidRPr="000031DD">
        <w:rPr>
          <w:sz w:val="32"/>
          <w:szCs w:val="32"/>
        </w:rPr>
        <w:t xml:space="preserve"> -</w:t>
      </w:r>
      <w:r w:rsidR="00B01FDB" w:rsidRPr="000031DD">
        <w:rPr>
          <w:sz w:val="32"/>
          <w:szCs w:val="32"/>
        </w:rPr>
        <w:t xml:space="preserve"> Konsultbolag1</w:t>
      </w:r>
      <w:r w:rsidR="00D659F6">
        <w:rPr>
          <w:sz w:val="32"/>
          <w:szCs w:val="32"/>
        </w:rPr>
        <w:t xml:space="preserve"> Qpartner</w:t>
      </w:r>
      <w:r w:rsidR="00415DEE" w:rsidRPr="000031DD">
        <w:rPr>
          <w:sz w:val="32"/>
          <w:szCs w:val="32"/>
        </w:rPr>
        <w:t xml:space="preserve"> </w:t>
      </w:r>
      <w:r w:rsidRPr="000031DD">
        <w:rPr>
          <w:sz w:val="32"/>
          <w:szCs w:val="32"/>
        </w:rPr>
        <w:t>AB</w:t>
      </w:r>
    </w:p>
    <w:p w:rsidR="008B3511" w:rsidRDefault="00DA68B9">
      <w:r w:rsidRPr="00B307F3">
        <w:t xml:space="preserve">Konsultbolag1 är sedan starten 2001 en </w:t>
      </w:r>
      <w:r w:rsidRPr="00B3696C">
        <w:t xml:space="preserve">av de </w:t>
      </w:r>
      <w:r w:rsidR="000A703A" w:rsidRPr="00B3696C">
        <w:t xml:space="preserve">få helt nischade </w:t>
      </w:r>
      <w:r w:rsidRPr="00B3696C">
        <w:t>aktörerna inom</w:t>
      </w:r>
      <w:r w:rsidRPr="00B307F3">
        <w:t xml:space="preserve"> kravhantering och test i </w:t>
      </w:r>
      <w:r w:rsidR="00B231A2" w:rsidRPr="000031DD">
        <w:t>Sverige</w:t>
      </w:r>
      <w:r w:rsidRPr="00B307F3">
        <w:t xml:space="preserve">. Med verksamhet etablerad i </w:t>
      </w:r>
      <w:r w:rsidR="00415DEE" w:rsidRPr="00B307F3">
        <w:t xml:space="preserve">Stockholm, </w:t>
      </w:r>
      <w:r w:rsidR="00D6283C">
        <w:t>Göteborg, M</w:t>
      </w:r>
      <w:r w:rsidRPr="00B307F3">
        <w:t>alm</w:t>
      </w:r>
      <w:r w:rsidR="00D6283C">
        <w:t>ö</w:t>
      </w:r>
      <w:r w:rsidRPr="00B307F3">
        <w:t xml:space="preserve"> och Falun </w:t>
      </w:r>
      <w:r w:rsidR="00B231A2" w:rsidRPr="000031DD">
        <w:t xml:space="preserve">fortsätter </w:t>
      </w:r>
      <w:r w:rsidR="003448F7">
        <w:t xml:space="preserve">bolaget nu att </w:t>
      </w:r>
      <w:r w:rsidR="00CF0AFA" w:rsidRPr="00B307F3">
        <w:t xml:space="preserve">utveckla </w:t>
      </w:r>
      <w:r w:rsidR="003448F7">
        <w:t>sin</w:t>
      </w:r>
      <w:r w:rsidR="00CF0AFA" w:rsidRPr="00B307F3">
        <w:t xml:space="preserve"> verksamhet</w:t>
      </w:r>
      <w:r w:rsidR="000067F8" w:rsidRPr="00B307F3">
        <w:t xml:space="preserve">. </w:t>
      </w:r>
      <w:r w:rsidR="00D6283C">
        <w:t>S</w:t>
      </w:r>
      <w:r w:rsidR="00B231A2" w:rsidRPr="000031DD">
        <w:t xml:space="preserve">enast </w:t>
      </w:r>
      <w:r w:rsidR="00D659F6">
        <w:t>var det med starten av Konsul</w:t>
      </w:r>
      <w:r w:rsidR="002F1302">
        <w:t>t</w:t>
      </w:r>
      <w:r w:rsidR="00D659F6">
        <w:t>bolag1 Infosec. Nu skapar vi</w:t>
      </w:r>
      <w:r w:rsidR="008B3511">
        <w:t xml:space="preserve"> ytterligare ett bolag i Stockholm, Konsultbolag1 Qpartner AB. </w:t>
      </w:r>
    </w:p>
    <w:p w:rsidR="00D659F6" w:rsidRDefault="008B3511">
      <w:r>
        <w:t xml:space="preserve">Till VD för Konsultbolag1 Qpartner utses bolagets mångårige medarbetare Christer Mattson. </w:t>
      </w:r>
    </w:p>
    <w:p w:rsidR="000A703A" w:rsidRDefault="00115420">
      <w:r w:rsidRPr="000031DD">
        <w:t>Konsultbolag1</w:t>
      </w:r>
      <w:r w:rsidR="008B3511">
        <w:t xml:space="preserve"> Qpartner starta</w:t>
      </w:r>
      <w:r w:rsidR="000A703A">
        <w:t>de</w:t>
      </w:r>
      <w:r w:rsidR="008B3511">
        <w:t xml:space="preserve"> formellt den 1 maj 2014</w:t>
      </w:r>
      <w:r w:rsidR="002F1302">
        <w:t>,</w:t>
      </w:r>
      <w:r w:rsidR="008B3511">
        <w:t xml:space="preserve"> men </w:t>
      </w:r>
      <w:r w:rsidR="000A703A">
        <w:t>har varit</w:t>
      </w:r>
      <w:r w:rsidR="008B3511">
        <w:t xml:space="preserve"> i full gång</w:t>
      </w:r>
      <w:r w:rsidR="000A703A">
        <w:t xml:space="preserve"> en tid</w:t>
      </w:r>
      <w:r w:rsidR="008B3511">
        <w:t xml:space="preserve"> då verksamheten </w:t>
      </w:r>
      <w:r w:rsidR="002F1302">
        <w:t xml:space="preserve">inledningsvis </w:t>
      </w:r>
      <w:r w:rsidR="008B3511">
        <w:t>utveckla</w:t>
      </w:r>
      <w:r w:rsidR="002F1302">
        <w:t xml:space="preserve">des inom </w:t>
      </w:r>
      <w:r w:rsidR="006A2B6D">
        <w:t xml:space="preserve">ramen för </w:t>
      </w:r>
      <w:r w:rsidR="008B3511">
        <w:t>vårt existerande Stockholmsbolag.</w:t>
      </w:r>
      <w:r w:rsidR="002F1302">
        <w:br/>
      </w:r>
      <w:r w:rsidR="003A2684" w:rsidRPr="00605454">
        <w:t xml:space="preserve">Med Konsultbolag1 Qpartner </w:t>
      </w:r>
      <w:r w:rsidR="000A703A" w:rsidRPr="00605454">
        <w:t>fokuserar vi på det</w:t>
      </w:r>
      <w:r w:rsidR="003A2684" w:rsidRPr="00605454">
        <w:t xml:space="preserve"> verksamhetsnära </w:t>
      </w:r>
      <w:r w:rsidR="000A703A" w:rsidRPr="00605454">
        <w:t>kvalitetsarbetet, såväl i projekt som i systemförvaltning.</w:t>
      </w:r>
      <w:r w:rsidR="005B33D7">
        <w:t xml:space="preserve"> Utöver</w:t>
      </w:r>
      <w:r w:rsidR="000A703A" w:rsidRPr="005B33D7">
        <w:t xml:space="preserve"> beställning och acceptans av IT-system, </w:t>
      </w:r>
      <w:r w:rsidR="005B33D7" w:rsidRPr="005B33D7">
        <w:t xml:space="preserve">erbjuder vi </w:t>
      </w:r>
      <w:r w:rsidR="000A703A" w:rsidRPr="005B33D7">
        <w:t xml:space="preserve">även </w:t>
      </w:r>
      <w:r w:rsidR="005B33D7" w:rsidRPr="005B33D7">
        <w:t xml:space="preserve">kompetens kring </w:t>
      </w:r>
      <w:r w:rsidR="000A703A" w:rsidRPr="005B33D7">
        <w:t>modeller, strategier och metoder för styrning och ledning av kvalitetsarbete inom IT.</w:t>
      </w:r>
    </w:p>
    <w:p w:rsidR="00085A16" w:rsidRPr="000031DD" w:rsidRDefault="00085A16">
      <w:r w:rsidRPr="000031DD">
        <w:t xml:space="preserve">Om sin nya utmaning säger </w:t>
      </w:r>
      <w:r w:rsidR="00150F09">
        <w:t>Christer Mattson</w:t>
      </w:r>
      <w:r w:rsidRPr="000031DD">
        <w:t>:</w:t>
      </w:r>
    </w:p>
    <w:p w:rsidR="00106CEA" w:rsidRDefault="000A703A" w:rsidP="003A2684">
      <w:pPr>
        <w:pStyle w:val="Liststycke"/>
        <w:numPr>
          <w:ilvl w:val="0"/>
          <w:numId w:val="1"/>
        </w:numPr>
      </w:pPr>
      <w:r>
        <w:t xml:space="preserve">Efter </w:t>
      </w:r>
      <w:r w:rsidRPr="00605454">
        <w:t>snart sex</w:t>
      </w:r>
      <w:r w:rsidR="00150F09">
        <w:t xml:space="preserve"> år på Konsultbolag1 i olika roller känns det kul och utmanande att få starta Konsultbolag1 Qpartner. </w:t>
      </w:r>
      <w:r w:rsidR="00617B36">
        <w:t xml:space="preserve"> Min ambition är att etablera oss som den självklara och långsiktiga kvalitetspartner</w:t>
      </w:r>
      <w:r>
        <w:t>n</w:t>
      </w:r>
      <w:r w:rsidR="00605454">
        <w:t xml:space="preserve">. </w:t>
      </w:r>
      <w:r w:rsidR="00106CEA">
        <w:t>Utifrån min bakgrund från linje</w:t>
      </w:r>
      <w:r w:rsidR="002F1302">
        <w:t>n</w:t>
      </w:r>
      <w:r w:rsidR="00106CEA">
        <w:t xml:space="preserve"> och som konsult ser jag att det finns stora möjligheter för oss att allt hjälpa våra kunder göra </w:t>
      </w:r>
      <w:r w:rsidR="00106CEA" w:rsidRPr="00605454">
        <w:t>skillnad.</w:t>
      </w:r>
      <w:r w:rsidRPr="00605454">
        <w:t xml:space="preserve"> Kvalitet förväntas, men få inser hur bestående kvalitet skapas och underhålls.</w:t>
      </w:r>
      <w:r>
        <w:t xml:space="preserve">  </w:t>
      </w:r>
      <w:r w:rsidR="00106CEA">
        <w:t>Att få driva den utveckling</w:t>
      </w:r>
      <w:r w:rsidR="00B3645F">
        <w:t>en</w:t>
      </w:r>
      <w:r w:rsidR="00106CEA">
        <w:t xml:space="preserve"> tillsammans med befintliga och nya</w:t>
      </w:r>
      <w:r w:rsidR="00B3645F">
        <w:t>,</w:t>
      </w:r>
      <w:r w:rsidR="00106CEA">
        <w:t xml:space="preserve"> seniora medarbetare känns helt rätt. </w:t>
      </w:r>
    </w:p>
    <w:p w:rsidR="000760D3" w:rsidRDefault="000760D3" w:rsidP="000067F8">
      <w:r>
        <w:t>Konsultbolag1s V</w:t>
      </w:r>
      <w:r w:rsidR="003E32F5">
        <w:t>D</w:t>
      </w:r>
      <w:r>
        <w:t xml:space="preserve"> Anders Barnå</w:t>
      </w:r>
      <w:r w:rsidR="0030019F">
        <w:t>:</w:t>
      </w:r>
    </w:p>
    <w:p w:rsidR="003A2684" w:rsidRDefault="003A2684" w:rsidP="003A2684">
      <w:pPr>
        <w:pStyle w:val="Liststycke"/>
        <w:numPr>
          <w:ilvl w:val="0"/>
          <w:numId w:val="1"/>
        </w:numPr>
      </w:pPr>
      <w:r>
        <w:t>Vårt nya bolag Qpartner är en följd av de allt mognare kunderna vi möter. Kravhantering och t</w:t>
      </w:r>
      <w:r w:rsidR="00605454">
        <w:t xml:space="preserve">est är idag självklara delar </w:t>
      </w:r>
      <w:r>
        <w:t xml:space="preserve">inom </w:t>
      </w:r>
      <w:r w:rsidR="000A703A" w:rsidRPr="00605454">
        <w:t>affärsverksamheten</w:t>
      </w:r>
      <w:r w:rsidR="00B3645F">
        <w:t>,</w:t>
      </w:r>
      <w:r w:rsidR="000A703A">
        <w:t xml:space="preserve"> men ofta behövs </w:t>
      </w:r>
      <w:r>
        <w:t xml:space="preserve">kunskap om </w:t>
      </w:r>
      <w:r w:rsidR="00B3645F">
        <w:br/>
      </w:r>
      <w:r w:rsidRPr="000A703A">
        <w:rPr>
          <w:i/>
        </w:rPr>
        <w:t>hur</w:t>
      </w:r>
      <w:r w:rsidR="00B3645F">
        <w:rPr>
          <w:i/>
        </w:rPr>
        <w:t>,</w:t>
      </w:r>
      <w:r w:rsidR="002F1302">
        <w:rPr>
          <w:i/>
        </w:rPr>
        <w:t xml:space="preserve"> </w:t>
      </w:r>
      <w:r>
        <w:t>tillföras.</w:t>
      </w:r>
      <w:r w:rsidR="00106CEA">
        <w:t xml:space="preserve"> Christer med sin erfarenhet, </w:t>
      </w:r>
      <w:r w:rsidR="00B3645F">
        <w:t xml:space="preserve">och </w:t>
      </w:r>
      <w:r w:rsidR="00106CEA">
        <w:t>sitt breda perspektiv</w:t>
      </w:r>
      <w:r w:rsidR="00B3645F">
        <w:t xml:space="preserve"> </w:t>
      </w:r>
      <w:r w:rsidR="005B33D7">
        <w:t>–</w:t>
      </w:r>
      <w:r w:rsidR="00106CEA">
        <w:t xml:space="preserve"> </w:t>
      </w:r>
      <w:r w:rsidR="005B33D7">
        <w:t xml:space="preserve">är helt </w:t>
      </w:r>
      <w:r w:rsidR="00106CEA">
        <w:t xml:space="preserve">rätt </w:t>
      </w:r>
      <w:r w:rsidR="00B3645F">
        <w:t xml:space="preserve">som </w:t>
      </w:r>
      <w:r w:rsidR="00106CEA">
        <w:t xml:space="preserve">ledare för denna satsning. </w:t>
      </w:r>
    </w:p>
    <w:p w:rsidR="00B231A2" w:rsidRDefault="00B231A2" w:rsidP="00D462C9">
      <w:pPr>
        <w:spacing w:after="0"/>
        <w:ind w:left="28"/>
      </w:pPr>
      <w:r w:rsidRPr="005765C1">
        <w:t xml:space="preserve">De förändringar </w:t>
      </w:r>
      <w:r w:rsidR="00B33E65">
        <w:t xml:space="preserve">som </w:t>
      </w:r>
      <w:r>
        <w:t>Konsultbolag1</w:t>
      </w:r>
      <w:r w:rsidRPr="005765C1">
        <w:t xml:space="preserve"> </w:t>
      </w:r>
      <w:r w:rsidR="007D4AB1">
        <w:t xml:space="preserve">fortsätter att </w:t>
      </w:r>
      <w:r>
        <w:t>genomför</w:t>
      </w:r>
      <w:r w:rsidR="007D4AB1">
        <w:t>a</w:t>
      </w:r>
      <w:r>
        <w:t xml:space="preserve"> syftar till att göra bolaget</w:t>
      </w:r>
      <w:r w:rsidRPr="005765C1">
        <w:t xml:space="preserve"> till en än mer </w:t>
      </w:r>
      <w:r w:rsidR="00B33E65">
        <w:t>attraktiv</w:t>
      </w:r>
      <w:r w:rsidRPr="005765C1">
        <w:t xml:space="preserve"> arbetsgivare </w:t>
      </w:r>
      <w:r w:rsidR="00B33E65">
        <w:t>och leverantör samt</w:t>
      </w:r>
      <w:r w:rsidRPr="005765C1">
        <w:t xml:space="preserve"> till </w:t>
      </w:r>
      <w:r>
        <w:t xml:space="preserve">att stärka </w:t>
      </w:r>
      <w:r w:rsidR="00B33E65">
        <w:t xml:space="preserve">vår </w:t>
      </w:r>
      <w:r>
        <w:t xml:space="preserve">position som specialister och ledare inom vårt område. </w:t>
      </w:r>
    </w:p>
    <w:p w:rsidR="00CF0AFA" w:rsidRDefault="00CF0AFA" w:rsidP="00D462C9">
      <w:pPr>
        <w:spacing w:before="120" w:after="0"/>
      </w:pPr>
    </w:p>
    <w:p w:rsidR="00C95F3B" w:rsidRPr="00A53DD8" w:rsidRDefault="00C95F3B" w:rsidP="00D462C9">
      <w:pPr>
        <w:spacing w:after="0"/>
        <w:rPr>
          <w:b/>
          <w:sz w:val="20"/>
          <w:szCs w:val="20"/>
        </w:rPr>
      </w:pPr>
      <w:r w:rsidRPr="00A53DD8">
        <w:rPr>
          <w:b/>
          <w:sz w:val="20"/>
          <w:szCs w:val="20"/>
        </w:rPr>
        <w:t>Mer information</w:t>
      </w:r>
    </w:p>
    <w:p w:rsidR="00C95F3B" w:rsidRDefault="00C95F3B" w:rsidP="00D462C9">
      <w:pPr>
        <w:spacing w:after="120"/>
        <w:rPr>
          <w:rStyle w:val="Hyperlnk"/>
          <w:sz w:val="20"/>
          <w:szCs w:val="20"/>
        </w:rPr>
      </w:pPr>
      <w:r w:rsidRPr="00A53DD8">
        <w:rPr>
          <w:sz w:val="20"/>
          <w:szCs w:val="20"/>
        </w:rPr>
        <w:t xml:space="preserve">Anders Barnå, VD Konsultbolag1, 08-586 178 05, </w:t>
      </w:r>
      <w:hyperlink r:id="rId10" w:history="1">
        <w:r w:rsidRPr="00A53DD8">
          <w:rPr>
            <w:rStyle w:val="Hyperlnk"/>
            <w:sz w:val="20"/>
            <w:szCs w:val="20"/>
          </w:rPr>
          <w:t>anders.barna@konsultbolag1.se</w:t>
        </w:r>
      </w:hyperlink>
    </w:p>
    <w:p w:rsidR="00C95F3B" w:rsidRDefault="00150F09" w:rsidP="00D462C9">
      <w:pPr>
        <w:spacing w:after="120"/>
        <w:rPr>
          <w:rStyle w:val="Hyperlnk"/>
          <w:color w:val="0D0D0D" w:themeColor="text1" w:themeTint="F2"/>
          <w:sz w:val="20"/>
          <w:szCs w:val="20"/>
        </w:rPr>
      </w:pPr>
      <w:r>
        <w:rPr>
          <w:rStyle w:val="Hyperlnk"/>
          <w:color w:val="0D0D0D" w:themeColor="text1" w:themeTint="F2"/>
          <w:sz w:val="20"/>
          <w:szCs w:val="20"/>
          <w:u w:val="none"/>
        </w:rPr>
        <w:t>Christer Mattson</w:t>
      </w:r>
      <w:r w:rsidR="00C95F3B" w:rsidRPr="00AE2879">
        <w:rPr>
          <w:rStyle w:val="Hyperlnk"/>
          <w:color w:val="0D0D0D" w:themeColor="text1" w:themeTint="F2"/>
          <w:sz w:val="20"/>
          <w:szCs w:val="20"/>
          <w:u w:val="none"/>
        </w:rPr>
        <w:t xml:space="preserve">, </w:t>
      </w:r>
      <w:r w:rsidR="00C95F3B">
        <w:rPr>
          <w:rStyle w:val="Hyperlnk"/>
          <w:color w:val="0D0D0D" w:themeColor="text1" w:themeTint="F2"/>
          <w:sz w:val="20"/>
          <w:szCs w:val="20"/>
          <w:u w:val="none"/>
        </w:rPr>
        <w:t xml:space="preserve">VD Konsultbolag1 </w:t>
      </w:r>
      <w:r>
        <w:rPr>
          <w:rStyle w:val="Hyperlnk"/>
          <w:color w:val="0D0D0D" w:themeColor="text1" w:themeTint="F2"/>
          <w:sz w:val="20"/>
          <w:szCs w:val="20"/>
          <w:u w:val="none"/>
        </w:rPr>
        <w:t>Qpartner</w:t>
      </w:r>
      <w:r w:rsidR="00434A4C">
        <w:rPr>
          <w:rStyle w:val="Hyperlnk"/>
          <w:color w:val="0D0D0D" w:themeColor="text1" w:themeTint="F2"/>
          <w:sz w:val="20"/>
          <w:szCs w:val="20"/>
          <w:u w:val="none"/>
        </w:rPr>
        <w:t xml:space="preserve"> </w:t>
      </w:r>
      <w:r w:rsidR="00C95F3B">
        <w:rPr>
          <w:rStyle w:val="Hyperlnk"/>
          <w:color w:val="0D0D0D" w:themeColor="text1" w:themeTint="F2"/>
          <w:sz w:val="20"/>
          <w:szCs w:val="20"/>
          <w:u w:val="none"/>
        </w:rPr>
        <w:t>AB, 08-</w:t>
      </w:r>
      <w:r>
        <w:rPr>
          <w:rStyle w:val="Hyperlnk"/>
          <w:color w:val="0D0D0D" w:themeColor="text1" w:themeTint="F2"/>
          <w:sz w:val="20"/>
          <w:szCs w:val="20"/>
          <w:u w:val="none"/>
        </w:rPr>
        <w:t>586 178 26</w:t>
      </w:r>
      <w:r w:rsidR="00C95F3B" w:rsidRPr="00AE2879">
        <w:rPr>
          <w:rStyle w:val="Hyperlnk"/>
          <w:color w:val="0D0D0D" w:themeColor="text1" w:themeTint="F2"/>
          <w:sz w:val="20"/>
          <w:szCs w:val="20"/>
          <w:u w:val="none"/>
        </w:rPr>
        <w:t>,</w:t>
      </w:r>
      <w:r w:rsidR="00C95F3B" w:rsidRPr="005765C1">
        <w:rPr>
          <w:rStyle w:val="Hyperlnk"/>
          <w:color w:val="0D0D0D" w:themeColor="text1" w:themeTint="F2"/>
          <w:sz w:val="20"/>
          <w:szCs w:val="20"/>
          <w:u w:val="none"/>
        </w:rPr>
        <w:t xml:space="preserve"> </w:t>
      </w:r>
      <w:hyperlink r:id="rId11" w:history="1">
        <w:r w:rsidR="00617B36" w:rsidRPr="00491F1A">
          <w:rPr>
            <w:rStyle w:val="Hyperlnk"/>
            <w:sz w:val="20"/>
            <w:szCs w:val="20"/>
          </w:rPr>
          <w:t>christer.mattson@konsultbolag1.se</w:t>
        </w:r>
      </w:hyperlink>
    </w:p>
    <w:p w:rsidR="00C95F3B" w:rsidRDefault="00C95F3B" w:rsidP="00D462C9">
      <w:pPr>
        <w:spacing w:after="0"/>
        <w:rPr>
          <w:rStyle w:val="Hyperlnk"/>
          <w:color w:val="262626" w:themeColor="text1" w:themeTint="D9"/>
          <w:sz w:val="20"/>
          <w:szCs w:val="20"/>
        </w:rPr>
      </w:pPr>
      <w:r w:rsidRPr="00AE2879">
        <w:rPr>
          <w:rStyle w:val="Hyperlnk"/>
          <w:color w:val="0D0D0D" w:themeColor="text1" w:themeTint="F2"/>
          <w:sz w:val="20"/>
          <w:szCs w:val="20"/>
          <w:u w:val="none"/>
        </w:rPr>
        <w:t>Hemsida</w:t>
      </w:r>
      <w:r w:rsidRPr="00AE2879">
        <w:rPr>
          <w:rStyle w:val="Hyperlnk"/>
          <w:color w:val="262626" w:themeColor="text1" w:themeTint="D9"/>
          <w:sz w:val="20"/>
          <w:szCs w:val="20"/>
          <w:u w:val="none"/>
        </w:rPr>
        <w:t xml:space="preserve"> </w:t>
      </w:r>
      <w:hyperlink r:id="rId12" w:history="1">
        <w:r w:rsidRPr="00BF7F56">
          <w:rPr>
            <w:rStyle w:val="Hyperlnk"/>
            <w:color w:val="0679EE" w:themeColor="hyperlink" w:themeTint="D9"/>
            <w:sz w:val="20"/>
            <w:szCs w:val="20"/>
          </w:rPr>
          <w:t>www.konsultbolag1.se</w:t>
        </w:r>
      </w:hyperlink>
    </w:p>
    <w:p w:rsidR="00C95F3B" w:rsidRPr="00D462C9" w:rsidRDefault="00C95F3B" w:rsidP="00D462C9">
      <w:pPr>
        <w:pBdr>
          <w:bottom w:val="single" w:sz="6" w:space="1" w:color="auto"/>
        </w:pBdr>
        <w:spacing w:after="0"/>
        <w:rPr>
          <w:sz w:val="12"/>
          <w:szCs w:val="12"/>
        </w:rPr>
      </w:pPr>
    </w:p>
    <w:p w:rsidR="00C95F3B" w:rsidRPr="004A29E2" w:rsidRDefault="00C95F3B" w:rsidP="00C95F3B">
      <w:pPr>
        <w:spacing w:before="120"/>
        <w:rPr>
          <w:b/>
          <w:sz w:val="20"/>
          <w:szCs w:val="20"/>
        </w:rPr>
      </w:pPr>
      <w:r w:rsidRPr="004A29E2">
        <w:rPr>
          <w:b/>
          <w:sz w:val="20"/>
          <w:szCs w:val="20"/>
        </w:rPr>
        <w:t>Om Konsultbolag1 AB</w:t>
      </w:r>
    </w:p>
    <w:p w:rsidR="00C95F3B" w:rsidRPr="005765C1" w:rsidRDefault="00C95F3B" w:rsidP="00C95F3B">
      <w:pPr>
        <w:rPr>
          <w:sz w:val="20"/>
          <w:szCs w:val="20"/>
        </w:rPr>
      </w:pPr>
      <w:r w:rsidRPr="004A29E2">
        <w:rPr>
          <w:sz w:val="20"/>
          <w:szCs w:val="20"/>
        </w:rPr>
        <w:t xml:space="preserve">Konsultbolag1 skapar affärsnytta genom effektiv kravhantering och test. </w:t>
      </w:r>
      <w:r w:rsidRPr="00BA4996">
        <w:rPr>
          <w:sz w:val="20"/>
          <w:szCs w:val="20"/>
        </w:rPr>
        <w:t>Från att bygga upp kundens egen förmåga till att genomföra under helhetsansvar. Valet är kundens.</w:t>
      </w:r>
    </w:p>
    <w:p w:rsidR="00085A16" w:rsidRPr="00D462C9" w:rsidRDefault="00C95F3B" w:rsidP="00D462C9">
      <w:pPr>
        <w:pStyle w:val="Normalwebb"/>
        <w:pBdr>
          <w:bottom w:val="single" w:sz="6" w:space="1" w:color="auto"/>
        </w:pBdr>
        <w:spacing w:before="0" w:beforeAutospacing="0" w:after="0" w:afterAutospacing="0"/>
        <w:rPr>
          <w:sz w:val="12"/>
          <w:szCs w:val="12"/>
        </w:rPr>
      </w:pPr>
      <w:r w:rsidRPr="004A29E2">
        <w:rPr>
          <w:rFonts w:asciiTheme="minorHAnsi" w:hAnsiTheme="minorHAnsi"/>
          <w:sz w:val="20"/>
          <w:szCs w:val="20"/>
        </w:rPr>
        <w:t>Konsultbolag1 har funnits sedan 2001 och hela tiden varit fokuserad på kravhantering och test. Bolaget är i tillväxt, idag</w:t>
      </w:r>
      <w:r w:rsidR="004C3DC4">
        <w:rPr>
          <w:rFonts w:asciiTheme="minorHAnsi" w:hAnsiTheme="minorHAnsi"/>
          <w:sz w:val="20"/>
          <w:szCs w:val="20"/>
        </w:rPr>
        <w:t xml:space="preserve"> runt 10</w:t>
      </w:r>
      <w:r>
        <w:rPr>
          <w:rFonts w:asciiTheme="minorHAnsi" w:hAnsiTheme="minorHAnsi"/>
          <w:sz w:val="20"/>
          <w:szCs w:val="20"/>
        </w:rPr>
        <w:t xml:space="preserve">0 medarbetare, och finns </w:t>
      </w:r>
      <w:r w:rsidRPr="004A29E2">
        <w:rPr>
          <w:rFonts w:asciiTheme="minorHAnsi" w:hAnsiTheme="minorHAnsi"/>
          <w:sz w:val="20"/>
          <w:szCs w:val="20"/>
        </w:rPr>
        <w:t>i S</w:t>
      </w:r>
      <w:r>
        <w:rPr>
          <w:rFonts w:asciiTheme="minorHAnsi" w:hAnsiTheme="minorHAnsi"/>
          <w:sz w:val="20"/>
          <w:szCs w:val="20"/>
        </w:rPr>
        <w:t xml:space="preserve">tockholm, Göteborg, </w:t>
      </w:r>
      <w:r w:rsidRPr="004A29E2">
        <w:rPr>
          <w:rFonts w:asciiTheme="minorHAnsi" w:hAnsiTheme="minorHAnsi"/>
          <w:sz w:val="20"/>
          <w:szCs w:val="20"/>
        </w:rPr>
        <w:t>Malmö</w:t>
      </w:r>
      <w:r>
        <w:rPr>
          <w:rFonts w:asciiTheme="minorHAnsi" w:hAnsiTheme="minorHAnsi"/>
          <w:sz w:val="20"/>
          <w:szCs w:val="20"/>
        </w:rPr>
        <w:t xml:space="preserve"> och Falun</w:t>
      </w:r>
      <w:r w:rsidRPr="004A29E2">
        <w:rPr>
          <w:rFonts w:asciiTheme="minorHAnsi" w:hAnsiTheme="minorHAnsi"/>
          <w:sz w:val="20"/>
          <w:szCs w:val="20"/>
        </w:rPr>
        <w:t>. Årligen utbildar Konsultbolag1</w:t>
      </w:r>
      <w:r>
        <w:rPr>
          <w:rFonts w:asciiTheme="minorHAnsi" w:hAnsiTheme="minorHAnsi"/>
          <w:sz w:val="20"/>
          <w:szCs w:val="20"/>
        </w:rPr>
        <w:t xml:space="preserve"> över 13</w:t>
      </w:r>
      <w:r w:rsidRPr="004A29E2">
        <w:rPr>
          <w:rFonts w:asciiTheme="minorHAnsi" w:hAnsiTheme="minorHAnsi"/>
          <w:sz w:val="20"/>
          <w:szCs w:val="20"/>
        </w:rPr>
        <w:t>00 personer inom kravhantering och test.</w:t>
      </w:r>
      <w:r w:rsidRPr="005B7217">
        <w:br/>
      </w:r>
    </w:p>
    <w:sectPr w:rsidR="00085A16" w:rsidRPr="00D462C9" w:rsidSect="00D462C9">
      <w:headerReference w:type="default" r:id="rId13"/>
      <w:pgSz w:w="11906" w:h="16838"/>
      <w:pgMar w:top="426" w:right="1417" w:bottom="1135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6BA" w:rsidRDefault="002066BA" w:rsidP="001B7AC5">
      <w:pPr>
        <w:spacing w:after="0" w:line="240" w:lineRule="auto"/>
      </w:pPr>
      <w:r>
        <w:separator/>
      </w:r>
    </w:p>
  </w:endnote>
  <w:endnote w:type="continuationSeparator" w:id="0">
    <w:p w:rsidR="002066BA" w:rsidRDefault="002066BA" w:rsidP="001B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6BA" w:rsidRDefault="002066BA" w:rsidP="001B7AC5">
      <w:pPr>
        <w:spacing w:after="0" w:line="240" w:lineRule="auto"/>
      </w:pPr>
      <w:r>
        <w:separator/>
      </w:r>
    </w:p>
  </w:footnote>
  <w:footnote w:type="continuationSeparator" w:id="0">
    <w:p w:rsidR="002066BA" w:rsidRDefault="002066BA" w:rsidP="001B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AC5" w:rsidRPr="00D462C9" w:rsidRDefault="001B7AC5" w:rsidP="00D462C9">
    <w:pPr>
      <w:rPr>
        <w:b/>
        <w:color w:val="A6A6A6" w:themeColor="background1" w:themeShade="A6"/>
      </w:rPr>
    </w:pPr>
    <w:r w:rsidRPr="00D462C9">
      <w:rPr>
        <w:b/>
        <w:color w:val="A6A6A6" w:themeColor="background1" w:themeShade="A6"/>
        <w:sz w:val="40"/>
        <w:szCs w:val="40"/>
      </w:rPr>
      <w:t>Pressmeddelande</w:t>
    </w:r>
    <w:r w:rsidRPr="00D462C9">
      <w:rPr>
        <w:b/>
        <w:color w:val="A6A6A6" w:themeColor="background1" w:themeShade="A6"/>
      </w:rPr>
      <w:tab/>
    </w:r>
    <w:r w:rsidRPr="00D462C9">
      <w:rPr>
        <w:b/>
        <w:color w:val="A6A6A6" w:themeColor="background1" w:themeShade="A6"/>
      </w:rPr>
      <w:tab/>
    </w:r>
    <w:r w:rsidRPr="00D462C9">
      <w:rPr>
        <w:b/>
        <w:color w:val="A6A6A6" w:themeColor="background1" w:themeShade="A6"/>
      </w:rPr>
      <w:tab/>
    </w:r>
    <w:r w:rsidRPr="00D462C9">
      <w:rPr>
        <w:color w:val="A6A6A6" w:themeColor="background1" w:themeShade="A6"/>
      </w:rPr>
      <w:t>Stockholm 2014-</w:t>
    </w:r>
    <w:r w:rsidR="004C3DC4">
      <w:rPr>
        <w:color w:val="A6A6A6" w:themeColor="background1" w:themeShade="A6"/>
      </w:rPr>
      <w:t>06-04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B5360"/>
    <w:multiLevelType w:val="hybridMultilevel"/>
    <w:tmpl w:val="BCA47DDE"/>
    <w:lvl w:ilvl="0" w:tplc="188AEC3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6B2EA7"/>
    <w:multiLevelType w:val="multilevel"/>
    <w:tmpl w:val="D1C0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023F89"/>
    <w:multiLevelType w:val="hybridMultilevel"/>
    <w:tmpl w:val="A29CB736"/>
    <w:lvl w:ilvl="0" w:tplc="188AEC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36C10"/>
    <w:multiLevelType w:val="hybridMultilevel"/>
    <w:tmpl w:val="249840B4"/>
    <w:lvl w:ilvl="0" w:tplc="435A37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70"/>
    <w:rsid w:val="000031DD"/>
    <w:rsid w:val="000067F8"/>
    <w:rsid w:val="000760D3"/>
    <w:rsid w:val="00085A16"/>
    <w:rsid w:val="000A703A"/>
    <w:rsid w:val="000D61C2"/>
    <w:rsid w:val="000E0FF3"/>
    <w:rsid w:val="00106CEA"/>
    <w:rsid w:val="00115420"/>
    <w:rsid w:val="00150F09"/>
    <w:rsid w:val="00153945"/>
    <w:rsid w:val="00180300"/>
    <w:rsid w:val="00187949"/>
    <w:rsid w:val="001A3000"/>
    <w:rsid w:val="001B7AC5"/>
    <w:rsid w:val="002066BA"/>
    <w:rsid w:val="002C4AE8"/>
    <w:rsid w:val="002D4902"/>
    <w:rsid w:val="002F1302"/>
    <w:rsid w:val="0030019F"/>
    <w:rsid w:val="00301740"/>
    <w:rsid w:val="0030732A"/>
    <w:rsid w:val="00315E69"/>
    <w:rsid w:val="00321B12"/>
    <w:rsid w:val="003448F7"/>
    <w:rsid w:val="003A2684"/>
    <w:rsid w:val="003E32F5"/>
    <w:rsid w:val="003F0C92"/>
    <w:rsid w:val="00415DEE"/>
    <w:rsid w:val="00434A4C"/>
    <w:rsid w:val="0045295B"/>
    <w:rsid w:val="004A2E66"/>
    <w:rsid w:val="004B76B9"/>
    <w:rsid w:val="004C3DC4"/>
    <w:rsid w:val="004C5CA9"/>
    <w:rsid w:val="004F346C"/>
    <w:rsid w:val="005173D1"/>
    <w:rsid w:val="005672AC"/>
    <w:rsid w:val="005765C1"/>
    <w:rsid w:val="005B33D7"/>
    <w:rsid w:val="005C7E30"/>
    <w:rsid w:val="005D1091"/>
    <w:rsid w:val="00605454"/>
    <w:rsid w:val="00615E9F"/>
    <w:rsid w:val="00617B36"/>
    <w:rsid w:val="006270A9"/>
    <w:rsid w:val="00644946"/>
    <w:rsid w:val="0065726F"/>
    <w:rsid w:val="0067582A"/>
    <w:rsid w:val="00680206"/>
    <w:rsid w:val="006A1668"/>
    <w:rsid w:val="006A2B6D"/>
    <w:rsid w:val="00705C9C"/>
    <w:rsid w:val="007321CB"/>
    <w:rsid w:val="00732251"/>
    <w:rsid w:val="00735D0D"/>
    <w:rsid w:val="007678D1"/>
    <w:rsid w:val="007D4AB1"/>
    <w:rsid w:val="007F0DF5"/>
    <w:rsid w:val="00813D3C"/>
    <w:rsid w:val="00822DC8"/>
    <w:rsid w:val="008B3511"/>
    <w:rsid w:val="008F7084"/>
    <w:rsid w:val="00906751"/>
    <w:rsid w:val="0091682F"/>
    <w:rsid w:val="00AA08B2"/>
    <w:rsid w:val="00AE2879"/>
    <w:rsid w:val="00B00D70"/>
    <w:rsid w:val="00B01FDB"/>
    <w:rsid w:val="00B231A2"/>
    <w:rsid w:val="00B307F3"/>
    <w:rsid w:val="00B33E65"/>
    <w:rsid w:val="00B35960"/>
    <w:rsid w:val="00B3645F"/>
    <w:rsid w:val="00B3696C"/>
    <w:rsid w:val="00B51C78"/>
    <w:rsid w:val="00BB2B3C"/>
    <w:rsid w:val="00BB4AEF"/>
    <w:rsid w:val="00BC0109"/>
    <w:rsid w:val="00BD2812"/>
    <w:rsid w:val="00BD2B75"/>
    <w:rsid w:val="00C06F1D"/>
    <w:rsid w:val="00C12C85"/>
    <w:rsid w:val="00C20159"/>
    <w:rsid w:val="00C524BB"/>
    <w:rsid w:val="00C93D4E"/>
    <w:rsid w:val="00C95F3B"/>
    <w:rsid w:val="00CE57CE"/>
    <w:rsid w:val="00CF0AFA"/>
    <w:rsid w:val="00CF4D0E"/>
    <w:rsid w:val="00D0716D"/>
    <w:rsid w:val="00D30370"/>
    <w:rsid w:val="00D462C9"/>
    <w:rsid w:val="00D6283C"/>
    <w:rsid w:val="00D659F6"/>
    <w:rsid w:val="00DA68B9"/>
    <w:rsid w:val="00DB6E5E"/>
    <w:rsid w:val="00DD10A5"/>
    <w:rsid w:val="00E23A6B"/>
    <w:rsid w:val="00EC08E0"/>
    <w:rsid w:val="00EF29D4"/>
    <w:rsid w:val="00EF5AD8"/>
    <w:rsid w:val="00F1638E"/>
    <w:rsid w:val="00F30E9B"/>
    <w:rsid w:val="00F34D3B"/>
    <w:rsid w:val="00F35A9C"/>
    <w:rsid w:val="00F921AB"/>
    <w:rsid w:val="00FA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357212-6D8C-4196-9241-7859D96B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85A1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30732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0732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0732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0732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0732A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732A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C95F3B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C9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1B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7AC5"/>
  </w:style>
  <w:style w:type="paragraph" w:styleId="Sidfot">
    <w:name w:val="footer"/>
    <w:basedOn w:val="Normal"/>
    <w:link w:val="SidfotChar"/>
    <w:uiPriority w:val="99"/>
    <w:unhideWhenUsed/>
    <w:rsid w:val="001B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3039">
              <w:marLeft w:val="0"/>
              <w:marRight w:val="0"/>
              <w:marTop w:val="75"/>
              <w:marBottom w:val="270"/>
              <w:divBdr>
                <w:top w:val="single" w:sz="6" w:space="0" w:color="EBEBEB"/>
                <w:left w:val="single" w:sz="6" w:space="14" w:color="EBEBEB"/>
                <w:bottom w:val="single" w:sz="6" w:space="0" w:color="EBEBEB"/>
                <w:right w:val="single" w:sz="6" w:space="14" w:color="EBEBEB"/>
              </w:divBdr>
              <w:divsChild>
                <w:div w:id="151422384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1428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556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698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2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29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186230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5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20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konsultbolag1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rister.mattson@konsultbolag1.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nders.barna@konsultbolag1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8AF0252C97B54AB1D11EB13D81C50B" ma:contentTypeVersion="0" ma:contentTypeDescription="Skapa ett nytt dokument." ma:contentTypeScope="" ma:versionID="5176e6e35c0388e5e2c6cf8d52228c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769f96677baa194588f92008ce9f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B55827-1CDB-4665-A92E-98AF0C470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E9541F-4C3A-4715-AC17-BB44EFB67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87B3FF-9159-4AE4-BF34-D3CE902B2F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Illman</dc:creator>
  <cp:keywords/>
  <dc:description/>
  <cp:lastModifiedBy>Anders Barnå</cp:lastModifiedBy>
  <cp:revision>2</cp:revision>
  <cp:lastPrinted>2014-06-04T07:25:00Z</cp:lastPrinted>
  <dcterms:created xsi:type="dcterms:W3CDTF">2014-06-04T08:15:00Z</dcterms:created>
  <dcterms:modified xsi:type="dcterms:W3CDTF">2014-06-04T08:15:00Z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0x0101008E8AF0252C97B54AB1D11EB13D81C50B</vt:lpwstr>
  </property>
  <property fmtid="{D5CDD505-2E9C-101B-9397-08002B2CF9AE}" pid="3" name="IsMyDocuments">
    <vt:bool>true</vt:bool>
  </property>
</Properties>
</file>