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26ECC764" w14:textId="169722FB" w:rsidR="00557CE8" w:rsidRDefault="008370A2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Nolia Beer </w:t>
      </w:r>
      <w:r w:rsidR="00904616">
        <w:rPr>
          <w:rFonts w:ascii="Arial" w:hAnsi="Arial" w:cs="Arial"/>
          <w:b/>
          <w:sz w:val="32"/>
          <w:szCs w:val="32"/>
        </w:rPr>
        <w:t xml:space="preserve">i </w:t>
      </w:r>
      <w:r w:rsidR="00371B75">
        <w:rPr>
          <w:rFonts w:ascii="Arial" w:hAnsi="Arial" w:cs="Arial"/>
          <w:b/>
          <w:sz w:val="32"/>
          <w:szCs w:val="32"/>
        </w:rPr>
        <w:t>Luleå:</w:t>
      </w:r>
    </w:p>
    <w:p w14:paraId="5E83E24E" w14:textId="7057962C" w:rsidR="00451CCC" w:rsidRDefault="00FA30E5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Branschbesök från Finland och </w:t>
      </w:r>
      <w:proofErr w:type="spellStart"/>
      <w:r w:rsidR="00557CE8">
        <w:rPr>
          <w:rFonts w:ascii="Arial" w:hAnsi="Arial" w:cs="Arial"/>
          <w:b/>
          <w:sz w:val="32"/>
          <w:szCs w:val="32"/>
        </w:rPr>
        <w:t>App</w:t>
      </w:r>
      <w:proofErr w:type="spellEnd"/>
      <w:r w:rsidR="00557C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som </w:t>
      </w:r>
      <w:r w:rsidR="00557CE8">
        <w:rPr>
          <w:rFonts w:ascii="Arial" w:hAnsi="Arial" w:cs="Arial"/>
          <w:b/>
          <w:sz w:val="32"/>
          <w:szCs w:val="32"/>
        </w:rPr>
        <w:t>visar vilka öl besökarna gillar bäst</w:t>
      </w:r>
    </w:p>
    <w:p w14:paraId="64BF3BDE" w14:textId="77777777" w:rsidR="00904616" w:rsidRPr="002640B2" w:rsidRDefault="00904616" w:rsidP="00E72FCB">
      <w:pPr>
        <w:rPr>
          <w:rFonts w:ascii="Arial" w:hAnsi="Arial" w:cs="Arial"/>
          <w:b/>
          <w:sz w:val="32"/>
          <w:szCs w:val="32"/>
        </w:rPr>
      </w:pPr>
    </w:p>
    <w:p w14:paraId="22207338" w14:textId="0DE3CC4D" w:rsidR="00D6769B" w:rsidRDefault="00557CE8" w:rsidP="00664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Intresset för Nolia Beer</w:t>
      </w:r>
      <w:r w:rsidR="00904616">
        <w:rPr>
          <w:rFonts w:ascii="Arial" w:hAnsi="Arial" w:cs="Arial"/>
          <w:b/>
          <w:bCs/>
        </w:rPr>
        <w:t xml:space="preserve"> i</w:t>
      </w:r>
      <w:r w:rsidR="00371B75">
        <w:rPr>
          <w:rFonts w:ascii="Arial" w:hAnsi="Arial" w:cs="Arial"/>
          <w:b/>
          <w:bCs/>
        </w:rPr>
        <w:t xml:space="preserve"> </w:t>
      </w:r>
      <w:r w:rsidR="00664CF4" w:rsidRPr="00664CF4">
        <w:rPr>
          <w:rFonts w:ascii="Arial" w:hAnsi="Arial" w:cs="Arial"/>
          <w:b/>
          <w:bCs/>
        </w:rPr>
        <w:t>C</w:t>
      </w:r>
      <w:r w:rsidR="00664CF4">
        <w:rPr>
          <w:rFonts w:ascii="Arial" w:hAnsi="Arial" w:cs="Arial"/>
          <w:b/>
          <w:bCs/>
        </w:rPr>
        <w:t>oop</w:t>
      </w:r>
      <w:r w:rsidR="00664CF4" w:rsidRPr="00664CF4">
        <w:rPr>
          <w:rFonts w:ascii="Arial" w:hAnsi="Arial" w:cs="Arial"/>
          <w:b/>
          <w:bCs/>
        </w:rPr>
        <w:t xml:space="preserve"> Norrbotten Arena</w:t>
      </w:r>
      <w:r w:rsidR="00664CF4">
        <w:rPr>
          <w:rFonts w:ascii="Arial" w:hAnsi="Arial" w:cs="Arial"/>
          <w:b/>
          <w:bCs/>
        </w:rPr>
        <w:t xml:space="preserve"> </w:t>
      </w:r>
      <w:r w:rsidR="00371B75">
        <w:rPr>
          <w:rFonts w:ascii="Arial" w:hAnsi="Arial" w:cs="Arial"/>
          <w:b/>
          <w:bCs/>
        </w:rPr>
        <w:t>den 18:e maj</w:t>
      </w:r>
      <w:r>
        <w:rPr>
          <w:rFonts w:ascii="Arial" w:hAnsi="Arial" w:cs="Arial"/>
          <w:b/>
          <w:bCs/>
        </w:rPr>
        <w:t xml:space="preserve"> är stort</w:t>
      </w:r>
      <w:r w:rsidR="00371B75">
        <w:rPr>
          <w:rFonts w:ascii="Arial" w:hAnsi="Arial" w:cs="Arial"/>
          <w:b/>
          <w:bCs/>
        </w:rPr>
        <w:t>.</w:t>
      </w:r>
      <w:r w:rsidR="00904616">
        <w:rPr>
          <w:rFonts w:ascii="Arial" w:hAnsi="Arial" w:cs="Arial"/>
          <w:b/>
          <w:bCs/>
        </w:rPr>
        <w:t xml:space="preserve"> Nu ska </w:t>
      </w:r>
      <w:proofErr w:type="spellStart"/>
      <w:r>
        <w:rPr>
          <w:rFonts w:ascii="Arial" w:hAnsi="Arial" w:cs="Arial"/>
          <w:b/>
          <w:bCs/>
        </w:rPr>
        <w:t>ölntresset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970AD3">
        <w:rPr>
          <w:rFonts w:ascii="Arial" w:hAnsi="Arial" w:cs="Arial"/>
          <w:b/>
          <w:bCs/>
        </w:rPr>
        <w:t>visas upp</w:t>
      </w:r>
      <w:r w:rsidR="00904616">
        <w:rPr>
          <w:rFonts w:ascii="Arial" w:hAnsi="Arial" w:cs="Arial"/>
          <w:b/>
          <w:bCs/>
        </w:rPr>
        <w:t xml:space="preserve"> genom en app.</w:t>
      </w:r>
    </w:p>
    <w:p w14:paraId="42FF6338" w14:textId="79D691FF" w:rsidR="00D6769B" w:rsidRPr="00D6769B" w:rsidRDefault="00D6769B" w:rsidP="00D6769B">
      <w:pPr>
        <w:rPr>
          <w:rFonts w:ascii="Arial" w:hAnsi="Arial" w:cs="Arial"/>
          <w:b/>
          <w:bCs/>
        </w:rPr>
      </w:pPr>
      <w:r w:rsidRPr="71C1C201">
        <w:rPr>
          <w:rFonts w:ascii="Arial" w:hAnsi="Arial" w:cs="Arial"/>
          <w:b/>
          <w:bCs/>
        </w:rPr>
        <w:t xml:space="preserve">– </w:t>
      </w:r>
      <w:r w:rsidR="00904616">
        <w:rPr>
          <w:rFonts w:ascii="Arial" w:hAnsi="Arial" w:cs="Arial"/>
          <w:b/>
          <w:bCs/>
        </w:rPr>
        <w:t xml:space="preserve">Genom att använda </w:t>
      </w:r>
      <w:proofErr w:type="spellStart"/>
      <w:r w:rsidR="00904616">
        <w:rPr>
          <w:rFonts w:ascii="Arial" w:hAnsi="Arial" w:cs="Arial"/>
          <w:b/>
          <w:bCs/>
        </w:rPr>
        <w:t>appen</w:t>
      </w:r>
      <w:proofErr w:type="spellEnd"/>
      <w:r w:rsidR="00904616">
        <w:rPr>
          <w:rFonts w:ascii="Arial" w:hAnsi="Arial" w:cs="Arial"/>
          <w:b/>
          <w:bCs/>
        </w:rPr>
        <w:t xml:space="preserve"> </w:t>
      </w:r>
      <w:proofErr w:type="spellStart"/>
      <w:r w:rsidR="00904616">
        <w:rPr>
          <w:rFonts w:ascii="Arial" w:hAnsi="Arial" w:cs="Arial"/>
          <w:b/>
          <w:bCs/>
        </w:rPr>
        <w:t>Untappd</w:t>
      </w:r>
      <w:proofErr w:type="spellEnd"/>
      <w:r w:rsidR="00904616">
        <w:rPr>
          <w:rFonts w:ascii="Arial" w:hAnsi="Arial" w:cs="Arial"/>
          <w:b/>
          <w:bCs/>
        </w:rPr>
        <w:t xml:space="preserve"> kommer vi att kunna presentera besökarnas omdömen om </w:t>
      </w:r>
      <w:r w:rsidR="00557CE8">
        <w:rPr>
          <w:rFonts w:ascii="Arial" w:hAnsi="Arial" w:cs="Arial"/>
          <w:b/>
          <w:bCs/>
        </w:rPr>
        <w:t>de ölsorter som finns på</w:t>
      </w:r>
      <w:r w:rsidR="00904616">
        <w:rPr>
          <w:rFonts w:ascii="Arial" w:hAnsi="Arial" w:cs="Arial"/>
          <w:b/>
          <w:bCs/>
        </w:rPr>
        <w:t xml:space="preserve"> plats</w:t>
      </w:r>
      <w:r w:rsidR="00371B75">
        <w:rPr>
          <w:rFonts w:ascii="Arial" w:hAnsi="Arial" w:cs="Arial"/>
          <w:b/>
          <w:bCs/>
        </w:rPr>
        <w:t>, säger</w:t>
      </w:r>
      <w:r w:rsidRPr="71C1C201">
        <w:rPr>
          <w:rFonts w:ascii="Arial" w:hAnsi="Arial" w:cs="Arial"/>
          <w:b/>
          <w:bCs/>
        </w:rPr>
        <w:t xml:space="preserve"> </w:t>
      </w:r>
      <w:r w:rsidR="009F3E5C">
        <w:rPr>
          <w:rFonts w:ascii="Arial" w:hAnsi="Arial" w:cs="Arial"/>
          <w:b/>
          <w:bCs/>
        </w:rPr>
        <w:t xml:space="preserve">Sussi Wikström, projektledare </w:t>
      </w:r>
      <w:r w:rsidR="001B47C8">
        <w:rPr>
          <w:rFonts w:ascii="Arial" w:hAnsi="Arial" w:cs="Arial"/>
          <w:b/>
          <w:bCs/>
        </w:rPr>
        <w:t>för</w:t>
      </w:r>
      <w:r w:rsidR="009F3E5C">
        <w:rPr>
          <w:rFonts w:ascii="Arial" w:hAnsi="Arial" w:cs="Arial"/>
          <w:b/>
          <w:bCs/>
        </w:rPr>
        <w:t xml:space="preserve"> Nolia Beer.</w:t>
      </w:r>
    </w:p>
    <w:p w14:paraId="2762506C" w14:textId="77777777" w:rsidR="00451CCC" w:rsidRDefault="00451CCC" w:rsidP="00451CCC">
      <w:pPr>
        <w:rPr>
          <w:rFonts w:ascii="Arial" w:hAnsi="Arial" w:cs="Arial"/>
        </w:rPr>
      </w:pPr>
    </w:p>
    <w:p w14:paraId="60D8173E" w14:textId="6125BE0B" w:rsidR="00371B75" w:rsidRDefault="00557CE8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Intresset för </w:t>
      </w:r>
      <w:r w:rsidR="421DADF7" w:rsidRPr="421DADF7">
        <w:rPr>
          <w:rFonts w:ascii="Arial" w:hAnsi="Arial" w:cs="Arial"/>
        </w:rPr>
        <w:t>Nolia Beer</w:t>
      </w:r>
      <w:r w:rsidR="0090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04616">
        <w:rPr>
          <w:rFonts w:ascii="Arial" w:hAnsi="Arial" w:cs="Arial"/>
        </w:rPr>
        <w:t xml:space="preserve"> Luleå</w:t>
      </w:r>
      <w:r>
        <w:rPr>
          <w:rFonts w:ascii="Arial" w:hAnsi="Arial" w:cs="Arial"/>
        </w:rPr>
        <w:t xml:space="preserve"> </w:t>
      </w:r>
      <w:r w:rsidR="00FA30E5">
        <w:rPr>
          <w:rFonts w:ascii="Arial" w:hAnsi="Arial" w:cs="Arial"/>
        </w:rPr>
        <w:t xml:space="preserve">och de cirka 40-talet företag som deltar </w:t>
      </w:r>
      <w:r>
        <w:rPr>
          <w:rFonts w:ascii="Arial" w:hAnsi="Arial" w:cs="Arial"/>
        </w:rPr>
        <w:t>är stort</w:t>
      </w:r>
      <w:r w:rsidR="00FA30E5">
        <w:rPr>
          <w:rFonts w:ascii="Arial" w:hAnsi="Arial" w:cs="Arial"/>
        </w:rPr>
        <w:t>. Det</w:t>
      </w:r>
      <w:r>
        <w:rPr>
          <w:rFonts w:ascii="Arial" w:hAnsi="Arial" w:cs="Arial"/>
        </w:rPr>
        <w:t xml:space="preserve"> visar, enligt mässans projektledare, Sussi Wikström, på ett genuint </w:t>
      </w:r>
      <w:r w:rsidR="00FA30E5">
        <w:rPr>
          <w:rFonts w:ascii="Arial" w:hAnsi="Arial" w:cs="Arial"/>
        </w:rPr>
        <w:t>intresse för öl.</w:t>
      </w:r>
    </w:p>
    <w:p w14:paraId="2A22A5B9" w14:textId="1CADFF1F" w:rsidR="00970AD3" w:rsidRPr="00970AD3" w:rsidRDefault="00970AD3" w:rsidP="00970AD3">
      <w:pPr>
        <w:rPr>
          <w:rFonts w:ascii="Arial" w:hAnsi="Arial" w:cs="Arial"/>
        </w:rPr>
      </w:pPr>
      <w:r w:rsidRPr="00970AD3">
        <w:rPr>
          <w:rFonts w:ascii="Arial" w:hAnsi="Arial" w:cs="Arial"/>
        </w:rPr>
        <w:t>– Nu ger vi alla ölälskare möjligheten att dela med sig av sina intryck av de sorter de</w:t>
      </w:r>
      <w:r>
        <w:rPr>
          <w:rFonts w:ascii="Arial" w:hAnsi="Arial" w:cs="Arial"/>
        </w:rPr>
        <w:t xml:space="preserve"> </w:t>
      </w:r>
      <w:r w:rsidRPr="00970AD3">
        <w:rPr>
          <w:rFonts w:ascii="Arial" w:hAnsi="Arial" w:cs="Arial"/>
        </w:rPr>
        <w:t>provsmakar på Nolia Beer, säger Sussi Wikström.</w:t>
      </w:r>
    </w:p>
    <w:p w14:paraId="6884DC30" w14:textId="056C5329" w:rsidR="00970AD3" w:rsidRPr="00970AD3" w:rsidRDefault="00970AD3" w:rsidP="00970AD3">
      <w:pPr>
        <w:rPr>
          <w:rFonts w:ascii="Arial" w:hAnsi="Arial" w:cs="Arial"/>
        </w:rPr>
      </w:pPr>
      <w:r w:rsidRPr="00970AD3">
        <w:rPr>
          <w:rFonts w:ascii="Arial" w:hAnsi="Arial" w:cs="Arial"/>
        </w:rPr>
        <w:t xml:space="preserve">Besökarna använder </w:t>
      </w:r>
      <w:proofErr w:type="spellStart"/>
      <w:r w:rsidRPr="00970AD3">
        <w:rPr>
          <w:rFonts w:ascii="Arial" w:hAnsi="Arial" w:cs="Arial"/>
        </w:rPr>
        <w:t>appen</w:t>
      </w:r>
      <w:proofErr w:type="spellEnd"/>
      <w:r w:rsidRPr="00970AD3">
        <w:rPr>
          <w:rFonts w:ascii="Arial" w:hAnsi="Arial" w:cs="Arial"/>
        </w:rPr>
        <w:t xml:space="preserve"> </w:t>
      </w:r>
      <w:proofErr w:type="spellStart"/>
      <w:r w:rsidRPr="00970AD3">
        <w:rPr>
          <w:rFonts w:ascii="Arial" w:hAnsi="Arial" w:cs="Arial"/>
        </w:rPr>
        <w:t>Untappd</w:t>
      </w:r>
      <w:proofErr w:type="spellEnd"/>
      <w:r w:rsidRPr="00970AD3">
        <w:rPr>
          <w:rFonts w:ascii="Arial" w:hAnsi="Arial" w:cs="Arial"/>
        </w:rPr>
        <w:t xml:space="preserve">, en </w:t>
      </w:r>
      <w:proofErr w:type="spellStart"/>
      <w:r w:rsidRPr="00970AD3">
        <w:rPr>
          <w:rFonts w:ascii="Arial" w:hAnsi="Arial" w:cs="Arial"/>
        </w:rPr>
        <w:t>app</w:t>
      </w:r>
      <w:proofErr w:type="spellEnd"/>
      <w:r w:rsidRPr="00970AD3">
        <w:rPr>
          <w:rFonts w:ascii="Arial" w:hAnsi="Arial" w:cs="Arial"/>
        </w:rPr>
        <w:t xml:space="preserve"> många </w:t>
      </w:r>
      <w:proofErr w:type="spellStart"/>
      <w:r w:rsidRPr="00970AD3">
        <w:rPr>
          <w:rFonts w:ascii="Arial" w:hAnsi="Arial" w:cs="Arial"/>
        </w:rPr>
        <w:t>ölintresserade</w:t>
      </w:r>
      <w:proofErr w:type="spellEnd"/>
      <w:r w:rsidRPr="00970AD3">
        <w:rPr>
          <w:rFonts w:ascii="Arial" w:hAnsi="Arial" w:cs="Arial"/>
        </w:rPr>
        <w:t xml:space="preserve"> redan använder,</w:t>
      </w:r>
      <w:r>
        <w:rPr>
          <w:rFonts w:ascii="Arial" w:hAnsi="Arial" w:cs="Arial"/>
        </w:rPr>
        <w:t xml:space="preserve"> </w:t>
      </w:r>
      <w:r w:rsidRPr="00970AD3">
        <w:rPr>
          <w:rFonts w:ascii="Arial" w:hAnsi="Arial" w:cs="Arial"/>
        </w:rPr>
        <w:t>där går att sätta betyg och registrera de ölsorter man dricker. Det</w:t>
      </w:r>
      <w:r>
        <w:rPr>
          <w:rFonts w:ascii="Arial" w:hAnsi="Arial" w:cs="Arial"/>
        </w:rPr>
        <w:t xml:space="preserve"> </w:t>
      </w:r>
      <w:r w:rsidRPr="00970AD3">
        <w:rPr>
          <w:rFonts w:ascii="Arial" w:hAnsi="Arial" w:cs="Arial"/>
        </w:rPr>
        <w:t>går också att kommentera vänners registrerade provningar.</w:t>
      </w:r>
    </w:p>
    <w:p w14:paraId="75620C47" w14:textId="77777777" w:rsidR="00970AD3" w:rsidRDefault="00970AD3" w:rsidP="00970AD3">
      <w:pPr>
        <w:rPr>
          <w:rFonts w:ascii="Arial" w:hAnsi="Arial" w:cs="Arial"/>
        </w:rPr>
      </w:pPr>
      <w:r w:rsidRPr="00970AD3">
        <w:rPr>
          <w:rFonts w:ascii="Arial" w:hAnsi="Arial" w:cs="Arial"/>
        </w:rPr>
        <w:t xml:space="preserve">I </w:t>
      </w:r>
      <w:proofErr w:type="spellStart"/>
      <w:r w:rsidRPr="00970AD3">
        <w:rPr>
          <w:rFonts w:ascii="Arial" w:hAnsi="Arial" w:cs="Arial"/>
        </w:rPr>
        <w:t>appen</w:t>
      </w:r>
      <w:proofErr w:type="spellEnd"/>
      <w:r w:rsidRPr="00970AD3">
        <w:rPr>
          <w:rFonts w:ascii="Arial" w:hAnsi="Arial" w:cs="Arial"/>
        </w:rPr>
        <w:t xml:space="preserve"> kommer samtliga brygg</w:t>
      </w:r>
      <w:r>
        <w:rPr>
          <w:rFonts w:ascii="Arial" w:hAnsi="Arial" w:cs="Arial"/>
        </w:rPr>
        <w:t>er</w:t>
      </w:r>
      <w:r w:rsidRPr="00970AD3">
        <w:rPr>
          <w:rFonts w:ascii="Arial" w:hAnsi="Arial" w:cs="Arial"/>
        </w:rPr>
        <w:t>ier</w:t>
      </w:r>
      <w:r>
        <w:rPr>
          <w:rFonts w:ascii="Arial" w:hAnsi="Arial" w:cs="Arial"/>
        </w:rPr>
        <w:t xml:space="preserve"> att</w:t>
      </w:r>
      <w:r w:rsidRPr="00970AD3">
        <w:rPr>
          <w:rFonts w:ascii="Arial" w:hAnsi="Arial" w:cs="Arial"/>
        </w:rPr>
        <w:t xml:space="preserve"> finnas upplagda i en typ en av ”event”.</w:t>
      </w:r>
    </w:p>
    <w:p w14:paraId="37466F2B" w14:textId="524488BD" w:rsidR="00990B52" w:rsidRDefault="00904616" w:rsidP="00970AD3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FA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 mässan kommer besökarna att på plats, på skärmar och i </w:t>
      </w:r>
      <w:proofErr w:type="spellStart"/>
      <w:r>
        <w:rPr>
          <w:rFonts w:ascii="Arial" w:hAnsi="Arial" w:cs="Arial"/>
        </w:rPr>
        <w:t>appen</w:t>
      </w:r>
      <w:proofErr w:type="spellEnd"/>
      <w:r>
        <w:rPr>
          <w:rFonts w:ascii="Arial" w:hAnsi="Arial" w:cs="Arial"/>
        </w:rPr>
        <w:t xml:space="preserve">, kunna följa hur mässans drycker rankas och betygsätts </w:t>
      </w:r>
      <w:r w:rsidR="00FA30E5">
        <w:rPr>
          <w:rFonts w:ascii="Arial" w:hAnsi="Arial" w:cs="Arial"/>
        </w:rPr>
        <w:t>under tiden</w:t>
      </w:r>
      <w:r>
        <w:rPr>
          <w:rFonts w:ascii="Arial" w:hAnsi="Arial" w:cs="Arial"/>
        </w:rPr>
        <w:t xml:space="preserve"> mässan pågår, säger Sussi Wikström.</w:t>
      </w:r>
    </w:p>
    <w:p w14:paraId="7DE227CE" w14:textId="07784A88" w:rsidR="00FA30E5" w:rsidRPr="00FA30E5" w:rsidRDefault="00FA30E5" w:rsidP="00FA30E5">
      <w:pPr>
        <w:rPr>
          <w:rFonts w:ascii="Arial" w:hAnsi="Arial" w:cs="Arial"/>
        </w:rPr>
      </w:pPr>
      <w:r w:rsidRPr="00FA30E5">
        <w:rPr>
          <w:rFonts w:ascii="Arial" w:hAnsi="Arial" w:cs="Arial"/>
        </w:rPr>
        <w:t xml:space="preserve">Inom ramen för </w:t>
      </w:r>
      <w:proofErr w:type="spellStart"/>
      <w:r w:rsidRPr="00FA30E5">
        <w:rPr>
          <w:rFonts w:ascii="Arial" w:hAnsi="Arial" w:cs="Arial"/>
        </w:rPr>
        <w:t>Bothnia</w:t>
      </w:r>
      <w:proofErr w:type="spellEnd"/>
      <w:r w:rsidRPr="00FA30E5">
        <w:rPr>
          <w:rFonts w:ascii="Arial" w:hAnsi="Arial" w:cs="Arial"/>
        </w:rPr>
        <w:t>-Atlantica projektet ”</w:t>
      </w:r>
      <w:proofErr w:type="spellStart"/>
      <w:r w:rsidRPr="00FA30E5">
        <w:rPr>
          <w:rFonts w:ascii="Arial" w:hAnsi="Arial" w:cs="Arial"/>
        </w:rPr>
        <w:t>Bothnia</w:t>
      </w:r>
      <w:proofErr w:type="spellEnd"/>
      <w:r w:rsidRPr="00FA30E5">
        <w:rPr>
          <w:rFonts w:ascii="Arial" w:hAnsi="Arial" w:cs="Arial"/>
        </w:rPr>
        <w:t xml:space="preserve"> Business Innovation” kommer det att hållas ett möte i samband med Nolia Beer i Luleå. I projektet samarbetar mikrobryggerier i Västerbotten och Österbotten kring att utveckla tillverkningsprocessen, produkterna, marknadsföringen, logistiken och affärsverksamheten.</w:t>
      </w:r>
    </w:p>
    <w:p w14:paraId="681DFD4C" w14:textId="2A3E909B" w:rsidR="00FA30E5" w:rsidRDefault="00FA30E5" w:rsidP="00FA30E5">
      <w:pPr>
        <w:rPr>
          <w:rFonts w:ascii="Arial" w:hAnsi="Arial" w:cs="Arial"/>
        </w:rPr>
      </w:pPr>
      <w:r w:rsidRPr="00FA30E5">
        <w:rPr>
          <w:rFonts w:ascii="Arial" w:hAnsi="Arial" w:cs="Arial"/>
        </w:rPr>
        <w:t xml:space="preserve">– Under mötet i Luleå kommer vi att diskutera lanseringen av vårt gemensamma varumärke som kommer att lanseras på Nolia Beer i Umeå </w:t>
      </w:r>
      <w:proofErr w:type="gramStart"/>
      <w:r w:rsidRPr="00FA30E5">
        <w:rPr>
          <w:rFonts w:ascii="Arial" w:hAnsi="Arial" w:cs="Arial"/>
        </w:rPr>
        <w:t>18-19</w:t>
      </w:r>
      <w:proofErr w:type="gramEnd"/>
      <w:r w:rsidRPr="00FA30E5">
        <w:rPr>
          <w:rFonts w:ascii="Arial" w:hAnsi="Arial" w:cs="Arial"/>
        </w:rPr>
        <w:t xml:space="preserve"> oktober. Under processen har vi redan b(r)</w:t>
      </w:r>
      <w:proofErr w:type="spellStart"/>
      <w:r w:rsidRPr="00FA30E5">
        <w:rPr>
          <w:rFonts w:ascii="Arial" w:hAnsi="Arial" w:cs="Arial"/>
        </w:rPr>
        <w:t>yggt</w:t>
      </w:r>
      <w:proofErr w:type="spellEnd"/>
      <w:r w:rsidRPr="00FA30E5">
        <w:rPr>
          <w:rFonts w:ascii="Arial" w:hAnsi="Arial" w:cs="Arial"/>
        </w:rPr>
        <w:t xml:space="preserve"> många nya broar över Kvarken och vi tycker det ska bli jättekul presentera allt på Nolia Beer i Umeå i oktober. Bakom varumärket står tolv bryggerier, sex från Västerbotten och lika många från Österbotten, säger Tom </w:t>
      </w:r>
      <w:proofErr w:type="spellStart"/>
      <w:r w:rsidRPr="00FA30E5">
        <w:rPr>
          <w:rFonts w:ascii="Arial" w:hAnsi="Arial" w:cs="Arial"/>
        </w:rPr>
        <w:t>Lillhonga</w:t>
      </w:r>
      <w:proofErr w:type="spellEnd"/>
      <w:r w:rsidRPr="00FA30E5">
        <w:rPr>
          <w:rFonts w:ascii="Arial" w:hAnsi="Arial" w:cs="Arial"/>
        </w:rPr>
        <w:t xml:space="preserve"> projektledare i </w:t>
      </w:r>
      <w:proofErr w:type="spellStart"/>
      <w:r w:rsidRPr="00FA30E5">
        <w:rPr>
          <w:rFonts w:ascii="Arial" w:hAnsi="Arial" w:cs="Arial"/>
        </w:rPr>
        <w:t>Bothnia</w:t>
      </w:r>
      <w:proofErr w:type="spellEnd"/>
      <w:r w:rsidRPr="00FA30E5">
        <w:rPr>
          <w:rFonts w:ascii="Arial" w:hAnsi="Arial" w:cs="Arial"/>
        </w:rPr>
        <w:t xml:space="preserve"> Business Innovation för den del som från yrkeshögskolan </w:t>
      </w:r>
      <w:proofErr w:type="spellStart"/>
      <w:r w:rsidRPr="00FA30E5">
        <w:rPr>
          <w:rFonts w:ascii="Arial" w:hAnsi="Arial" w:cs="Arial"/>
        </w:rPr>
        <w:t>Novia</w:t>
      </w:r>
      <w:proofErr w:type="spellEnd"/>
      <w:r w:rsidRPr="00FA30E5">
        <w:rPr>
          <w:rFonts w:ascii="Arial" w:hAnsi="Arial" w:cs="Arial"/>
        </w:rPr>
        <w:t xml:space="preserve"> i Vasa, Finland bidrar med. Övriga partners i projektet är Umeå universitet, Teknikparken i Wilhelmina och Yrkeshögskolan </w:t>
      </w:r>
      <w:proofErr w:type="spellStart"/>
      <w:r w:rsidRPr="00FA30E5">
        <w:rPr>
          <w:rFonts w:ascii="Arial" w:hAnsi="Arial" w:cs="Arial"/>
        </w:rPr>
        <w:t>Centria</w:t>
      </w:r>
      <w:proofErr w:type="spellEnd"/>
      <w:r w:rsidRPr="00FA30E5">
        <w:rPr>
          <w:rFonts w:ascii="Arial" w:hAnsi="Arial" w:cs="Arial"/>
        </w:rPr>
        <w:t xml:space="preserve"> i Karleby, Finland.</w:t>
      </w:r>
    </w:p>
    <w:p w14:paraId="3D3E4AE6" w14:textId="44FF6581" w:rsidR="00990B52" w:rsidRPr="00FA30E5" w:rsidRDefault="00990B52" w:rsidP="00FA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Eftersom projektet startade i anslutning till Nolia Beer och under åren använt mässan för att bygga nätverk och utveckla branschen, känns det roligt att de </w:t>
      </w:r>
      <w:r>
        <w:rPr>
          <w:rFonts w:ascii="Arial" w:hAnsi="Arial" w:cs="Arial"/>
        </w:rPr>
        <w:lastRenderedPageBreak/>
        <w:t>fortsätter att använda vår mässa som plattform, säger Sussi Wikström, projektledare för Nolia Beer.</w:t>
      </w:r>
      <w:bookmarkStart w:id="0" w:name="_GoBack"/>
      <w:bookmarkEnd w:id="0"/>
    </w:p>
    <w:p w14:paraId="3561694B" w14:textId="77777777" w:rsidR="006E305A" w:rsidRDefault="006E305A" w:rsidP="00140D23">
      <w:pPr>
        <w:rPr>
          <w:rFonts w:ascii="Arial" w:hAnsi="Arial" w:cs="Arial"/>
        </w:rPr>
      </w:pPr>
    </w:p>
    <w:p w14:paraId="17AA674C" w14:textId="41CB5AC5" w:rsidR="00BC4805" w:rsidRPr="002640B2" w:rsidRDefault="00BC4805" w:rsidP="008F25FE">
      <w:pPr>
        <w:rPr>
          <w:rFonts w:ascii="Arial" w:hAnsi="Arial" w:cs="Arial"/>
        </w:rPr>
      </w:pPr>
      <w:r>
        <w:rPr>
          <w:rFonts w:ascii="Arial" w:hAnsi="Arial" w:cs="Arial"/>
        </w:rPr>
        <w:t>För mer information, kontakta:</w:t>
      </w:r>
    </w:p>
    <w:p w14:paraId="171B4DF8" w14:textId="21B95A28" w:rsidR="00BC4805" w:rsidRPr="00BC4805" w:rsidRDefault="00BC4805" w:rsidP="00BC4805">
      <w:pPr>
        <w:rPr>
          <w:rFonts w:ascii="Arial" w:hAnsi="Arial" w:cs="Arial"/>
          <w:bCs/>
        </w:rPr>
      </w:pPr>
      <w:r w:rsidRPr="00BC4805">
        <w:rPr>
          <w:rFonts w:ascii="Arial" w:hAnsi="Arial" w:cs="Arial"/>
          <w:bCs/>
        </w:rPr>
        <w:t>Su</w:t>
      </w:r>
      <w:r w:rsidR="007D2324">
        <w:rPr>
          <w:rFonts w:ascii="Arial" w:hAnsi="Arial" w:cs="Arial"/>
          <w:bCs/>
        </w:rPr>
        <w:t>ssi</w:t>
      </w:r>
      <w:r w:rsidRPr="00BC4805">
        <w:rPr>
          <w:rFonts w:ascii="Arial" w:hAnsi="Arial" w:cs="Arial"/>
          <w:bCs/>
        </w:rPr>
        <w:t xml:space="preserve"> Wikström</w:t>
      </w:r>
      <w:r>
        <w:rPr>
          <w:rFonts w:ascii="Arial" w:hAnsi="Arial" w:cs="Arial"/>
          <w:bCs/>
        </w:rPr>
        <w:t>, projektledare</w:t>
      </w:r>
    </w:p>
    <w:p w14:paraId="26ABFECB" w14:textId="6FA03AD7" w:rsidR="00BC4805" w:rsidRPr="007344D4" w:rsidRDefault="00870502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 xml:space="preserve">+46 (0)90 </w:t>
      </w:r>
      <w:proofErr w:type="gramStart"/>
      <w:r w:rsidRPr="007344D4">
        <w:rPr>
          <w:rFonts w:ascii="Arial" w:hAnsi="Arial" w:cs="Arial"/>
          <w:bCs/>
        </w:rPr>
        <w:t>8888621</w:t>
      </w:r>
      <w:proofErr w:type="gramEnd"/>
    </w:p>
    <w:p w14:paraId="2F5A794E" w14:textId="77777777" w:rsidR="00BC4805" w:rsidRPr="007344D4" w:rsidRDefault="00BC4805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(0)70 278 17 03</w:t>
      </w:r>
    </w:p>
    <w:p w14:paraId="01C81B02" w14:textId="3CEC6AB8" w:rsidR="00BC4805" w:rsidRPr="007344D4" w:rsidRDefault="00990B52" w:rsidP="00BC4805">
      <w:pPr>
        <w:rPr>
          <w:rFonts w:ascii="Arial" w:hAnsi="Arial" w:cs="Arial"/>
        </w:rPr>
      </w:pPr>
      <w:hyperlink r:id="rId8" w:history="1">
        <w:r w:rsidR="00BC4805" w:rsidRPr="007344D4">
          <w:rPr>
            <w:rStyle w:val="Hyperlnk"/>
            <w:rFonts w:ascii="Arial" w:hAnsi="Arial" w:cs="Arial"/>
            <w:bCs/>
          </w:rPr>
          <w:t>susanne.wikstrom@nolia.se</w:t>
        </w:r>
      </w:hyperlink>
    </w:p>
    <w:p w14:paraId="316600EC" w14:textId="77777777" w:rsidR="00BC4805" w:rsidRPr="007344D4" w:rsidRDefault="00BC4805" w:rsidP="00BC4805">
      <w:pPr>
        <w:rPr>
          <w:rFonts w:ascii="Arial" w:hAnsi="Arial" w:cs="Arial"/>
        </w:rPr>
      </w:pPr>
    </w:p>
    <w:p w14:paraId="614C239E" w14:textId="77777777" w:rsidR="00BC4805" w:rsidRPr="00BC4805" w:rsidRDefault="00BC4805" w:rsidP="00BC4805">
      <w:pPr>
        <w:rPr>
          <w:rFonts w:ascii="Arial" w:hAnsi="Arial" w:cs="Arial"/>
        </w:rPr>
      </w:pPr>
    </w:p>
    <w:p w14:paraId="5AD2D678" w14:textId="75BD3845" w:rsidR="00AC3C13" w:rsidRPr="00071761" w:rsidRDefault="00B401FF">
      <w:pPr>
        <w:rPr>
          <w:rFonts w:ascii="Arial" w:hAnsi="Arial" w:cs="Arial"/>
          <w:bCs/>
          <w:i/>
        </w:rPr>
      </w:pPr>
      <w:r w:rsidRPr="00B401FF">
        <w:rPr>
          <w:rFonts w:ascii="Arial" w:hAnsi="Arial" w:cs="Arial"/>
          <w:bCs/>
          <w:i/>
        </w:rPr>
        <w:t xml:space="preserve">Nolia Beer arrangeras av Nolia AB och är Norrlands egen </w:t>
      </w:r>
      <w:proofErr w:type="spellStart"/>
      <w:r w:rsidRPr="00B401FF">
        <w:rPr>
          <w:rFonts w:ascii="Arial" w:hAnsi="Arial" w:cs="Arial"/>
          <w:bCs/>
          <w:i/>
        </w:rPr>
        <w:t>ölmässa</w:t>
      </w:r>
      <w:proofErr w:type="spellEnd"/>
      <w:r w:rsidRPr="00B401FF">
        <w:rPr>
          <w:rFonts w:ascii="Arial" w:hAnsi="Arial" w:cs="Arial"/>
          <w:bCs/>
          <w:i/>
        </w:rPr>
        <w:t xml:space="preserve">. Den </w:t>
      </w:r>
      <w:r w:rsidR="00273783">
        <w:rPr>
          <w:rFonts w:ascii="Arial" w:hAnsi="Arial" w:cs="Arial"/>
          <w:bCs/>
          <w:i/>
        </w:rPr>
        <w:t>hölls</w:t>
      </w:r>
      <w:r w:rsidRPr="00B401FF">
        <w:rPr>
          <w:rFonts w:ascii="Arial" w:hAnsi="Arial" w:cs="Arial"/>
          <w:bCs/>
          <w:i/>
        </w:rPr>
        <w:t xml:space="preserve"> för tredje gången </w:t>
      </w:r>
      <w:proofErr w:type="gramStart"/>
      <w:r w:rsidRPr="00B401FF">
        <w:rPr>
          <w:rFonts w:ascii="Arial" w:hAnsi="Arial" w:cs="Arial"/>
          <w:bCs/>
          <w:i/>
        </w:rPr>
        <w:t>19-20</w:t>
      </w:r>
      <w:proofErr w:type="gramEnd"/>
      <w:r w:rsidRPr="00B401FF">
        <w:rPr>
          <w:rFonts w:ascii="Arial" w:hAnsi="Arial" w:cs="Arial"/>
          <w:bCs/>
          <w:i/>
        </w:rPr>
        <w:t xml:space="preserve"> oktober 2018 i Umeå. </w:t>
      </w:r>
      <w:r w:rsidR="00CA54ED">
        <w:rPr>
          <w:rFonts w:ascii="Arial" w:hAnsi="Arial" w:cs="Arial"/>
          <w:bCs/>
          <w:i/>
        </w:rPr>
        <w:t>Kommande</w:t>
      </w:r>
      <w:r w:rsidR="00273783">
        <w:rPr>
          <w:rFonts w:ascii="Arial" w:hAnsi="Arial" w:cs="Arial"/>
          <w:bCs/>
          <w:i/>
        </w:rPr>
        <w:t xml:space="preserve"> </w:t>
      </w:r>
      <w:r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hålls </w:t>
      </w:r>
      <w:r w:rsidR="00CA54ED">
        <w:rPr>
          <w:rFonts w:ascii="Arial" w:hAnsi="Arial" w:cs="Arial"/>
          <w:bCs/>
          <w:i/>
        </w:rPr>
        <w:t xml:space="preserve">på Coop arena i Luleå 18 maj samt på Nolia i Umeå </w:t>
      </w:r>
      <w:proofErr w:type="gramStart"/>
      <w:r w:rsidR="00273783">
        <w:rPr>
          <w:rFonts w:ascii="Arial" w:hAnsi="Arial" w:cs="Arial"/>
          <w:bCs/>
          <w:i/>
        </w:rPr>
        <w:t>18-19</w:t>
      </w:r>
      <w:proofErr w:type="gramEnd"/>
      <w:r w:rsidR="00273783">
        <w:rPr>
          <w:rFonts w:ascii="Arial" w:hAnsi="Arial" w:cs="Arial"/>
          <w:bCs/>
          <w:i/>
        </w:rPr>
        <w:t xml:space="preserve"> oktober 2019. Mässan</w:t>
      </w:r>
      <w:r w:rsidRPr="00B401FF">
        <w:rPr>
          <w:rFonts w:ascii="Arial" w:hAnsi="Arial" w:cs="Arial"/>
          <w:bCs/>
          <w:i/>
        </w:rPr>
        <w:t xml:space="preserve"> bjuder på provsmakningar, föreläsningar samt mingel för besökar</w:t>
      </w:r>
      <w:r w:rsidR="00273783">
        <w:rPr>
          <w:rFonts w:ascii="Arial" w:hAnsi="Arial" w:cs="Arial"/>
          <w:bCs/>
          <w:i/>
        </w:rPr>
        <w:t>na</w:t>
      </w:r>
      <w:r w:rsidRPr="00B401FF">
        <w:rPr>
          <w:rFonts w:ascii="Arial" w:hAnsi="Arial" w:cs="Arial"/>
          <w:bCs/>
          <w:i/>
        </w:rPr>
        <w:t xml:space="preserve"> och möjligheten att skapa eller öka sina nätverk. På mässan hittar man </w:t>
      </w:r>
      <w:r w:rsidR="00273783">
        <w:rPr>
          <w:rFonts w:ascii="Arial" w:hAnsi="Arial" w:cs="Arial"/>
          <w:bCs/>
          <w:i/>
        </w:rPr>
        <w:t xml:space="preserve">bland annat </w:t>
      </w:r>
      <w:r w:rsidRPr="00B401FF">
        <w:rPr>
          <w:rFonts w:ascii="Arial" w:hAnsi="Arial" w:cs="Arial"/>
          <w:bCs/>
          <w:i/>
        </w:rPr>
        <w:t>mikrobryggerier</w:t>
      </w:r>
      <w:r w:rsidR="00CA54ED">
        <w:rPr>
          <w:rFonts w:ascii="Arial" w:hAnsi="Arial" w:cs="Arial"/>
          <w:bCs/>
          <w:i/>
        </w:rPr>
        <w:t>, större bryggerier</w:t>
      </w:r>
      <w:r w:rsidRPr="00B401FF">
        <w:rPr>
          <w:rFonts w:ascii="Arial" w:hAnsi="Arial" w:cs="Arial"/>
          <w:bCs/>
          <w:i/>
        </w:rPr>
        <w:t xml:space="preserve">, </w:t>
      </w:r>
      <w:r w:rsidR="00CA54ED">
        <w:rPr>
          <w:rFonts w:ascii="Arial" w:hAnsi="Arial" w:cs="Arial"/>
          <w:bCs/>
          <w:i/>
        </w:rPr>
        <w:t>dryckes</w:t>
      </w:r>
      <w:r w:rsidRPr="00B401FF">
        <w:rPr>
          <w:rFonts w:ascii="Arial" w:hAnsi="Arial" w:cs="Arial"/>
          <w:bCs/>
          <w:i/>
        </w:rPr>
        <w:t xml:space="preserve">importörer, bryggmästare och delikatessföretag.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D22F1"/>
    <w:rsid w:val="000E3C61"/>
    <w:rsid w:val="000E4162"/>
    <w:rsid w:val="00100DDC"/>
    <w:rsid w:val="001159E8"/>
    <w:rsid w:val="00140D23"/>
    <w:rsid w:val="001776E2"/>
    <w:rsid w:val="001B47C8"/>
    <w:rsid w:val="001B5891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57CE8"/>
    <w:rsid w:val="00560C40"/>
    <w:rsid w:val="0058132D"/>
    <w:rsid w:val="005840B9"/>
    <w:rsid w:val="005A1C05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44D4"/>
    <w:rsid w:val="007A59B0"/>
    <w:rsid w:val="007C145F"/>
    <w:rsid w:val="007D2324"/>
    <w:rsid w:val="007F5A05"/>
    <w:rsid w:val="00815182"/>
    <w:rsid w:val="008322FD"/>
    <w:rsid w:val="008370A2"/>
    <w:rsid w:val="00847C89"/>
    <w:rsid w:val="00854511"/>
    <w:rsid w:val="00856862"/>
    <w:rsid w:val="008701AB"/>
    <w:rsid w:val="00870502"/>
    <w:rsid w:val="0088121C"/>
    <w:rsid w:val="008B6694"/>
    <w:rsid w:val="008D463E"/>
    <w:rsid w:val="008F23FE"/>
    <w:rsid w:val="008F25FE"/>
    <w:rsid w:val="00904616"/>
    <w:rsid w:val="00936099"/>
    <w:rsid w:val="00946E57"/>
    <w:rsid w:val="00970AD3"/>
    <w:rsid w:val="00970CB4"/>
    <w:rsid w:val="00980CA9"/>
    <w:rsid w:val="00981EA6"/>
    <w:rsid w:val="00990B52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94B6D"/>
    <w:rsid w:val="00AA2608"/>
    <w:rsid w:val="00AA39F1"/>
    <w:rsid w:val="00AB7DB2"/>
    <w:rsid w:val="00AC3C13"/>
    <w:rsid w:val="00AD6B00"/>
    <w:rsid w:val="00B3167D"/>
    <w:rsid w:val="00B401FF"/>
    <w:rsid w:val="00B43E97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5C1F"/>
    <w:rsid w:val="00C51D43"/>
    <w:rsid w:val="00C562AA"/>
    <w:rsid w:val="00C620F4"/>
    <w:rsid w:val="00C642E9"/>
    <w:rsid w:val="00C9725E"/>
    <w:rsid w:val="00CA54ED"/>
    <w:rsid w:val="00CD0546"/>
    <w:rsid w:val="00D21B2E"/>
    <w:rsid w:val="00D248A4"/>
    <w:rsid w:val="00D26825"/>
    <w:rsid w:val="00D35B8B"/>
    <w:rsid w:val="00D404B1"/>
    <w:rsid w:val="00D61003"/>
    <w:rsid w:val="00D6769B"/>
    <w:rsid w:val="00D86A00"/>
    <w:rsid w:val="00DA2F91"/>
    <w:rsid w:val="00DF0748"/>
    <w:rsid w:val="00E62366"/>
    <w:rsid w:val="00E72FCB"/>
    <w:rsid w:val="00E95CB0"/>
    <w:rsid w:val="00EB4496"/>
    <w:rsid w:val="00F464E3"/>
    <w:rsid w:val="00F505C8"/>
    <w:rsid w:val="00FA30E5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5</cp:revision>
  <cp:lastPrinted>2018-10-21T13:28:00Z</cp:lastPrinted>
  <dcterms:created xsi:type="dcterms:W3CDTF">2019-05-14T11:29:00Z</dcterms:created>
  <dcterms:modified xsi:type="dcterms:W3CDTF">2019-05-15T07:01:00Z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