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67" w:rsidRDefault="00C11167" w:rsidP="004C30B4">
      <w:pPr>
        <w:rPr>
          <w:rFonts w:ascii="Cambria" w:eastAsia="Times New Roman" w:hAnsi="Cambria" w:cs="Times New Roman"/>
          <w:b/>
          <w:bCs/>
          <w:noProof/>
          <w:color w:val="333333"/>
        </w:rPr>
      </w:pPr>
    </w:p>
    <w:p w:rsidR="0006133F" w:rsidRDefault="00A6785F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>
        <w:rPr>
          <w:rFonts w:ascii="Cambria" w:eastAsia="Times New Roman" w:hAnsi="Cambria" w:cs="Times New Roman"/>
          <w:b/>
          <w:bCs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86pt;height:40.5pt;visibility:visible">
            <v:imagedata r:id="rId7" o:title="Fox-Design-logo"/>
          </v:shape>
        </w:pict>
      </w:r>
      <w:r w:rsidR="00E009AD">
        <w:rPr>
          <w:rFonts w:ascii="Cambria" w:eastAsia="Times New Roman" w:hAnsi="Cambria" w:cs="Times New Roman"/>
          <w:b/>
          <w:bCs/>
          <w:noProof/>
          <w:color w:val="333333"/>
        </w:rPr>
        <w:t xml:space="preserve">                  </w:t>
      </w:r>
    </w:p>
    <w:p w:rsidR="00255C3D" w:rsidRDefault="00A26664" w:rsidP="00A630BC">
      <w:pPr>
        <w:pStyle w:val="Normalwebb"/>
        <w:spacing w:line="270" w:lineRule="atLeast"/>
        <w:rPr>
          <w:noProof/>
          <w:lang w:val="sv-SE" w:eastAsia="sv-SE" w:bidi="ar-SA"/>
        </w:rPr>
      </w:pPr>
      <w:r w:rsidRPr="00D02D04">
        <w:rPr>
          <w:rFonts w:ascii="Arial" w:hAnsi="Arial"/>
          <w:color w:val="333333"/>
          <w:sz w:val="28"/>
          <w:szCs w:val="28"/>
          <w:lang w:val="sv-SE"/>
        </w:rPr>
        <w:t>P</w:t>
      </w:r>
      <w:r w:rsidR="00414724">
        <w:rPr>
          <w:rFonts w:ascii="Arial" w:hAnsi="Arial"/>
          <w:color w:val="333333"/>
          <w:sz w:val="28"/>
          <w:szCs w:val="28"/>
          <w:lang w:val="sv-SE"/>
        </w:rPr>
        <w:t>RESSINFORMATION</w:t>
      </w:r>
      <w:r w:rsidR="00BC5F56">
        <w:rPr>
          <w:rFonts w:ascii="Arial" w:hAnsi="Arial"/>
          <w:color w:val="333333"/>
          <w:sz w:val="28"/>
          <w:szCs w:val="28"/>
          <w:lang w:val="sv-SE"/>
        </w:rPr>
        <w:tab/>
      </w:r>
      <w:r w:rsidR="00DA2DD3">
        <w:rPr>
          <w:rFonts w:ascii="Arial" w:hAnsi="Arial"/>
          <w:color w:val="333333"/>
          <w:sz w:val="28"/>
          <w:szCs w:val="28"/>
          <w:lang w:val="sv"/>
        </w:rPr>
        <w:t>Cu-Beam</w:t>
      </w:r>
      <w:r w:rsidR="00A630BC">
        <w:rPr>
          <w:rFonts w:ascii="Arial" w:hAnsi="Arial"/>
          <w:color w:val="333333"/>
          <w:sz w:val="28"/>
          <w:szCs w:val="28"/>
          <w:lang w:val="sv"/>
        </w:rPr>
        <w:t xml:space="preserve"> –</w:t>
      </w:r>
      <w:r w:rsidR="00DA2DD3">
        <w:rPr>
          <w:rFonts w:ascii="Arial" w:hAnsi="Arial"/>
          <w:color w:val="333333"/>
          <w:sz w:val="28"/>
          <w:szCs w:val="28"/>
          <w:lang w:val="sv"/>
        </w:rPr>
        <w:t xml:space="preserve"> LED-armatur som lyser i </w:t>
      </w:r>
      <w:r w:rsidR="00A630BC">
        <w:rPr>
          <w:rFonts w:ascii="Arial" w:hAnsi="Arial"/>
          <w:color w:val="333333"/>
          <w:sz w:val="28"/>
          <w:szCs w:val="28"/>
          <w:lang w:val="sv"/>
        </w:rPr>
        <w:t>37 år.</w:t>
      </w:r>
      <w:r w:rsidR="00E91EF3">
        <w:rPr>
          <w:rFonts w:ascii="Arial" w:hAnsi="Arial"/>
          <w:color w:val="333333"/>
          <w:sz w:val="28"/>
          <w:szCs w:val="28"/>
          <w:lang w:val="sv-SE"/>
        </w:rPr>
        <w:br/>
      </w:r>
      <w:r w:rsidR="00DA2DD3">
        <w:rPr>
          <w:rFonts w:ascii="Arial" w:hAnsi="Arial"/>
          <w:color w:val="333333"/>
          <w:sz w:val="28"/>
          <w:szCs w:val="28"/>
          <w:lang w:val="sv-SE"/>
        </w:rPr>
        <w:t>25</w:t>
      </w:r>
      <w:r w:rsidR="00BA2CA2">
        <w:rPr>
          <w:rFonts w:ascii="Arial" w:hAnsi="Arial"/>
          <w:color w:val="333333"/>
          <w:sz w:val="28"/>
          <w:szCs w:val="28"/>
          <w:lang w:val="sv-SE"/>
        </w:rPr>
        <w:t xml:space="preserve"> </w:t>
      </w:r>
      <w:r w:rsidR="00DA2DD3">
        <w:rPr>
          <w:rFonts w:ascii="Arial" w:hAnsi="Arial"/>
          <w:color w:val="333333"/>
          <w:sz w:val="28"/>
          <w:szCs w:val="28"/>
          <w:lang w:val="sv-SE"/>
        </w:rPr>
        <w:t>feb</w:t>
      </w:r>
      <w:r w:rsidR="00BA2CA2">
        <w:rPr>
          <w:rFonts w:ascii="Arial" w:hAnsi="Arial"/>
          <w:color w:val="333333"/>
          <w:sz w:val="28"/>
          <w:szCs w:val="28"/>
          <w:lang w:val="sv-SE"/>
        </w:rPr>
        <w:t xml:space="preserve"> 201</w:t>
      </w:r>
      <w:r w:rsidR="00DA2DD3">
        <w:rPr>
          <w:rFonts w:ascii="Arial" w:hAnsi="Arial"/>
          <w:color w:val="333333"/>
          <w:sz w:val="28"/>
          <w:szCs w:val="28"/>
          <w:lang w:val="sv-SE"/>
        </w:rPr>
        <w:t>6</w:t>
      </w:r>
      <w:r w:rsidR="00BA2CA2">
        <w:rPr>
          <w:rFonts w:ascii="Arial" w:hAnsi="Arial"/>
          <w:color w:val="333333"/>
          <w:sz w:val="28"/>
          <w:szCs w:val="28"/>
          <w:lang w:val="sv-SE"/>
        </w:rPr>
        <w:t>.</w:t>
      </w:r>
      <w:r w:rsidR="00BA2CA2">
        <w:rPr>
          <w:rFonts w:ascii="Arial" w:hAnsi="Arial"/>
          <w:color w:val="333333"/>
          <w:sz w:val="28"/>
          <w:szCs w:val="28"/>
          <w:lang w:val="sv-SE"/>
        </w:rPr>
        <w:tab/>
      </w:r>
      <w:r w:rsidR="001A538F">
        <w:rPr>
          <w:rFonts w:ascii="Arial" w:hAnsi="Arial"/>
          <w:color w:val="333333"/>
          <w:sz w:val="28"/>
          <w:szCs w:val="28"/>
          <w:lang w:val="sv-SE"/>
        </w:rPr>
        <w:br/>
      </w:r>
      <w:r w:rsidR="0006133F" w:rsidRPr="00D02D04">
        <w:rPr>
          <w:rFonts w:ascii="Verdana" w:hAnsi="Verdana"/>
          <w:color w:val="333333"/>
          <w:lang w:val="sv-SE"/>
        </w:rPr>
        <w:t>_____________________________________________________</w:t>
      </w:r>
      <w:r w:rsidR="00A141DC" w:rsidRPr="00D02D04">
        <w:rPr>
          <w:rFonts w:ascii="Verdana" w:hAnsi="Verdana"/>
          <w:color w:val="333333"/>
          <w:lang w:val="sv-SE"/>
        </w:rPr>
        <w:t>___</w:t>
      </w:r>
      <w:r w:rsidR="000C3856" w:rsidRPr="00D02D04">
        <w:rPr>
          <w:rFonts w:ascii="Verdana" w:hAnsi="Verdana"/>
          <w:color w:val="333333"/>
          <w:lang w:val="sv-SE"/>
        </w:rPr>
        <w:t>__</w:t>
      </w:r>
      <w:r w:rsidR="00F82178">
        <w:rPr>
          <w:rFonts w:ascii="Verdana" w:hAnsi="Verdana"/>
          <w:color w:val="333333"/>
          <w:lang w:val="sv-SE"/>
        </w:rPr>
        <w:t>____</w:t>
      </w:r>
      <w:r w:rsidR="001676E9">
        <w:rPr>
          <w:noProof/>
          <w:lang w:val="sv-SE" w:eastAsia="sv-SE" w:bidi="ar-SA"/>
        </w:rPr>
        <w:t xml:space="preserve">    </w:t>
      </w:r>
      <w:r w:rsidR="00F82178">
        <w:rPr>
          <w:noProof/>
          <w:lang w:val="sv-SE" w:eastAsia="sv-SE" w:bidi="ar-SA"/>
        </w:rPr>
        <w:t xml:space="preserve"> </w:t>
      </w:r>
    </w:p>
    <w:p w:rsidR="00A630BC" w:rsidRDefault="00A63BDA" w:rsidP="00A630BC">
      <w:pPr>
        <w:pStyle w:val="Normalwebb"/>
        <w:spacing w:line="270" w:lineRule="atLeast"/>
        <w:rPr>
          <w:noProof/>
          <w:lang w:val="sv-SE" w:eastAsia="sv-SE" w:bidi="ar-SA"/>
        </w:rPr>
      </w:pPr>
      <w:r>
        <w:rPr>
          <w:noProof/>
          <w:lang w:val="sv-SE" w:eastAsia="sv-SE" w:bidi="ar-SA"/>
        </w:rPr>
        <w:pict>
          <v:shape id="_x0000_i1026" type="#_x0000_t75" style="width:228.75pt;height:171.75pt">
            <v:imagedata r:id="rId8" o:title="17_ARIEL_downlight_stills_hr_600"/>
          </v:shape>
        </w:pict>
      </w:r>
      <w:r w:rsidR="00F82178">
        <w:rPr>
          <w:noProof/>
          <w:lang w:val="sv-SE" w:eastAsia="sv-SE" w:bidi="ar-SA"/>
        </w:rPr>
        <w:t xml:space="preserve"> </w:t>
      </w:r>
      <w:r>
        <w:rPr>
          <w:noProof/>
          <w:lang w:val="sv-SE" w:eastAsia="sv-SE" w:bidi="ar-SA"/>
        </w:rPr>
        <w:t xml:space="preserve">    </w:t>
      </w:r>
      <w:r>
        <w:rPr>
          <w:noProof/>
          <w:lang w:val="sv-SE" w:eastAsia="sv-SE" w:bidi="ar-SA"/>
        </w:rPr>
        <w:pict>
          <v:shape id="_x0000_i1029" type="#_x0000_t75" style="width:230.25pt;height:172.5pt">
            <v:imagedata r:id="rId9" o:title="06_ARIEL_donwlight_black_stills_hr"/>
          </v:shape>
        </w:pict>
      </w:r>
    </w:p>
    <w:p w:rsidR="00A630BC" w:rsidRPr="00A630BC" w:rsidRDefault="00414724" w:rsidP="00A630BC">
      <w:pPr>
        <w:pStyle w:val="Normalwebb"/>
        <w:spacing w:line="270" w:lineRule="atLeast"/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</w:pPr>
      <w:r w:rsidRPr="00DA2DD3">
        <w:rPr>
          <w:rFonts w:ascii="Arial" w:hAnsi="Arial"/>
          <w:color w:val="000000"/>
          <w:sz w:val="19"/>
          <w:szCs w:val="19"/>
          <w:shd w:val="clear" w:color="auto" w:fill="FFFFFF"/>
          <w:lang w:val="sv-SE"/>
        </w:rPr>
        <w:br/>
      </w:r>
      <w:r w:rsidR="007C1A87" w:rsidRPr="00DA2DD3">
        <w:rPr>
          <w:rFonts w:ascii="Arial" w:hAnsi="Arial"/>
          <w:color w:val="000000"/>
          <w:sz w:val="19"/>
          <w:szCs w:val="19"/>
          <w:shd w:val="clear" w:color="auto" w:fill="FFFFFF"/>
          <w:lang w:val="sv-SE"/>
        </w:rPr>
        <w:br/>
      </w:r>
      <w:r w:rsidR="00DA2DD3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>Cu-Beam</w:t>
      </w:r>
      <w:r w:rsidR="00A630BC" w:rsidRP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 xml:space="preserve"> är en pendlad LED-armatur med design, teknik och inspiration hämtad från Ariel-1, </w:t>
      </w:r>
      <w:r w:rsid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 xml:space="preserve">Storbritanniens första satellit. Tack vare senaste LED-tekniken från CREE och revolutionerande </w:t>
      </w:r>
      <w:r w:rsid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 xml:space="preserve">kylteknik utvecklad av NASA uppnår ljuskällan i </w:t>
      </w:r>
      <w:r w:rsidR="00DA2DD3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>Cu-beam</w:t>
      </w:r>
      <w:r w:rsidR="00A630BC" w:rsidRP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 xml:space="preserve"> en livslängd aldrig tidigare skådad i en </w:t>
      </w:r>
      <w:r w:rsid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>passivt kyld LED-armatur. Förväntad livslängd är 185 tusen timmar.</w:t>
      </w:r>
      <w:r w:rsidR="00F0621A">
        <w:rPr>
          <w:rFonts w:ascii="Helvetica" w:hAnsi="Helvetica" w:cs="Helvetica"/>
          <w:color w:val="555555"/>
          <w:sz w:val="20"/>
          <w:szCs w:val="20"/>
          <w:lang w:val="sv-SE" w:eastAsia="sv-SE" w:bidi="ar-SA"/>
        </w:rPr>
        <w:t xml:space="preserve"> </w:t>
      </w:r>
    </w:p>
    <w:p w:rsidR="00A630BC" w:rsidRPr="00A630BC" w:rsidRDefault="00DA2DD3" w:rsidP="00A630BC">
      <w:pPr>
        <w:spacing w:before="100" w:beforeAutospacing="1" w:after="100" w:afterAutospacing="1" w:line="270" w:lineRule="atLeast"/>
        <w:jc w:val="left"/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</w:pPr>
      <w:r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>Cu-Beam</w:t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 Downlight kastar med sitt direktverkande ljus en jämn, rektangulär ljusbild över en stor </w:t>
      </w:r>
      <w:r w:rsid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yta och avancerad optisk design eliminerar både bländning och oönskad skuggbildning </w:t>
      </w:r>
      <w:r w:rsid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(Det finns även en version för indirekt ljus, </w:t>
      </w:r>
      <w:r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>Cu-Beam</w:t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 Uplight</w:t>
      </w:r>
      <w:r w:rsid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>)</w:t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. Armaturen levererar fler lumen </w:t>
      </w:r>
      <w:r w:rsid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br/>
      </w:r>
      <w:r w:rsidR="00A630BC"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>från en enda källa än vad dom flesta pendlade armaturerna uppnår med en hel rad lysdioder.</w:t>
      </w:r>
    </w:p>
    <w:p w:rsidR="00A63BDA" w:rsidRDefault="00A630BC" w:rsidP="00255C3D">
      <w:pPr>
        <w:spacing w:before="100" w:beforeAutospacing="1" w:after="100" w:afterAutospacing="1" w:line="270" w:lineRule="atLeast"/>
        <w:jc w:val="left"/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</w:pPr>
      <w:r w:rsidRPr="00A630BC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>Ljusstyrning med DALI</w:t>
      </w:r>
      <w:r w:rsidR="00DA2DD3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t xml:space="preserve">. </w:t>
      </w:r>
      <w:r w:rsidR="00DA2DD3">
        <w:rPr>
          <w:rFonts w:ascii="Helvetica" w:eastAsia="Times New Roman" w:hAnsi="Helvetica" w:cs="Helvetica"/>
          <w:color w:val="555555"/>
          <w:sz w:val="20"/>
          <w:szCs w:val="20"/>
          <w:lang w:val="sv-SE" w:eastAsia="sv-SE" w:bidi="ar-SA"/>
        </w:rPr>
        <w:br/>
      </w:r>
    </w:p>
    <w:p w:rsidR="001C05F3" w:rsidRDefault="001B7CB6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  <w:r w:rsidRPr="00DA2DD3">
        <w:rPr>
          <w:lang w:val="sv-SE"/>
        </w:rPr>
        <w:br/>
      </w:r>
      <w:hyperlink r:id="rId10" w:tgtFrame="_blank" w:history="1">
        <w:r w:rsidR="00A6785F">
          <w:rPr>
            <w:rFonts w:ascii="Arial" w:hAnsi="Arial"/>
            <w:noProof/>
            <w:color w:val="0000FF"/>
            <w:sz w:val="20"/>
            <w:szCs w:val="20"/>
          </w:rPr>
          <w:pict>
            <v:shape id="_x0000_i1027" type="#_x0000_t75" alt="http://old.foxdesign.se/Sortiment/gulprick.gif" style="width:8.25pt;height:8.25pt;visibility:visible" o:button="t">
              <v:fill o:detectmouseclick="t"/>
              <v:imagedata r:id="rId11" o:title="gulprick"/>
            </v:shape>
          </w:pict>
        </w:r>
      </w:hyperlink>
      <w:r w:rsidR="0059147C" w:rsidRPr="006F139F">
        <w:rPr>
          <w:rFonts w:ascii="Arial" w:hAnsi="Arial"/>
          <w:sz w:val="20"/>
          <w:szCs w:val="20"/>
          <w:lang w:val="sv-SE"/>
        </w:rPr>
        <w:t xml:space="preserve">   </w:t>
      </w:r>
      <w:r w:rsidR="0059147C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Ladda hem </w:t>
      </w:r>
      <w:r w:rsidR="00B24A53" w:rsidRPr="00F155F1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högupplöst</w:t>
      </w:r>
      <w:r w:rsidR="00091CCA" w:rsidRPr="00F155F1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a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bilder och text från MyNewsDesk nedan, eller följ denna länk: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br/>
      </w:r>
      <w:hyperlink r:id="rId12" w:history="1">
        <w:r w:rsidR="00B24A53" w:rsidRPr="006F139F">
          <w:rPr>
            <w:rStyle w:val="Hyperlnk"/>
            <w:rFonts w:ascii="Arial" w:eastAsia="Times New Roman" w:hAnsi="Arial"/>
            <w:sz w:val="20"/>
            <w:szCs w:val="20"/>
            <w:lang w:val="sv-SE"/>
          </w:rPr>
          <w:t>http://www.mynewsdesk.com/se/pressroom/foxdesign/pressrelease/list</w:t>
        </w:r>
      </w:hyperlink>
      <w:r w:rsidR="001C05F3">
        <w:rPr>
          <w:rStyle w:val="Hyperlnk"/>
          <w:rFonts w:ascii="Arial" w:eastAsia="Times New Roman" w:hAnsi="Arial"/>
          <w:sz w:val="20"/>
          <w:szCs w:val="20"/>
          <w:lang w:val="sv-SE"/>
        </w:rPr>
        <w:t xml:space="preserve"> </w:t>
      </w:r>
    </w:p>
    <w:p w:rsidR="00A63BDA" w:rsidRDefault="00A63BDA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A63BDA" w:rsidRDefault="00A63BDA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A63BDA" w:rsidRDefault="00A63BDA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A63BDA" w:rsidRDefault="00A63BDA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A63BDA" w:rsidRDefault="00A63BDA" w:rsidP="00255C3D">
      <w:pPr>
        <w:spacing w:before="100" w:beforeAutospacing="1" w:after="100" w:afterAutospacing="1" w:line="270" w:lineRule="atLeast"/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924C43" w:rsidRPr="002520E7" w:rsidRDefault="007A2A4A" w:rsidP="00934A48">
      <w:pPr>
        <w:pStyle w:val="Brdtext2"/>
        <w:spacing w:before="0" w:beforeAutospacing="0" w:after="0" w:afterAutospacing="0"/>
        <w:rPr>
          <w:rFonts w:ascii="Arial" w:hAnsi="Arial" w:cs="Arial"/>
          <w:b/>
          <w:bCs/>
          <w:strike/>
          <w:sz w:val="16"/>
          <w:szCs w:val="16"/>
          <w:lang w:val="sv-SE"/>
        </w:rPr>
      </w:pPr>
      <w:bookmarkStart w:id="0" w:name="_GoBack"/>
      <w:bookmarkEnd w:id="0"/>
      <w:r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  <w:br/>
      </w:r>
      <w:r w:rsidR="0026041F" w:rsidRPr="002520E7">
        <w:rPr>
          <w:rFonts w:ascii="Arial" w:hAnsi="Arial" w:cs="Arial"/>
          <w:b/>
          <w:bCs/>
          <w:sz w:val="16"/>
          <w:szCs w:val="16"/>
          <w:lang w:val="sv-SE"/>
        </w:rPr>
        <w:t xml:space="preserve">För mer information, kontakta: </w:t>
      </w:r>
      <w:r w:rsidR="0026041F" w:rsidRPr="002520E7">
        <w:rPr>
          <w:rFonts w:ascii="Arial" w:hAnsi="Arial" w:cs="Arial"/>
          <w:b/>
          <w:bCs/>
          <w:sz w:val="16"/>
          <w:szCs w:val="16"/>
          <w:lang w:val="sv-SE"/>
        </w:rPr>
        <w:br/>
      </w:r>
      <w:r w:rsidR="0026041F" w:rsidRPr="002520E7">
        <w:rPr>
          <w:rFonts w:ascii="Arial" w:hAnsi="Arial" w:cs="Arial"/>
          <w:sz w:val="16"/>
          <w:szCs w:val="16"/>
          <w:lang w:val="sv-SE"/>
        </w:rPr>
        <w:t xml:space="preserve">Tore Larsson, VD,  08-440 85 41, </w:t>
      </w:r>
      <w:hyperlink r:id="rId13" w:history="1">
        <w:r w:rsidR="0026041F"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tore@foxdesign.se</w:t>
        </w:r>
      </w:hyperlink>
      <w:r w:rsidR="00934A48" w:rsidRPr="00DA2DD3">
        <w:rPr>
          <w:lang w:val="sv-SE"/>
        </w:rPr>
        <w:t xml:space="preserve"> </w:t>
      </w:r>
      <w:r w:rsidR="00934A48">
        <w:rPr>
          <w:rFonts w:ascii="Arial" w:hAnsi="Arial" w:cs="Arial"/>
          <w:sz w:val="16"/>
          <w:szCs w:val="16"/>
          <w:lang w:val="sv-SE"/>
        </w:rPr>
        <w:t xml:space="preserve">eller </w:t>
      </w:r>
      <w:r w:rsidR="0026041F" w:rsidRPr="002520E7">
        <w:rPr>
          <w:rFonts w:ascii="Arial" w:hAnsi="Arial" w:cs="Arial"/>
          <w:sz w:val="16"/>
          <w:szCs w:val="16"/>
          <w:lang w:val="sv-SE"/>
        </w:rPr>
        <w:t>Jesper Nörthen, produktchef, 070-323 08 93</w:t>
      </w:r>
      <w:r w:rsidR="0026041F"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, </w:t>
      </w:r>
      <w:hyperlink r:id="rId14" w:history="1">
        <w:r w:rsidR="0026041F"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jesper@foxdesign.se</w:t>
        </w:r>
      </w:hyperlink>
      <w:r w:rsidR="0026041F"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 </w:t>
      </w:r>
    </w:p>
    <w:sectPr w:rsidR="00924C43" w:rsidRPr="002520E7" w:rsidSect="007C1A87">
      <w:footerReference w:type="default" r:id="rId15"/>
      <w:pgSz w:w="11906" w:h="16838"/>
      <w:pgMar w:top="720" w:right="720" w:bottom="295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FF0" w:rsidRDefault="00D91FF0" w:rsidP="007B1F5B">
      <w:pPr>
        <w:spacing w:after="0"/>
      </w:pPr>
      <w:r>
        <w:separator/>
      </w:r>
    </w:p>
  </w:endnote>
  <w:endnote w:type="continuationSeparator" w:id="0">
    <w:p w:rsidR="00D91FF0" w:rsidRDefault="00D91FF0" w:rsidP="007B1F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FF0" w:rsidRDefault="001C05F3">
    <w:pPr>
      <w:pStyle w:val="Sidfo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785F">
      <w:rPr>
        <w:noProof/>
      </w:rPr>
      <w:t>1</w:t>
    </w:r>
    <w:r>
      <w:rPr>
        <w:noProof/>
      </w:rPr>
      <w:fldChar w:fldCharType="end"/>
    </w:r>
  </w:p>
  <w:p w:rsidR="00D91FF0" w:rsidRDefault="00D91FF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FF0" w:rsidRDefault="00D91FF0" w:rsidP="007B1F5B">
      <w:pPr>
        <w:spacing w:after="0"/>
      </w:pPr>
      <w:r>
        <w:separator/>
      </w:r>
    </w:p>
  </w:footnote>
  <w:footnote w:type="continuationSeparator" w:id="0">
    <w:p w:rsidR="00D91FF0" w:rsidRDefault="00D91FF0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D5D94"/>
    <w:multiLevelType w:val="multilevel"/>
    <w:tmpl w:val="813A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52699"/>
    <w:multiLevelType w:val="hybridMultilevel"/>
    <w:tmpl w:val="EB4C56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C17E0"/>
    <w:multiLevelType w:val="multilevel"/>
    <w:tmpl w:val="3C2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29F1"/>
    <w:rsid w:val="00000DBA"/>
    <w:rsid w:val="0000172E"/>
    <w:rsid w:val="00006760"/>
    <w:rsid w:val="00034AFE"/>
    <w:rsid w:val="0004203C"/>
    <w:rsid w:val="00043869"/>
    <w:rsid w:val="00044A71"/>
    <w:rsid w:val="000471C9"/>
    <w:rsid w:val="00053C9C"/>
    <w:rsid w:val="00054D23"/>
    <w:rsid w:val="00056739"/>
    <w:rsid w:val="0006133F"/>
    <w:rsid w:val="00071D48"/>
    <w:rsid w:val="00072D19"/>
    <w:rsid w:val="00075FAA"/>
    <w:rsid w:val="00077BDA"/>
    <w:rsid w:val="00082BCC"/>
    <w:rsid w:val="00091CCA"/>
    <w:rsid w:val="00092F16"/>
    <w:rsid w:val="000B1ABA"/>
    <w:rsid w:val="000B7ED1"/>
    <w:rsid w:val="000C3856"/>
    <w:rsid w:val="000C3C6E"/>
    <w:rsid w:val="000C6AA4"/>
    <w:rsid w:val="000D5C79"/>
    <w:rsid w:val="000D79D1"/>
    <w:rsid w:val="000E163E"/>
    <w:rsid w:val="000E3C88"/>
    <w:rsid w:val="000E7977"/>
    <w:rsid w:val="000F3C1C"/>
    <w:rsid w:val="0010207D"/>
    <w:rsid w:val="0010212B"/>
    <w:rsid w:val="00106A36"/>
    <w:rsid w:val="001111FF"/>
    <w:rsid w:val="00115FCF"/>
    <w:rsid w:val="00125831"/>
    <w:rsid w:val="00131AD9"/>
    <w:rsid w:val="00136624"/>
    <w:rsid w:val="00136DFD"/>
    <w:rsid w:val="0014124B"/>
    <w:rsid w:val="00151F56"/>
    <w:rsid w:val="001536DA"/>
    <w:rsid w:val="0015429C"/>
    <w:rsid w:val="00155A32"/>
    <w:rsid w:val="001676E9"/>
    <w:rsid w:val="00170275"/>
    <w:rsid w:val="001831AC"/>
    <w:rsid w:val="001837A3"/>
    <w:rsid w:val="00183A53"/>
    <w:rsid w:val="00190058"/>
    <w:rsid w:val="001920A3"/>
    <w:rsid w:val="001A09DB"/>
    <w:rsid w:val="001A538F"/>
    <w:rsid w:val="001A575D"/>
    <w:rsid w:val="001A6C42"/>
    <w:rsid w:val="001B6421"/>
    <w:rsid w:val="001B7CB6"/>
    <w:rsid w:val="001C05F3"/>
    <w:rsid w:val="001D2BA2"/>
    <w:rsid w:val="001F0DCE"/>
    <w:rsid w:val="002229B1"/>
    <w:rsid w:val="00246BF3"/>
    <w:rsid w:val="002520E7"/>
    <w:rsid w:val="00255C3D"/>
    <w:rsid w:val="0026041F"/>
    <w:rsid w:val="00263DA7"/>
    <w:rsid w:val="0027087A"/>
    <w:rsid w:val="00277C98"/>
    <w:rsid w:val="002818A4"/>
    <w:rsid w:val="0028720B"/>
    <w:rsid w:val="0029089C"/>
    <w:rsid w:val="00290BB0"/>
    <w:rsid w:val="002C2F57"/>
    <w:rsid w:val="002C7E60"/>
    <w:rsid w:val="002D1647"/>
    <w:rsid w:val="002E0FD1"/>
    <w:rsid w:val="002F4CA8"/>
    <w:rsid w:val="00304026"/>
    <w:rsid w:val="003249B1"/>
    <w:rsid w:val="0034029A"/>
    <w:rsid w:val="00344C38"/>
    <w:rsid w:val="00356A5A"/>
    <w:rsid w:val="003616E1"/>
    <w:rsid w:val="00370C6D"/>
    <w:rsid w:val="0039573A"/>
    <w:rsid w:val="00396DE2"/>
    <w:rsid w:val="003A37D0"/>
    <w:rsid w:val="003A5C09"/>
    <w:rsid w:val="003A6459"/>
    <w:rsid w:val="003C0EB3"/>
    <w:rsid w:val="003D0647"/>
    <w:rsid w:val="003E60E2"/>
    <w:rsid w:val="003E6842"/>
    <w:rsid w:val="003F3668"/>
    <w:rsid w:val="003F4D0E"/>
    <w:rsid w:val="003F67CE"/>
    <w:rsid w:val="0040567F"/>
    <w:rsid w:val="00407D75"/>
    <w:rsid w:val="004121C1"/>
    <w:rsid w:val="00414724"/>
    <w:rsid w:val="004178B4"/>
    <w:rsid w:val="00426A76"/>
    <w:rsid w:val="00443363"/>
    <w:rsid w:val="00453E45"/>
    <w:rsid w:val="00475577"/>
    <w:rsid w:val="00480FE3"/>
    <w:rsid w:val="00486200"/>
    <w:rsid w:val="004A0F43"/>
    <w:rsid w:val="004C30B4"/>
    <w:rsid w:val="004C4CE9"/>
    <w:rsid w:val="004E159D"/>
    <w:rsid w:val="004F736A"/>
    <w:rsid w:val="005126C1"/>
    <w:rsid w:val="00521DF0"/>
    <w:rsid w:val="00534E90"/>
    <w:rsid w:val="00540C1B"/>
    <w:rsid w:val="005468D5"/>
    <w:rsid w:val="005610FA"/>
    <w:rsid w:val="00573D3E"/>
    <w:rsid w:val="00585465"/>
    <w:rsid w:val="0059147C"/>
    <w:rsid w:val="005A5B13"/>
    <w:rsid w:val="005B3CE9"/>
    <w:rsid w:val="00614F1B"/>
    <w:rsid w:val="00617232"/>
    <w:rsid w:val="0061762D"/>
    <w:rsid w:val="00620DB4"/>
    <w:rsid w:val="0062263A"/>
    <w:rsid w:val="006247BF"/>
    <w:rsid w:val="00627563"/>
    <w:rsid w:val="00643D8D"/>
    <w:rsid w:val="006501A8"/>
    <w:rsid w:val="00654976"/>
    <w:rsid w:val="00666FB7"/>
    <w:rsid w:val="0068025A"/>
    <w:rsid w:val="00683611"/>
    <w:rsid w:val="00687437"/>
    <w:rsid w:val="00694140"/>
    <w:rsid w:val="006B52EE"/>
    <w:rsid w:val="006C59BF"/>
    <w:rsid w:val="006D42BB"/>
    <w:rsid w:val="006E0B54"/>
    <w:rsid w:val="006E1919"/>
    <w:rsid w:val="006E4A02"/>
    <w:rsid w:val="006F139F"/>
    <w:rsid w:val="00701584"/>
    <w:rsid w:val="007261EB"/>
    <w:rsid w:val="00745D1B"/>
    <w:rsid w:val="00777C7E"/>
    <w:rsid w:val="00781283"/>
    <w:rsid w:val="00792164"/>
    <w:rsid w:val="007A2A4A"/>
    <w:rsid w:val="007B1F5B"/>
    <w:rsid w:val="007C1A87"/>
    <w:rsid w:val="007C6813"/>
    <w:rsid w:val="007C7072"/>
    <w:rsid w:val="007D1AD0"/>
    <w:rsid w:val="007E0CA5"/>
    <w:rsid w:val="00806A23"/>
    <w:rsid w:val="00811237"/>
    <w:rsid w:val="00814E71"/>
    <w:rsid w:val="00815C9A"/>
    <w:rsid w:val="0081788D"/>
    <w:rsid w:val="008249E8"/>
    <w:rsid w:val="00824DD4"/>
    <w:rsid w:val="00825FE9"/>
    <w:rsid w:val="008329F1"/>
    <w:rsid w:val="00842F58"/>
    <w:rsid w:val="00843342"/>
    <w:rsid w:val="00883A06"/>
    <w:rsid w:val="00893A35"/>
    <w:rsid w:val="008B26F6"/>
    <w:rsid w:val="008C7EAD"/>
    <w:rsid w:val="008D5CAF"/>
    <w:rsid w:val="008D64BE"/>
    <w:rsid w:val="008E3B10"/>
    <w:rsid w:val="008F2EF5"/>
    <w:rsid w:val="008F5F81"/>
    <w:rsid w:val="009038E6"/>
    <w:rsid w:val="00917EF0"/>
    <w:rsid w:val="00924C43"/>
    <w:rsid w:val="00934A48"/>
    <w:rsid w:val="00943DBF"/>
    <w:rsid w:val="00947006"/>
    <w:rsid w:val="00947D2B"/>
    <w:rsid w:val="00950447"/>
    <w:rsid w:val="00952DDA"/>
    <w:rsid w:val="00961DF8"/>
    <w:rsid w:val="00966B8C"/>
    <w:rsid w:val="00976FFD"/>
    <w:rsid w:val="00984C17"/>
    <w:rsid w:val="0099044D"/>
    <w:rsid w:val="009B40AA"/>
    <w:rsid w:val="009B4D25"/>
    <w:rsid w:val="009C3671"/>
    <w:rsid w:val="009D634C"/>
    <w:rsid w:val="009D7B63"/>
    <w:rsid w:val="009F5235"/>
    <w:rsid w:val="00A0189E"/>
    <w:rsid w:val="00A022EC"/>
    <w:rsid w:val="00A13AC3"/>
    <w:rsid w:val="00A141DC"/>
    <w:rsid w:val="00A16671"/>
    <w:rsid w:val="00A2227F"/>
    <w:rsid w:val="00A26664"/>
    <w:rsid w:val="00A30F7F"/>
    <w:rsid w:val="00A33F34"/>
    <w:rsid w:val="00A411D3"/>
    <w:rsid w:val="00A44602"/>
    <w:rsid w:val="00A54CDF"/>
    <w:rsid w:val="00A630BC"/>
    <w:rsid w:val="00A63BDA"/>
    <w:rsid w:val="00A6785F"/>
    <w:rsid w:val="00A80640"/>
    <w:rsid w:val="00A94126"/>
    <w:rsid w:val="00AA305B"/>
    <w:rsid w:val="00AA7809"/>
    <w:rsid w:val="00AC7683"/>
    <w:rsid w:val="00AF0807"/>
    <w:rsid w:val="00AF2C8C"/>
    <w:rsid w:val="00B135DD"/>
    <w:rsid w:val="00B13E1B"/>
    <w:rsid w:val="00B14FD9"/>
    <w:rsid w:val="00B1695F"/>
    <w:rsid w:val="00B24A53"/>
    <w:rsid w:val="00B261A9"/>
    <w:rsid w:val="00B278DE"/>
    <w:rsid w:val="00B41DE5"/>
    <w:rsid w:val="00B50E8C"/>
    <w:rsid w:val="00B62974"/>
    <w:rsid w:val="00B64977"/>
    <w:rsid w:val="00B66937"/>
    <w:rsid w:val="00B67FF8"/>
    <w:rsid w:val="00B74D95"/>
    <w:rsid w:val="00BA2CA2"/>
    <w:rsid w:val="00BB3BBB"/>
    <w:rsid w:val="00BC5F56"/>
    <w:rsid w:val="00BC7FD8"/>
    <w:rsid w:val="00BD51B6"/>
    <w:rsid w:val="00BE69B0"/>
    <w:rsid w:val="00BF4167"/>
    <w:rsid w:val="00BF5AA0"/>
    <w:rsid w:val="00BF6B85"/>
    <w:rsid w:val="00C11167"/>
    <w:rsid w:val="00C13784"/>
    <w:rsid w:val="00C171FC"/>
    <w:rsid w:val="00C17676"/>
    <w:rsid w:val="00C332ED"/>
    <w:rsid w:val="00C466A7"/>
    <w:rsid w:val="00C467F4"/>
    <w:rsid w:val="00C4771C"/>
    <w:rsid w:val="00C5389C"/>
    <w:rsid w:val="00C63F4A"/>
    <w:rsid w:val="00C96A37"/>
    <w:rsid w:val="00CA3719"/>
    <w:rsid w:val="00CB058A"/>
    <w:rsid w:val="00CC6A81"/>
    <w:rsid w:val="00CD029E"/>
    <w:rsid w:val="00CD030F"/>
    <w:rsid w:val="00CE5C1B"/>
    <w:rsid w:val="00CF3ABB"/>
    <w:rsid w:val="00D02D04"/>
    <w:rsid w:val="00D05D5C"/>
    <w:rsid w:val="00D11055"/>
    <w:rsid w:val="00D119A5"/>
    <w:rsid w:val="00D20C9B"/>
    <w:rsid w:val="00D23934"/>
    <w:rsid w:val="00D37331"/>
    <w:rsid w:val="00D37898"/>
    <w:rsid w:val="00D42530"/>
    <w:rsid w:val="00D80308"/>
    <w:rsid w:val="00D91FF0"/>
    <w:rsid w:val="00DA2DD3"/>
    <w:rsid w:val="00DB0DB5"/>
    <w:rsid w:val="00DD7B71"/>
    <w:rsid w:val="00DF49C8"/>
    <w:rsid w:val="00E009AD"/>
    <w:rsid w:val="00E03B9F"/>
    <w:rsid w:val="00E1433F"/>
    <w:rsid w:val="00E31E79"/>
    <w:rsid w:val="00E510AD"/>
    <w:rsid w:val="00E57B70"/>
    <w:rsid w:val="00E62E4B"/>
    <w:rsid w:val="00E66AC8"/>
    <w:rsid w:val="00E8035F"/>
    <w:rsid w:val="00E84FEB"/>
    <w:rsid w:val="00E8670E"/>
    <w:rsid w:val="00E91EF3"/>
    <w:rsid w:val="00E97F3E"/>
    <w:rsid w:val="00EA6112"/>
    <w:rsid w:val="00EB761A"/>
    <w:rsid w:val="00ED461A"/>
    <w:rsid w:val="00ED7AD7"/>
    <w:rsid w:val="00EE32CA"/>
    <w:rsid w:val="00EF59F8"/>
    <w:rsid w:val="00F0621A"/>
    <w:rsid w:val="00F15339"/>
    <w:rsid w:val="00F155F1"/>
    <w:rsid w:val="00F178E6"/>
    <w:rsid w:val="00F2319A"/>
    <w:rsid w:val="00F24156"/>
    <w:rsid w:val="00F47A82"/>
    <w:rsid w:val="00F56CDC"/>
    <w:rsid w:val="00F64DE9"/>
    <w:rsid w:val="00F668B4"/>
    <w:rsid w:val="00F72863"/>
    <w:rsid w:val="00F7459C"/>
    <w:rsid w:val="00F82178"/>
    <w:rsid w:val="00F870CC"/>
    <w:rsid w:val="00F96DEA"/>
    <w:rsid w:val="00FB1729"/>
    <w:rsid w:val="00FD3917"/>
    <w:rsid w:val="00FD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  <w14:docId w14:val="38ED203D"/>
  <w15:docId w15:val="{70C3D13C-7028-4EDE-944D-FB08E8FB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  <w:style w:type="character" w:customStyle="1" w:styleId="longtext">
    <w:name w:val="long_text"/>
    <w:basedOn w:val="Standardstycketeckensnitt"/>
    <w:rsid w:val="00414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13457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8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8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8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780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7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4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ore@foxdesign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ynewsdesk.com/se/pressroom/foxdesign/pressrelease/lis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old.foxdesign.se/OmFox/Aktuellt/Pressreleaser/2008-05-22/the%20fly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esper@foxdesign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194</Words>
  <Characters>1316</Characters>
  <Application>Microsoft Office Word</Application>
  <DocSecurity>0</DocSecurity>
  <Lines>31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1503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Larsson</dc:creator>
  <cp:lastModifiedBy>Tore Larsson</cp:lastModifiedBy>
  <cp:revision>5</cp:revision>
  <cp:lastPrinted>2014-05-14T09:48:00Z</cp:lastPrinted>
  <dcterms:created xsi:type="dcterms:W3CDTF">2014-05-14T11:00:00Z</dcterms:created>
  <dcterms:modified xsi:type="dcterms:W3CDTF">2016-02-23T10:17:00Z</dcterms:modified>
</cp:coreProperties>
</file>