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04" w:rsidRPr="006D76A3" w:rsidRDefault="00500D22">
      <w:pPr>
        <w:rPr>
          <w:rFonts w:ascii="Times New Roman" w:hAnsi="Times New Roman"/>
          <w:i/>
          <w:sz w:val="32"/>
          <w:szCs w:val="32"/>
        </w:rPr>
      </w:pPr>
      <w:r w:rsidRPr="006D76A3">
        <w:rPr>
          <w:rFonts w:ascii="Times New Roman" w:hAnsi="Times New Roman"/>
          <w:i/>
          <w:sz w:val="32"/>
          <w:szCs w:val="32"/>
        </w:rPr>
        <w:t>Pressmeddelande</w:t>
      </w:r>
      <w:r w:rsidR="00204AA3">
        <w:rPr>
          <w:rFonts w:ascii="Times New Roman" w:hAnsi="Times New Roman"/>
          <w:i/>
          <w:sz w:val="32"/>
          <w:szCs w:val="32"/>
        </w:rPr>
        <w:t xml:space="preserve"> 26</w:t>
      </w:r>
      <w:r w:rsidR="002B3715" w:rsidRPr="006D76A3">
        <w:rPr>
          <w:rFonts w:ascii="Times New Roman" w:hAnsi="Times New Roman"/>
          <w:i/>
          <w:sz w:val="32"/>
          <w:szCs w:val="32"/>
        </w:rPr>
        <w:t xml:space="preserve"> april 2013</w:t>
      </w:r>
    </w:p>
    <w:p w:rsidR="00361708" w:rsidRPr="006D76A3" w:rsidRDefault="00361708">
      <w:pPr>
        <w:rPr>
          <w:rFonts w:ascii="Times New Roman" w:hAnsi="Times New Roman"/>
          <w:sz w:val="32"/>
          <w:szCs w:val="32"/>
        </w:rPr>
      </w:pPr>
      <w:r w:rsidRPr="006D76A3">
        <w:rPr>
          <w:rFonts w:ascii="Times New Roman" w:hAnsi="Times New Roman"/>
          <w:sz w:val="32"/>
          <w:szCs w:val="32"/>
        </w:rPr>
        <w:t xml:space="preserve">Sotning – en het fråga </w:t>
      </w:r>
      <w:r w:rsidR="0014795C" w:rsidRPr="006D76A3">
        <w:rPr>
          <w:rFonts w:ascii="Times New Roman" w:hAnsi="Times New Roman"/>
          <w:sz w:val="32"/>
          <w:szCs w:val="32"/>
        </w:rPr>
        <w:t>i Sydöstra Skåne</w:t>
      </w:r>
    </w:p>
    <w:p w:rsidR="00327BB2" w:rsidRPr="006D76A3" w:rsidRDefault="00500D22" w:rsidP="002A08F2">
      <w:pPr>
        <w:rPr>
          <w:rFonts w:ascii="Myriad Pro" w:hAnsi="Myriad Pro"/>
          <w:b/>
        </w:rPr>
      </w:pPr>
      <w:r w:rsidRPr="006D76A3">
        <w:rPr>
          <w:rFonts w:ascii="Myriad Pro" w:hAnsi="Myriad Pro"/>
          <w:b/>
        </w:rPr>
        <w:t xml:space="preserve">I Sydöstra Skåne </w:t>
      </w:r>
      <w:r w:rsidR="001263D3" w:rsidRPr="006D76A3">
        <w:rPr>
          <w:rFonts w:ascii="Myriad Pro" w:hAnsi="Myriad Pro"/>
          <w:b/>
        </w:rPr>
        <w:t xml:space="preserve">har osäkerheten varit stor </w:t>
      </w:r>
      <w:r w:rsidR="0014692F" w:rsidRPr="006D76A3">
        <w:rPr>
          <w:rFonts w:ascii="Myriad Pro" w:hAnsi="Myriad Pro"/>
          <w:b/>
        </w:rPr>
        <w:t xml:space="preserve">sedan årsskiftet </w:t>
      </w:r>
      <w:r w:rsidR="001263D3" w:rsidRPr="006D76A3">
        <w:rPr>
          <w:rFonts w:ascii="Myriad Pro" w:hAnsi="Myriad Pro"/>
          <w:b/>
        </w:rPr>
        <w:t xml:space="preserve">vad som egentligen </w:t>
      </w:r>
      <w:r w:rsidR="00BC0E3E" w:rsidRPr="006D76A3">
        <w:rPr>
          <w:rFonts w:ascii="Myriad Pro" w:hAnsi="Myriad Pro"/>
          <w:b/>
        </w:rPr>
        <w:t>gäller i samband med bytet av</w:t>
      </w:r>
      <w:r w:rsidR="001263D3" w:rsidRPr="006D76A3">
        <w:rPr>
          <w:rFonts w:ascii="Myriad Pro" w:hAnsi="Myriad Pro"/>
          <w:b/>
        </w:rPr>
        <w:t xml:space="preserve"> sotarmästare. </w:t>
      </w:r>
      <w:r w:rsidR="0014692F" w:rsidRPr="006D76A3">
        <w:rPr>
          <w:rFonts w:ascii="Myriad Pro" w:hAnsi="Myriad Pro"/>
          <w:b/>
        </w:rPr>
        <w:t>Nu väljer Sydöstra Skå</w:t>
      </w:r>
      <w:r w:rsidR="0014795C" w:rsidRPr="006D76A3">
        <w:rPr>
          <w:rFonts w:ascii="Myriad Pro" w:hAnsi="Myriad Pro"/>
          <w:b/>
        </w:rPr>
        <w:t>nes Räddningstjänstförbund, SÖRF</w:t>
      </w:r>
      <w:r w:rsidR="006D76A3">
        <w:rPr>
          <w:rFonts w:ascii="Myriad Pro" w:hAnsi="Myriad Pro"/>
          <w:b/>
        </w:rPr>
        <w:t xml:space="preserve">, att efter senaste </w:t>
      </w:r>
      <w:r w:rsidR="00257729" w:rsidRPr="006D76A3">
        <w:rPr>
          <w:rFonts w:ascii="Myriad Pro" w:hAnsi="Myriad Pro"/>
          <w:b/>
        </w:rPr>
        <w:t>direktion</w:t>
      </w:r>
      <w:r w:rsidR="0014692F" w:rsidRPr="006D76A3">
        <w:rPr>
          <w:rFonts w:ascii="Myriad Pro" w:hAnsi="Myriad Pro"/>
          <w:b/>
        </w:rPr>
        <w:t>smötet</w:t>
      </w:r>
      <w:r w:rsidR="00257729" w:rsidRPr="006D76A3">
        <w:rPr>
          <w:rFonts w:ascii="Myriad Pro" w:hAnsi="Myriad Pro"/>
          <w:b/>
        </w:rPr>
        <w:t xml:space="preserve"> </w:t>
      </w:r>
      <w:r w:rsidR="00BC0E3E" w:rsidRPr="006D76A3">
        <w:rPr>
          <w:rFonts w:ascii="Myriad Pro" w:hAnsi="Myriad Pro"/>
          <w:b/>
        </w:rPr>
        <w:t xml:space="preserve">2013-04-22 </w:t>
      </w:r>
      <w:r w:rsidR="0014692F" w:rsidRPr="006D76A3">
        <w:rPr>
          <w:rFonts w:ascii="Myriad Pro" w:hAnsi="Myriad Pro"/>
          <w:b/>
        </w:rPr>
        <w:t xml:space="preserve">skicka ut ett </w:t>
      </w:r>
      <w:r w:rsidR="00D279D5" w:rsidRPr="006D76A3">
        <w:rPr>
          <w:rFonts w:ascii="Myriad Pro" w:hAnsi="Myriad Pro"/>
          <w:b/>
        </w:rPr>
        <w:t>klargörande</w:t>
      </w:r>
      <w:r w:rsidR="00257729" w:rsidRPr="006D76A3">
        <w:rPr>
          <w:rFonts w:ascii="Myriad Pro" w:hAnsi="Myriad Pro"/>
          <w:b/>
        </w:rPr>
        <w:t xml:space="preserve"> kring upphandling</w:t>
      </w:r>
      <w:r w:rsidR="001263D3" w:rsidRPr="006D76A3">
        <w:rPr>
          <w:rFonts w:ascii="Myriad Pro" w:hAnsi="Myriad Pro"/>
          <w:b/>
        </w:rPr>
        <w:t>en av</w:t>
      </w:r>
      <w:r w:rsidR="0014692F" w:rsidRPr="006D76A3">
        <w:rPr>
          <w:rFonts w:ascii="Myriad Pro" w:hAnsi="Myriad Pro"/>
          <w:b/>
        </w:rPr>
        <w:t xml:space="preserve"> entreprenör</w:t>
      </w:r>
      <w:r w:rsidR="00257729" w:rsidRPr="006D76A3">
        <w:rPr>
          <w:rFonts w:ascii="Myriad Pro" w:hAnsi="Myriad Pro"/>
          <w:b/>
        </w:rPr>
        <w:t>, taxor och frister</w:t>
      </w:r>
      <w:r w:rsidR="00D279D5" w:rsidRPr="006D76A3">
        <w:rPr>
          <w:rFonts w:ascii="Myriad Pro" w:hAnsi="Myriad Pro"/>
          <w:b/>
        </w:rPr>
        <w:t xml:space="preserve"> i form av öppet brev och </w:t>
      </w:r>
      <w:r w:rsidR="007A4EC2" w:rsidRPr="006D76A3">
        <w:rPr>
          <w:rFonts w:ascii="Myriad Pro" w:hAnsi="Myriad Pro"/>
          <w:b/>
        </w:rPr>
        <w:t>informationsblad</w:t>
      </w:r>
      <w:r w:rsidR="0014692F" w:rsidRPr="006D76A3">
        <w:rPr>
          <w:rFonts w:ascii="Myriad Pro" w:hAnsi="Myriad Pro"/>
          <w:b/>
        </w:rPr>
        <w:t xml:space="preserve">. </w:t>
      </w:r>
      <w:r w:rsidR="00612E9F" w:rsidRPr="006D76A3">
        <w:rPr>
          <w:rFonts w:ascii="Myriad Pro" w:hAnsi="Myriad Pro"/>
          <w:b/>
        </w:rPr>
        <w:t>SÖRF är ett gemensamt räddningstjänstförbund i Simrishamn, Sjöbo, Tomelilla och Ystad.</w:t>
      </w:r>
    </w:p>
    <w:p w:rsidR="00C8747A" w:rsidRPr="006D76A3" w:rsidRDefault="00C8747A" w:rsidP="00C8747A">
      <w:pPr>
        <w:spacing w:after="0"/>
        <w:rPr>
          <w:rFonts w:ascii="Myriad Pro" w:hAnsi="Myriad Pro"/>
        </w:rPr>
      </w:pPr>
      <w:proofErr w:type="spellStart"/>
      <w:r w:rsidRPr="006D76A3">
        <w:rPr>
          <w:rFonts w:ascii="Myriad Pro" w:hAnsi="Myriad Pro"/>
        </w:rPr>
        <w:t>SÖRF:s</w:t>
      </w:r>
      <w:proofErr w:type="spellEnd"/>
      <w:r w:rsidRPr="006D76A3">
        <w:rPr>
          <w:rFonts w:ascii="Myriad Pro" w:hAnsi="Myriad Pro"/>
        </w:rPr>
        <w:t xml:space="preserve"> direktion har haft ett ägarmöte 2013-04-22, där kommunstyrelsens 1:e vice ordförande i Ystad Ronny Nielsen</w:t>
      </w:r>
      <w:r w:rsidR="00A02B24" w:rsidRPr="006D76A3">
        <w:rPr>
          <w:rFonts w:ascii="Myriad Pro" w:hAnsi="Myriad Pro"/>
        </w:rPr>
        <w:t xml:space="preserve"> (m)</w:t>
      </w:r>
      <w:r w:rsidRPr="006D76A3">
        <w:rPr>
          <w:rFonts w:ascii="Myriad Pro" w:hAnsi="Myriad Pro"/>
        </w:rPr>
        <w:t>, kommunstyrelsenordförande Stefan Lundgren Sjöbo</w:t>
      </w:r>
      <w:r w:rsidR="00A02B24" w:rsidRPr="006D76A3">
        <w:rPr>
          <w:rFonts w:ascii="Myriad Pro" w:hAnsi="Myriad Pro"/>
        </w:rPr>
        <w:t xml:space="preserve"> (m)</w:t>
      </w:r>
      <w:r w:rsidRPr="006D76A3">
        <w:rPr>
          <w:rFonts w:ascii="Myriad Pro" w:hAnsi="Myriad Pro"/>
        </w:rPr>
        <w:t>, kommunstyrelseordförande Anders Johnsson</w:t>
      </w:r>
      <w:r w:rsidR="00A02B24" w:rsidRPr="006D76A3">
        <w:rPr>
          <w:rFonts w:ascii="Myriad Pro" w:hAnsi="Myriad Pro"/>
        </w:rPr>
        <w:t xml:space="preserve"> (m)</w:t>
      </w:r>
      <w:r w:rsidRPr="006D76A3">
        <w:rPr>
          <w:rFonts w:ascii="Myriad Pro" w:hAnsi="Myriad Pro"/>
        </w:rPr>
        <w:t xml:space="preserve"> Simrishamn och kommunstyrelseordförande Magnus Björkman</w:t>
      </w:r>
      <w:r w:rsidR="00A02B24" w:rsidRPr="006D76A3">
        <w:rPr>
          <w:rFonts w:ascii="Myriad Pro" w:hAnsi="Myriad Pro"/>
        </w:rPr>
        <w:t xml:space="preserve"> (m)</w:t>
      </w:r>
      <w:r w:rsidRPr="006D76A3">
        <w:rPr>
          <w:rFonts w:ascii="Myriad Pro" w:hAnsi="Myriad Pro"/>
        </w:rPr>
        <w:t xml:space="preserve"> deltog, där frågan om hur sotningen m </w:t>
      </w:r>
      <w:proofErr w:type="spellStart"/>
      <w:r w:rsidRPr="006D76A3">
        <w:rPr>
          <w:rFonts w:ascii="Myriad Pro" w:hAnsi="Myriad Pro"/>
        </w:rPr>
        <w:t>m</w:t>
      </w:r>
      <w:proofErr w:type="spellEnd"/>
      <w:r w:rsidRPr="006D76A3">
        <w:rPr>
          <w:rFonts w:ascii="Myriad Pro" w:hAnsi="Myriad Pro"/>
        </w:rPr>
        <w:t xml:space="preserve"> har hanterats. Man hade inget att erinra mot hanteringssättet av sotningsfrågan, utan de gav sitt fulla stöd till </w:t>
      </w:r>
      <w:proofErr w:type="spellStart"/>
      <w:r w:rsidRPr="006D76A3">
        <w:rPr>
          <w:rFonts w:ascii="Myriad Pro" w:hAnsi="Myriad Pro"/>
        </w:rPr>
        <w:t>SÖRF:s</w:t>
      </w:r>
      <w:proofErr w:type="spellEnd"/>
      <w:r w:rsidRPr="006D76A3">
        <w:rPr>
          <w:rFonts w:ascii="Myriad Pro" w:hAnsi="Myriad Pro"/>
        </w:rPr>
        <w:t xml:space="preserve"> direktion.</w:t>
      </w:r>
      <w:r w:rsidRPr="006D76A3">
        <w:rPr>
          <w:rFonts w:ascii="Myriad Pro" w:hAnsi="Myriad Pro"/>
        </w:rPr>
        <w:br/>
      </w:r>
    </w:p>
    <w:p w:rsidR="00446A71" w:rsidRPr="006D76A3" w:rsidRDefault="006D76A3" w:rsidP="006D76A3">
      <w:pPr>
        <w:spacing w:after="0"/>
        <w:rPr>
          <w:rFonts w:ascii="Myriad Pro" w:hAnsi="Myriad Pro"/>
          <w:sz w:val="20"/>
          <w:szCs w:val="20"/>
        </w:rPr>
      </w:pPr>
      <w:r>
        <w:rPr>
          <w:rFonts w:ascii="Myriad Pro" w:hAnsi="Myriad Pro"/>
          <w:sz w:val="20"/>
          <w:szCs w:val="20"/>
        </w:rPr>
        <w:t xml:space="preserve">- </w:t>
      </w:r>
      <w:r w:rsidR="00446A71" w:rsidRPr="006D76A3">
        <w:rPr>
          <w:rFonts w:ascii="Myriad Pro" w:hAnsi="Myriad Pro"/>
          <w:sz w:val="20"/>
          <w:szCs w:val="20"/>
        </w:rPr>
        <w:t>Från räddningstjänsten vill vi ingenting annat än att bygga ett säkra</w:t>
      </w:r>
      <w:r w:rsidR="00C8747A" w:rsidRPr="006D76A3">
        <w:rPr>
          <w:rFonts w:ascii="Myriad Pro" w:hAnsi="Myriad Pro"/>
          <w:sz w:val="20"/>
          <w:szCs w:val="20"/>
        </w:rPr>
        <w:t xml:space="preserve">re och tryggare sydöstra Skåne, säger Tom </w:t>
      </w:r>
      <w:proofErr w:type="spellStart"/>
      <w:r w:rsidR="00C8747A" w:rsidRPr="006D76A3">
        <w:rPr>
          <w:rFonts w:ascii="Myriad Pro" w:hAnsi="Myriad Pro"/>
          <w:sz w:val="20"/>
          <w:szCs w:val="20"/>
        </w:rPr>
        <w:t>Setterwall</w:t>
      </w:r>
      <w:proofErr w:type="spellEnd"/>
      <w:r w:rsidR="00C8747A" w:rsidRPr="006D76A3">
        <w:rPr>
          <w:rFonts w:ascii="Myriad Pro" w:hAnsi="Myriad Pro"/>
          <w:sz w:val="20"/>
          <w:szCs w:val="20"/>
        </w:rPr>
        <w:t xml:space="preserve">, räddningschef på SÖRF. </w:t>
      </w:r>
      <w:r w:rsidR="00446A71" w:rsidRPr="006D76A3">
        <w:rPr>
          <w:rFonts w:ascii="Myriad Pro" w:hAnsi="Myriad Pro"/>
          <w:sz w:val="20"/>
          <w:szCs w:val="20"/>
        </w:rPr>
        <w:t xml:space="preserve">Vi fortsätter att axla denna uppgift men har varit överhopade med oroliga människor som inte känner sig trygga på grund av missledande budskap, Av Sveriges 290 kommuner har SÖRF den snabbaste responstiden enligt Tidningen </w:t>
      </w:r>
      <w:hyperlink r:id="rId8" w:history="1">
        <w:r w:rsidR="00446A71" w:rsidRPr="006D76A3">
          <w:rPr>
            <w:rFonts w:ascii="Myriad Pro" w:hAnsi="Myriad Pro"/>
            <w:sz w:val="20"/>
            <w:szCs w:val="20"/>
          </w:rPr>
          <w:t>Tjugofyra7</w:t>
        </w:r>
      </w:hyperlink>
      <w:r w:rsidR="00446A71" w:rsidRPr="006D76A3">
        <w:rPr>
          <w:rFonts w:ascii="Myriad Pro" w:hAnsi="Myriad Pro"/>
          <w:sz w:val="20"/>
          <w:szCs w:val="20"/>
        </w:rPr>
        <w:t xml:space="preserve"> som utges av Myndigheten för samhällskydd och beredskap. Drygt sju minuter tar det från larm till att räddningsinsatsen påbörjas.</w:t>
      </w:r>
      <w:r w:rsidR="00C8747A" w:rsidRPr="006D76A3">
        <w:rPr>
          <w:rFonts w:ascii="Myriad Pro" w:hAnsi="Myriad Pro"/>
          <w:sz w:val="20"/>
          <w:szCs w:val="20"/>
        </w:rPr>
        <w:t xml:space="preserve"> Det måste vi fortsätta att leva upp till. </w:t>
      </w:r>
      <w:r w:rsidR="00446A71" w:rsidRPr="006D76A3">
        <w:rPr>
          <w:rFonts w:ascii="Myriad Pro" w:hAnsi="Myriad Pro"/>
          <w:sz w:val="20"/>
          <w:szCs w:val="20"/>
        </w:rPr>
        <w:t xml:space="preserve">  </w:t>
      </w:r>
    </w:p>
    <w:p w:rsidR="00446A71" w:rsidRPr="006D76A3" w:rsidRDefault="00446A71" w:rsidP="00446A71">
      <w:pPr>
        <w:spacing w:after="0"/>
        <w:rPr>
          <w:rFonts w:ascii="Myriad Pro" w:hAnsi="Myriad Pro"/>
        </w:rPr>
      </w:pPr>
    </w:p>
    <w:p w:rsidR="00446A71" w:rsidRPr="006D76A3" w:rsidRDefault="00446A71" w:rsidP="00446A71">
      <w:pPr>
        <w:spacing w:after="0"/>
        <w:rPr>
          <w:rFonts w:ascii="Times New Roman" w:hAnsi="Times New Roman"/>
          <w:b/>
        </w:rPr>
      </w:pPr>
      <w:r w:rsidRPr="006D76A3">
        <w:rPr>
          <w:rFonts w:ascii="Times New Roman" w:hAnsi="Times New Roman"/>
          <w:b/>
        </w:rPr>
        <w:t>Kontroll - och s</w:t>
      </w:r>
      <w:r w:rsidR="00612E9F" w:rsidRPr="006D76A3">
        <w:rPr>
          <w:rFonts w:ascii="Times New Roman" w:hAnsi="Times New Roman"/>
          <w:b/>
        </w:rPr>
        <w:t>otningsavgift</w:t>
      </w:r>
    </w:p>
    <w:p w:rsidR="00446A71" w:rsidRPr="006D76A3" w:rsidRDefault="00446A71" w:rsidP="00446A71">
      <w:pPr>
        <w:spacing w:after="0"/>
        <w:rPr>
          <w:rFonts w:ascii="Myriad Pro" w:hAnsi="Myriad Pro"/>
        </w:rPr>
      </w:pPr>
      <w:r w:rsidRPr="006D76A3">
        <w:rPr>
          <w:rFonts w:ascii="Myriad Pro" w:hAnsi="Myriad Pro"/>
        </w:rPr>
        <w:t xml:space="preserve">Kravet om </w:t>
      </w:r>
      <w:r w:rsidRPr="006D76A3">
        <w:rPr>
          <w:rFonts w:ascii="Myriad Pro" w:hAnsi="Myriad Pro"/>
          <w:b/>
          <w:i/>
        </w:rPr>
        <w:t xml:space="preserve">extra </w:t>
      </w:r>
      <w:r w:rsidRPr="006D76A3">
        <w:rPr>
          <w:rFonts w:ascii="Myriad Pro" w:hAnsi="Myriad Pro"/>
        </w:rPr>
        <w:t>kontroll försvinner</w:t>
      </w:r>
      <w:r w:rsidR="00BC0E3E" w:rsidRPr="006D76A3">
        <w:rPr>
          <w:rFonts w:ascii="Myriad Pro" w:hAnsi="Myriad Pro"/>
        </w:rPr>
        <w:t xml:space="preserve"> </w:t>
      </w:r>
      <w:r w:rsidR="00612E9F" w:rsidRPr="006D76A3">
        <w:rPr>
          <w:rFonts w:ascii="Myriad Pro" w:hAnsi="Myriad Pro"/>
        </w:rPr>
        <w:t>efter</w:t>
      </w:r>
      <w:r w:rsidRPr="006D76A3">
        <w:rPr>
          <w:rFonts w:ascii="Myriad Pro" w:hAnsi="Myriad Pro"/>
        </w:rPr>
        <w:t xml:space="preserve"> direktionen</w:t>
      </w:r>
      <w:r w:rsidR="00612E9F" w:rsidRPr="006D76A3">
        <w:rPr>
          <w:rFonts w:ascii="Myriad Pro" w:hAnsi="Myriad Pro"/>
        </w:rPr>
        <w:t>s</w:t>
      </w:r>
      <w:r w:rsidRPr="006D76A3">
        <w:rPr>
          <w:rFonts w:ascii="Myriad Pro" w:hAnsi="Myriad Pro"/>
        </w:rPr>
        <w:t xml:space="preserve"> </w:t>
      </w:r>
      <w:r w:rsidR="00612E9F" w:rsidRPr="006D76A3">
        <w:rPr>
          <w:rFonts w:ascii="Myriad Pro" w:hAnsi="Myriad Pro"/>
        </w:rPr>
        <w:t>beslut</w:t>
      </w:r>
      <w:r w:rsidRPr="006D76A3">
        <w:rPr>
          <w:rFonts w:ascii="Myriad Pro" w:hAnsi="Myriad Pro"/>
        </w:rPr>
        <w:t xml:space="preserve"> </w:t>
      </w:r>
      <w:r w:rsidR="00BC0E3E" w:rsidRPr="006D76A3">
        <w:rPr>
          <w:rFonts w:ascii="Myriad Pro" w:hAnsi="Myriad Pro"/>
        </w:rPr>
        <w:t>2013-04-22</w:t>
      </w:r>
      <w:r w:rsidR="00612E9F" w:rsidRPr="006D76A3">
        <w:rPr>
          <w:rFonts w:ascii="Myriad Pro" w:hAnsi="Myriad Pro"/>
        </w:rPr>
        <w:t xml:space="preserve">. </w:t>
      </w:r>
      <w:r w:rsidRPr="006D76A3">
        <w:rPr>
          <w:rFonts w:ascii="Myriad Pro" w:hAnsi="Myriad Pro"/>
        </w:rPr>
        <w:t xml:space="preserve">Därmed kommer fattade </w:t>
      </w:r>
      <w:r w:rsidR="00C8747A" w:rsidRPr="006D76A3">
        <w:rPr>
          <w:rFonts w:ascii="Myriad Pro" w:hAnsi="Myriad Pro"/>
        </w:rPr>
        <w:t xml:space="preserve">tidigare </w:t>
      </w:r>
      <w:r w:rsidRPr="006D76A3">
        <w:rPr>
          <w:rFonts w:ascii="Myriad Pro" w:hAnsi="Myriad Pro"/>
        </w:rPr>
        <w:t xml:space="preserve">beslut om extra brandskyddskontroll att återkallas. </w:t>
      </w:r>
      <w:r w:rsidR="00C8747A" w:rsidRPr="006D76A3">
        <w:rPr>
          <w:rFonts w:ascii="Myriad Pro" w:hAnsi="Myriad Pro"/>
        </w:rPr>
        <w:t xml:space="preserve">Denna extra kontroll har funnits på ansökningsblanketten även under den förra entreprenörens tid och beslutades av den föregående direktionen. </w:t>
      </w:r>
      <w:r w:rsidRPr="006D76A3">
        <w:rPr>
          <w:rFonts w:ascii="Myriad Pro" w:hAnsi="Myriad Pro"/>
        </w:rPr>
        <w:t xml:space="preserve">Sotningsavgiften baseras på en grundavgift på 200 kr samt en avgift beroende på objekt. Ett exempel är värmepanna med uteslutande olja där taxan blir 427 kr och för en braskamin blir taxan 469 kr. Alla priser är inkl. moms. Oavsett var du bor geografiskt betalar du samma taxa. Mer information om taxor </w:t>
      </w:r>
      <w:r w:rsidR="00C8747A" w:rsidRPr="006D76A3">
        <w:rPr>
          <w:rFonts w:ascii="Myriad Pro" w:hAnsi="Myriad Pro"/>
        </w:rPr>
        <w:t xml:space="preserve">och frister finns </w:t>
      </w:r>
      <w:r w:rsidRPr="006D76A3">
        <w:rPr>
          <w:rFonts w:ascii="Myriad Pro" w:hAnsi="Myriad Pro"/>
        </w:rPr>
        <w:t xml:space="preserve">på </w:t>
      </w:r>
      <w:proofErr w:type="spellStart"/>
      <w:r w:rsidR="00C8747A" w:rsidRPr="006D76A3">
        <w:rPr>
          <w:rFonts w:ascii="Myriad Pro" w:hAnsi="Myriad Pro"/>
        </w:rPr>
        <w:t>SÖRF:s</w:t>
      </w:r>
      <w:proofErr w:type="spellEnd"/>
      <w:r w:rsidRPr="006D76A3">
        <w:rPr>
          <w:rFonts w:ascii="Myriad Pro" w:hAnsi="Myriad Pro"/>
        </w:rPr>
        <w:t xml:space="preserve"> hemsida under dokumentcenter på www.sorf.se</w:t>
      </w:r>
    </w:p>
    <w:p w:rsidR="00446A71" w:rsidRPr="006D76A3" w:rsidRDefault="00446A71" w:rsidP="00446A71">
      <w:pPr>
        <w:spacing w:after="0"/>
        <w:rPr>
          <w:rFonts w:ascii="Myriad Pro" w:hAnsi="Myriad Pro"/>
          <w:b/>
        </w:rPr>
      </w:pPr>
    </w:p>
    <w:p w:rsidR="00446A71" w:rsidRPr="006D76A3" w:rsidRDefault="00446A71" w:rsidP="00446A71">
      <w:pPr>
        <w:spacing w:after="0"/>
        <w:rPr>
          <w:rFonts w:ascii="Times New Roman" w:hAnsi="Times New Roman"/>
          <w:b/>
        </w:rPr>
      </w:pPr>
      <w:r w:rsidRPr="006D76A3">
        <w:rPr>
          <w:rFonts w:ascii="Times New Roman" w:hAnsi="Times New Roman"/>
          <w:b/>
        </w:rPr>
        <w:t>Upphandlingens bakgrund</w:t>
      </w:r>
    </w:p>
    <w:p w:rsidR="00BC0E3E" w:rsidRPr="006D76A3" w:rsidRDefault="00446A71" w:rsidP="0014795C">
      <w:pPr>
        <w:spacing w:after="0"/>
        <w:rPr>
          <w:rFonts w:ascii="Myriad Pro" w:hAnsi="Myriad Pro"/>
        </w:rPr>
      </w:pPr>
      <w:r w:rsidRPr="006D76A3">
        <w:rPr>
          <w:rFonts w:ascii="Myriad Pro" w:hAnsi="Myriad Pro"/>
        </w:rPr>
        <w:t xml:space="preserve">Den förre sotarens avtal gick ut 2012-12-31och en lagenligt upphandling inleddes. </w:t>
      </w:r>
      <w:r w:rsidR="00612E9F" w:rsidRPr="006D76A3">
        <w:rPr>
          <w:rFonts w:ascii="Myriad Pro" w:hAnsi="Myriad Pro"/>
        </w:rPr>
        <w:t>Alla anbuden</w:t>
      </w:r>
      <w:r w:rsidRPr="006D76A3">
        <w:rPr>
          <w:rFonts w:ascii="Myriad Pro" w:hAnsi="Myriad Pro"/>
        </w:rPr>
        <w:t xml:space="preserve"> avidentifierade</w:t>
      </w:r>
      <w:r w:rsidR="00612E9F" w:rsidRPr="006D76A3">
        <w:rPr>
          <w:rFonts w:ascii="Myriad Pro" w:hAnsi="Myriad Pro"/>
        </w:rPr>
        <w:t>s</w:t>
      </w:r>
      <w:r w:rsidR="006D76A3">
        <w:rPr>
          <w:rFonts w:ascii="Myriad Pro" w:hAnsi="Myriad Pro"/>
        </w:rPr>
        <w:t xml:space="preserve"> före beslutet,</w:t>
      </w:r>
      <w:r w:rsidRPr="006D76A3">
        <w:rPr>
          <w:rFonts w:ascii="Myriad Pro" w:hAnsi="Myriad Pro"/>
        </w:rPr>
        <w:t xml:space="preserve"> taxor och frister hänvisades för beslut till nästkommande möte. Allt om upphandling, kriterier och beslut finns att läsa på </w:t>
      </w:r>
      <w:proofErr w:type="spellStart"/>
      <w:r w:rsidRPr="006D76A3">
        <w:rPr>
          <w:rFonts w:ascii="Myriad Pro" w:hAnsi="Myriad Pro"/>
        </w:rPr>
        <w:t>SÖRF:s</w:t>
      </w:r>
      <w:proofErr w:type="spellEnd"/>
      <w:r w:rsidRPr="006D76A3">
        <w:rPr>
          <w:rFonts w:ascii="Myriad Pro" w:hAnsi="Myriad Pro"/>
        </w:rPr>
        <w:t xml:space="preserve"> hemsida </w:t>
      </w:r>
      <w:r w:rsidR="007A4EC2" w:rsidRPr="006D76A3">
        <w:rPr>
          <w:rFonts w:ascii="Myriad Pro" w:hAnsi="Myriad Pro"/>
        </w:rPr>
        <w:t>Tilldelningsbeslut om ny entreprenör för åren 2013-2015 gavs definitivt och en</w:t>
      </w:r>
      <w:r w:rsidR="00C8747A" w:rsidRPr="006D76A3">
        <w:rPr>
          <w:rFonts w:ascii="Myriad Pro" w:hAnsi="Myriad Pro"/>
        </w:rPr>
        <w:t>hälligt</w:t>
      </w:r>
      <w:r w:rsidR="007A4EC2" w:rsidRPr="006D76A3">
        <w:rPr>
          <w:rFonts w:ascii="Myriad Pro" w:hAnsi="Myriad Pro"/>
        </w:rPr>
        <w:t xml:space="preserve"> av </w:t>
      </w:r>
      <w:proofErr w:type="spellStart"/>
      <w:r w:rsidR="007A4EC2" w:rsidRPr="006D76A3">
        <w:rPr>
          <w:rFonts w:ascii="Myriad Pro" w:hAnsi="Myriad Pro"/>
        </w:rPr>
        <w:t>SÖRF:s</w:t>
      </w:r>
      <w:proofErr w:type="spellEnd"/>
      <w:r w:rsidR="007A4EC2" w:rsidRPr="006D76A3">
        <w:rPr>
          <w:rFonts w:ascii="Myriad Pro" w:hAnsi="Myriad Pro"/>
        </w:rPr>
        <w:t xml:space="preserve"> direktion 2012-12-21 till Skor</w:t>
      </w:r>
      <w:r w:rsidR="00C8747A" w:rsidRPr="006D76A3">
        <w:rPr>
          <w:rFonts w:ascii="Myriad Pro" w:hAnsi="Myriad Pro"/>
        </w:rPr>
        <w:t xml:space="preserve">stensfejarmästare Lundquist AB som därmed tog </w:t>
      </w:r>
      <w:r w:rsidR="00C60211" w:rsidRPr="006D76A3">
        <w:rPr>
          <w:rFonts w:ascii="Myriad Pro" w:hAnsi="Myriad Pro"/>
        </w:rPr>
        <w:t>över</w:t>
      </w:r>
      <w:r w:rsidR="007A4EC2" w:rsidRPr="006D76A3">
        <w:rPr>
          <w:rFonts w:ascii="Myriad Pro" w:hAnsi="Myriad Pro"/>
        </w:rPr>
        <w:t xml:space="preserve"> sotning och kontroll i</w:t>
      </w:r>
      <w:r w:rsidR="00C8747A" w:rsidRPr="006D76A3">
        <w:rPr>
          <w:rFonts w:ascii="Myriad Pro" w:hAnsi="Myriad Pro"/>
        </w:rPr>
        <w:t xml:space="preserve"> de 4 kommunerna</w:t>
      </w:r>
      <w:r w:rsidR="007A4EC2" w:rsidRPr="006D76A3">
        <w:rPr>
          <w:rFonts w:ascii="Myriad Pro" w:hAnsi="Myriad Pro"/>
        </w:rPr>
        <w:t xml:space="preserve">. Till viss del tog han även över </w:t>
      </w:r>
      <w:r w:rsidR="00C60211" w:rsidRPr="006D76A3">
        <w:rPr>
          <w:rFonts w:ascii="Myriad Pro" w:hAnsi="Myriad Pro"/>
        </w:rPr>
        <w:t>personalen från föregående entreprenör</w:t>
      </w:r>
      <w:r w:rsidR="00BC6C2E" w:rsidRPr="006D76A3">
        <w:rPr>
          <w:rFonts w:ascii="Myriad Pro" w:hAnsi="Myriad Pro"/>
        </w:rPr>
        <w:t>,</w:t>
      </w:r>
      <w:r w:rsidR="00C60211" w:rsidRPr="006D76A3">
        <w:rPr>
          <w:rFonts w:ascii="Myriad Pro" w:hAnsi="Myriad Pro"/>
        </w:rPr>
        <w:t xml:space="preserve"> vilket borgar för fortsatt god lokalkännedom. </w:t>
      </w:r>
      <w:r w:rsidR="00C8747A" w:rsidRPr="006D76A3">
        <w:rPr>
          <w:rFonts w:ascii="Myriad Pro" w:hAnsi="Myriad Pro"/>
        </w:rPr>
        <w:t>Lundquists anbud</w:t>
      </w:r>
      <w:r w:rsidR="002B3715" w:rsidRPr="006D76A3">
        <w:rPr>
          <w:rFonts w:ascii="Myriad Pro" w:hAnsi="Myriad Pro"/>
        </w:rPr>
        <w:t xml:space="preserve"> innehöll ett tekniskt utförande med en bättre effektivitet än de övriga. Metoden skulle kunna förbättra och utveckla kvaliteten på sotning och kontroll. </w:t>
      </w:r>
    </w:p>
    <w:p w:rsidR="006D76A3" w:rsidRPr="006D76A3" w:rsidRDefault="006D76A3" w:rsidP="006D76A3">
      <w:pPr>
        <w:spacing w:before="100" w:beforeAutospacing="1" w:after="0"/>
        <w:rPr>
          <w:rFonts w:ascii="Myriad Pro" w:hAnsi="Myriad Pro"/>
          <w:sz w:val="20"/>
          <w:szCs w:val="20"/>
        </w:rPr>
      </w:pPr>
      <w:r>
        <w:rPr>
          <w:rFonts w:ascii="Myriad Pro" w:hAnsi="Myriad Pro"/>
          <w:sz w:val="20"/>
          <w:szCs w:val="20"/>
        </w:rPr>
        <w:t xml:space="preserve">- </w:t>
      </w:r>
      <w:r w:rsidR="00446A71" w:rsidRPr="006D76A3">
        <w:rPr>
          <w:rFonts w:ascii="Myriad Pro" w:hAnsi="Myriad Pro"/>
          <w:sz w:val="20"/>
          <w:szCs w:val="20"/>
        </w:rPr>
        <w:t>Det är vår förhoppning att den nya metoden kan leda till bätt</w:t>
      </w:r>
      <w:r w:rsidRPr="006D76A3">
        <w:rPr>
          <w:rFonts w:ascii="Myriad Pro" w:hAnsi="Myriad Pro"/>
          <w:sz w:val="20"/>
          <w:szCs w:val="20"/>
        </w:rPr>
        <w:t xml:space="preserve">re eldstäder och ökad trygghet. </w:t>
      </w:r>
      <w:r w:rsidR="00BC6C2E" w:rsidRPr="006D76A3">
        <w:rPr>
          <w:rFonts w:ascii="Myriad Pro" w:hAnsi="Myriad Pro"/>
          <w:sz w:val="20"/>
          <w:szCs w:val="20"/>
        </w:rPr>
        <w:t>Ytterligare information kommer vi att skicka ut till alla som berörs</w:t>
      </w:r>
      <w:r w:rsidR="00C8747A" w:rsidRPr="006D76A3">
        <w:rPr>
          <w:rFonts w:ascii="Myriad Pro" w:hAnsi="Myriad Pro"/>
          <w:sz w:val="20"/>
          <w:szCs w:val="20"/>
        </w:rPr>
        <w:t>,</w:t>
      </w:r>
      <w:r w:rsidR="00BC6C2E" w:rsidRPr="006D76A3">
        <w:rPr>
          <w:rFonts w:ascii="Myriad Pro" w:hAnsi="Myriad Pro"/>
          <w:sz w:val="20"/>
          <w:szCs w:val="20"/>
        </w:rPr>
        <w:t xml:space="preserve"> och annan information fin</w:t>
      </w:r>
      <w:r w:rsidRPr="006D76A3">
        <w:rPr>
          <w:rFonts w:ascii="Myriad Pro" w:hAnsi="Myriad Pro"/>
          <w:sz w:val="20"/>
          <w:szCs w:val="20"/>
        </w:rPr>
        <w:t xml:space="preserve">ns på vår hemsida: www. </w:t>
      </w:r>
      <w:proofErr w:type="spellStart"/>
      <w:r w:rsidRPr="006D76A3">
        <w:rPr>
          <w:rFonts w:ascii="Myriad Pro" w:hAnsi="Myriad Pro"/>
          <w:sz w:val="20"/>
          <w:szCs w:val="20"/>
        </w:rPr>
        <w:t>sorf.se</w:t>
      </w:r>
      <w:proofErr w:type="spellEnd"/>
      <w:r w:rsidRPr="006D76A3">
        <w:rPr>
          <w:rFonts w:ascii="Myriad Pro" w:hAnsi="Myriad Pro"/>
          <w:sz w:val="20"/>
          <w:szCs w:val="20"/>
        </w:rPr>
        <w:t xml:space="preserve">, säger Tom </w:t>
      </w:r>
      <w:proofErr w:type="spellStart"/>
      <w:r w:rsidRPr="006D76A3">
        <w:rPr>
          <w:rFonts w:ascii="Myriad Pro" w:hAnsi="Myriad Pro"/>
          <w:sz w:val="20"/>
          <w:szCs w:val="20"/>
        </w:rPr>
        <w:t>Setterwall</w:t>
      </w:r>
      <w:proofErr w:type="spellEnd"/>
      <w:r w:rsidRPr="006D76A3">
        <w:rPr>
          <w:rFonts w:ascii="Myriad Pro" w:hAnsi="Myriad Pro"/>
          <w:sz w:val="20"/>
          <w:szCs w:val="20"/>
        </w:rPr>
        <w:t>.</w:t>
      </w:r>
      <w:bookmarkStart w:id="0" w:name="_GoBack"/>
    </w:p>
    <w:bookmarkEnd w:id="0"/>
    <w:p w:rsidR="006D76A3" w:rsidRPr="006D76A3" w:rsidRDefault="006D76A3" w:rsidP="006D76A3">
      <w:pPr>
        <w:spacing w:before="100" w:beforeAutospacing="1" w:after="0"/>
        <w:rPr>
          <w:rFonts w:ascii="Myriad Pro" w:hAnsi="Myriad Pro"/>
          <w:sz w:val="20"/>
          <w:szCs w:val="20"/>
        </w:rPr>
      </w:pPr>
      <w:r w:rsidRPr="006D76A3">
        <w:rPr>
          <w:rFonts w:ascii="Times New Roman" w:hAnsi="Times New Roman"/>
          <w:b/>
        </w:rPr>
        <w:t>För mer information kontakta:</w:t>
      </w:r>
    </w:p>
    <w:p w:rsidR="006D76A3" w:rsidRPr="006D76A3" w:rsidRDefault="000E0C79" w:rsidP="006D76A3">
      <w:pPr>
        <w:spacing w:after="0"/>
        <w:rPr>
          <w:rStyle w:val="Hyperlnk"/>
          <w:rFonts w:ascii="Myriad Pro" w:hAnsi="Myriad Pro"/>
          <w:b/>
          <w:bCs/>
          <w:iCs/>
        </w:rPr>
      </w:pPr>
      <w:r w:rsidRPr="006D76A3">
        <w:rPr>
          <w:rFonts w:ascii="Myriad Pro" w:hAnsi="Myriad Pro"/>
        </w:rPr>
        <w:t xml:space="preserve">Torgny Larsson, ordförande </w:t>
      </w:r>
      <w:proofErr w:type="spellStart"/>
      <w:r w:rsidRPr="006D76A3">
        <w:rPr>
          <w:rFonts w:ascii="Myriad Pro" w:hAnsi="Myriad Pro"/>
        </w:rPr>
        <w:t>SÖRF:s</w:t>
      </w:r>
      <w:proofErr w:type="spellEnd"/>
      <w:r w:rsidRPr="006D76A3">
        <w:rPr>
          <w:rFonts w:ascii="Myriad Pro" w:hAnsi="Myriad Pro"/>
        </w:rPr>
        <w:t xml:space="preserve"> direktion, telefon</w:t>
      </w:r>
      <w:r w:rsidR="00A02B24" w:rsidRPr="006D76A3">
        <w:rPr>
          <w:rFonts w:ascii="Myriad Pro" w:hAnsi="Myriad Pro"/>
        </w:rPr>
        <w:t xml:space="preserve"> 0709- 95 82 34</w:t>
      </w:r>
      <w:r w:rsidRPr="006D76A3">
        <w:rPr>
          <w:rFonts w:ascii="Myriad Pro" w:hAnsi="Myriad Pro"/>
        </w:rPr>
        <w:t xml:space="preserve">,  </w:t>
      </w:r>
      <w:hyperlink r:id="rId9" w:history="1">
        <w:r w:rsidR="006D76A3" w:rsidRPr="006D76A3">
          <w:rPr>
            <w:rStyle w:val="Hyperlnk"/>
            <w:rFonts w:ascii="Myriad Pro" w:hAnsi="Myriad Pro"/>
            <w:b/>
            <w:bCs/>
            <w:iCs/>
          </w:rPr>
          <w:t>torgny.larsson@tomelilla.se</w:t>
        </w:r>
      </w:hyperlink>
    </w:p>
    <w:p w:rsidR="000E0C79" w:rsidRPr="006D76A3" w:rsidRDefault="00446A71" w:rsidP="006D76A3">
      <w:pPr>
        <w:spacing w:after="0"/>
        <w:rPr>
          <w:rFonts w:ascii="Times New Roman" w:hAnsi="Times New Roman"/>
          <w:b/>
        </w:rPr>
      </w:pPr>
      <w:r w:rsidRPr="006D76A3">
        <w:rPr>
          <w:rFonts w:ascii="Myriad Pro" w:hAnsi="Myriad Pro"/>
        </w:rPr>
        <w:t>Tom Settervall,</w:t>
      </w:r>
      <w:r w:rsidRPr="006D76A3">
        <w:rPr>
          <w:rFonts w:ascii="Myriad Pro" w:hAnsi="Myriad Pro"/>
          <w:b/>
          <w:bCs/>
        </w:rPr>
        <w:t xml:space="preserve"> </w:t>
      </w:r>
      <w:r w:rsidR="00253AF0" w:rsidRPr="006D76A3">
        <w:rPr>
          <w:rFonts w:ascii="Myriad Pro" w:hAnsi="Myriad Pro"/>
        </w:rPr>
        <w:t>r</w:t>
      </w:r>
      <w:r w:rsidRPr="006D76A3">
        <w:rPr>
          <w:rFonts w:ascii="Myriad Pro" w:hAnsi="Myriad Pro"/>
        </w:rPr>
        <w:t xml:space="preserve">äddningschef, </w:t>
      </w:r>
      <w:hyperlink r:id="rId10" w:history="1">
        <w:r w:rsidR="00C8747A" w:rsidRPr="006D76A3">
          <w:rPr>
            <w:rStyle w:val="Hyperlnk"/>
            <w:rFonts w:ascii="Myriad Pro" w:hAnsi="Myriad Pro"/>
            <w:b/>
            <w:bCs/>
            <w:iCs/>
          </w:rPr>
          <w:t>tom.setterwall@sorf.se</w:t>
        </w:r>
      </w:hyperlink>
    </w:p>
    <w:sectPr w:rsidR="000E0C79" w:rsidRPr="006D76A3" w:rsidSect="006D76A3">
      <w:headerReference w:type="default" r:id="rId11"/>
      <w:footerReference w:type="default" r:id="rId12"/>
      <w:pgSz w:w="11906" w:h="16838"/>
      <w:pgMar w:top="1417" w:right="1417" w:bottom="851" w:left="1417" w:header="426" w:footer="3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34E" w:rsidRDefault="008A334E" w:rsidP="007A4EC2">
      <w:pPr>
        <w:spacing w:after="0"/>
      </w:pPr>
      <w:r>
        <w:separator/>
      </w:r>
    </w:p>
  </w:endnote>
  <w:endnote w:type="continuationSeparator" w:id="0">
    <w:p w:rsidR="008A334E" w:rsidRDefault="008A334E" w:rsidP="007A4E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A3" w:rsidRPr="006D76A3" w:rsidRDefault="006D76A3" w:rsidP="006D76A3">
    <w:pPr>
      <w:spacing w:after="0"/>
      <w:rPr>
        <w:rFonts w:ascii="Times" w:eastAsia="Times New Roman" w:hAnsi="Times" w:cs="Times New Roman"/>
        <w:sz w:val="16"/>
        <w:szCs w:val="16"/>
        <w:lang w:eastAsia="sv-SE"/>
      </w:rPr>
    </w:pPr>
    <w:r w:rsidRPr="006D76A3">
      <w:rPr>
        <w:rFonts w:ascii="Helvetica Neue" w:eastAsia="Times New Roman" w:hAnsi="Helvetica Neue" w:cs="Times New Roman"/>
        <w:color w:val="555555"/>
        <w:sz w:val="16"/>
        <w:szCs w:val="16"/>
        <w:shd w:val="clear" w:color="auto" w:fill="FFFFFF"/>
        <w:lang w:eastAsia="sv-SE"/>
      </w:rPr>
      <w:t>SÖRF står för Sydöstra Skånes Räddningstjänstförbund och är ett gemensamt räddningstjänstförbund för kommunerna Simrishamn, Sjöbo, Tomelilla och Ystad. Verksamheten styrs av en från medlemskommunerna tillsatt direktion bestående av 11 ordinarie ledande politiker. En förbundsordning reglerar och styr verksamheten och den ekonomiska fördelningen mellan medlemskommunerna. Förbundsdirektionens verkställande tjänsteman är räddningschefen.</w:t>
    </w:r>
  </w:p>
  <w:p w:rsidR="006D76A3" w:rsidRDefault="006D76A3">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34E" w:rsidRDefault="008A334E" w:rsidP="007A4EC2">
      <w:pPr>
        <w:spacing w:after="0"/>
      </w:pPr>
      <w:r>
        <w:separator/>
      </w:r>
    </w:p>
  </w:footnote>
  <w:footnote w:type="continuationSeparator" w:id="0">
    <w:p w:rsidR="008A334E" w:rsidRDefault="008A334E" w:rsidP="007A4EC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C2" w:rsidRDefault="007A4EC2">
    <w:pPr>
      <w:pStyle w:val="Sidhuvud"/>
    </w:pPr>
    <w:r>
      <w:rPr>
        <w:noProof/>
        <w:lang w:eastAsia="sv-SE"/>
      </w:rPr>
      <w:drawing>
        <wp:inline distT="0" distB="0" distL="0" distR="0">
          <wp:extent cx="952500" cy="904875"/>
          <wp:effectExtent l="19050" t="0" r="0" b="0"/>
          <wp:docPr id="1" name="Bild 1" descr="http://www.sorf.se/sorfsite.nsf/shared/logo.png/$fi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rf.se/sorfsite.nsf/shared/logo.png/$file/logo.png"/>
                  <pic:cNvPicPr>
                    <a:picLocks noChangeAspect="1" noChangeArrowheads="1"/>
                  </pic:cNvPicPr>
                </pic:nvPicPr>
                <pic:blipFill>
                  <a:blip r:embed="rId1"/>
                  <a:srcRect/>
                  <a:stretch>
                    <a:fillRect/>
                  </a:stretch>
                </pic:blipFill>
                <pic:spPr bwMode="auto">
                  <a:xfrm>
                    <a:off x="0" y="0"/>
                    <a:ext cx="952500" cy="904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5718D"/>
    <w:multiLevelType w:val="hybridMultilevel"/>
    <w:tmpl w:val="B5CA9F2C"/>
    <w:lvl w:ilvl="0" w:tplc="E5488B2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1C9378C"/>
    <w:multiLevelType w:val="hybridMultilevel"/>
    <w:tmpl w:val="0BEA9028"/>
    <w:lvl w:ilvl="0" w:tplc="D79E54C8">
      <w:numFmt w:val="bullet"/>
      <w:lvlText w:val="-"/>
      <w:lvlJc w:val="left"/>
      <w:pPr>
        <w:ind w:left="720" w:hanging="360"/>
      </w:pPr>
      <w:rPr>
        <w:rFonts w:ascii="Myriad Pro" w:eastAsiaTheme="minorHAnsi" w:hAnsi="Myriad Pro"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20224B5"/>
    <w:multiLevelType w:val="hybridMultilevel"/>
    <w:tmpl w:val="F5E265CA"/>
    <w:lvl w:ilvl="0" w:tplc="041D000F">
      <w:start w:val="1"/>
      <w:numFmt w:val="decimal"/>
      <w:lvlText w:val="%1."/>
      <w:lvlJc w:val="left"/>
      <w:pPr>
        <w:ind w:left="720" w:hanging="360"/>
      </w:pPr>
      <w:rPr>
        <w:rFonts w:ascii="Times New Roman" w:hAnsi="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BA86F38"/>
    <w:multiLevelType w:val="hybridMultilevel"/>
    <w:tmpl w:val="CCAED092"/>
    <w:lvl w:ilvl="0" w:tplc="DF52E7F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8E661F2"/>
    <w:multiLevelType w:val="hybridMultilevel"/>
    <w:tmpl w:val="CB7CED30"/>
    <w:lvl w:ilvl="0" w:tplc="837EEFB0">
      <w:start w:val="2013"/>
      <w:numFmt w:val="bullet"/>
      <w:lvlText w:val="-"/>
      <w:lvlJc w:val="left"/>
      <w:pPr>
        <w:ind w:left="720" w:hanging="360"/>
      </w:pPr>
      <w:rPr>
        <w:rFonts w:ascii="Garamond" w:eastAsiaTheme="minorHAnsi" w:hAnsi="Garamond" w:cs="Garamond" w:hint="default"/>
        <w:sz w:val="2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4454F16"/>
    <w:multiLevelType w:val="hybridMultilevel"/>
    <w:tmpl w:val="C6BE1AC6"/>
    <w:lvl w:ilvl="0" w:tplc="4BDA3B6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9ED4E1F"/>
    <w:multiLevelType w:val="hybridMultilevel"/>
    <w:tmpl w:val="F1864F9C"/>
    <w:lvl w:ilvl="0" w:tplc="B2FE2946">
      <w:start w:val="201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1304"/>
  <w:hyphenationZone w:val="425"/>
  <w:characterSpacingControl w:val="doNotCompress"/>
  <w:footnotePr>
    <w:footnote w:id="-1"/>
    <w:footnote w:id="0"/>
  </w:footnotePr>
  <w:endnotePr>
    <w:endnote w:id="-1"/>
    <w:endnote w:id="0"/>
  </w:endnotePr>
  <w:compat/>
  <w:rsids>
    <w:rsidRoot w:val="002A08F2"/>
    <w:rsid w:val="00075542"/>
    <w:rsid w:val="000B4CFA"/>
    <w:rsid w:val="000E0C79"/>
    <w:rsid w:val="001263D3"/>
    <w:rsid w:val="0012730E"/>
    <w:rsid w:val="0014692F"/>
    <w:rsid w:val="0014795C"/>
    <w:rsid w:val="00152038"/>
    <w:rsid w:val="00204AA3"/>
    <w:rsid w:val="00220851"/>
    <w:rsid w:val="00253AF0"/>
    <w:rsid w:val="00257729"/>
    <w:rsid w:val="0027792B"/>
    <w:rsid w:val="00295E04"/>
    <w:rsid w:val="002A08F2"/>
    <w:rsid w:val="002A5552"/>
    <w:rsid w:val="002B3715"/>
    <w:rsid w:val="003075ED"/>
    <w:rsid w:val="00327BB2"/>
    <w:rsid w:val="00361708"/>
    <w:rsid w:val="0038053C"/>
    <w:rsid w:val="00384811"/>
    <w:rsid w:val="00401FB6"/>
    <w:rsid w:val="00445C38"/>
    <w:rsid w:val="00446A71"/>
    <w:rsid w:val="00487E2D"/>
    <w:rsid w:val="004B6FA6"/>
    <w:rsid w:val="00500D22"/>
    <w:rsid w:val="0053692B"/>
    <w:rsid w:val="00543E2D"/>
    <w:rsid w:val="005E5F5F"/>
    <w:rsid w:val="00612537"/>
    <w:rsid w:val="00612E9F"/>
    <w:rsid w:val="00637354"/>
    <w:rsid w:val="00643FFC"/>
    <w:rsid w:val="00651E83"/>
    <w:rsid w:val="006D76A3"/>
    <w:rsid w:val="00732674"/>
    <w:rsid w:val="007A4EC2"/>
    <w:rsid w:val="00804D41"/>
    <w:rsid w:val="008A334E"/>
    <w:rsid w:val="00A02B24"/>
    <w:rsid w:val="00AC7277"/>
    <w:rsid w:val="00AF3999"/>
    <w:rsid w:val="00B3788E"/>
    <w:rsid w:val="00B62E64"/>
    <w:rsid w:val="00B854C5"/>
    <w:rsid w:val="00BC0E3E"/>
    <w:rsid w:val="00BC6C2E"/>
    <w:rsid w:val="00C60211"/>
    <w:rsid w:val="00C8747A"/>
    <w:rsid w:val="00CB00A6"/>
    <w:rsid w:val="00D279D5"/>
    <w:rsid w:val="00DA1A02"/>
    <w:rsid w:val="00DE0CA6"/>
    <w:rsid w:val="00FE1308"/>
    <w:rsid w:val="00FE625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0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E6253"/>
    <w:pPr>
      <w:spacing w:line="276" w:lineRule="auto"/>
      <w:ind w:left="720"/>
      <w:contextualSpacing/>
    </w:pPr>
  </w:style>
  <w:style w:type="paragraph" w:styleId="Sidhuvud">
    <w:name w:val="header"/>
    <w:basedOn w:val="Normal"/>
    <w:link w:val="SidhuvudChar"/>
    <w:uiPriority w:val="99"/>
    <w:unhideWhenUsed/>
    <w:rsid w:val="007A4EC2"/>
    <w:pPr>
      <w:tabs>
        <w:tab w:val="center" w:pos="4536"/>
        <w:tab w:val="right" w:pos="9072"/>
      </w:tabs>
      <w:spacing w:after="0"/>
    </w:pPr>
  </w:style>
  <w:style w:type="character" w:customStyle="1" w:styleId="SidhuvudChar">
    <w:name w:val="Sidhuvud Char"/>
    <w:basedOn w:val="Standardstycketeckensnitt"/>
    <w:link w:val="Sidhuvud"/>
    <w:uiPriority w:val="99"/>
    <w:rsid w:val="007A4EC2"/>
  </w:style>
  <w:style w:type="paragraph" w:styleId="Sidfot">
    <w:name w:val="footer"/>
    <w:basedOn w:val="Normal"/>
    <w:link w:val="SidfotChar"/>
    <w:uiPriority w:val="99"/>
    <w:unhideWhenUsed/>
    <w:rsid w:val="007A4EC2"/>
    <w:pPr>
      <w:tabs>
        <w:tab w:val="center" w:pos="4536"/>
        <w:tab w:val="right" w:pos="9072"/>
      </w:tabs>
      <w:spacing w:after="0"/>
    </w:pPr>
  </w:style>
  <w:style w:type="character" w:customStyle="1" w:styleId="SidfotChar">
    <w:name w:val="Sidfot Char"/>
    <w:basedOn w:val="Standardstycketeckensnitt"/>
    <w:link w:val="Sidfot"/>
    <w:uiPriority w:val="99"/>
    <w:rsid w:val="007A4EC2"/>
  </w:style>
  <w:style w:type="paragraph" w:styleId="Ballongtext">
    <w:name w:val="Balloon Text"/>
    <w:basedOn w:val="Normal"/>
    <w:link w:val="BallongtextChar"/>
    <w:uiPriority w:val="99"/>
    <w:semiHidden/>
    <w:unhideWhenUsed/>
    <w:rsid w:val="007A4EC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4EC2"/>
    <w:rPr>
      <w:rFonts w:ascii="Tahoma" w:hAnsi="Tahoma" w:cs="Tahoma"/>
      <w:sz w:val="16"/>
      <w:szCs w:val="16"/>
    </w:rPr>
  </w:style>
  <w:style w:type="character" w:styleId="Hyperlnk">
    <w:name w:val="Hyperlink"/>
    <w:basedOn w:val="Standardstycketeckensnitt"/>
    <w:uiPriority w:val="99"/>
    <w:unhideWhenUsed/>
    <w:rsid w:val="007A4EC2"/>
    <w:rPr>
      <w:color w:val="0000FF"/>
      <w:u w:val="single"/>
    </w:rPr>
  </w:style>
  <w:style w:type="paragraph" w:styleId="Normalwebb">
    <w:name w:val="Normal (Web)"/>
    <w:basedOn w:val="Normal"/>
    <w:uiPriority w:val="99"/>
    <w:unhideWhenUsed/>
    <w:rsid w:val="00446A71"/>
    <w:pPr>
      <w:spacing w:before="100" w:beforeAutospacing="1" w:after="100" w:afterAutospacing="1"/>
    </w:pPr>
    <w:rPr>
      <w:rFonts w:ascii="Times New Roman" w:eastAsia="Times New Roman" w:hAnsi="Times New Roman" w:cs="Times New Roman"/>
      <w:sz w:val="24"/>
      <w:szCs w:val="24"/>
      <w:lang w:eastAsia="sv-SE"/>
    </w:rPr>
  </w:style>
  <w:style w:type="paragraph" w:styleId="Ingetavstnd">
    <w:name w:val="No Spacing"/>
    <w:link w:val="IngetavstndChar"/>
    <w:qFormat/>
    <w:rsid w:val="006D76A3"/>
    <w:pPr>
      <w:spacing w:after="0"/>
    </w:pPr>
    <w:rPr>
      <w:rFonts w:ascii="PMingLiU" w:eastAsiaTheme="minorEastAsia" w:hAnsi="PMingLiU"/>
      <w:lang w:eastAsia="sv-SE"/>
    </w:rPr>
  </w:style>
  <w:style w:type="character" w:customStyle="1" w:styleId="IngetavstndChar">
    <w:name w:val="Inget avstånd Char"/>
    <w:basedOn w:val="Standardstycketeckensnitt"/>
    <w:link w:val="Ingetavstnd"/>
    <w:rsid w:val="006D76A3"/>
    <w:rPr>
      <w:rFonts w:ascii="PMingLiU" w:eastAsiaTheme="minorEastAsia" w:hAnsi="PMingLiU"/>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0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E6253"/>
    <w:pPr>
      <w:spacing w:line="276" w:lineRule="auto"/>
      <w:ind w:left="720"/>
      <w:contextualSpacing/>
    </w:pPr>
  </w:style>
  <w:style w:type="paragraph" w:styleId="Sidhuvud">
    <w:name w:val="header"/>
    <w:basedOn w:val="Normal"/>
    <w:link w:val="SidhuvudChar"/>
    <w:uiPriority w:val="99"/>
    <w:unhideWhenUsed/>
    <w:rsid w:val="007A4EC2"/>
    <w:pPr>
      <w:tabs>
        <w:tab w:val="center" w:pos="4536"/>
        <w:tab w:val="right" w:pos="9072"/>
      </w:tabs>
      <w:spacing w:after="0"/>
    </w:pPr>
  </w:style>
  <w:style w:type="character" w:customStyle="1" w:styleId="SidhuvudChar">
    <w:name w:val="Sidhuvud Char"/>
    <w:basedOn w:val="Standardstycketypsnitt"/>
    <w:link w:val="Sidhuvud"/>
    <w:uiPriority w:val="99"/>
    <w:rsid w:val="007A4EC2"/>
  </w:style>
  <w:style w:type="paragraph" w:styleId="Sidfot">
    <w:name w:val="footer"/>
    <w:basedOn w:val="Normal"/>
    <w:link w:val="SidfotChar"/>
    <w:uiPriority w:val="99"/>
    <w:unhideWhenUsed/>
    <w:rsid w:val="007A4EC2"/>
    <w:pPr>
      <w:tabs>
        <w:tab w:val="center" w:pos="4536"/>
        <w:tab w:val="right" w:pos="9072"/>
      </w:tabs>
      <w:spacing w:after="0"/>
    </w:pPr>
  </w:style>
  <w:style w:type="character" w:customStyle="1" w:styleId="SidfotChar">
    <w:name w:val="Sidfot Char"/>
    <w:basedOn w:val="Standardstycketypsnitt"/>
    <w:link w:val="Sidfot"/>
    <w:uiPriority w:val="99"/>
    <w:rsid w:val="007A4EC2"/>
  </w:style>
  <w:style w:type="paragraph" w:styleId="Bubbeltext">
    <w:name w:val="Balloon Text"/>
    <w:basedOn w:val="Normal"/>
    <w:link w:val="BubbeltextChar"/>
    <w:uiPriority w:val="99"/>
    <w:semiHidden/>
    <w:unhideWhenUsed/>
    <w:rsid w:val="007A4EC2"/>
    <w:pPr>
      <w:spacing w:after="0"/>
    </w:pPr>
    <w:rPr>
      <w:rFonts w:ascii="Tahoma" w:hAnsi="Tahoma" w:cs="Tahoma"/>
      <w:sz w:val="16"/>
      <w:szCs w:val="16"/>
    </w:rPr>
  </w:style>
  <w:style w:type="character" w:customStyle="1" w:styleId="BubbeltextChar">
    <w:name w:val="Bubbeltext Char"/>
    <w:basedOn w:val="Standardstycketypsnitt"/>
    <w:link w:val="Bubbeltext"/>
    <w:uiPriority w:val="99"/>
    <w:semiHidden/>
    <w:rsid w:val="007A4EC2"/>
    <w:rPr>
      <w:rFonts w:ascii="Tahoma" w:hAnsi="Tahoma" w:cs="Tahoma"/>
      <w:sz w:val="16"/>
      <w:szCs w:val="16"/>
    </w:rPr>
  </w:style>
  <w:style w:type="character" w:styleId="Hyperlnk">
    <w:name w:val="Hyperlink"/>
    <w:basedOn w:val="Standardstycketypsnitt"/>
    <w:uiPriority w:val="99"/>
    <w:unhideWhenUsed/>
    <w:rsid w:val="007A4EC2"/>
    <w:rPr>
      <w:color w:val="0000FF"/>
      <w:u w:val="single"/>
    </w:rPr>
  </w:style>
  <w:style w:type="paragraph" w:styleId="Normalwebb">
    <w:name w:val="Normal (Web)"/>
    <w:basedOn w:val="Normal"/>
    <w:uiPriority w:val="99"/>
    <w:unhideWhenUsed/>
    <w:rsid w:val="00446A71"/>
    <w:pPr>
      <w:spacing w:before="100" w:beforeAutospacing="1" w:after="100" w:afterAutospacing="1"/>
    </w:pPr>
    <w:rPr>
      <w:rFonts w:ascii="Times New Roman" w:eastAsia="Times New Roman" w:hAnsi="Times New Roman" w:cs="Times New Roman"/>
      <w:sz w:val="24"/>
      <w:szCs w:val="24"/>
      <w:lang w:eastAsia="sv-SE"/>
    </w:rPr>
  </w:style>
  <w:style w:type="paragraph" w:styleId="Ingetavstnd">
    <w:name w:val="No Spacing"/>
    <w:link w:val="IngetavstndChar"/>
    <w:qFormat/>
    <w:rsid w:val="006D76A3"/>
    <w:pPr>
      <w:spacing w:after="0"/>
    </w:pPr>
    <w:rPr>
      <w:rFonts w:ascii="PMingLiU" w:eastAsiaTheme="minorEastAsia" w:hAnsi="PMingLiU"/>
      <w:lang w:eastAsia="sv-SE"/>
    </w:rPr>
  </w:style>
  <w:style w:type="character" w:customStyle="1" w:styleId="IngetavstndChar">
    <w:name w:val="Inget avstånd Char"/>
    <w:basedOn w:val="Standardstycketypsnitt"/>
    <w:link w:val="Ingetavstnd"/>
    <w:rsid w:val="006D76A3"/>
    <w:rPr>
      <w:rFonts w:ascii="PMingLiU" w:eastAsiaTheme="minorEastAsia" w:hAnsi="PMingLiU"/>
      <w:lang w:eastAsia="sv-SE"/>
    </w:rPr>
  </w:style>
</w:styles>
</file>

<file path=word/webSettings.xml><?xml version="1.0" encoding="utf-8"?>
<w:webSettings xmlns:r="http://schemas.openxmlformats.org/officeDocument/2006/relationships" xmlns:w="http://schemas.openxmlformats.org/wordprocessingml/2006/main">
  <w:divs>
    <w:div w:id="75593154">
      <w:bodyDiv w:val="1"/>
      <w:marLeft w:val="0"/>
      <w:marRight w:val="0"/>
      <w:marTop w:val="0"/>
      <w:marBottom w:val="0"/>
      <w:divBdr>
        <w:top w:val="none" w:sz="0" w:space="0" w:color="auto"/>
        <w:left w:val="none" w:sz="0" w:space="0" w:color="auto"/>
        <w:bottom w:val="none" w:sz="0" w:space="0" w:color="auto"/>
        <w:right w:val="none" w:sz="0" w:space="0" w:color="auto"/>
      </w:divBdr>
    </w:div>
    <w:div w:id="299770839">
      <w:bodyDiv w:val="1"/>
      <w:marLeft w:val="0"/>
      <w:marRight w:val="0"/>
      <w:marTop w:val="0"/>
      <w:marBottom w:val="0"/>
      <w:divBdr>
        <w:top w:val="none" w:sz="0" w:space="0" w:color="auto"/>
        <w:left w:val="none" w:sz="0" w:space="0" w:color="auto"/>
        <w:bottom w:val="none" w:sz="0" w:space="0" w:color="auto"/>
        <w:right w:val="none" w:sz="0" w:space="0" w:color="auto"/>
      </w:divBdr>
    </w:div>
    <w:div w:id="566381531">
      <w:bodyDiv w:val="1"/>
      <w:marLeft w:val="0"/>
      <w:marRight w:val="0"/>
      <w:marTop w:val="0"/>
      <w:marBottom w:val="0"/>
      <w:divBdr>
        <w:top w:val="none" w:sz="0" w:space="0" w:color="auto"/>
        <w:left w:val="none" w:sz="0" w:space="0" w:color="auto"/>
        <w:bottom w:val="none" w:sz="0" w:space="0" w:color="auto"/>
        <w:right w:val="none" w:sz="0" w:space="0" w:color="auto"/>
      </w:divBdr>
    </w:div>
    <w:div w:id="8282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stadsallehanda.se/tags/Tjugofyra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tom.setterwall@sorf.se" TargetMode="External"/><Relationship Id="rId4" Type="http://schemas.openxmlformats.org/officeDocument/2006/relationships/settings" Target="settings.xml"/><Relationship Id="rId9" Type="http://schemas.openxmlformats.org/officeDocument/2006/relationships/hyperlink" Target="mailto:torgny.larsson@tomelill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97CC7-B84D-4EC9-A73D-1D8A2815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3026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Jansäter</dc:creator>
  <cp:lastModifiedBy>VPCEC3</cp:lastModifiedBy>
  <cp:revision>3</cp:revision>
  <cp:lastPrinted>2013-04-24T11:19:00Z</cp:lastPrinted>
  <dcterms:created xsi:type="dcterms:W3CDTF">2013-04-24T11:19:00Z</dcterms:created>
  <dcterms:modified xsi:type="dcterms:W3CDTF">2013-04-25T13:31:00Z</dcterms:modified>
</cp:coreProperties>
</file>