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85" w:rsidRPr="008A0D5E" w:rsidRDefault="00DF3ADC" w:rsidP="00167511">
      <w:pPr>
        <w:rPr>
          <w:rFonts w:ascii="Neo Sans Std" w:hAnsi="Neo Sans Std" w:cs="Arial"/>
          <w:sz w:val="20"/>
          <w:szCs w:val="20"/>
          <w:lang w:val="en-US"/>
        </w:rPr>
      </w:pPr>
      <w:r w:rsidRPr="008A0D5E">
        <w:rPr>
          <w:rFonts w:ascii="Neo Sans Std" w:hAnsi="Neo Sans Std" w:cs="Arial"/>
          <w:sz w:val="20"/>
          <w:szCs w:val="20"/>
          <w:lang w:val="en-US"/>
        </w:rPr>
        <w:t>PRESS INFORMATION</w:t>
      </w:r>
    </w:p>
    <w:p w:rsidR="00DF3ADC" w:rsidRPr="00DF3ADC" w:rsidRDefault="00DF3ADC" w:rsidP="00167511">
      <w:pPr>
        <w:rPr>
          <w:rFonts w:ascii="Neo Sans Std Medium" w:hAnsi="Neo Sans Std Medium" w:cs="Arial"/>
          <w:color w:val="000000"/>
          <w:sz w:val="28"/>
          <w:szCs w:val="28"/>
          <w:lang w:val="en-US"/>
        </w:rPr>
      </w:pPr>
    </w:p>
    <w:p w:rsidR="00E04156" w:rsidRPr="00E04156" w:rsidRDefault="00E04156" w:rsidP="00E04156">
      <w:pPr>
        <w:rPr>
          <w:rFonts w:ascii="Neo Sans Std" w:hAnsi="Neo Sans Std"/>
          <w:b/>
          <w:color w:val="333333"/>
          <w:lang w:val="en-US"/>
        </w:rPr>
      </w:pPr>
      <w:r w:rsidRPr="00E04156">
        <w:rPr>
          <w:rFonts w:ascii="Neo Sans Std" w:hAnsi="Neo Sans Std"/>
          <w:b/>
          <w:color w:val="333333"/>
          <w:lang w:val="en-US"/>
        </w:rPr>
        <w:t>Concert Barn to be Opera House in summer</w:t>
      </w:r>
    </w:p>
    <w:p w:rsidR="00E04156" w:rsidRPr="00E04156" w:rsidRDefault="00E04156" w:rsidP="00E04156">
      <w:pPr>
        <w:rPr>
          <w:rFonts w:ascii="Neo Sans Std" w:hAnsi="Neo Sans Std"/>
          <w:b/>
          <w:color w:val="333333"/>
          <w:lang w:val="en-US"/>
        </w:rPr>
      </w:pPr>
    </w:p>
    <w:p w:rsidR="00E04156" w:rsidRPr="00E04156" w:rsidRDefault="00E04156" w:rsidP="00E04156">
      <w:pPr>
        <w:rPr>
          <w:rFonts w:ascii="Neo Sans Pro" w:hAnsi="Neo Sans Pro"/>
          <w:color w:val="333333"/>
          <w:sz w:val="22"/>
          <w:szCs w:val="22"/>
          <w:lang w:val="en-US"/>
        </w:rPr>
      </w:pPr>
      <w:r w:rsidRPr="00E04156">
        <w:rPr>
          <w:rFonts w:ascii="Neo Sans Pro" w:hAnsi="Neo Sans Pro"/>
          <w:color w:val="333333"/>
          <w:sz w:val="22"/>
          <w:szCs w:val="22"/>
          <w:lang w:val="en-US"/>
        </w:rPr>
        <w:t xml:space="preserve">This summer’s </w:t>
      </w:r>
      <w:proofErr w:type="spellStart"/>
      <w:r w:rsidRPr="00E04156">
        <w:rPr>
          <w:rFonts w:ascii="Neo Sans Pro" w:hAnsi="Neo Sans Pro"/>
          <w:color w:val="333333"/>
          <w:sz w:val="22"/>
          <w:szCs w:val="22"/>
          <w:lang w:val="en-US"/>
        </w:rPr>
        <w:t>Sångfest</w:t>
      </w:r>
      <w:proofErr w:type="spellEnd"/>
      <w:r w:rsidRPr="00E04156">
        <w:rPr>
          <w:rFonts w:ascii="Neo Sans Pro" w:hAnsi="Neo Sans Pro"/>
          <w:color w:val="333333"/>
          <w:sz w:val="22"/>
          <w:szCs w:val="22"/>
          <w:lang w:val="en-US"/>
        </w:rPr>
        <w:t xml:space="preserve"> in </w:t>
      </w:r>
      <w:proofErr w:type="spellStart"/>
      <w:r w:rsidRPr="00E04156">
        <w:rPr>
          <w:rFonts w:ascii="Neo Sans Pro" w:hAnsi="Neo Sans Pro"/>
          <w:color w:val="333333"/>
          <w:sz w:val="22"/>
          <w:szCs w:val="22"/>
          <w:lang w:val="en-US"/>
        </w:rPr>
        <w:t>Vattnäs</w:t>
      </w:r>
      <w:proofErr w:type="spellEnd"/>
      <w:r w:rsidRPr="00E04156">
        <w:rPr>
          <w:rFonts w:ascii="Neo Sans Pro" w:hAnsi="Neo Sans Pro"/>
          <w:color w:val="333333"/>
          <w:sz w:val="22"/>
          <w:szCs w:val="22"/>
          <w:lang w:val="en-US"/>
        </w:rPr>
        <w:t xml:space="preserve"> Conc</w:t>
      </w:r>
      <w:r w:rsidR="008A0D5E">
        <w:rPr>
          <w:rFonts w:ascii="Neo Sans Pro" w:hAnsi="Neo Sans Pro"/>
          <w:color w:val="333333"/>
          <w:sz w:val="22"/>
          <w:szCs w:val="22"/>
          <w:lang w:val="en-US"/>
        </w:rPr>
        <w:t>ert Barn is over two weeks 13-29</w:t>
      </w:r>
      <w:bookmarkStart w:id="0" w:name="_GoBack"/>
      <w:bookmarkEnd w:id="0"/>
      <w:r w:rsidRPr="00E04156">
        <w:rPr>
          <w:rFonts w:ascii="Neo Sans Pro" w:hAnsi="Neo Sans Pro"/>
          <w:color w:val="333333"/>
          <w:sz w:val="22"/>
          <w:szCs w:val="22"/>
          <w:lang w:val="en-US"/>
        </w:rPr>
        <w:t xml:space="preserve"> July. This will be the first full-scale opera festival in </w:t>
      </w:r>
      <w:proofErr w:type="spellStart"/>
      <w:r w:rsidRPr="00E04156">
        <w:rPr>
          <w:rFonts w:ascii="Neo Sans Pro" w:hAnsi="Neo Sans Pro"/>
          <w:color w:val="333333"/>
          <w:sz w:val="22"/>
          <w:szCs w:val="22"/>
          <w:lang w:val="en-US"/>
        </w:rPr>
        <w:t>Vattnäs</w:t>
      </w:r>
      <w:proofErr w:type="spellEnd"/>
      <w:r w:rsidRPr="00E04156">
        <w:rPr>
          <w:rFonts w:ascii="Neo Sans Pro" w:hAnsi="Neo Sans Pro"/>
          <w:color w:val="333333"/>
          <w:sz w:val="22"/>
          <w:szCs w:val="22"/>
          <w:lang w:val="en-US"/>
        </w:rPr>
        <w:t xml:space="preserve">, with a premier of Benjamin Britten’s opera The Rape of </w:t>
      </w:r>
      <w:proofErr w:type="spellStart"/>
      <w:r w:rsidRPr="00E04156">
        <w:rPr>
          <w:rFonts w:ascii="Neo Sans Pro" w:hAnsi="Neo Sans Pro"/>
          <w:color w:val="333333"/>
          <w:sz w:val="22"/>
          <w:szCs w:val="22"/>
          <w:lang w:val="en-US"/>
        </w:rPr>
        <w:t>Lucretia</w:t>
      </w:r>
      <w:proofErr w:type="spellEnd"/>
      <w:r w:rsidRPr="00E04156">
        <w:rPr>
          <w:rFonts w:ascii="Neo Sans Pro" w:hAnsi="Neo Sans Pro"/>
          <w:color w:val="333333"/>
          <w:sz w:val="22"/>
          <w:szCs w:val="22"/>
          <w:lang w:val="en-US"/>
        </w:rPr>
        <w:t xml:space="preserve"> on 13 July. The Concert Barn’s artistic director, the singer </w:t>
      </w:r>
      <w:proofErr w:type="spellStart"/>
      <w:r w:rsidRPr="00E04156">
        <w:rPr>
          <w:rFonts w:ascii="Neo Sans Pro" w:hAnsi="Neo Sans Pro"/>
          <w:color w:val="333333"/>
          <w:sz w:val="22"/>
          <w:szCs w:val="22"/>
          <w:lang w:val="en-US"/>
        </w:rPr>
        <w:t>Pers</w:t>
      </w:r>
      <w:proofErr w:type="spellEnd"/>
      <w:r w:rsidRPr="00E04156">
        <w:rPr>
          <w:rFonts w:ascii="Neo Sans Pro" w:hAnsi="Neo Sans Pro"/>
          <w:color w:val="333333"/>
          <w:sz w:val="22"/>
          <w:szCs w:val="22"/>
          <w:lang w:val="en-US"/>
        </w:rPr>
        <w:t xml:space="preserve"> Anna Larsson, appears in the title role and is responsible for the production concept. Moreover, there are a number of concerts with internationally </w:t>
      </w:r>
      <w:proofErr w:type="spellStart"/>
      <w:r w:rsidRPr="00E04156">
        <w:rPr>
          <w:rFonts w:ascii="Neo Sans Pro" w:hAnsi="Neo Sans Pro"/>
          <w:color w:val="333333"/>
          <w:sz w:val="22"/>
          <w:szCs w:val="22"/>
          <w:lang w:val="en-US"/>
        </w:rPr>
        <w:t>recognised</w:t>
      </w:r>
      <w:proofErr w:type="spellEnd"/>
      <w:r w:rsidRPr="00E04156">
        <w:rPr>
          <w:rFonts w:ascii="Neo Sans Pro" w:hAnsi="Neo Sans Pro"/>
          <w:color w:val="333333"/>
          <w:sz w:val="22"/>
          <w:szCs w:val="22"/>
          <w:lang w:val="en-US"/>
        </w:rPr>
        <w:t xml:space="preserve"> names. </w:t>
      </w:r>
      <w:proofErr w:type="spellStart"/>
      <w:r w:rsidRPr="00E04156">
        <w:rPr>
          <w:rFonts w:ascii="Neo Sans Pro" w:hAnsi="Neo Sans Pro"/>
          <w:color w:val="333333"/>
          <w:sz w:val="22"/>
          <w:szCs w:val="22"/>
          <w:lang w:val="en-US"/>
        </w:rPr>
        <w:t>Vattnäs</w:t>
      </w:r>
      <w:proofErr w:type="spellEnd"/>
      <w:r w:rsidRPr="00E04156">
        <w:rPr>
          <w:rFonts w:ascii="Neo Sans Pro" w:hAnsi="Neo Sans Pro"/>
          <w:color w:val="333333"/>
          <w:sz w:val="22"/>
          <w:szCs w:val="22"/>
          <w:lang w:val="en-US"/>
        </w:rPr>
        <w:t xml:space="preserve"> Concert Barn, close to Lake </w:t>
      </w:r>
      <w:proofErr w:type="spellStart"/>
      <w:r w:rsidRPr="00E04156">
        <w:rPr>
          <w:rFonts w:ascii="Neo Sans Pro" w:hAnsi="Neo Sans Pro"/>
          <w:color w:val="333333"/>
          <w:sz w:val="22"/>
          <w:szCs w:val="22"/>
          <w:lang w:val="en-US"/>
        </w:rPr>
        <w:t>Orsa’s</w:t>
      </w:r>
      <w:proofErr w:type="spellEnd"/>
      <w:r w:rsidRPr="00E04156">
        <w:rPr>
          <w:rFonts w:ascii="Neo Sans Pro" w:hAnsi="Neo Sans Pro"/>
          <w:color w:val="333333"/>
          <w:sz w:val="22"/>
          <w:szCs w:val="22"/>
          <w:lang w:val="en-US"/>
        </w:rPr>
        <w:t xml:space="preserve"> beautiful shore outside Mora, was inaugurated last summer on the initiative of the singers </w:t>
      </w:r>
      <w:proofErr w:type="spellStart"/>
      <w:r w:rsidRPr="00E04156">
        <w:rPr>
          <w:rFonts w:ascii="Neo Sans Pro" w:hAnsi="Neo Sans Pro"/>
          <w:color w:val="333333"/>
          <w:sz w:val="22"/>
          <w:szCs w:val="22"/>
          <w:lang w:val="en-US"/>
        </w:rPr>
        <w:t>Pers</w:t>
      </w:r>
      <w:proofErr w:type="spellEnd"/>
      <w:r w:rsidRPr="00E04156">
        <w:rPr>
          <w:rFonts w:ascii="Neo Sans Pro" w:hAnsi="Neo Sans Pro"/>
          <w:color w:val="333333"/>
          <w:sz w:val="22"/>
          <w:szCs w:val="22"/>
          <w:lang w:val="en-US"/>
        </w:rPr>
        <w:t xml:space="preserve"> Anna Larsson and her husband </w:t>
      </w:r>
      <w:proofErr w:type="spellStart"/>
      <w:r w:rsidRPr="00E04156">
        <w:rPr>
          <w:rFonts w:ascii="Neo Sans Pro" w:hAnsi="Neo Sans Pro"/>
          <w:color w:val="333333"/>
          <w:sz w:val="22"/>
          <w:szCs w:val="22"/>
          <w:lang w:val="en-US"/>
        </w:rPr>
        <w:t>Göran</w:t>
      </w:r>
      <w:proofErr w:type="spellEnd"/>
      <w:r w:rsidRPr="00E04156">
        <w:rPr>
          <w:rFonts w:ascii="Neo Sans Pro" w:hAnsi="Neo Sans Pro"/>
          <w:color w:val="333333"/>
          <w:sz w:val="22"/>
          <w:szCs w:val="22"/>
          <w:lang w:val="en-US"/>
        </w:rPr>
        <w:t xml:space="preserve"> </w:t>
      </w:r>
      <w:proofErr w:type="spellStart"/>
      <w:r w:rsidRPr="00E04156">
        <w:rPr>
          <w:rFonts w:ascii="Neo Sans Pro" w:hAnsi="Neo Sans Pro"/>
          <w:color w:val="333333"/>
          <w:sz w:val="22"/>
          <w:szCs w:val="22"/>
          <w:lang w:val="en-US"/>
        </w:rPr>
        <w:t>Eliasson</w:t>
      </w:r>
      <w:proofErr w:type="spellEnd"/>
      <w:r w:rsidRPr="00E04156">
        <w:rPr>
          <w:rFonts w:ascii="Neo Sans Pro" w:hAnsi="Neo Sans Pro"/>
          <w:color w:val="333333"/>
          <w:sz w:val="22"/>
          <w:szCs w:val="22"/>
          <w:lang w:val="en-US"/>
        </w:rPr>
        <w:t xml:space="preserve">. </w:t>
      </w:r>
    </w:p>
    <w:p w:rsidR="00E04156" w:rsidRPr="00E04156" w:rsidRDefault="00E04156" w:rsidP="00E04156">
      <w:pPr>
        <w:rPr>
          <w:rFonts w:ascii="Neo Sans Pro" w:hAnsi="Neo Sans Pro"/>
          <w:color w:val="333333"/>
          <w:sz w:val="22"/>
          <w:szCs w:val="22"/>
          <w:lang w:val="en-US"/>
        </w:rPr>
      </w:pPr>
    </w:p>
    <w:p w:rsidR="00E04156" w:rsidRPr="00E04156" w:rsidRDefault="00E04156" w:rsidP="00E04156">
      <w:pPr>
        <w:rPr>
          <w:rFonts w:ascii="Neo Sans Pro" w:hAnsi="Neo Sans Pro"/>
          <w:color w:val="333333"/>
          <w:sz w:val="22"/>
          <w:szCs w:val="22"/>
          <w:lang w:val="en-US"/>
        </w:rPr>
      </w:pPr>
      <w:proofErr w:type="spellStart"/>
      <w:r w:rsidRPr="00E04156">
        <w:rPr>
          <w:rFonts w:ascii="Neo Sans Pro" w:hAnsi="Neo Sans Pro"/>
          <w:color w:val="333333"/>
          <w:sz w:val="22"/>
          <w:szCs w:val="22"/>
          <w:lang w:val="en-US"/>
        </w:rPr>
        <w:t>Vattnäs</w:t>
      </w:r>
      <w:proofErr w:type="spellEnd"/>
      <w:r w:rsidRPr="00E04156">
        <w:rPr>
          <w:rFonts w:ascii="Neo Sans Pro" w:hAnsi="Neo Sans Pro"/>
          <w:color w:val="333333"/>
          <w:sz w:val="22"/>
          <w:szCs w:val="22"/>
          <w:lang w:val="en-US"/>
        </w:rPr>
        <w:t xml:space="preserve"> Concert Barn is a place for world class artistry in a beautiful rural </w:t>
      </w:r>
      <w:proofErr w:type="spellStart"/>
      <w:r w:rsidRPr="00E04156">
        <w:rPr>
          <w:rFonts w:ascii="Neo Sans Pro" w:hAnsi="Neo Sans Pro"/>
          <w:color w:val="333333"/>
          <w:sz w:val="22"/>
          <w:szCs w:val="22"/>
          <w:lang w:val="en-US"/>
        </w:rPr>
        <w:t>Dalarna</w:t>
      </w:r>
      <w:proofErr w:type="spellEnd"/>
      <w:r w:rsidRPr="00E04156">
        <w:rPr>
          <w:rFonts w:ascii="Neo Sans Pro" w:hAnsi="Neo Sans Pro"/>
          <w:color w:val="333333"/>
          <w:sz w:val="22"/>
          <w:szCs w:val="22"/>
          <w:lang w:val="en-US"/>
        </w:rPr>
        <w:t xml:space="preserve"> setting. In the </w:t>
      </w:r>
      <w:proofErr w:type="spellStart"/>
      <w:r w:rsidRPr="00E04156">
        <w:rPr>
          <w:rFonts w:ascii="Neo Sans Pro" w:hAnsi="Neo Sans Pro"/>
          <w:color w:val="333333"/>
          <w:sz w:val="22"/>
          <w:szCs w:val="22"/>
          <w:lang w:val="en-US"/>
        </w:rPr>
        <w:t>centre</w:t>
      </w:r>
      <w:proofErr w:type="spellEnd"/>
      <w:r w:rsidRPr="00E04156">
        <w:rPr>
          <w:rFonts w:ascii="Neo Sans Pro" w:hAnsi="Neo Sans Pro"/>
          <w:color w:val="333333"/>
          <w:sz w:val="22"/>
          <w:szCs w:val="22"/>
          <w:lang w:val="en-US"/>
        </w:rPr>
        <w:t xml:space="preserve"> are invited artists who join in creating musical magic in this simple barn format; everything is real and near but of the highest quality.  </w:t>
      </w:r>
    </w:p>
    <w:p w:rsidR="00E04156" w:rsidRPr="00E04156" w:rsidRDefault="00E04156" w:rsidP="00E04156">
      <w:pPr>
        <w:rPr>
          <w:rFonts w:ascii="Neo Sans Pro" w:hAnsi="Neo Sans Pro"/>
          <w:color w:val="333333"/>
          <w:sz w:val="22"/>
          <w:szCs w:val="22"/>
          <w:lang w:val="en-US"/>
        </w:rPr>
      </w:pPr>
      <w:r w:rsidRPr="00E04156">
        <w:rPr>
          <w:rFonts w:ascii="Neo Sans Pro" w:hAnsi="Neo Sans Pro"/>
          <w:color w:val="333333"/>
          <w:sz w:val="22"/>
          <w:szCs w:val="22"/>
          <w:lang w:val="en-US"/>
        </w:rPr>
        <w:t xml:space="preserve">The background to this almost incredible story – how an ordinary barn quite off the beaten track has been transformed into an opera stage – has its beginning in that the internationally acclaimed Swedish alto </w:t>
      </w:r>
      <w:proofErr w:type="spellStart"/>
      <w:r w:rsidRPr="00E04156">
        <w:rPr>
          <w:rFonts w:ascii="Neo Sans Pro" w:hAnsi="Neo Sans Pro"/>
          <w:color w:val="333333"/>
          <w:sz w:val="22"/>
          <w:szCs w:val="22"/>
          <w:lang w:val="en-US"/>
        </w:rPr>
        <w:t>Pers</w:t>
      </w:r>
      <w:proofErr w:type="spellEnd"/>
      <w:r w:rsidRPr="00E04156">
        <w:rPr>
          <w:rFonts w:ascii="Neo Sans Pro" w:hAnsi="Neo Sans Pro"/>
          <w:color w:val="333333"/>
          <w:sz w:val="22"/>
          <w:szCs w:val="22"/>
          <w:lang w:val="en-US"/>
        </w:rPr>
        <w:t xml:space="preserve"> Anna Larsson has her origins in the family home in </w:t>
      </w:r>
      <w:proofErr w:type="spellStart"/>
      <w:r w:rsidRPr="00E04156">
        <w:rPr>
          <w:rFonts w:ascii="Neo Sans Pro" w:hAnsi="Neo Sans Pro"/>
          <w:color w:val="333333"/>
          <w:sz w:val="22"/>
          <w:szCs w:val="22"/>
          <w:lang w:val="en-US"/>
        </w:rPr>
        <w:t>Vattnäs</w:t>
      </w:r>
      <w:proofErr w:type="spellEnd"/>
      <w:r w:rsidRPr="00E04156">
        <w:rPr>
          <w:rFonts w:ascii="Neo Sans Pro" w:hAnsi="Neo Sans Pro"/>
          <w:color w:val="333333"/>
          <w:sz w:val="22"/>
          <w:szCs w:val="22"/>
          <w:lang w:val="en-US"/>
        </w:rPr>
        <w:t xml:space="preserve">. Now, on home ground, Anna and </w:t>
      </w:r>
      <w:proofErr w:type="spellStart"/>
      <w:r w:rsidRPr="00E04156">
        <w:rPr>
          <w:rFonts w:ascii="Neo Sans Pro" w:hAnsi="Neo Sans Pro"/>
          <w:color w:val="333333"/>
          <w:sz w:val="22"/>
          <w:szCs w:val="22"/>
          <w:lang w:val="en-US"/>
        </w:rPr>
        <w:t>Göran</w:t>
      </w:r>
      <w:proofErr w:type="spellEnd"/>
      <w:r w:rsidRPr="00E04156">
        <w:rPr>
          <w:rFonts w:ascii="Neo Sans Pro" w:hAnsi="Neo Sans Pro"/>
          <w:color w:val="333333"/>
          <w:sz w:val="22"/>
          <w:szCs w:val="22"/>
          <w:lang w:val="en-US"/>
        </w:rPr>
        <w:t xml:space="preserve"> together can create music in a place they themselves choose to be. The contrast to the great stages in the cities around the world is striking. </w:t>
      </w:r>
    </w:p>
    <w:p w:rsidR="00E04156" w:rsidRPr="00E04156" w:rsidRDefault="00E04156" w:rsidP="00E04156">
      <w:pPr>
        <w:rPr>
          <w:rFonts w:ascii="Neo Sans Pro" w:hAnsi="Neo Sans Pro"/>
          <w:color w:val="333333"/>
          <w:sz w:val="22"/>
          <w:szCs w:val="22"/>
          <w:lang w:val="en-US"/>
        </w:rPr>
      </w:pPr>
    </w:p>
    <w:p w:rsidR="00E04156" w:rsidRPr="00E04156" w:rsidRDefault="00E04156" w:rsidP="00E04156">
      <w:pPr>
        <w:rPr>
          <w:rFonts w:ascii="Neo Sans Pro" w:hAnsi="Neo Sans Pro"/>
          <w:color w:val="333333"/>
          <w:sz w:val="22"/>
          <w:szCs w:val="22"/>
          <w:lang w:val="en-US"/>
        </w:rPr>
      </w:pPr>
      <w:r w:rsidRPr="00E04156">
        <w:rPr>
          <w:rFonts w:ascii="Neo Sans Pro" w:hAnsi="Neo Sans Pro"/>
          <w:color w:val="333333"/>
          <w:sz w:val="22"/>
          <w:szCs w:val="22"/>
          <w:lang w:val="en-US"/>
        </w:rPr>
        <w:t xml:space="preserve">“Britten’s opera dates from just after the Second World War,” says Sofia Nyblom, the project leader. “It has beautiful music, with a dramatic story set in ancient Rome. Written for eight singers and thirteen musicians, it is perfect for </w:t>
      </w:r>
      <w:proofErr w:type="spellStart"/>
      <w:r w:rsidRPr="00E04156">
        <w:rPr>
          <w:rFonts w:ascii="Neo Sans Pro" w:hAnsi="Neo Sans Pro"/>
          <w:color w:val="333333"/>
          <w:sz w:val="22"/>
          <w:szCs w:val="22"/>
          <w:lang w:val="en-US"/>
        </w:rPr>
        <w:t>Vattnäs</w:t>
      </w:r>
      <w:proofErr w:type="spellEnd"/>
      <w:r w:rsidRPr="00E04156">
        <w:rPr>
          <w:rFonts w:ascii="Neo Sans Pro" w:hAnsi="Neo Sans Pro"/>
          <w:color w:val="333333"/>
          <w:sz w:val="22"/>
          <w:szCs w:val="22"/>
          <w:lang w:val="en-US"/>
        </w:rPr>
        <w:t xml:space="preserve"> Concert Barn!”   Between the eight opera performances there will be concerts with Swedish opera stars. </w:t>
      </w:r>
    </w:p>
    <w:p w:rsidR="00E04156" w:rsidRPr="00E04156" w:rsidRDefault="00E04156" w:rsidP="00E04156">
      <w:pPr>
        <w:rPr>
          <w:rFonts w:ascii="Neo Sans Pro" w:hAnsi="Neo Sans Pro"/>
          <w:color w:val="333333"/>
          <w:sz w:val="22"/>
          <w:szCs w:val="22"/>
          <w:lang w:val="en-US"/>
        </w:rPr>
      </w:pPr>
    </w:p>
    <w:p w:rsidR="00E04156" w:rsidRPr="00E04156" w:rsidRDefault="00E04156" w:rsidP="00E04156">
      <w:pPr>
        <w:rPr>
          <w:rFonts w:ascii="Neo Sans Pro" w:hAnsi="Neo Sans Pro"/>
          <w:color w:val="333333"/>
          <w:sz w:val="22"/>
          <w:szCs w:val="22"/>
          <w:lang w:val="en-US"/>
        </w:rPr>
      </w:pPr>
      <w:r w:rsidRPr="00E04156">
        <w:rPr>
          <w:rFonts w:ascii="Neo Sans Pro" w:hAnsi="Neo Sans Pro"/>
          <w:color w:val="333333"/>
          <w:sz w:val="22"/>
          <w:szCs w:val="22"/>
          <w:lang w:val="en-US"/>
        </w:rPr>
        <w:t xml:space="preserve">“Over and above this, we will also have opera introductory talks and chats after performances, where the public can meet the singers and share their impressions. We also have plans to have some seminars!”     </w:t>
      </w:r>
    </w:p>
    <w:p w:rsidR="00E04156" w:rsidRPr="00E04156" w:rsidRDefault="00E04156" w:rsidP="00E04156">
      <w:pPr>
        <w:rPr>
          <w:rFonts w:ascii="Neo Sans Pro" w:hAnsi="Neo Sans Pro"/>
          <w:color w:val="333333"/>
          <w:sz w:val="22"/>
          <w:szCs w:val="22"/>
          <w:lang w:val="en-US"/>
        </w:rPr>
      </w:pPr>
    </w:p>
    <w:p w:rsidR="00E04156" w:rsidRPr="00E04156" w:rsidRDefault="00E04156" w:rsidP="00E04156">
      <w:pPr>
        <w:rPr>
          <w:rFonts w:ascii="Neo Sans Pro" w:hAnsi="Neo Sans Pro"/>
          <w:color w:val="333333"/>
          <w:sz w:val="22"/>
          <w:szCs w:val="22"/>
          <w:lang w:val="en-US"/>
        </w:rPr>
      </w:pPr>
      <w:r w:rsidRPr="00E04156">
        <w:rPr>
          <w:rFonts w:ascii="Neo Sans Pro" w:hAnsi="Neo Sans Pro"/>
          <w:color w:val="333333"/>
          <w:sz w:val="22"/>
          <w:szCs w:val="22"/>
          <w:lang w:val="en-US"/>
        </w:rPr>
        <w:t xml:space="preserve">“It’s fantastic that we can offer such breadth in the Siljan district. We really do have something for all tastes and </w:t>
      </w:r>
      <w:proofErr w:type="spellStart"/>
      <w:r w:rsidRPr="00E04156">
        <w:rPr>
          <w:rFonts w:ascii="Neo Sans Pro" w:hAnsi="Neo Sans Pro"/>
          <w:color w:val="333333"/>
          <w:sz w:val="22"/>
          <w:szCs w:val="22"/>
          <w:lang w:val="en-US"/>
        </w:rPr>
        <w:t>Vattnäs</w:t>
      </w:r>
      <w:proofErr w:type="spellEnd"/>
      <w:r w:rsidRPr="00E04156">
        <w:rPr>
          <w:rFonts w:ascii="Neo Sans Pro" w:hAnsi="Neo Sans Pro"/>
          <w:color w:val="333333"/>
          <w:sz w:val="22"/>
          <w:szCs w:val="22"/>
          <w:lang w:val="en-US"/>
        </w:rPr>
        <w:t xml:space="preserve"> Concert Barn clearly extends and sharpens this further with a world class music program,” says Birgitta Pettersson, CEO, </w:t>
      </w:r>
      <w:proofErr w:type="gramStart"/>
      <w:r w:rsidRPr="00E04156">
        <w:rPr>
          <w:rFonts w:ascii="Neo Sans Pro" w:hAnsi="Neo Sans Pro"/>
          <w:color w:val="333333"/>
          <w:sz w:val="22"/>
          <w:szCs w:val="22"/>
          <w:lang w:val="en-US"/>
        </w:rPr>
        <w:t>Siljan</w:t>
      </w:r>
      <w:proofErr w:type="gramEnd"/>
      <w:r w:rsidRPr="00E04156">
        <w:rPr>
          <w:rFonts w:ascii="Neo Sans Pro" w:hAnsi="Neo Sans Pro"/>
          <w:color w:val="333333"/>
          <w:sz w:val="22"/>
          <w:szCs w:val="22"/>
          <w:lang w:val="en-US"/>
        </w:rPr>
        <w:t xml:space="preserve"> Tourism.</w:t>
      </w:r>
    </w:p>
    <w:p w:rsidR="00E04156" w:rsidRPr="00E04156" w:rsidRDefault="00E04156" w:rsidP="00E04156">
      <w:pPr>
        <w:rPr>
          <w:rFonts w:ascii="Neo Sans Pro" w:hAnsi="Neo Sans Pro"/>
          <w:color w:val="333333"/>
          <w:sz w:val="22"/>
          <w:szCs w:val="22"/>
          <w:lang w:val="en-US"/>
        </w:rPr>
      </w:pPr>
    </w:p>
    <w:p w:rsidR="00E04156" w:rsidRPr="00E04156" w:rsidRDefault="00E04156" w:rsidP="00E04156">
      <w:pPr>
        <w:rPr>
          <w:rFonts w:ascii="Neo Sans Pro" w:hAnsi="Neo Sans Pro"/>
          <w:color w:val="333333"/>
          <w:sz w:val="22"/>
          <w:szCs w:val="22"/>
          <w:lang w:val="en-US"/>
        </w:rPr>
      </w:pPr>
      <w:r w:rsidRPr="00E04156">
        <w:rPr>
          <w:rFonts w:ascii="Neo Sans Pro" w:hAnsi="Neo Sans Pro"/>
          <w:color w:val="333333"/>
          <w:sz w:val="22"/>
          <w:szCs w:val="22"/>
          <w:lang w:val="en-US"/>
        </w:rPr>
        <w:t>Read more about the summer’s program, the artists &amp; this unique story at www.konsertladan.com.</w:t>
      </w:r>
    </w:p>
    <w:p w:rsidR="005A2985" w:rsidRPr="00E04156" w:rsidRDefault="00E04156" w:rsidP="00E04156">
      <w:pPr>
        <w:rPr>
          <w:rFonts w:ascii="Neo Sans Pro" w:hAnsi="Neo Sans Pro"/>
          <w:color w:val="333333"/>
          <w:sz w:val="22"/>
          <w:szCs w:val="22"/>
          <w:lang w:val="en-US"/>
        </w:rPr>
      </w:pPr>
      <w:r w:rsidRPr="00E04156">
        <w:rPr>
          <w:rFonts w:ascii="Neo Sans Pro" w:hAnsi="Neo Sans Pro"/>
          <w:color w:val="333333"/>
          <w:sz w:val="22"/>
          <w:szCs w:val="22"/>
          <w:lang w:val="en-US"/>
        </w:rPr>
        <w:t>More information: project leader, Sofia Nyblom, 070–237 73 61. sofia.nyblom@konsertladan.com</w:t>
      </w:r>
    </w:p>
    <w:p w:rsidR="007E63E2" w:rsidRPr="007E63E2" w:rsidRDefault="00167511" w:rsidP="007E63E2">
      <w:pPr>
        <w:rPr>
          <w:rFonts w:ascii="Neo Sans Std" w:hAnsi="Neo Sans Std"/>
          <w:color w:val="333333"/>
          <w:sz w:val="22"/>
          <w:szCs w:val="22"/>
          <w:lang w:val="en-GB"/>
        </w:rPr>
      </w:pPr>
      <w:r w:rsidRPr="00DF3ADC">
        <w:rPr>
          <w:rFonts w:ascii="Neo Sans Std Light" w:hAnsi="Neo Sans Std Light"/>
          <w:color w:val="000000"/>
          <w:sz w:val="22"/>
          <w:szCs w:val="22"/>
          <w:lang w:val="en-US"/>
        </w:rPr>
        <w:br/>
      </w:r>
      <w:r w:rsidR="007E63E2" w:rsidRPr="007E63E2">
        <w:rPr>
          <w:rFonts w:ascii="Neo Sans Std" w:hAnsi="Neo Sans Std"/>
          <w:color w:val="333333"/>
          <w:sz w:val="22"/>
          <w:szCs w:val="22"/>
          <w:lang w:val="en-GB"/>
        </w:rPr>
        <w:t>www.mynewsdesk.com/se/pressroom/siljanturism</w:t>
      </w:r>
    </w:p>
    <w:p w:rsidR="00C200DB" w:rsidRPr="00DF3ADC" w:rsidRDefault="00C200DB" w:rsidP="00167511">
      <w:pPr>
        <w:rPr>
          <w:rFonts w:ascii="Neo Sans Std Light" w:hAnsi="Neo Sans Std Light"/>
          <w:color w:val="000000"/>
          <w:sz w:val="22"/>
          <w:szCs w:val="22"/>
          <w:lang w:val="en-US"/>
        </w:rPr>
      </w:pPr>
    </w:p>
    <w:sectPr w:rsidR="00C200DB" w:rsidRPr="00DF3A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ADC" w:rsidRDefault="00FC4ADC" w:rsidP="00C200DB">
      <w:r>
        <w:separator/>
      </w:r>
    </w:p>
  </w:endnote>
  <w:endnote w:type="continuationSeparator" w:id="0">
    <w:p w:rsidR="00FC4ADC" w:rsidRDefault="00FC4ADC" w:rsidP="00C2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Std">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AFF" w:usb1="C0007843" w:usb2="00000009" w:usb3="00000000" w:csb0="000001FF" w:csb1="00000000"/>
  </w:font>
  <w:font w:name="Neo Sans Std Medium">
    <w:panose1 w:val="00000000000000000000"/>
    <w:charset w:val="00"/>
    <w:family w:val="swiss"/>
    <w:notTrueType/>
    <w:pitch w:val="variable"/>
    <w:sig w:usb0="800000AF" w:usb1="5000205B" w:usb2="00000000" w:usb3="00000000" w:csb0="00000001" w:csb1="00000000"/>
  </w:font>
  <w:font w:name="Neo Sans Pro">
    <w:panose1 w:val="00000000000000000000"/>
    <w:charset w:val="00"/>
    <w:family w:val="swiss"/>
    <w:notTrueType/>
    <w:pitch w:val="variable"/>
    <w:sig w:usb0="A00000AF" w:usb1="5000205B" w:usb2="00000000" w:usb3="00000000" w:csb0="0000009B" w:csb1="00000000"/>
  </w:font>
  <w:font w:name="Neo Sans Std Light">
    <w:panose1 w:val="00000000000000000000"/>
    <w:charset w:val="00"/>
    <w:family w:val="swiss"/>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DB" w:rsidRDefault="00C200DB">
    <w:pPr>
      <w:pStyle w:val="Sidfot"/>
    </w:pPr>
    <w:r>
      <w:t xml:space="preserve">                                                                                                               </w:t>
    </w:r>
    <w:r>
      <w:rPr>
        <w:noProof/>
      </w:rPr>
      <w:t xml:space="preserve"> </w:t>
    </w:r>
    <w:r w:rsidR="00DF3ADC">
      <w:rPr>
        <w:noProof/>
      </w:rPr>
      <w:drawing>
        <wp:inline distT="0" distB="0" distL="0" distR="0">
          <wp:extent cx="1463040" cy="1987550"/>
          <wp:effectExtent l="0" t="0" r="3810" b="0"/>
          <wp:docPr id="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987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ADC" w:rsidRDefault="00FC4ADC" w:rsidP="00C200DB">
      <w:r>
        <w:separator/>
      </w:r>
    </w:p>
  </w:footnote>
  <w:footnote w:type="continuationSeparator" w:id="0">
    <w:p w:rsidR="00FC4ADC" w:rsidRDefault="00FC4ADC" w:rsidP="00C20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DC"/>
    <w:rsid w:val="00167511"/>
    <w:rsid w:val="00231A11"/>
    <w:rsid w:val="00273CDC"/>
    <w:rsid w:val="004F485E"/>
    <w:rsid w:val="005A2985"/>
    <w:rsid w:val="0061723E"/>
    <w:rsid w:val="007E63E2"/>
    <w:rsid w:val="00835B20"/>
    <w:rsid w:val="008A0D5E"/>
    <w:rsid w:val="00A44531"/>
    <w:rsid w:val="00AA734A"/>
    <w:rsid w:val="00B020D7"/>
    <w:rsid w:val="00C200DB"/>
    <w:rsid w:val="00CE10DA"/>
    <w:rsid w:val="00DF3ADC"/>
    <w:rsid w:val="00E04156"/>
    <w:rsid w:val="00E8598E"/>
    <w:rsid w:val="00FC4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511"/>
    <w:rPr>
      <w:rFonts w:ascii="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200DB"/>
    <w:rPr>
      <w:rFonts w:ascii="Tahoma" w:hAnsi="Tahoma" w:cs="Tahoma"/>
      <w:sz w:val="16"/>
      <w:szCs w:val="16"/>
    </w:rPr>
  </w:style>
  <w:style w:type="character" w:customStyle="1" w:styleId="BallongtextChar">
    <w:name w:val="Ballongtext Char"/>
    <w:link w:val="Ballongtext"/>
    <w:uiPriority w:val="99"/>
    <w:semiHidden/>
    <w:rsid w:val="00C200DB"/>
    <w:rPr>
      <w:rFonts w:ascii="Tahoma" w:hAnsi="Tahoma" w:cs="Tahoma"/>
      <w:sz w:val="16"/>
      <w:szCs w:val="16"/>
      <w:lang w:eastAsia="sv-SE"/>
    </w:rPr>
  </w:style>
  <w:style w:type="character" w:styleId="Hyperlnk">
    <w:name w:val="Hyperlink"/>
    <w:uiPriority w:val="99"/>
    <w:unhideWhenUsed/>
    <w:rsid w:val="00C200DB"/>
    <w:rPr>
      <w:color w:val="0000FF"/>
      <w:u w:val="single"/>
    </w:rPr>
  </w:style>
  <w:style w:type="paragraph" w:styleId="Sidhuvud">
    <w:name w:val="header"/>
    <w:basedOn w:val="Normal"/>
    <w:link w:val="SidhuvudChar"/>
    <w:uiPriority w:val="99"/>
    <w:unhideWhenUsed/>
    <w:rsid w:val="00C200DB"/>
    <w:pPr>
      <w:tabs>
        <w:tab w:val="center" w:pos="4536"/>
        <w:tab w:val="right" w:pos="9072"/>
      </w:tabs>
    </w:pPr>
  </w:style>
  <w:style w:type="character" w:customStyle="1" w:styleId="SidhuvudChar">
    <w:name w:val="Sidhuvud Char"/>
    <w:link w:val="Sidhuvud"/>
    <w:uiPriority w:val="99"/>
    <w:rsid w:val="00C200DB"/>
    <w:rPr>
      <w:rFonts w:ascii="Times New Roman" w:hAnsi="Times New Roman" w:cs="Times New Roman"/>
      <w:sz w:val="24"/>
      <w:szCs w:val="24"/>
      <w:lang w:eastAsia="sv-SE"/>
    </w:rPr>
  </w:style>
  <w:style w:type="paragraph" w:styleId="Sidfot">
    <w:name w:val="footer"/>
    <w:basedOn w:val="Normal"/>
    <w:link w:val="SidfotChar"/>
    <w:uiPriority w:val="99"/>
    <w:unhideWhenUsed/>
    <w:rsid w:val="00C200DB"/>
    <w:pPr>
      <w:tabs>
        <w:tab w:val="center" w:pos="4536"/>
        <w:tab w:val="right" w:pos="9072"/>
      </w:tabs>
    </w:pPr>
  </w:style>
  <w:style w:type="character" w:customStyle="1" w:styleId="SidfotChar">
    <w:name w:val="Sidfot Char"/>
    <w:link w:val="Sidfot"/>
    <w:uiPriority w:val="99"/>
    <w:rsid w:val="00C200DB"/>
    <w:rPr>
      <w:rFonts w:ascii="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511"/>
    <w:rPr>
      <w:rFonts w:ascii="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200DB"/>
    <w:rPr>
      <w:rFonts w:ascii="Tahoma" w:hAnsi="Tahoma" w:cs="Tahoma"/>
      <w:sz w:val="16"/>
      <w:szCs w:val="16"/>
    </w:rPr>
  </w:style>
  <w:style w:type="character" w:customStyle="1" w:styleId="BallongtextChar">
    <w:name w:val="Ballongtext Char"/>
    <w:link w:val="Ballongtext"/>
    <w:uiPriority w:val="99"/>
    <w:semiHidden/>
    <w:rsid w:val="00C200DB"/>
    <w:rPr>
      <w:rFonts w:ascii="Tahoma" w:hAnsi="Tahoma" w:cs="Tahoma"/>
      <w:sz w:val="16"/>
      <w:szCs w:val="16"/>
      <w:lang w:eastAsia="sv-SE"/>
    </w:rPr>
  </w:style>
  <w:style w:type="character" w:styleId="Hyperlnk">
    <w:name w:val="Hyperlink"/>
    <w:uiPriority w:val="99"/>
    <w:unhideWhenUsed/>
    <w:rsid w:val="00C200DB"/>
    <w:rPr>
      <w:color w:val="0000FF"/>
      <w:u w:val="single"/>
    </w:rPr>
  </w:style>
  <w:style w:type="paragraph" w:styleId="Sidhuvud">
    <w:name w:val="header"/>
    <w:basedOn w:val="Normal"/>
    <w:link w:val="SidhuvudChar"/>
    <w:uiPriority w:val="99"/>
    <w:unhideWhenUsed/>
    <w:rsid w:val="00C200DB"/>
    <w:pPr>
      <w:tabs>
        <w:tab w:val="center" w:pos="4536"/>
        <w:tab w:val="right" w:pos="9072"/>
      </w:tabs>
    </w:pPr>
  </w:style>
  <w:style w:type="character" w:customStyle="1" w:styleId="SidhuvudChar">
    <w:name w:val="Sidhuvud Char"/>
    <w:link w:val="Sidhuvud"/>
    <w:uiPriority w:val="99"/>
    <w:rsid w:val="00C200DB"/>
    <w:rPr>
      <w:rFonts w:ascii="Times New Roman" w:hAnsi="Times New Roman" w:cs="Times New Roman"/>
      <w:sz w:val="24"/>
      <w:szCs w:val="24"/>
      <w:lang w:eastAsia="sv-SE"/>
    </w:rPr>
  </w:style>
  <w:style w:type="paragraph" w:styleId="Sidfot">
    <w:name w:val="footer"/>
    <w:basedOn w:val="Normal"/>
    <w:link w:val="SidfotChar"/>
    <w:uiPriority w:val="99"/>
    <w:unhideWhenUsed/>
    <w:rsid w:val="00C200DB"/>
    <w:pPr>
      <w:tabs>
        <w:tab w:val="center" w:pos="4536"/>
        <w:tab w:val="right" w:pos="9072"/>
      </w:tabs>
    </w:pPr>
  </w:style>
  <w:style w:type="character" w:customStyle="1" w:styleId="SidfotChar">
    <w:name w:val="Sidfot Char"/>
    <w:link w:val="Sidfot"/>
    <w:uiPriority w:val="99"/>
    <w:rsid w:val="00C200DB"/>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7890">
      <w:bodyDiv w:val="1"/>
      <w:marLeft w:val="0"/>
      <w:marRight w:val="0"/>
      <w:marTop w:val="0"/>
      <w:marBottom w:val="0"/>
      <w:divBdr>
        <w:top w:val="none" w:sz="0" w:space="0" w:color="auto"/>
        <w:left w:val="none" w:sz="0" w:space="0" w:color="auto"/>
        <w:bottom w:val="none" w:sz="0" w:space="0" w:color="auto"/>
        <w:right w:val="none" w:sz="0" w:space="0" w:color="auto"/>
      </w:divBdr>
    </w:div>
    <w:div w:id="266088482">
      <w:bodyDiv w:val="1"/>
      <w:marLeft w:val="0"/>
      <w:marRight w:val="0"/>
      <w:marTop w:val="0"/>
      <w:marBottom w:val="0"/>
      <w:divBdr>
        <w:top w:val="none" w:sz="0" w:space="0" w:color="auto"/>
        <w:left w:val="none" w:sz="0" w:space="0" w:color="auto"/>
        <w:bottom w:val="none" w:sz="0" w:space="0" w:color="auto"/>
        <w:right w:val="none" w:sz="0" w:space="0" w:color="auto"/>
      </w:divBdr>
    </w:div>
    <w:div w:id="859390530">
      <w:bodyDiv w:val="1"/>
      <w:marLeft w:val="0"/>
      <w:marRight w:val="0"/>
      <w:marTop w:val="0"/>
      <w:marBottom w:val="0"/>
      <w:divBdr>
        <w:top w:val="none" w:sz="0" w:space="0" w:color="auto"/>
        <w:left w:val="none" w:sz="0" w:space="0" w:color="auto"/>
        <w:bottom w:val="none" w:sz="0" w:space="0" w:color="auto"/>
        <w:right w:val="none" w:sz="0" w:space="0" w:color="auto"/>
      </w:divBdr>
    </w:div>
    <w:div w:id="1097404130">
      <w:bodyDiv w:val="1"/>
      <w:marLeft w:val="0"/>
      <w:marRight w:val="0"/>
      <w:marTop w:val="0"/>
      <w:marBottom w:val="0"/>
      <w:divBdr>
        <w:top w:val="none" w:sz="0" w:space="0" w:color="auto"/>
        <w:left w:val="none" w:sz="0" w:space="0" w:color="auto"/>
        <w:bottom w:val="none" w:sz="0" w:space="0" w:color="auto"/>
        <w:right w:val="none" w:sz="0" w:space="0" w:color="auto"/>
      </w:divBdr>
    </w:div>
    <w:div w:id="1605334370">
      <w:bodyDiv w:val="1"/>
      <w:marLeft w:val="0"/>
      <w:marRight w:val="0"/>
      <w:marTop w:val="0"/>
      <w:marBottom w:val="0"/>
      <w:divBdr>
        <w:top w:val="none" w:sz="0" w:space="0" w:color="auto"/>
        <w:left w:val="none" w:sz="0" w:space="0" w:color="auto"/>
        <w:bottom w:val="none" w:sz="0" w:space="0" w:color="auto"/>
        <w:right w:val="none" w:sz="0" w:space="0" w:color="auto"/>
      </w:divBdr>
    </w:div>
    <w:div w:id="1620726192">
      <w:bodyDiv w:val="1"/>
      <w:marLeft w:val="0"/>
      <w:marRight w:val="0"/>
      <w:marTop w:val="0"/>
      <w:marBottom w:val="0"/>
      <w:divBdr>
        <w:top w:val="none" w:sz="0" w:space="0" w:color="auto"/>
        <w:left w:val="none" w:sz="0" w:space="0" w:color="auto"/>
        <w:bottom w:val="none" w:sz="0" w:space="0" w:color="auto"/>
        <w:right w:val="none" w:sz="0" w:space="0" w:color="auto"/>
      </w:divBdr>
    </w:div>
    <w:div w:id="1712341120">
      <w:bodyDiv w:val="1"/>
      <w:marLeft w:val="0"/>
      <w:marRight w:val="0"/>
      <w:marTop w:val="0"/>
      <w:marBottom w:val="0"/>
      <w:divBdr>
        <w:top w:val="none" w:sz="0" w:space="0" w:color="auto"/>
        <w:left w:val="none" w:sz="0" w:space="0" w:color="auto"/>
        <w:bottom w:val="none" w:sz="0" w:space="0" w:color="auto"/>
        <w:right w:val="none" w:sz="0" w:space="0" w:color="auto"/>
      </w:divBdr>
    </w:div>
    <w:div w:id="1984844295">
      <w:bodyDiv w:val="1"/>
      <w:marLeft w:val="0"/>
      <w:marRight w:val="0"/>
      <w:marTop w:val="0"/>
      <w:marBottom w:val="0"/>
      <w:divBdr>
        <w:top w:val="none" w:sz="0" w:space="0" w:color="auto"/>
        <w:left w:val="none" w:sz="0" w:space="0" w:color="auto"/>
        <w:bottom w:val="none" w:sz="0" w:space="0" w:color="auto"/>
        <w:right w:val="none" w:sz="0" w:space="0" w:color="auto"/>
      </w:divBdr>
    </w:div>
    <w:div w:id="214211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a.sterner\Desktop\PRESSMEDDELANDE_120220.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PRESSMEDDELANDE_120220</Template>
  <TotalTime>76</TotalTime>
  <Pages>1</Pages>
  <Words>388</Words>
  <Characters>2060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2444</CharactersWithSpaces>
  <SharedDoc>false</SharedDoc>
  <HLinks>
    <vt:vector size="6" baseType="variant">
      <vt:variant>
        <vt:i4>1179746</vt:i4>
      </vt:variant>
      <vt:variant>
        <vt:i4>0</vt:i4>
      </vt:variant>
      <vt:variant>
        <vt:i4>0</vt:i4>
      </vt:variant>
      <vt:variant>
        <vt:i4>5</vt:i4>
      </vt:variant>
      <vt:variant>
        <vt:lpwstr>http://www.barnsemester.se/index.php?option=com_content&amp;view=article&amp;id=1000&amp;Itemid=149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Sterner</dc:creator>
  <cp:lastModifiedBy>Erica Sterner</cp:lastModifiedBy>
  <cp:revision>4</cp:revision>
  <cp:lastPrinted>2012-03-01T11:19:00Z</cp:lastPrinted>
  <dcterms:created xsi:type="dcterms:W3CDTF">2012-02-28T07:23:00Z</dcterms:created>
  <dcterms:modified xsi:type="dcterms:W3CDTF">2012-03-01T12:35:00Z</dcterms:modified>
</cp:coreProperties>
</file>