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00" w:rsidRDefault="00CF4D00" w:rsidP="00C158B9">
      <w:pPr>
        <w:pStyle w:val="brdtext"/>
        <w:rPr>
          <w:rStyle w:val="artikelrubrik2"/>
          <w:b/>
        </w:rPr>
      </w:pPr>
      <w:r>
        <w:rPr>
          <w:noProof/>
        </w:rPr>
        <w:drawing>
          <wp:inline distT="0" distB="0" distL="0" distR="0">
            <wp:extent cx="1333500" cy="433247"/>
            <wp:effectExtent l="19050" t="0" r="0" b="0"/>
            <wp:docPr id="3" name="Bildobjekt 1" descr="Gyn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nna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AC4">
        <w:rPr>
          <w:rStyle w:val="artikelrubrik2"/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952500" cy="1138465"/>
            <wp:effectExtent l="19050" t="0" r="0" b="0"/>
            <wp:docPr id="1" name="Bildobjekt 0" descr="HammarbyFotbollLogo_svart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arbyFotbollLogo_svart_tex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8B9" w:rsidRPr="00651AC4" w:rsidRDefault="00651AC4" w:rsidP="00651AC4">
      <w:pPr>
        <w:pStyle w:val="Rubrik1"/>
        <w:rPr>
          <w:rStyle w:val="artikelrubrik2"/>
        </w:rPr>
      </w:pPr>
      <w:r w:rsidRPr="00651AC4">
        <w:rPr>
          <w:rFonts w:ascii="Verdana" w:hAnsi="Verdana"/>
          <w:color w:val="000000"/>
          <w:sz w:val="12"/>
          <w:szCs w:val="12"/>
        </w:rPr>
        <w:t> </w:t>
      </w:r>
      <w:r w:rsidR="00C158B9" w:rsidRPr="00651AC4">
        <w:rPr>
          <w:rStyle w:val="artikelrubrik2"/>
        </w:rPr>
        <w:t xml:space="preserve">Hammarby </w:t>
      </w:r>
      <w:proofErr w:type="spellStart"/>
      <w:r w:rsidR="00C158B9" w:rsidRPr="00651AC4">
        <w:rPr>
          <w:rStyle w:val="artikelrubrik2"/>
        </w:rPr>
        <w:t>Fotboll</w:t>
      </w:r>
      <w:proofErr w:type="spellEnd"/>
      <w:r w:rsidR="00C158B9" w:rsidRPr="00651AC4">
        <w:rPr>
          <w:rStyle w:val="artikelrubrik2"/>
        </w:rPr>
        <w:t xml:space="preserve"> </w:t>
      </w:r>
      <w:proofErr w:type="spellStart"/>
      <w:r w:rsidRPr="00651AC4">
        <w:rPr>
          <w:rStyle w:val="artikelrubrik2"/>
        </w:rPr>
        <w:t>säljer</w:t>
      </w:r>
      <w:proofErr w:type="spellEnd"/>
      <w:r w:rsidRPr="00651AC4">
        <w:rPr>
          <w:rStyle w:val="artikelrubrik2"/>
        </w:rPr>
        <w:t xml:space="preserve"> </w:t>
      </w:r>
      <w:proofErr w:type="spellStart"/>
      <w:r w:rsidRPr="00651AC4">
        <w:rPr>
          <w:rStyle w:val="artikelrubrik2"/>
        </w:rPr>
        <w:t>biljetter</w:t>
      </w:r>
      <w:proofErr w:type="spellEnd"/>
      <w:r w:rsidRPr="00651AC4">
        <w:rPr>
          <w:rStyle w:val="artikelrubrik2"/>
        </w:rPr>
        <w:t xml:space="preserve"> via ny tjänst</w:t>
      </w:r>
      <w:r w:rsidR="00364D0D" w:rsidRPr="00651AC4">
        <w:rPr>
          <w:rStyle w:val="artikelrubrik2"/>
        </w:rPr>
        <w:t xml:space="preserve"> på </w:t>
      </w:r>
      <w:proofErr w:type="spellStart"/>
      <w:r w:rsidR="00364D0D" w:rsidRPr="00651AC4">
        <w:rPr>
          <w:rStyle w:val="artikelrubrik2"/>
        </w:rPr>
        <w:t>Facebook</w:t>
      </w:r>
      <w:proofErr w:type="spellEnd"/>
    </w:p>
    <w:p w:rsidR="001A06D8" w:rsidRDefault="008F7026" w:rsidP="00C158B9">
      <w:pPr>
        <w:pStyle w:val="brdtext"/>
        <w:rPr>
          <w:rStyle w:val="artikelrubrik2"/>
        </w:rPr>
      </w:pPr>
      <w:r>
        <w:rPr>
          <w:rStyle w:val="artikelrubrik2"/>
        </w:rPr>
        <w:t xml:space="preserve">Hammarby Fotboll har drygt 25 000 fans på </w:t>
      </w:r>
      <w:proofErr w:type="spellStart"/>
      <w:r>
        <w:rPr>
          <w:rStyle w:val="artikelrubrik2"/>
        </w:rPr>
        <w:t>Facebook</w:t>
      </w:r>
      <w:proofErr w:type="spellEnd"/>
      <w:r>
        <w:rPr>
          <w:rStyle w:val="artikelrubrik2"/>
        </w:rPr>
        <w:t xml:space="preserve">. Nu har de valt att använda </w:t>
      </w:r>
      <w:r w:rsidR="00655EA5">
        <w:rPr>
          <w:rStyle w:val="artikelrubrik2"/>
        </w:rPr>
        <w:t xml:space="preserve">tjänsten </w:t>
      </w:r>
      <w:r>
        <w:rPr>
          <w:rStyle w:val="artikelrubrik2"/>
        </w:rPr>
        <w:t xml:space="preserve">Gynna: för att inledningsvis sälja främst biljetter via </w:t>
      </w:r>
      <w:proofErr w:type="spellStart"/>
      <w:r>
        <w:rPr>
          <w:rStyle w:val="artikelrubrik2"/>
        </w:rPr>
        <w:t>Facebook</w:t>
      </w:r>
      <w:proofErr w:type="spellEnd"/>
      <w:r>
        <w:rPr>
          <w:rStyle w:val="artikelrubrik2"/>
        </w:rPr>
        <w:t xml:space="preserve">. </w:t>
      </w:r>
    </w:p>
    <w:p w:rsidR="001A06D8" w:rsidRDefault="00364D0D" w:rsidP="00C158B9">
      <w:pPr>
        <w:pStyle w:val="brdtext"/>
        <w:rPr>
          <w:rStyle w:val="artikelrubrik2"/>
        </w:rPr>
      </w:pPr>
      <w:r>
        <w:rPr>
          <w:rStyle w:val="artikelrubrik2"/>
        </w:rPr>
        <w:t xml:space="preserve">Gynna: är ett nytt sätt för föreningar att </w:t>
      </w:r>
      <w:r w:rsidR="00655EA5">
        <w:rPr>
          <w:rStyle w:val="artikelrubrik2"/>
        </w:rPr>
        <w:t>skapa finansiering för sin verksamhet. Genom att nå ut med erbjudanden v</w:t>
      </w:r>
      <w:r>
        <w:rPr>
          <w:rStyle w:val="artikelrubrik2"/>
        </w:rPr>
        <w:t xml:space="preserve">ia en shop på </w:t>
      </w:r>
      <w:proofErr w:type="spellStart"/>
      <w:r>
        <w:rPr>
          <w:rStyle w:val="artikelrubrik2"/>
        </w:rPr>
        <w:t>Facebook</w:t>
      </w:r>
      <w:proofErr w:type="spellEnd"/>
      <w:r>
        <w:rPr>
          <w:rStyle w:val="artikelrubrik2"/>
        </w:rPr>
        <w:t xml:space="preserve"> kan föreningar erbjuda </w:t>
      </w:r>
      <w:r w:rsidR="001A06D8">
        <w:rPr>
          <w:rStyle w:val="artikelrubrik2"/>
        </w:rPr>
        <w:t xml:space="preserve">medlemmar och fans sitt utbud av t ex biljetter och supporterprylar. </w:t>
      </w:r>
    </w:p>
    <w:p w:rsidR="004B1921" w:rsidRDefault="001A06D8" w:rsidP="00C158B9">
      <w:pPr>
        <w:pStyle w:val="brdtext"/>
        <w:rPr>
          <w:rStyle w:val="artikelrubrik2"/>
        </w:rPr>
      </w:pPr>
      <w:r>
        <w:rPr>
          <w:rStyle w:val="artikelrubrik2"/>
        </w:rPr>
        <w:t xml:space="preserve">Styrkan </w:t>
      </w:r>
      <w:r w:rsidR="00655EA5">
        <w:rPr>
          <w:rStyle w:val="artikelrubrik2"/>
        </w:rPr>
        <w:t xml:space="preserve">med </w:t>
      </w:r>
      <w:proofErr w:type="spellStart"/>
      <w:r w:rsidR="00655EA5">
        <w:rPr>
          <w:rStyle w:val="artikelrubrik2"/>
        </w:rPr>
        <w:t>Gynna:s</w:t>
      </w:r>
      <w:proofErr w:type="spellEnd"/>
      <w:r w:rsidR="00655EA5">
        <w:rPr>
          <w:rStyle w:val="artikelrubrik2"/>
        </w:rPr>
        <w:t xml:space="preserve"> </w:t>
      </w:r>
      <w:proofErr w:type="spellStart"/>
      <w:r w:rsidR="00655EA5">
        <w:rPr>
          <w:rStyle w:val="artikelrubrik2"/>
        </w:rPr>
        <w:t>Facebooktjänst</w:t>
      </w:r>
      <w:proofErr w:type="spellEnd"/>
      <w:r w:rsidR="004B1921">
        <w:rPr>
          <w:rStyle w:val="artikelrubrik2"/>
        </w:rPr>
        <w:t xml:space="preserve"> är att </w:t>
      </w:r>
      <w:r w:rsidR="008F7026">
        <w:rPr>
          <w:rStyle w:val="artikelrubrik2"/>
        </w:rPr>
        <w:t xml:space="preserve">köpet </w:t>
      </w:r>
      <w:r w:rsidR="004B1921">
        <w:rPr>
          <w:rStyle w:val="artikelrubrik2"/>
        </w:rPr>
        <w:t xml:space="preserve">sker </w:t>
      </w:r>
      <w:r w:rsidR="00CF4D00">
        <w:rPr>
          <w:rStyle w:val="artikelrubrik2"/>
        </w:rPr>
        <w:t>på</w:t>
      </w:r>
      <w:r w:rsidR="004B1921">
        <w:rPr>
          <w:rStyle w:val="artikelrubrik2"/>
        </w:rPr>
        <w:t xml:space="preserve"> </w:t>
      </w:r>
      <w:proofErr w:type="spellStart"/>
      <w:r w:rsidR="004B1921">
        <w:rPr>
          <w:rStyle w:val="artikelrubrik2"/>
        </w:rPr>
        <w:t>Facebook</w:t>
      </w:r>
      <w:proofErr w:type="spellEnd"/>
      <w:r w:rsidR="004B1921">
        <w:rPr>
          <w:rStyle w:val="artikelrubrik2"/>
        </w:rPr>
        <w:t xml:space="preserve"> och att fans och supporters enkelt kan välja att visa sitt köp för sina vänner på </w:t>
      </w:r>
      <w:proofErr w:type="spellStart"/>
      <w:r w:rsidR="004B1921">
        <w:rPr>
          <w:rStyle w:val="artikelrubrik2"/>
        </w:rPr>
        <w:t>Facebook</w:t>
      </w:r>
      <w:proofErr w:type="spellEnd"/>
      <w:r w:rsidR="004B1921">
        <w:rPr>
          <w:rStyle w:val="artikelrubrik2"/>
        </w:rPr>
        <w:t xml:space="preserve">. På så vis blir det en social spridning och uppmuntran till fler fans att t ex gå på en match eller köpa en viss pryl ur supportershoppen. </w:t>
      </w:r>
    </w:p>
    <w:p w:rsidR="004B1921" w:rsidRDefault="00651AC4" w:rsidP="00C158B9">
      <w:pPr>
        <w:pStyle w:val="brdtext"/>
        <w:rPr>
          <w:rStyle w:val="artikelrubrik2"/>
        </w:rPr>
      </w:pPr>
      <w:r>
        <w:rPr>
          <w:rStyle w:val="artikelrubrik2"/>
        </w:rPr>
        <w:t xml:space="preserve">Patric Ljungström, tf marknadschef </w:t>
      </w:r>
      <w:r w:rsidR="004B1921">
        <w:rPr>
          <w:rStyle w:val="artikelrubrik2"/>
        </w:rPr>
        <w:t>Hammarby Fotboll säger:</w:t>
      </w:r>
    </w:p>
    <w:p w:rsidR="004B1921" w:rsidRDefault="004B1921" w:rsidP="00C158B9">
      <w:pPr>
        <w:pStyle w:val="brdtext"/>
        <w:rPr>
          <w:rStyle w:val="artikelrubrik2"/>
        </w:rPr>
      </w:pPr>
      <w:r>
        <w:rPr>
          <w:rStyle w:val="artikelrubrik2"/>
        </w:rPr>
        <w:t xml:space="preserve">”För oss är det oerhört viktigt att </w:t>
      </w:r>
      <w:r w:rsidR="00651AC4">
        <w:rPr>
          <w:rStyle w:val="artikelrubrik2"/>
        </w:rPr>
        <w:t xml:space="preserve">kontinuerligt leta och prova nya kanaler för att </w:t>
      </w:r>
      <w:r>
        <w:rPr>
          <w:rStyle w:val="artikelrubrik2"/>
        </w:rPr>
        <w:t xml:space="preserve">locka fler besökare till våra hemmamatcher. Med Gynna: får vi en till säljkanal, </w:t>
      </w:r>
      <w:proofErr w:type="spellStart"/>
      <w:r>
        <w:rPr>
          <w:rStyle w:val="artikelrubrik2"/>
        </w:rPr>
        <w:t>Facebook</w:t>
      </w:r>
      <w:proofErr w:type="spellEnd"/>
      <w:r>
        <w:rPr>
          <w:rStyle w:val="artikelrubrik2"/>
        </w:rPr>
        <w:t>. Vi tror stark</w:t>
      </w:r>
      <w:r w:rsidR="00651AC4">
        <w:rPr>
          <w:rStyle w:val="artikelrubrik2"/>
        </w:rPr>
        <w:t xml:space="preserve">t på konceptet, att våra supportrar </w:t>
      </w:r>
      <w:r>
        <w:rPr>
          <w:rStyle w:val="artikelrubrik2"/>
        </w:rPr>
        <w:t xml:space="preserve">berättar för varandra om sitt köp och uppmuntrar fler till att </w:t>
      </w:r>
      <w:r w:rsidR="00651AC4">
        <w:rPr>
          <w:rStyle w:val="artikelrubrik2"/>
        </w:rPr>
        <w:t>faktiskt besöka våra matcher.”</w:t>
      </w:r>
    </w:p>
    <w:p w:rsidR="00CF4D00" w:rsidRDefault="004B1921" w:rsidP="00C158B9">
      <w:pPr>
        <w:pStyle w:val="brdtext"/>
      </w:pPr>
      <w:r>
        <w:rPr>
          <w:rStyle w:val="mellanrubrik"/>
          <w:b/>
          <w:bCs/>
        </w:rPr>
        <w:t xml:space="preserve">Kontakt: Patric Ljungström, </w:t>
      </w:r>
      <w:hyperlink r:id="rId6" w:history="1">
        <w:r w:rsidRPr="007A6E91">
          <w:rPr>
            <w:rStyle w:val="Hyperlnk"/>
            <w:b/>
            <w:bCs/>
          </w:rPr>
          <w:t>patric@hammarbyfotboll.se</w:t>
        </w:r>
      </w:hyperlink>
    </w:p>
    <w:p w:rsidR="00CF4D00" w:rsidRDefault="00CF4D00" w:rsidP="00C158B9">
      <w:pPr>
        <w:pStyle w:val="brdtext"/>
      </w:pPr>
    </w:p>
    <w:p w:rsidR="004B1921" w:rsidRDefault="004B1921" w:rsidP="00CF4D00">
      <w:pPr>
        <w:pStyle w:val="Rubrik1"/>
      </w:pPr>
      <w:r>
        <w:t>Om Gynna:</w:t>
      </w:r>
    </w:p>
    <w:p w:rsidR="004B1921" w:rsidRDefault="00CF4D00" w:rsidP="004B1921">
      <w:pPr>
        <w:pStyle w:val="brdtext"/>
      </w:pPr>
      <w:proofErr w:type="spellStart"/>
      <w:r w:rsidRPr="001A06D8">
        <w:rPr>
          <w:rStyle w:val="artikelrubrik2"/>
        </w:rPr>
        <w:t>Facebook</w:t>
      </w:r>
      <w:proofErr w:type="spellEnd"/>
      <w:r w:rsidRPr="001A06D8">
        <w:rPr>
          <w:rStyle w:val="artikelrubrik2"/>
        </w:rPr>
        <w:t xml:space="preserve"> växer idag fram som det ledande sociala navet på internet. Många föreningar har ett stort antal intresserade som följer dem på </w:t>
      </w:r>
      <w:proofErr w:type="spellStart"/>
      <w:r w:rsidRPr="001A06D8">
        <w:rPr>
          <w:rStyle w:val="artikelrubrik2"/>
        </w:rPr>
        <w:t>Facebook</w:t>
      </w:r>
      <w:proofErr w:type="spellEnd"/>
      <w:r w:rsidRPr="001A06D8">
        <w:rPr>
          <w:rStyle w:val="artikelrubrik2"/>
        </w:rPr>
        <w:t xml:space="preserve"> och som är intresserade av att hjälpa ”sin” förening förutsatt att insatsen är begränsad.</w:t>
      </w:r>
      <w:r>
        <w:t xml:space="preserve"> </w:t>
      </w:r>
      <w:r w:rsidR="004B1921">
        <w:t xml:space="preserve">Gynna: hjälper </w:t>
      </w:r>
      <w:r w:rsidR="00655EA5">
        <w:t>föreningar att etablera en shop</w:t>
      </w:r>
      <w:r w:rsidR="004B1921">
        <w:t xml:space="preserve"> på </w:t>
      </w:r>
      <w:proofErr w:type="spellStart"/>
      <w:r w:rsidR="004B1921">
        <w:t>Facebook</w:t>
      </w:r>
      <w:proofErr w:type="spellEnd"/>
      <w:r w:rsidR="004B1921">
        <w:t xml:space="preserve">. I </w:t>
      </w:r>
      <w:r w:rsidR="00655EA5">
        <w:t>shopen kan föreningar exponera sitt</w:t>
      </w:r>
      <w:r w:rsidR="004B1921">
        <w:t xml:space="preserve"> </w:t>
      </w:r>
      <w:r w:rsidR="00E615E8">
        <w:t xml:space="preserve">eget </w:t>
      </w:r>
      <w:r w:rsidR="004B1921">
        <w:t>utbud av produkter och tjänster.</w:t>
      </w:r>
    </w:p>
    <w:p w:rsidR="004B1921" w:rsidRDefault="004B1921" w:rsidP="004B1921">
      <w:pPr>
        <w:pStyle w:val="brdtext"/>
      </w:pPr>
      <w:r>
        <w:t xml:space="preserve">Gynna: tillhandahåller även ett centralt utbud med varor </w:t>
      </w:r>
      <w:r w:rsidR="00655EA5">
        <w:t xml:space="preserve">och tjänster </w:t>
      </w:r>
      <w:r>
        <w:t>som föreningarna k</w:t>
      </w:r>
      <w:r w:rsidR="00655EA5">
        <w:t>an välja att erbjuda i sin shop</w:t>
      </w:r>
      <w:r>
        <w:t xml:space="preserve">. </w:t>
      </w:r>
      <w:r w:rsidR="00E615E8">
        <w:t>Gynna</w:t>
      </w:r>
      <w:r w:rsidR="00CF4D00">
        <w:t>:</w:t>
      </w:r>
      <w:r w:rsidR="00E615E8">
        <w:t xml:space="preserve"> bistår med grafisk form</w:t>
      </w:r>
      <w:r>
        <w:t>g</w:t>
      </w:r>
      <w:r w:rsidR="00E615E8">
        <w:t>ivning av föreningens</w:t>
      </w:r>
      <w:r>
        <w:t xml:space="preserve"> </w:t>
      </w:r>
      <w:proofErr w:type="spellStart"/>
      <w:r>
        <w:t>Facebook</w:t>
      </w:r>
      <w:proofErr w:type="spellEnd"/>
      <w:r w:rsidR="00E615E8">
        <w:t xml:space="preserve"> sida och</w:t>
      </w:r>
      <w:r>
        <w:t xml:space="preserve"> framför</w:t>
      </w:r>
      <w:r w:rsidR="00655EA5">
        <w:t xml:space="preserve"> al</w:t>
      </w:r>
      <w:r w:rsidR="00E615E8">
        <w:t xml:space="preserve">lt med att </w:t>
      </w:r>
      <w:r w:rsidR="00655EA5">
        <w:t xml:space="preserve">se till att engagera </w:t>
      </w:r>
      <w:r w:rsidR="00E615E8">
        <w:t xml:space="preserve">medlemmar och fans vilket driver </w:t>
      </w:r>
      <w:r w:rsidR="00655EA5">
        <w:t xml:space="preserve">trafik till klubbens </w:t>
      </w:r>
      <w:proofErr w:type="spellStart"/>
      <w:r w:rsidR="00655EA5">
        <w:t>Facebook</w:t>
      </w:r>
      <w:proofErr w:type="spellEnd"/>
      <w:r w:rsidR="00655EA5">
        <w:t xml:space="preserve"> sida</w:t>
      </w:r>
      <w:r>
        <w:t>.</w:t>
      </w:r>
    </w:p>
    <w:p w:rsidR="008F7026" w:rsidRDefault="008F7026" w:rsidP="008F7026">
      <w:pPr>
        <w:pStyle w:val="brdtext"/>
        <w:rPr>
          <w:rStyle w:val="mellanrubrik"/>
        </w:rPr>
      </w:pPr>
      <w:r>
        <w:rPr>
          <w:rStyle w:val="mellanrubrik"/>
          <w:b/>
          <w:bCs/>
        </w:rPr>
        <w:t xml:space="preserve">Kontakt: Christer Carlberg, </w:t>
      </w:r>
      <w:hyperlink r:id="rId7" w:history="1">
        <w:r w:rsidRPr="007A6E91">
          <w:rPr>
            <w:rStyle w:val="Hyperlnk"/>
            <w:b/>
            <w:bCs/>
          </w:rPr>
          <w:t>christer@hallbergco.se</w:t>
        </w:r>
      </w:hyperlink>
      <w:r>
        <w:rPr>
          <w:rStyle w:val="mellanrubrik"/>
          <w:b/>
          <w:bCs/>
        </w:rPr>
        <w:t xml:space="preserve"> </w:t>
      </w:r>
      <w:proofErr w:type="spellStart"/>
      <w:r>
        <w:rPr>
          <w:rStyle w:val="mellanrubrik"/>
          <w:b/>
          <w:bCs/>
        </w:rPr>
        <w:t>tel</w:t>
      </w:r>
      <w:proofErr w:type="spellEnd"/>
      <w:r>
        <w:rPr>
          <w:rStyle w:val="mellanrubrik"/>
          <w:b/>
          <w:bCs/>
        </w:rPr>
        <w:t>: 0707475704</w:t>
      </w:r>
    </w:p>
    <w:p w:rsidR="00B304BA" w:rsidRDefault="00B304BA"/>
    <w:sectPr w:rsidR="00B304BA" w:rsidSect="00B3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1304"/>
  <w:hyphenationZone w:val="425"/>
  <w:characterSpacingControl w:val="doNotCompress"/>
  <w:compat/>
  <w:rsids>
    <w:rsidRoot w:val="00C158B9"/>
    <w:rsid w:val="000A6362"/>
    <w:rsid w:val="001A06D8"/>
    <w:rsid w:val="00364D0D"/>
    <w:rsid w:val="00480EAB"/>
    <w:rsid w:val="004B1921"/>
    <w:rsid w:val="00651AC4"/>
    <w:rsid w:val="00655EA5"/>
    <w:rsid w:val="00716EEC"/>
    <w:rsid w:val="0088217F"/>
    <w:rsid w:val="008F7026"/>
    <w:rsid w:val="0098450B"/>
    <w:rsid w:val="00A35130"/>
    <w:rsid w:val="00B304BA"/>
    <w:rsid w:val="00C158B9"/>
    <w:rsid w:val="00CF4D00"/>
    <w:rsid w:val="00E6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7F"/>
    <w:rPr>
      <w:lang w:val="fi-FI" w:eastAsia="fi-FI"/>
    </w:rPr>
  </w:style>
  <w:style w:type="paragraph" w:styleId="Rubrik1">
    <w:name w:val="heading 1"/>
    <w:basedOn w:val="Normal"/>
    <w:next w:val="Normal"/>
    <w:link w:val="Rubrik1Char"/>
    <w:qFormat/>
    <w:rsid w:val="0088217F"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qFormat/>
    <w:rsid w:val="0088217F"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8217F"/>
    <w:rPr>
      <w:b/>
      <w:sz w:val="24"/>
      <w:lang w:val="fi-FI" w:eastAsia="fi-FI"/>
    </w:rPr>
  </w:style>
  <w:style w:type="character" w:customStyle="1" w:styleId="Rubrik2Char">
    <w:name w:val="Rubrik 2 Char"/>
    <w:basedOn w:val="Standardstycketeckensnitt"/>
    <w:link w:val="Rubrik2"/>
    <w:rsid w:val="0088217F"/>
    <w:rPr>
      <w:b/>
      <w:lang w:val="fi-FI" w:eastAsia="fi-FI"/>
    </w:rPr>
  </w:style>
  <w:style w:type="paragraph" w:customStyle="1" w:styleId="brdtext">
    <w:name w:val="brödtext"/>
    <w:basedOn w:val="Normal"/>
    <w:rsid w:val="00C158B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artikelrubrik2">
    <w:name w:val="artikelrubrik2"/>
    <w:basedOn w:val="Standardstycketeckensnitt"/>
    <w:rsid w:val="00C158B9"/>
  </w:style>
  <w:style w:type="character" w:customStyle="1" w:styleId="mellanrubrik">
    <w:name w:val="mellanrubrik"/>
    <w:basedOn w:val="Standardstycketeckensnitt"/>
    <w:rsid w:val="00C158B9"/>
  </w:style>
  <w:style w:type="paragraph" w:customStyle="1" w:styleId="brdpunkter">
    <w:name w:val="brödpunkter"/>
    <w:basedOn w:val="Normal"/>
    <w:rsid w:val="00C158B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rdtext1">
    <w:name w:val="brödtext1"/>
    <w:basedOn w:val="Standardstycketeckensnitt"/>
    <w:rsid w:val="00C158B9"/>
  </w:style>
  <w:style w:type="paragraph" w:styleId="Normalwebb">
    <w:name w:val="Normal (Web)"/>
    <w:basedOn w:val="Normal"/>
    <w:uiPriority w:val="99"/>
    <w:semiHidden/>
    <w:unhideWhenUsed/>
    <w:rsid w:val="00C158B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artikelrubrik21">
    <w:name w:val="artikelrubrik21"/>
    <w:basedOn w:val="Normal"/>
    <w:rsid w:val="00C158B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58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58B9"/>
    <w:rPr>
      <w:rFonts w:ascii="Tahoma" w:hAnsi="Tahoma" w:cs="Tahoma"/>
      <w:sz w:val="16"/>
      <w:szCs w:val="16"/>
      <w:lang w:val="fi-FI" w:eastAsia="fi-FI"/>
    </w:rPr>
  </w:style>
  <w:style w:type="character" w:styleId="Hyperlnk">
    <w:name w:val="Hyperlink"/>
    <w:basedOn w:val="Standardstycketeckensnitt"/>
    <w:uiPriority w:val="99"/>
    <w:unhideWhenUsed/>
    <w:rsid w:val="004B192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51AC4"/>
  </w:style>
  <w:style w:type="character" w:styleId="Betoning">
    <w:name w:val="Emphasis"/>
    <w:basedOn w:val="Standardstycketeckensnitt"/>
    <w:uiPriority w:val="20"/>
    <w:qFormat/>
    <w:rsid w:val="00651A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ter@hallbergc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@hammarbyfotboll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cp:lastPrinted>2011-06-16T12:22:00Z</cp:lastPrinted>
  <dcterms:created xsi:type="dcterms:W3CDTF">2011-06-16T13:31:00Z</dcterms:created>
  <dcterms:modified xsi:type="dcterms:W3CDTF">2011-06-16T13:31:00Z</dcterms:modified>
</cp:coreProperties>
</file>