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CC" w:rsidRDefault="008F41DB" w:rsidP="001B3C85">
      <w:pPr>
        <w:jc w:val="left"/>
        <w:rPr>
          <w:rFonts w:ascii="Times New Roman" w:eastAsia="Times New Roman" w:hAnsi="Times New Roman" w:cs="Times New Roman"/>
          <w:sz w:val="24"/>
          <w:szCs w:val="24"/>
          <w:lang w:val="sv-SE"/>
        </w:rPr>
      </w:pPr>
      <w:r w:rsidRPr="008F41DB">
        <w:rPr>
          <w:rFonts w:ascii="Cambria" w:eastAsia="Times New Roman" w:hAnsi="Cambria" w:cs="Times New Roman"/>
          <w:b/>
          <w:bCs/>
          <w:noProof/>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186.15pt;height:40.4pt;visibility:visible">
            <v:imagedata r:id="rId8" o:title="Fox-Design-logo"/>
          </v:shape>
        </w:pict>
      </w:r>
      <w:r w:rsidR="00476ECC" w:rsidRPr="00476ECC">
        <w:rPr>
          <w:rFonts w:ascii="Times New Roman" w:eastAsia="Times New Roman" w:hAnsi="Times New Roman" w:cs="Times New Roman"/>
          <w:sz w:val="24"/>
          <w:szCs w:val="24"/>
          <w:lang w:val="sv-SE"/>
        </w:rPr>
        <w:t xml:space="preserve"> </w:t>
      </w:r>
    </w:p>
    <w:p w:rsidR="0006133F" w:rsidRPr="00942B0C" w:rsidRDefault="00476ECC" w:rsidP="00476ECC">
      <w:pPr>
        <w:jc w:val="left"/>
        <w:rPr>
          <w:rFonts w:ascii="Arial" w:eastAsia="Times New Roman" w:hAnsi="Arial"/>
          <w:sz w:val="24"/>
          <w:szCs w:val="24"/>
          <w:lang w:val="sv-SE"/>
        </w:rPr>
      </w:pPr>
      <w:r w:rsidRPr="00942B0C">
        <w:rPr>
          <w:rFonts w:ascii="Arial" w:eastAsia="Times New Roman" w:hAnsi="Arial"/>
          <w:sz w:val="24"/>
          <w:szCs w:val="24"/>
          <w:lang w:val="sv-SE"/>
        </w:rPr>
        <w:t>Pressi</w:t>
      </w:r>
      <w:r w:rsidR="001B3C85">
        <w:rPr>
          <w:rFonts w:ascii="Arial" w:eastAsia="Times New Roman" w:hAnsi="Arial"/>
          <w:sz w:val="24"/>
          <w:szCs w:val="24"/>
          <w:lang w:val="sv-SE"/>
        </w:rPr>
        <w:t>nformation</w:t>
      </w:r>
      <w:r w:rsidR="00326850">
        <w:rPr>
          <w:rFonts w:ascii="Arial" w:eastAsia="Times New Roman" w:hAnsi="Arial"/>
          <w:sz w:val="24"/>
          <w:szCs w:val="24"/>
          <w:lang w:val="sv-SE"/>
        </w:rPr>
        <w:t xml:space="preserve"> april 2009</w:t>
      </w:r>
    </w:p>
    <w:p w:rsidR="007E61B3" w:rsidRPr="00BC6136" w:rsidRDefault="007E61B3" w:rsidP="00AF4C0C">
      <w:pPr>
        <w:rPr>
          <w:rFonts w:ascii="Arial" w:eastAsia="Times New Roman" w:hAnsi="Arial"/>
          <w:color w:val="0D0D0D"/>
          <w:sz w:val="24"/>
          <w:szCs w:val="24"/>
          <w:lang w:val="sv-SE"/>
        </w:rPr>
      </w:pPr>
      <w:r w:rsidRPr="00BC6136">
        <w:rPr>
          <w:rFonts w:ascii="Arial" w:eastAsia="Times New Roman" w:hAnsi="Arial"/>
          <w:color w:val="0D0D0D"/>
          <w:sz w:val="24"/>
          <w:szCs w:val="24"/>
          <w:lang w:val="sv-SE"/>
        </w:rPr>
        <w:pict>
          <v:rect id="_x0000_i1025" style="width:0;height:1.5pt" o:hralign="center" o:hrstd="t" o:hr="t" fillcolor="#a0a0a0" stroked="f"/>
        </w:pict>
      </w:r>
    </w:p>
    <w:p w:rsidR="00AA64CD" w:rsidRDefault="00326850" w:rsidP="00AA64CD">
      <w:pPr>
        <w:rPr>
          <w:rFonts w:ascii="Cambria" w:eastAsia="Times New Roman" w:hAnsi="Cambria" w:cs="Calibri"/>
          <w:b/>
          <w:bCs/>
          <w:color w:val="0D0D0D"/>
          <w:sz w:val="28"/>
          <w:szCs w:val="28"/>
          <w:lang w:val="sv-SE"/>
        </w:rPr>
      </w:pPr>
      <w:r>
        <w:rPr>
          <w:rFonts w:ascii="Arial" w:eastAsia="Times New Roman" w:hAnsi="Arial"/>
          <w:b/>
          <w:bCs/>
          <w:color w:val="0D0D0D"/>
          <w:sz w:val="24"/>
          <w:szCs w:val="24"/>
          <w:lang w:val="sv-SE"/>
        </w:rPr>
        <w:t>Fox Design presenterar Nyx 450</w:t>
      </w:r>
    </w:p>
    <w:p w:rsidR="00326850" w:rsidRPr="00326850" w:rsidRDefault="00326850" w:rsidP="00326850">
      <w:pPr>
        <w:spacing w:after="0"/>
        <w:jc w:val="left"/>
        <w:rPr>
          <w:rFonts w:ascii="Arial" w:eastAsia="Times New Roman" w:hAnsi="Arial"/>
          <w:b/>
          <w:bCs/>
          <w:color w:val="0D0D0D"/>
          <w:sz w:val="24"/>
          <w:szCs w:val="24"/>
          <w:lang w:val="sv-SE"/>
        </w:rPr>
      </w:pPr>
      <w:r w:rsidRPr="00326850">
        <w:rPr>
          <w:rFonts w:ascii="Arial" w:eastAsia="Times New Roman" w:hAnsi="Arial"/>
          <w:b/>
          <w:bCs/>
          <w:color w:val="0D0D0D"/>
          <w:sz w:val="24"/>
          <w:szCs w:val="24"/>
          <w:lang w:val="sv-SE"/>
        </w:rPr>
        <w:t xml:space="preserve">Nyx 450 är nyaste tillskottet i Nyx-serien och den förväntas vara klar för leverans i april 2009. </w:t>
      </w:r>
    </w:p>
    <w:p w:rsidR="00326850" w:rsidRPr="00326850" w:rsidRDefault="00326850" w:rsidP="00326850">
      <w:pPr>
        <w:spacing w:after="0"/>
        <w:jc w:val="center"/>
        <w:rPr>
          <w:rFonts w:ascii="Arial" w:eastAsia="Times New Roman" w:hAnsi="Arial"/>
          <w:b/>
          <w:bCs/>
          <w:color w:val="0D0D0D"/>
          <w:sz w:val="24"/>
          <w:szCs w:val="24"/>
          <w:lang w:val="sv-SE"/>
        </w:rPr>
      </w:pPr>
    </w:p>
    <w:p w:rsidR="00E70A68" w:rsidRPr="00BC6136" w:rsidRDefault="00326850" w:rsidP="00326850">
      <w:pPr>
        <w:spacing w:after="0"/>
        <w:jc w:val="left"/>
        <w:rPr>
          <w:rFonts w:ascii="Arial" w:hAnsi="Arial"/>
          <w:color w:val="0D0D0D"/>
          <w:lang w:val="sv-SE"/>
        </w:rPr>
      </w:pPr>
      <w:r w:rsidRPr="00326850">
        <w:rPr>
          <w:rFonts w:ascii="Arial" w:eastAsia="Times New Roman" w:hAnsi="Arial"/>
          <w:b/>
          <w:bCs/>
          <w:color w:val="0D0D0D"/>
          <w:sz w:val="24"/>
          <w:szCs w:val="24"/>
          <w:lang w:val="sv-SE"/>
        </w:rPr>
        <w:t>Det nya lykthuvudet är designat för att passa på 5-9 meters stolpar, och tillsammans med Nyx 330 täcker den hela spektrumet från parkvägar, torg och villavägar till vägkorsningar och större trafikvägar.</w:t>
      </w:r>
    </w:p>
    <w:p w:rsidR="008B0496" w:rsidRPr="00BC6136" w:rsidRDefault="00C3509B" w:rsidP="00326850">
      <w:pPr>
        <w:pStyle w:val="Default"/>
        <w:rPr>
          <w:color w:val="0D0D0D"/>
          <w:sz w:val="22"/>
          <w:szCs w:val="22"/>
          <w:lang w:val="sv-SE"/>
        </w:rPr>
      </w:pPr>
      <w:r w:rsidRPr="00BC6136">
        <w:rPr>
          <w:color w:val="0D0D0D"/>
          <w:sz w:val="22"/>
          <w:szCs w:val="22"/>
          <w:lang w:val="sv-SE"/>
        </w:rPr>
        <w:t xml:space="preserve">    </w:t>
      </w:r>
      <w:r w:rsidR="00F64E0D" w:rsidRPr="00BC6136">
        <w:rPr>
          <w:color w:val="0D0D0D"/>
          <w:sz w:val="22"/>
          <w:szCs w:val="22"/>
          <w:lang w:val="sv-SE"/>
        </w:rPr>
        <w:tab/>
      </w:r>
      <w:r w:rsidR="00F64E0D" w:rsidRPr="00BC6136">
        <w:rPr>
          <w:color w:val="0D0D0D"/>
          <w:sz w:val="22"/>
          <w:szCs w:val="22"/>
          <w:lang w:val="sv-SE"/>
        </w:rPr>
        <w:tab/>
      </w:r>
      <w:r w:rsidR="008B0496" w:rsidRPr="00BC6136">
        <w:rPr>
          <w:color w:val="0D0D0D"/>
          <w:sz w:val="22"/>
          <w:szCs w:val="22"/>
          <w:lang w:val="sv-SE"/>
        </w:rPr>
        <w:tab/>
      </w:r>
      <w:r w:rsidR="008B0496" w:rsidRPr="00BC6136">
        <w:rPr>
          <w:color w:val="0D0D0D"/>
          <w:sz w:val="22"/>
          <w:szCs w:val="22"/>
          <w:lang w:val="sv-SE"/>
        </w:rPr>
        <w:tab/>
      </w:r>
      <w:r w:rsidR="008B0496" w:rsidRPr="00BC6136">
        <w:rPr>
          <w:color w:val="0D0D0D"/>
          <w:sz w:val="22"/>
          <w:szCs w:val="22"/>
          <w:lang w:val="sv-SE"/>
        </w:rPr>
        <w:tab/>
        <w:t xml:space="preserve">        </w:t>
      </w:r>
      <w:r w:rsidR="00B42020" w:rsidRPr="00BC6136">
        <w:rPr>
          <w:color w:val="0D0D0D"/>
          <w:sz w:val="22"/>
          <w:szCs w:val="22"/>
          <w:lang w:val="sv-SE"/>
        </w:rPr>
        <w:tab/>
      </w:r>
      <w:r w:rsidR="00B42020" w:rsidRPr="00BC6136">
        <w:rPr>
          <w:color w:val="0D0D0D"/>
          <w:sz w:val="22"/>
          <w:szCs w:val="22"/>
          <w:lang w:val="sv-SE"/>
        </w:rPr>
        <w:tab/>
      </w:r>
      <w:r w:rsidR="00B42020" w:rsidRPr="00BC6136">
        <w:rPr>
          <w:color w:val="0D0D0D"/>
          <w:sz w:val="22"/>
          <w:szCs w:val="22"/>
          <w:lang w:val="sv-SE"/>
        </w:rPr>
        <w:tab/>
      </w:r>
      <w:r w:rsidR="00B42020" w:rsidRPr="00BC6136">
        <w:rPr>
          <w:color w:val="0D0D0D"/>
          <w:sz w:val="22"/>
          <w:szCs w:val="22"/>
          <w:lang w:val="sv-SE"/>
        </w:rPr>
        <w:tab/>
      </w:r>
      <w:r w:rsidR="00B42020" w:rsidRPr="00BC6136">
        <w:rPr>
          <w:color w:val="0D0D0D"/>
          <w:sz w:val="22"/>
          <w:szCs w:val="22"/>
          <w:lang w:val="sv-SE"/>
        </w:rPr>
        <w:tab/>
      </w:r>
    </w:p>
    <w:p w:rsidR="00E70A68" w:rsidRPr="00BC6136" w:rsidRDefault="00326850" w:rsidP="00326850">
      <w:pPr>
        <w:pStyle w:val="Default"/>
        <w:rPr>
          <w:color w:val="0D0D0D"/>
          <w:sz w:val="22"/>
          <w:szCs w:val="22"/>
          <w:lang w:val="sv-SE"/>
        </w:rPr>
      </w:pPr>
      <w:r w:rsidRPr="00326850">
        <w:rPr>
          <w:color w:val="0D0D0D"/>
          <w:sz w:val="22"/>
          <w:szCs w:val="22"/>
        </w:rPr>
        <w:t xml:space="preserve">Nyx-serien är ritad av Vilhelm Lauritzen Arkitekter, som bland annat är kända för terminalerna vid Kastrup flygplats och för Danmarks Radios nya mediahus i Örestaden. </w:t>
      </w:r>
      <w:r w:rsidRPr="00326850">
        <w:rPr>
          <w:color w:val="0D0D0D"/>
          <w:sz w:val="22"/>
          <w:szCs w:val="22"/>
        </w:rPr>
        <w:br/>
      </w:r>
      <w:r w:rsidRPr="00326850">
        <w:rPr>
          <w:color w:val="0D0D0D"/>
          <w:sz w:val="22"/>
          <w:szCs w:val="22"/>
        </w:rPr>
        <w:br/>
        <w:t>Vid arbetet med Nyx-serien har stor vikt lagts vid att förena enkel design med optimal ljusteknik, hög grad av servicevänlighet och lång livslängd.</w:t>
      </w:r>
      <w:r w:rsidRPr="00326850">
        <w:rPr>
          <w:color w:val="0D0D0D"/>
          <w:sz w:val="22"/>
          <w:szCs w:val="22"/>
        </w:rPr>
        <w:br/>
      </w:r>
      <w:r w:rsidRPr="00326850">
        <w:rPr>
          <w:color w:val="0D0D0D"/>
          <w:sz w:val="22"/>
          <w:szCs w:val="22"/>
        </w:rPr>
        <w:br/>
        <w:t>Den nya armaturen har vågrät underkant och är tillverkad i gjuten silumin (aluminiumlegering) med avskärmning av 3mm klart, härdat glas. En nyutvecklad reflektor i metalliserad aluminium som ger en hög verkningsgrad. Nyx 450 levereras för metallhalogen, kompaktlysrör eller högtrycksnatrium i flera olika effekter, upp till 150W.</w:t>
      </w:r>
      <w:r w:rsidRPr="00326850">
        <w:rPr>
          <w:color w:val="0D0D0D"/>
          <w:sz w:val="22"/>
          <w:szCs w:val="22"/>
        </w:rPr>
        <w:br/>
        <w:t>                                            </w:t>
      </w:r>
      <w:r w:rsidRPr="00326850">
        <w:rPr>
          <w:color w:val="0D0D0D"/>
          <w:sz w:val="22"/>
          <w:szCs w:val="22"/>
        </w:rPr>
        <w:br/>
        <w:t>Nyx 450 uppfyller de europeiska vägbelysningsreglerna och genom armaturens olika sockellägen finns dessutom möjlighet att optimera armaturen för lokala förhållanden.</w:t>
      </w:r>
      <w:r w:rsidRPr="00326850">
        <w:rPr>
          <w:color w:val="0D0D0D"/>
          <w:sz w:val="22"/>
          <w:szCs w:val="22"/>
        </w:rPr>
        <w:br/>
      </w:r>
      <w:r w:rsidRPr="00326850">
        <w:rPr>
          <w:color w:val="0D0D0D"/>
          <w:sz w:val="22"/>
          <w:szCs w:val="22"/>
        </w:rPr>
        <w:br/>
        <w:t>Nyx 450 kan monteras enkel- eller parvis på 42, 48 eller 60 mm stolpar från sidan eller på lodräta stolpar med 60 eller 76 mm diameter. Armaturen består av få delar, är enkel att montera och huvudkomponenter och ljuskälla kan enkelt bytas utan verktyg. </w:t>
      </w:r>
    </w:p>
    <w:p w:rsidR="00F64E0D" w:rsidRPr="00BC6136" w:rsidRDefault="00F64E0D" w:rsidP="00141D97">
      <w:pPr>
        <w:pStyle w:val="Default"/>
        <w:jc w:val="both"/>
        <w:rPr>
          <w:color w:val="0D0D0D"/>
          <w:sz w:val="22"/>
          <w:szCs w:val="22"/>
          <w:lang w:val="sv-SE"/>
        </w:rPr>
      </w:pPr>
    </w:p>
    <w:p w:rsidR="001B3C85" w:rsidRDefault="001B3C85" w:rsidP="00A11E9F">
      <w:pPr>
        <w:pStyle w:val="Brdtext2"/>
        <w:spacing w:before="0" w:beforeAutospacing="0" w:after="0" w:afterAutospacing="0"/>
        <w:rPr>
          <w:b/>
          <w:bCs/>
          <w:sz w:val="18"/>
          <w:szCs w:val="18"/>
          <w:lang w:val="sv-SE"/>
        </w:rPr>
      </w:pPr>
    </w:p>
    <w:p w:rsidR="001B3C85" w:rsidRDefault="001B3C85"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B6646D" w:rsidRDefault="00B6646D" w:rsidP="00A11E9F">
      <w:pPr>
        <w:pStyle w:val="Brdtext2"/>
        <w:spacing w:before="0" w:beforeAutospacing="0" w:after="0" w:afterAutospacing="0"/>
        <w:rPr>
          <w:b/>
          <w:bCs/>
          <w:sz w:val="18"/>
          <w:szCs w:val="18"/>
          <w:lang w:val="sv-SE"/>
        </w:rPr>
      </w:pPr>
    </w:p>
    <w:p w:rsidR="00942B0C" w:rsidRDefault="00942B0C" w:rsidP="00A11E9F">
      <w:pPr>
        <w:pStyle w:val="Brdtext2"/>
        <w:spacing w:before="0" w:beforeAutospacing="0" w:after="0" w:afterAutospacing="0"/>
        <w:rPr>
          <w:b/>
          <w:bCs/>
          <w:sz w:val="18"/>
          <w:szCs w:val="18"/>
          <w:lang w:val="sv-SE"/>
        </w:rPr>
      </w:pPr>
    </w:p>
    <w:p w:rsidR="00A11E9F" w:rsidRPr="00A11E9F" w:rsidRDefault="00A11E9F" w:rsidP="00A11E9F">
      <w:pPr>
        <w:pStyle w:val="Brdtext2"/>
        <w:spacing w:before="0" w:beforeAutospacing="0" w:after="0" w:afterAutospacing="0"/>
        <w:rPr>
          <w:sz w:val="18"/>
          <w:szCs w:val="18"/>
          <w:lang w:val="sv-SE"/>
        </w:rPr>
      </w:pPr>
      <w:r w:rsidRPr="00A11E9F">
        <w:rPr>
          <w:b/>
          <w:bCs/>
          <w:sz w:val="18"/>
          <w:szCs w:val="18"/>
          <w:lang w:val="sv-SE"/>
        </w:rPr>
        <w:t xml:space="preserve">För mer information, kontakta: </w:t>
      </w:r>
      <w:r w:rsidRPr="00A11E9F">
        <w:rPr>
          <w:b/>
          <w:bCs/>
          <w:sz w:val="18"/>
          <w:szCs w:val="18"/>
          <w:lang w:val="sv-SE"/>
        </w:rPr>
        <w:br/>
      </w:r>
      <w:r w:rsidRPr="00A11E9F">
        <w:rPr>
          <w:sz w:val="18"/>
          <w:szCs w:val="18"/>
          <w:lang w:val="sv-SE"/>
        </w:rPr>
        <w:t xml:space="preserve">Tore Larsson, </w:t>
      </w:r>
      <w:proofErr w:type="gramStart"/>
      <w:r w:rsidRPr="00A11E9F">
        <w:rPr>
          <w:sz w:val="18"/>
          <w:szCs w:val="18"/>
          <w:lang w:val="sv-SE"/>
        </w:rPr>
        <w:t>VD,  08</w:t>
      </w:r>
      <w:proofErr w:type="gramEnd"/>
      <w:r w:rsidRPr="00A11E9F">
        <w:rPr>
          <w:sz w:val="18"/>
          <w:szCs w:val="18"/>
          <w:lang w:val="sv-SE"/>
        </w:rPr>
        <w:t xml:space="preserve">-440 85 41, </w:t>
      </w:r>
      <w:r w:rsidRPr="00A11E9F">
        <w:rPr>
          <w:color w:val="FFC000"/>
          <w:sz w:val="18"/>
          <w:szCs w:val="18"/>
        </w:rPr>
        <w:fldChar w:fldCharType="begin"/>
      </w:r>
      <w:r w:rsidRPr="00A11E9F">
        <w:rPr>
          <w:color w:val="FFC000"/>
          <w:sz w:val="18"/>
          <w:szCs w:val="18"/>
          <w:lang w:val="sv-SE"/>
        </w:rPr>
        <w:instrText>HYPERLINK "mailto:tore@foxdesign.se"</w:instrText>
      </w:r>
      <w:r w:rsidRPr="00A11E9F">
        <w:rPr>
          <w:color w:val="FFC000"/>
          <w:sz w:val="18"/>
          <w:szCs w:val="18"/>
        </w:rPr>
        <w:fldChar w:fldCharType="separate"/>
      </w:r>
      <w:r w:rsidRPr="00A11E9F">
        <w:rPr>
          <w:rStyle w:val="Hyperlnk"/>
          <w:color w:val="FFC000"/>
          <w:sz w:val="18"/>
          <w:szCs w:val="18"/>
          <w:lang w:val="sv-SE"/>
        </w:rPr>
        <w:t>tore@foxdesign.se</w:t>
      </w:r>
      <w:r w:rsidRPr="00A11E9F">
        <w:rPr>
          <w:color w:val="FFC000"/>
          <w:sz w:val="18"/>
          <w:szCs w:val="18"/>
        </w:rPr>
        <w:fldChar w:fldCharType="end"/>
      </w:r>
      <w:r w:rsidRPr="00A11E9F">
        <w:rPr>
          <w:color w:val="FFC000"/>
          <w:sz w:val="18"/>
          <w:szCs w:val="18"/>
          <w:lang w:val="sv-SE"/>
        </w:rPr>
        <w:br/>
      </w:r>
      <w:r w:rsidRPr="00A11E9F">
        <w:rPr>
          <w:sz w:val="18"/>
          <w:szCs w:val="18"/>
          <w:lang w:val="sv-SE"/>
        </w:rPr>
        <w:t xml:space="preserve">Jesper Nörthen, </w:t>
      </w:r>
      <w:r w:rsidR="00326850">
        <w:rPr>
          <w:sz w:val="18"/>
          <w:szCs w:val="18"/>
          <w:lang w:val="sv-SE"/>
        </w:rPr>
        <w:t xml:space="preserve"> </w:t>
      </w:r>
      <w:r w:rsidRPr="00A11E9F">
        <w:rPr>
          <w:sz w:val="18"/>
          <w:szCs w:val="18"/>
          <w:lang w:val="sv-SE"/>
        </w:rPr>
        <w:t>produktchef,</w:t>
      </w:r>
      <w:r w:rsidR="00326850">
        <w:rPr>
          <w:sz w:val="18"/>
          <w:szCs w:val="18"/>
          <w:lang w:val="sv-SE"/>
        </w:rPr>
        <w:t xml:space="preserve"> </w:t>
      </w:r>
      <w:r w:rsidRPr="00A11E9F">
        <w:rPr>
          <w:sz w:val="18"/>
          <w:szCs w:val="18"/>
          <w:lang w:val="sv-SE"/>
        </w:rPr>
        <w:t xml:space="preserve"> 0</w:t>
      </w:r>
      <w:r w:rsidR="00C524A4">
        <w:rPr>
          <w:sz w:val="18"/>
          <w:szCs w:val="18"/>
          <w:lang w:val="sv-SE"/>
        </w:rPr>
        <w:t>8-440 85 47</w:t>
      </w:r>
      <w:r w:rsidRPr="00A11E9F">
        <w:rPr>
          <w:color w:val="FFC000"/>
          <w:sz w:val="18"/>
          <w:szCs w:val="18"/>
          <w:lang w:val="sv-SE"/>
        </w:rPr>
        <w:t xml:space="preserve">, </w:t>
      </w:r>
      <w:hyperlink r:id="rId9" w:history="1">
        <w:r w:rsidRPr="00A11E9F">
          <w:rPr>
            <w:rStyle w:val="Hyperlnk"/>
            <w:color w:val="FFC000"/>
            <w:sz w:val="18"/>
            <w:szCs w:val="18"/>
            <w:lang w:val="sv-SE"/>
          </w:rPr>
          <w:t>jesper@foxdesign.se</w:t>
        </w:r>
      </w:hyperlink>
      <w:r w:rsidRPr="00A11E9F">
        <w:rPr>
          <w:color w:val="FFC000"/>
          <w:sz w:val="18"/>
          <w:szCs w:val="18"/>
          <w:lang w:val="sv-SE"/>
        </w:rPr>
        <w:t xml:space="preserve"> </w:t>
      </w:r>
      <w:r w:rsidRPr="00A11E9F">
        <w:rPr>
          <w:b/>
          <w:bCs/>
          <w:color w:val="FFC000"/>
          <w:sz w:val="18"/>
          <w:szCs w:val="18"/>
          <w:lang w:val="sv-SE"/>
        </w:rPr>
        <w:br/>
      </w:r>
    </w:p>
    <w:p w:rsidR="00A11E9F" w:rsidRPr="00A11E9F" w:rsidRDefault="00A11E9F" w:rsidP="00A11E9F">
      <w:pPr>
        <w:pStyle w:val="Brdtext2"/>
        <w:spacing w:before="0" w:beforeAutospacing="0" w:after="0" w:afterAutospacing="0"/>
        <w:rPr>
          <w:sz w:val="18"/>
          <w:szCs w:val="18"/>
          <w:lang w:val="sv-SE"/>
        </w:rPr>
      </w:pPr>
      <w:r w:rsidRPr="00A11E9F">
        <w:rPr>
          <w:rStyle w:val="Stark"/>
          <w:sz w:val="18"/>
          <w:szCs w:val="18"/>
          <w:lang w:val="sv-SE"/>
        </w:rPr>
        <w:t xml:space="preserve">Kort om Fox Design AB: </w:t>
      </w:r>
      <w:r w:rsidRPr="00A11E9F">
        <w:rPr>
          <w:sz w:val="18"/>
          <w:szCs w:val="18"/>
          <w:lang w:val="sv-SE"/>
        </w:rPr>
        <w:br/>
        <w:t>Fox Design AB är ett helägt svenskt företag som tillverkar och marknadsför belysningsarmaturer för offentlig inomhus- och utomhusmiljö. Armaturerna är dels egenproducerade, dels tillverkade av företag som Fox Design AB representerar i Sveri</w:t>
      </w:r>
      <w:r w:rsidR="00326850">
        <w:rPr>
          <w:sz w:val="18"/>
          <w:szCs w:val="18"/>
          <w:lang w:val="sv-SE"/>
        </w:rPr>
        <w:t xml:space="preserve">ge, nämligen Focus </w:t>
      </w:r>
      <w:proofErr w:type="gramStart"/>
      <w:r w:rsidR="00326850">
        <w:rPr>
          <w:sz w:val="18"/>
          <w:szCs w:val="18"/>
          <w:lang w:val="sv-SE"/>
        </w:rPr>
        <w:t xml:space="preserve">Lighting </w:t>
      </w:r>
      <w:r w:rsidRPr="00A11E9F">
        <w:rPr>
          <w:sz w:val="18"/>
          <w:szCs w:val="18"/>
          <w:lang w:val="sv-SE"/>
        </w:rPr>
        <w:t>,</w:t>
      </w:r>
      <w:proofErr w:type="gramEnd"/>
      <w:r w:rsidRPr="00A11E9F">
        <w:rPr>
          <w:sz w:val="18"/>
          <w:szCs w:val="18"/>
          <w:lang w:val="sv-SE"/>
        </w:rPr>
        <w:t xml:space="preserve"> Wila </w:t>
      </w:r>
      <w:proofErr w:type="spellStart"/>
      <w:r w:rsidRPr="00A11E9F">
        <w:rPr>
          <w:sz w:val="18"/>
          <w:szCs w:val="18"/>
          <w:lang w:val="sv-SE"/>
        </w:rPr>
        <w:t>Lichttechnik</w:t>
      </w:r>
      <w:proofErr w:type="spellEnd"/>
      <w:r w:rsidRPr="00A11E9F">
        <w:rPr>
          <w:sz w:val="18"/>
          <w:szCs w:val="18"/>
          <w:lang w:val="sv-SE"/>
        </w:rPr>
        <w:t xml:space="preserve">, Bruck, </w:t>
      </w:r>
      <w:proofErr w:type="spellStart"/>
      <w:r w:rsidRPr="00A11E9F">
        <w:rPr>
          <w:sz w:val="18"/>
          <w:szCs w:val="18"/>
          <w:lang w:val="sv-SE"/>
        </w:rPr>
        <w:t>Swarovski</w:t>
      </w:r>
      <w:proofErr w:type="spellEnd"/>
      <w:r w:rsidRPr="00A11E9F">
        <w:rPr>
          <w:sz w:val="18"/>
          <w:szCs w:val="18"/>
          <w:lang w:val="sv-SE"/>
        </w:rPr>
        <w:t xml:space="preserve"> Crystal Fiber </w:t>
      </w:r>
      <w:proofErr w:type="spellStart"/>
      <w:r w:rsidRPr="00A11E9F">
        <w:rPr>
          <w:sz w:val="18"/>
          <w:szCs w:val="18"/>
          <w:lang w:val="sv-SE"/>
        </w:rPr>
        <w:t>Optics</w:t>
      </w:r>
      <w:proofErr w:type="spellEnd"/>
      <w:r w:rsidRPr="00A11E9F">
        <w:rPr>
          <w:sz w:val="18"/>
          <w:szCs w:val="18"/>
          <w:lang w:val="sv-SE"/>
        </w:rPr>
        <w:t xml:space="preserve"> samt </w:t>
      </w:r>
      <w:proofErr w:type="spellStart"/>
      <w:r w:rsidRPr="00A11E9F">
        <w:rPr>
          <w:sz w:val="18"/>
          <w:szCs w:val="18"/>
          <w:lang w:val="sv-SE"/>
        </w:rPr>
        <w:t>LineaLight</w:t>
      </w:r>
      <w:proofErr w:type="spellEnd"/>
      <w:r w:rsidRPr="00A11E9F">
        <w:rPr>
          <w:sz w:val="18"/>
          <w:szCs w:val="18"/>
          <w:lang w:val="sv-SE"/>
        </w:rPr>
        <w:t xml:space="preserve"> Group.</w:t>
      </w:r>
      <w:r w:rsidR="00326850">
        <w:rPr>
          <w:sz w:val="18"/>
          <w:szCs w:val="18"/>
          <w:lang w:val="sv-SE"/>
        </w:rPr>
        <w:t xml:space="preserve"> </w:t>
      </w:r>
      <w:r w:rsidRPr="00A11E9F">
        <w:rPr>
          <w:sz w:val="18"/>
          <w:szCs w:val="18"/>
          <w:lang w:val="sv-SE"/>
        </w:rPr>
        <w:t xml:space="preserve"> Dessutom representerar vi Planet Lighting i </w:t>
      </w:r>
      <w:r w:rsidR="00326850">
        <w:rPr>
          <w:sz w:val="18"/>
          <w:szCs w:val="18"/>
          <w:lang w:val="sv-SE"/>
        </w:rPr>
        <w:t xml:space="preserve">hela </w:t>
      </w:r>
      <w:r w:rsidRPr="00A11E9F">
        <w:rPr>
          <w:sz w:val="18"/>
          <w:szCs w:val="18"/>
          <w:lang w:val="sv-SE"/>
        </w:rPr>
        <w:t xml:space="preserve">Norden. </w:t>
      </w:r>
    </w:p>
    <w:p w:rsidR="00A11E9F" w:rsidRDefault="00A11E9F" w:rsidP="00A11E9F">
      <w:pPr>
        <w:pStyle w:val="Brdtext2"/>
        <w:spacing w:before="0" w:beforeAutospacing="0" w:after="0" w:afterAutospacing="0"/>
        <w:rPr>
          <w:rStyle w:val="Stark"/>
          <w:sz w:val="18"/>
          <w:szCs w:val="18"/>
          <w:lang w:val="sv-SE"/>
        </w:rPr>
      </w:pPr>
      <w:r w:rsidRPr="00A11E9F">
        <w:rPr>
          <w:sz w:val="18"/>
          <w:szCs w:val="18"/>
          <w:lang w:val="sv-SE"/>
        </w:rPr>
        <w:t>Fox Design AB eftersträvar genomgående högsta kvalitet i design, materialval och funktion.</w:t>
      </w:r>
      <w:r w:rsidRPr="00A11E9F">
        <w:rPr>
          <w:rStyle w:val="Stark"/>
          <w:sz w:val="18"/>
          <w:szCs w:val="18"/>
          <w:lang w:val="sv-SE"/>
        </w:rPr>
        <w:t xml:space="preserve"> </w:t>
      </w:r>
    </w:p>
    <w:p w:rsidR="004A55E2" w:rsidRDefault="004A55E2" w:rsidP="004A55E2">
      <w:pPr>
        <w:pStyle w:val="Brdtext2"/>
        <w:spacing w:before="0" w:beforeAutospacing="0" w:after="0" w:afterAutospacing="0"/>
        <w:rPr>
          <w:b/>
          <w:bCs/>
          <w:strike/>
          <w:sz w:val="18"/>
          <w:szCs w:val="18"/>
          <w:lang w:val="sv-SE"/>
        </w:rPr>
      </w:pPr>
      <w:r>
        <w:rPr>
          <w:b/>
          <w:bCs/>
          <w:sz w:val="18"/>
          <w:szCs w:val="18"/>
          <w:lang w:val="sv-SE"/>
        </w:rPr>
        <w:t xml:space="preserve">Fox Design </w:t>
      </w:r>
      <w:proofErr w:type="gramStart"/>
      <w:r>
        <w:rPr>
          <w:b/>
          <w:bCs/>
          <w:sz w:val="18"/>
          <w:szCs w:val="18"/>
          <w:lang w:val="sv-SE"/>
        </w:rPr>
        <w:t>AB :</w:t>
      </w:r>
      <w:proofErr w:type="gramEnd"/>
      <w:r>
        <w:rPr>
          <w:sz w:val="18"/>
          <w:szCs w:val="18"/>
          <w:lang w:val="sv-SE"/>
        </w:rPr>
        <w:t xml:space="preserve"> Tellusgången 8  | 126 37 Hägersten  |  Tel:  08 - 440 85 40  |  Fax: 08 - 24 22 33  |  E-mail: </w:t>
      </w:r>
      <w:hyperlink r:id="rId10" w:history="1">
        <w:r>
          <w:rPr>
            <w:rStyle w:val="Hyperlnk"/>
            <w:color w:val="FFC000"/>
            <w:sz w:val="18"/>
            <w:szCs w:val="18"/>
            <w:lang w:val="sv-SE"/>
          </w:rPr>
          <w:t>info@foxdesign.se</w:t>
        </w:r>
      </w:hyperlink>
    </w:p>
    <w:p w:rsidR="004A55E2" w:rsidRPr="00A11E9F" w:rsidRDefault="004A55E2" w:rsidP="00A11E9F">
      <w:pPr>
        <w:pStyle w:val="Brdtext2"/>
        <w:spacing w:before="0" w:beforeAutospacing="0" w:after="0" w:afterAutospacing="0"/>
        <w:rPr>
          <w:rStyle w:val="Stark"/>
          <w:sz w:val="18"/>
          <w:szCs w:val="18"/>
          <w:lang w:val="sv-SE"/>
        </w:rPr>
      </w:pPr>
    </w:p>
    <w:sectPr w:rsidR="004A55E2" w:rsidRPr="00A11E9F" w:rsidSect="00141D9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908" w:rsidRDefault="00D33908" w:rsidP="007B1F5B">
      <w:pPr>
        <w:spacing w:after="0"/>
      </w:pPr>
      <w:r>
        <w:separator/>
      </w:r>
    </w:p>
  </w:endnote>
  <w:endnote w:type="continuationSeparator" w:id="0">
    <w:p w:rsidR="00D33908" w:rsidRDefault="00D33908" w:rsidP="007B1F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908" w:rsidRDefault="00D33908" w:rsidP="007B1F5B">
      <w:pPr>
        <w:spacing w:after="0"/>
      </w:pPr>
      <w:r>
        <w:separator/>
      </w:r>
    </w:p>
  </w:footnote>
  <w:footnote w:type="continuationSeparator" w:id="0">
    <w:p w:rsidR="00D33908" w:rsidRDefault="00D33908" w:rsidP="007B1F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559F"/>
    <w:multiLevelType w:val="hybridMultilevel"/>
    <w:tmpl w:val="EB302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B10C7B"/>
    <w:multiLevelType w:val="hybridMultilevel"/>
    <w:tmpl w:val="DA48B2F6"/>
    <w:lvl w:ilvl="0" w:tplc="11180290">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grammar="clean"/>
  <w:doNotTrackMoves/>
  <w:defaultTabStop w:val="708"/>
  <w:hyphenationZone w:val="283"/>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29F1"/>
    <w:rsid w:val="0000172E"/>
    <w:rsid w:val="00006C2F"/>
    <w:rsid w:val="00022014"/>
    <w:rsid w:val="00034AFE"/>
    <w:rsid w:val="00037E67"/>
    <w:rsid w:val="00044A71"/>
    <w:rsid w:val="0006133F"/>
    <w:rsid w:val="00077BDA"/>
    <w:rsid w:val="00092F16"/>
    <w:rsid w:val="000B1ABA"/>
    <w:rsid w:val="000C3856"/>
    <w:rsid w:val="000C6AA4"/>
    <w:rsid w:val="000E163E"/>
    <w:rsid w:val="000E7977"/>
    <w:rsid w:val="00106A36"/>
    <w:rsid w:val="001111FF"/>
    <w:rsid w:val="001227AD"/>
    <w:rsid w:val="001401EF"/>
    <w:rsid w:val="00141D97"/>
    <w:rsid w:val="00143970"/>
    <w:rsid w:val="0015429C"/>
    <w:rsid w:val="001810E3"/>
    <w:rsid w:val="001B3C85"/>
    <w:rsid w:val="001D5A56"/>
    <w:rsid w:val="00201335"/>
    <w:rsid w:val="00214ADF"/>
    <w:rsid w:val="00214E9C"/>
    <w:rsid w:val="002229B1"/>
    <w:rsid w:val="0027087A"/>
    <w:rsid w:val="00277C98"/>
    <w:rsid w:val="002A6163"/>
    <w:rsid w:val="002B7A88"/>
    <w:rsid w:val="002F453C"/>
    <w:rsid w:val="00315344"/>
    <w:rsid w:val="0032460C"/>
    <w:rsid w:val="00324B26"/>
    <w:rsid w:val="00326850"/>
    <w:rsid w:val="00356A5A"/>
    <w:rsid w:val="003764F6"/>
    <w:rsid w:val="003962D5"/>
    <w:rsid w:val="003B4578"/>
    <w:rsid w:val="003F00E0"/>
    <w:rsid w:val="004049B6"/>
    <w:rsid w:val="0043040D"/>
    <w:rsid w:val="004363A5"/>
    <w:rsid w:val="00443363"/>
    <w:rsid w:val="00476ECC"/>
    <w:rsid w:val="004858DD"/>
    <w:rsid w:val="004A55E2"/>
    <w:rsid w:val="004C30B4"/>
    <w:rsid w:val="004C7561"/>
    <w:rsid w:val="004D39C3"/>
    <w:rsid w:val="004E154D"/>
    <w:rsid w:val="00530A52"/>
    <w:rsid w:val="005610FA"/>
    <w:rsid w:val="005A5B13"/>
    <w:rsid w:val="005E2659"/>
    <w:rsid w:val="005E527D"/>
    <w:rsid w:val="005F6512"/>
    <w:rsid w:val="00614F1B"/>
    <w:rsid w:val="00617056"/>
    <w:rsid w:val="00617232"/>
    <w:rsid w:val="0061762D"/>
    <w:rsid w:val="006501A8"/>
    <w:rsid w:val="006C306B"/>
    <w:rsid w:val="006D42BB"/>
    <w:rsid w:val="007226E7"/>
    <w:rsid w:val="007235B6"/>
    <w:rsid w:val="0072435D"/>
    <w:rsid w:val="0074713B"/>
    <w:rsid w:val="007539A6"/>
    <w:rsid w:val="0079038C"/>
    <w:rsid w:val="007B1F5B"/>
    <w:rsid w:val="007C6813"/>
    <w:rsid w:val="007E0CA5"/>
    <w:rsid w:val="007E61B3"/>
    <w:rsid w:val="007F29BB"/>
    <w:rsid w:val="00823358"/>
    <w:rsid w:val="00824DD4"/>
    <w:rsid w:val="008329F1"/>
    <w:rsid w:val="00873E6A"/>
    <w:rsid w:val="008A370E"/>
    <w:rsid w:val="008B0496"/>
    <w:rsid w:val="008C1624"/>
    <w:rsid w:val="008F2E43"/>
    <w:rsid w:val="008F41DB"/>
    <w:rsid w:val="00926340"/>
    <w:rsid w:val="0092744F"/>
    <w:rsid w:val="00932F38"/>
    <w:rsid w:val="00942B0C"/>
    <w:rsid w:val="00947006"/>
    <w:rsid w:val="00947D2B"/>
    <w:rsid w:val="00961DF8"/>
    <w:rsid w:val="009A30DF"/>
    <w:rsid w:val="009C3671"/>
    <w:rsid w:val="009D4BDB"/>
    <w:rsid w:val="009F0894"/>
    <w:rsid w:val="009F0AF4"/>
    <w:rsid w:val="009F5235"/>
    <w:rsid w:val="00A021E4"/>
    <w:rsid w:val="00A05AAB"/>
    <w:rsid w:val="00A11E9F"/>
    <w:rsid w:val="00A141DC"/>
    <w:rsid w:val="00A17822"/>
    <w:rsid w:val="00A33F34"/>
    <w:rsid w:val="00A57E4B"/>
    <w:rsid w:val="00A77A41"/>
    <w:rsid w:val="00AA64CD"/>
    <w:rsid w:val="00AD108B"/>
    <w:rsid w:val="00AE5604"/>
    <w:rsid w:val="00AF0A52"/>
    <w:rsid w:val="00AF3F5E"/>
    <w:rsid w:val="00AF4C0C"/>
    <w:rsid w:val="00B1695F"/>
    <w:rsid w:val="00B42020"/>
    <w:rsid w:val="00B458D4"/>
    <w:rsid w:val="00B6646D"/>
    <w:rsid w:val="00B6730E"/>
    <w:rsid w:val="00B67FF8"/>
    <w:rsid w:val="00BA3889"/>
    <w:rsid w:val="00BC6136"/>
    <w:rsid w:val="00BD51B6"/>
    <w:rsid w:val="00C00814"/>
    <w:rsid w:val="00C17676"/>
    <w:rsid w:val="00C25563"/>
    <w:rsid w:val="00C3509B"/>
    <w:rsid w:val="00C467F4"/>
    <w:rsid w:val="00C524A4"/>
    <w:rsid w:val="00C63F4A"/>
    <w:rsid w:val="00C8029C"/>
    <w:rsid w:val="00CA3719"/>
    <w:rsid w:val="00CD030F"/>
    <w:rsid w:val="00D11055"/>
    <w:rsid w:val="00D20C9B"/>
    <w:rsid w:val="00D33908"/>
    <w:rsid w:val="00D341DE"/>
    <w:rsid w:val="00DF49C8"/>
    <w:rsid w:val="00E03B9F"/>
    <w:rsid w:val="00E62E4B"/>
    <w:rsid w:val="00E66AC8"/>
    <w:rsid w:val="00E70A68"/>
    <w:rsid w:val="00E84FEB"/>
    <w:rsid w:val="00EB2B9E"/>
    <w:rsid w:val="00ED2A69"/>
    <w:rsid w:val="00EE1336"/>
    <w:rsid w:val="00EF15D0"/>
    <w:rsid w:val="00F0044E"/>
    <w:rsid w:val="00F00D60"/>
    <w:rsid w:val="00F02D73"/>
    <w:rsid w:val="00F21ED5"/>
    <w:rsid w:val="00F23A87"/>
    <w:rsid w:val="00F24156"/>
    <w:rsid w:val="00F36364"/>
    <w:rsid w:val="00F566A4"/>
    <w:rsid w:val="00F64E0D"/>
    <w:rsid w:val="00FB1729"/>
    <w:rsid w:val="00FC30C0"/>
    <w:rsid w:val="00FD499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19"/>
    <w:pPr>
      <w:spacing w:after="120"/>
      <w:jc w:val="both"/>
    </w:pPr>
    <w:rPr>
      <w:sz w:val="22"/>
      <w:szCs w:val="22"/>
      <w:lang w:val="it-IT" w:eastAsia="zh-TW" w:bidi="he-IL"/>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0CA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0CA5"/>
    <w:rPr>
      <w:rFonts w:ascii="Tahoma" w:hAnsi="Tahoma" w:cs="Tahoma"/>
      <w:sz w:val="16"/>
      <w:szCs w:val="16"/>
    </w:rPr>
  </w:style>
  <w:style w:type="character" w:styleId="Hyperlnk">
    <w:name w:val="Hyperlink"/>
    <w:basedOn w:val="Standardstycketeckensnitt"/>
    <w:uiPriority w:val="99"/>
    <w:unhideWhenUsed/>
    <w:rsid w:val="00824DD4"/>
    <w:rPr>
      <w:color w:val="0000FF"/>
      <w:u w:val="single"/>
    </w:rPr>
  </w:style>
  <w:style w:type="paragraph" w:styleId="Ingetavstnd">
    <w:name w:val="No Spacing"/>
    <w:link w:val="IngetavstndChar"/>
    <w:uiPriority w:val="1"/>
    <w:qFormat/>
    <w:rsid w:val="00D20C9B"/>
    <w:rPr>
      <w:sz w:val="22"/>
      <w:szCs w:val="22"/>
      <w:lang w:val="it-IT" w:eastAsia="en-US"/>
    </w:rPr>
  </w:style>
  <w:style w:type="character" w:customStyle="1" w:styleId="IngetavstndChar">
    <w:name w:val="Inget avstånd Char"/>
    <w:basedOn w:val="Standardstycketeckensnitt"/>
    <w:link w:val="Ingetavstnd"/>
    <w:uiPriority w:val="1"/>
    <w:rsid w:val="00D20C9B"/>
    <w:rPr>
      <w:sz w:val="22"/>
      <w:szCs w:val="22"/>
      <w:lang w:val="it-IT" w:eastAsia="en-US" w:bidi="ar-SA"/>
    </w:rPr>
  </w:style>
  <w:style w:type="paragraph" w:styleId="Sidhuvud">
    <w:name w:val="header"/>
    <w:basedOn w:val="Normal"/>
    <w:link w:val="SidhuvudChar"/>
    <w:uiPriority w:val="99"/>
    <w:semiHidden/>
    <w:unhideWhenUsed/>
    <w:rsid w:val="007B1F5B"/>
    <w:pPr>
      <w:tabs>
        <w:tab w:val="center" w:pos="4819"/>
        <w:tab w:val="right" w:pos="9638"/>
      </w:tabs>
      <w:spacing w:after="0"/>
    </w:pPr>
  </w:style>
  <w:style w:type="character" w:customStyle="1" w:styleId="SidhuvudChar">
    <w:name w:val="Sidhuvud Char"/>
    <w:basedOn w:val="Standardstycketeckensnitt"/>
    <w:link w:val="Sidhuvud"/>
    <w:uiPriority w:val="99"/>
    <w:semiHidden/>
    <w:rsid w:val="007B1F5B"/>
  </w:style>
  <w:style w:type="paragraph" w:styleId="Sidfot">
    <w:name w:val="footer"/>
    <w:basedOn w:val="Normal"/>
    <w:link w:val="SidfotChar"/>
    <w:uiPriority w:val="99"/>
    <w:semiHidden/>
    <w:unhideWhenUsed/>
    <w:rsid w:val="007B1F5B"/>
    <w:pPr>
      <w:tabs>
        <w:tab w:val="center" w:pos="4819"/>
        <w:tab w:val="right" w:pos="9638"/>
      </w:tabs>
      <w:spacing w:after="0"/>
    </w:pPr>
  </w:style>
  <w:style w:type="character" w:customStyle="1" w:styleId="SidfotChar">
    <w:name w:val="Sidfot Char"/>
    <w:basedOn w:val="Standardstycketeckensnitt"/>
    <w:link w:val="Sidfot"/>
    <w:uiPriority w:val="99"/>
    <w:semiHidden/>
    <w:rsid w:val="007B1F5B"/>
  </w:style>
  <w:style w:type="paragraph" w:styleId="Brdtext2">
    <w:name w:val="Body Text 2"/>
    <w:basedOn w:val="Normal"/>
    <w:link w:val="Brdtext2Char"/>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character" w:customStyle="1" w:styleId="Brdtext2Char">
    <w:name w:val="Brödtext 2 Char"/>
    <w:basedOn w:val="Standardstycketeckensnitt"/>
    <w:link w:val="Brdtext2"/>
    <w:uiPriority w:val="99"/>
    <w:rsid w:val="007B1F5B"/>
    <w:rPr>
      <w:rFonts w:ascii="Times New Roman" w:eastAsia="Times New Roman" w:hAnsi="Times New Roman" w:cs="Times New Roman"/>
      <w:sz w:val="24"/>
      <w:szCs w:val="24"/>
    </w:rPr>
  </w:style>
  <w:style w:type="character" w:styleId="Stark">
    <w:name w:val="Strong"/>
    <w:basedOn w:val="Standardstycketeckensnitt"/>
    <w:uiPriority w:val="22"/>
    <w:qFormat/>
    <w:rsid w:val="007B1F5B"/>
    <w:rPr>
      <w:b/>
      <w:bCs/>
    </w:rPr>
  </w:style>
  <w:style w:type="paragraph" w:styleId="Normalwebb">
    <w:name w:val="Normal (Web)"/>
    <w:basedOn w:val="Normal"/>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530A52"/>
    <w:pPr>
      <w:autoSpaceDE w:val="0"/>
      <w:autoSpaceDN w:val="0"/>
      <w:adjustRightInd w:val="0"/>
    </w:pPr>
    <w:rPr>
      <w:rFonts w:ascii="Arial" w:hAnsi="Arial"/>
      <w:color w:val="000000"/>
      <w:sz w:val="24"/>
      <w:szCs w:val="24"/>
      <w:lang w:val="it-IT" w:eastAsia="zh-TW" w:bidi="he-IL"/>
    </w:rPr>
  </w:style>
  <w:style w:type="paragraph" w:styleId="Datum">
    <w:name w:val="Date"/>
    <w:basedOn w:val="Normal"/>
    <w:next w:val="Normal"/>
    <w:link w:val="DatumChar"/>
    <w:uiPriority w:val="99"/>
    <w:semiHidden/>
    <w:unhideWhenUsed/>
    <w:rsid w:val="008C1624"/>
  </w:style>
  <w:style w:type="character" w:customStyle="1" w:styleId="DatumChar">
    <w:name w:val="Datum Char"/>
    <w:basedOn w:val="Standardstycketeckensnitt"/>
    <w:link w:val="Datum"/>
    <w:uiPriority w:val="99"/>
    <w:semiHidden/>
    <w:rsid w:val="008C1624"/>
  </w:style>
  <w:style w:type="character" w:styleId="AnvndHyperlnk">
    <w:name w:val="FollowedHyperlink"/>
    <w:basedOn w:val="Standardstycketeckensnitt"/>
    <w:uiPriority w:val="99"/>
    <w:semiHidden/>
    <w:unhideWhenUsed/>
    <w:rsid w:val="00F23A87"/>
    <w:rPr>
      <w:color w:val="800080"/>
      <w:u w:val="single"/>
    </w:rPr>
  </w:style>
</w:styles>
</file>

<file path=word/webSettings.xml><?xml version="1.0" encoding="utf-8"?>
<w:webSettings xmlns:r="http://schemas.openxmlformats.org/officeDocument/2006/relationships" xmlns:w="http://schemas.openxmlformats.org/wordprocessingml/2006/main">
  <w:divs>
    <w:div w:id="246810193">
      <w:bodyDiv w:val="1"/>
      <w:marLeft w:val="0"/>
      <w:marRight w:val="0"/>
      <w:marTop w:val="0"/>
      <w:marBottom w:val="0"/>
      <w:divBdr>
        <w:top w:val="none" w:sz="0" w:space="0" w:color="auto"/>
        <w:left w:val="none" w:sz="0" w:space="0" w:color="auto"/>
        <w:bottom w:val="none" w:sz="0" w:space="0" w:color="auto"/>
        <w:right w:val="none" w:sz="0" w:space="0" w:color="auto"/>
      </w:divBdr>
      <w:divsChild>
        <w:div w:id="1548294740">
          <w:marLeft w:val="0"/>
          <w:marRight w:val="0"/>
          <w:marTop w:val="600"/>
          <w:marBottom w:val="600"/>
          <w:divBdr>
            <w:top w:val="single" w:sz="6" w:space="0" w:color="E5E5E5"/>
            <w:left w:val="none" w:sz="0" w:space="0" w:color="auto"/>
            <w:bottom w:val="single" w:sz="6" w:space="0" w:color="E5E5E5"/>
            <w:right w:val="none" w:sz="0" w:space="0" w:color="auto"/>
          </w:divBdr>
          <w:divsChild>
            <w:div w:id="394165152">
              <w:marLeft w:val="0"/>
              <w:marRight w:val="0"/>
              <w:marTop w:val="100"/>
              <w:marBottom w:val="100"/>
              <w:divBdr>
                <w:top w:val="none" w:sz="0" w:space="0" w:color="auto"/>
                <w:left w:val="none" w:sz="0" w:space="0" w:color="auto"/>
                <w:bottom w:val="none" w:sz="0" w:space="0" w:color="auto"/>
                <w:right w:val="none" w:sz="0" w:space="0" w:color="auto"/>
              </w:divBdr>
              <w:divsChild>
                <w:div w:id="1820732930">
                  <w:marLeft w:val="0"/>
                  <w:marRight w:val="0"/>
                  <w:marTop w:val="0"/>
                  <w:marBottom w:val="0"/>
                  <w:divBdr>
                    <w:top w:val="none" w:sz="0" w:space="0" w:color="auto"/>
                    <w:left w:val="none" w:sz="0" w:space="0" w:color="auto"/>
                    <w:bottom w:val="none" w:sz="0" w:space="0" w:color="auto"/>
                    <w:right w:val="none" w:sz="0" w:space="0" w:color="auto"/>
                  </w:divBdr>
                  <w:divsChild>
                    <w:div w:id="32734707">
                      <w:marLeft w:val="0"/>
                      <w:marRight w:val="0"/>
                      <w:marTop w:val="0"/>
                      <w:marBottom w:val="0"/>
                      <w:divBdr>
                        <w:top w:val="none" w:sz="0" w:space="0" w:color="auto"/>
                        <w:left w:val="none" w:sz="0" w:space="0" w:color="auto"/>
                        <w:bottom w:val="none" w:sz="0" w:space="0" w:color="auto"/>
                        <w:right w:val="none" w:sz="0" w:space="0" w:color="auto"/>
                      </w:divBdr>
                    </w:div>
                    <w:div w:id="130900365">
                      <w:marLeft w:val="0"/>
                      <w:marRight w:val="0"/>
                      <w:marTop w:val="0"/>
                      <w:marBottom w:val="0"/>
                      <w:divBdr>
                        <w:top w:val="none" w:sz="0" w:space="0" w:color="auto"/>
                        <w:left w:val="none" w:sz="0" w:space="0" w:color="auto"/>
                        <w:bottom w:val="none" w:sz="0" w:space="0" w:color="auto"/>
                        <w:right w:val="none" w:sz="0" w:space="0" w:color="auto"/>
                      </w:divBdr>
                    </w:div>
                    <w:div w:id="273945097">
                      <w:marLeft w:val="0"/>
                      <w:marRight w:val="0"/>
                      <w:marTop w:val="0"/>
                      <w:marBottom w:val="0"/>
                      <w:divBdr>
                        <w:top w:val="none" w:sz="0" w:space="0" w:color="auto"/>
                        <w:left w:val="none" w:sz="0" w:space="0" w:color="auto"/>
                        <w:bottom w:val="none" w:sz="0" w:space="0" w:color="auto"/>
                        <w:right w:val="none" w:sz="0" w:space="0" w:color="auto"/>
                      </w:divBdr>
                    </w:div>
                    <w:div w:id="1259829898">
                      <w:marLeft w:val="0"/>
                      <w:marRight w:val="0"/>
                      <w:marTop w:val="150"/>
                      <w:marBottom w:val="150"/>
                      <w:divBdr>
                        <w:top w:val="none" w:sz="0" w:space="0" w:color="auto"/>
                        <w:left w:val="none" w:sz="0" w:space="0" w:color="auto"/>
                        <w:bottom w:val="single" w:sz="6" w:space="0" w:color="C0C0C0"/>
                        <w:right w:val="none" w:sz="0" w:space="0" w:color="auto"/>
                      </w:divBdr>
                    </w:div>
                    <w:div w:id="1267807204">
                      <w:marLeft w:val="0"/>
                      <w:marRight w:val="0"/>
                      <w:marTop w:val="0"/>
                      <w:marBottom w:val="0"/>
                      <w:divBdr>
                        <w:top w:val="none" w:sz="0" w:space="0" w:color="auto"/>
                        <w:left w:val="none" w:sz="0" w:space="0" w:color="auto"/>
                        <w:bottom w:val="none" w:sz="0" w:space="0" w:color="auto"/>
                        <w:right w:val="none" w:sz="0" w:space="0" w:color="auto"/>
                      </w:divBdr>
                    </w:div>
                    <w:div w:id="1586767911">
                      <w:marLeft w:val="0"/>
                      <w:marRight w:val="0"/>
                      <w:marTop w:val="0"/>
                      <w:marBottom w:val="0"/>
                      <w:divBdr>
                        <w:top w:val="none" w:sz="0" w:space="0" w:color="auto"/>
                        <w:left w:val="none" w:sz="0" w:space="0" w:color="auto"/>
                        <w:bottom w:val="none" w:sz="0" w:space="0" w:color="auto"/>
                        <w:right w:val="none" w:sz="0" w:space="0" w:color="auto"/>
                      </w:divBdr>
                    </w:div>
                    <w:div w:id="1646473331">
                      <w:marLeft w:val="0"/>
                      <w:marRight w:val="0"/>
                      <w:marTop w:val="0"/>
                      <w:marBottom w:val="0"/>
                      <w:divBdr>
                        <w:top w:val="none" w:sz="0" w:space="0" w:color="auto"/>
                        <w:left w:val="none" w:sz="0" w:space="0" w:color="auto"/>
                        <w:bottom w:val="none" w:sz="0" w:space="0" w:color="auto"/>
                        <w:right w:val="none" w:sz="0" w:space="0" w:color="auto"/>
                      </w:divBdr>
                    </w:div>
                    <w:div w:id="1885556535">
                      <w:marLeft w:val="0"/>
                      <w:marRight w:val="0"/>
                      <w:marTop w:val="0"/>
                      <w:marBottom w:val="0"/>
                      <w:divBdr>
                        <w:top w:val="none" w:sz="0" w:space="0" w:color="auto"/>
                        <w:left w:val="none" w:sz="0" w:space="0" w:color="auto"/>
                        <w:bottom w:val="none" w:sz="0" w:space="0" w:color="auto"/>
                        <w:right w:val="none" w:sz="0" w:space="0" w:color="auto"/>
                      </w:divBdr>
                    </w:div>
                    <w:div w:id="1947302056">
                      <w:marLeft w:val="0"/>
                      <w:marRight w:val="0"/>
                      <w:marTop w:val="0"/>
                      <w:marBottom w:val="0"/>
                      <w:divBdr>
                        <w:top w:val="none" w:sz="0" w:space="0" w:color="auto"/>
                        <w:left w:val="none" w:sz="0" w:space="0" w:color="auto"/>
                        <w:bottom w:val="none" w:sz="0" w:space="0" w:color="auto"/>
                        <w:right w:val="none" w:sz="0" w:space="0" w:color="auto"/>
                      </w:divBdr>
                      <w:divsChild>
                        <w:div w:id="353310779">
                          <w:marLeft w:val="0"/>
                          <w:marRight w:val="0"/>
                          <w:marTop w:val="0"/>
                          <w:marBottom w:val="0"/>
                          <w:divBdr>
                            <w:top w:val="none" w:sz="0" w:space="0" w:color="auto"/>
                            <w:left w:val="none" w:sz="0" w:space="0" w:color="auto"/>
                            <w:bottom w:val="none" w:sz="0" w:space="0" w:color="auto"/>
                            <w:right w:val="none" w:sz="0" w:space="0" w:color="auto"/>
                          </w:divBdr>
                          <w:divsChild>
                            <w:div w:id="1015226846">
                              <w:marLeft w:val="0"/>
                              <w:marRight w:val="0"/>
                              <w:marTop w:val="0"/>
                              <w:marBottom w:val="0"/>
                              <w:divBdr>
                                <w:top w:val="none" w:sz="0" w:space="0" w:color="auto"/>
                                <w:left w:val="none" w:sz="0" w:space="0" w:color="auto"/>
                                <w:bottom w:val="none" w:sz="0" w:space="0" w:color="auto"/>
                                <w:right w:val="none" w:sz="0" w:space="0" w:color="auto"/>
                              </w:divBdr>
                            </w:div>
                            <w:div w:id="1617638050">
                              <w:marLeft w:val="0"/>
                              <w:marRight w:val="0"/>
                              <w:marTop w:val="0"/>
                              <w:marBottom w:val="0"/>
                              <w:divBdr>
                                <w:top w:val="none" w:sz="0" w:space="0" w:color="auto"/>
                                <w:left w:val="none" w:sz="0" w:space="0" w:color="auto"/>
                                <w:bottom w:val="none" w:sz="0" w:space="0" w:color="auto"/>
                                <w:right w:val="none" w:sz="0" w:space="0" w:color="auto"/>
                              </w:divBdr>
                            </w:div>
                          </w:divsChild>
                        </w:div>
                        <w:div w:id="564294832">
                          <w:marLeft w:val="0"/>
                          <w:marRight w:val="0"/>
                          <w:marTop w:val="0"/>
                          <w:marBottom w:val="0"/>
                          <w:divBdr>
                            <w:top w:val="none" w:sz="0" w:space="0" w:color="auto"/>
                            <w:left w:val="none" w:sz="0" w:space="0" w:color="auto"/>
                            <w:bottom w:val="none" w:sz="0" w:space="0" w:color="auto"/>
                            <w:right w:val="none" w:sz="0" w:space="0" w:color="auto"/>
                          </w:divBdr>
                        </w:div>
                        <w:div w:id="1092242332">
                          <w:marLeft w:val="0"/>
                          <w:marRight w:val="0"/>
                          <w:marTop w:val="0"/>
                          <w:marBottom w:val="0"/>
                          <w:divBdr>
                            <w:top w:val="none" w:sz="0" w:space="0" w:color="auto"/>
                            <w:left w:val="none" w:sz="0" w:space="0" w:color="auto"/>
                            <w:bottom w:val="none" w:sz="0" w:space="0" w:color="auto"/>
                            <w:right w:val="none" w:sz="0" w:space="0" w:color="auto"/>
                          </w:divBdr>
                        </w:div>
                        <w:div w:id="1928952930">
                          <w:marLeft w:val="0"/>
                          <w:marRight w:val="0"/>
                          <w:marTop w:val="0"/>
                          <w:marBottom w:val="0"/>
                          <w:divBdr>
                            <w:top w:val="none" w:sz="0" w:space="0" w:color="auto"/>
                            <w:left w:val="none" w:sz="0" w:space="0" w:color="auto"/>
                            <w:bottom w:val="none" w:sz="0" w:space="0" w:color="auto"/>
                            <w:right w:val="none" w:sz="0" w:space="0" w:color="auto"/>
                          </w:divBdr>
                          <w:divsChild>
                            <w:div w:id="205803300">
                              <w:marLeft w:val="0"/>
                              <w:marRight w:val="0"/>
                              <w:marTop w:val="0"/>
                              <w:marBottom w:val="0"/>
                              <w:divBdr>
                                <w:top w:val="none" w:sz="0" w:space="0" w:color="auto"/>
                                <w:left w:val="none" w:sz="0" w:space="0" w:color="auto"/>
                                <w:bottom w:val="none" w:sz="0" w:space="0" w:color="auto"/>
                                <w:right w:val="none" w:sz="0" w:space="0" w:color="auto"/>
                              </w:divBdr>
                            </w:div>
                            <w:div w:id="11895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77783">
      <w:marLeft w:val="0"/>
      <w:marRight w:val="0"/>
      <w:marTop w:val="0"/>
      <w:marBottom w:val="0"/>
      <w:divBdr>
        <w:top w:val="none" w:sz="0" w:space="0" w:color="auto"/>
        <w:left w:val="none" w:sz="0" w:space="0" w:color="auto"/>
        <w:bottom w:val="none" w:sz="0" w:space="0" w:color="auto"/>
        <w:right w:val="none" w:sz="0" w:space="0" w:color="auto"/>
      </w:divBdr>
      <w:divsChild>
        <w:div w:id="1533226271">
          <w:marLeft w:val="0"/>
          <w:marRight w:val="0"/>
          <w:marTop w:val="0"/>
          <w:marBottom w:val="0"/>
          <w:divBdr>
            <w:top w:val="none" w:sz="0" w:space="0" w:color="auto"/>
            <w:left w:val="none" w:sz="0" w:space="0" w:color="auto"/>
            <w:bottom w:val="none" w:sz="0" w:space="0" w:color="auto"/>
            <w:right w:val="none" w:sz="0" w:space="0" w:color="auto"/>
          </w:divBdr>
          <w:divsChild>
            <w:div w:id="879509239">
              <w:marLeft w:val="0"/>
              <w:marRight w:val="0"/>
              <w:marTop w:val="0"/>
              <w:marBottom w:val="0"/>
              <w:divBdr>
                <w:top w:val="none" w:sz="0" w:space="0" w:color="auto"/>
                <w:left w:val="none" w:sz="0" w:space="0" w:color="auto"/>
                <w:bottom w:val="none" w:sz="0" w:space="0" w:color="auto"/>
                <w:right w:val="none" w:sz="0" w:space="0" w:color="auto"/>
              </w:divBdr>
              <w:divsChild>
                <w:div w:id="872691397">
                  <w:marLeft w:val="0"/>
                  <w:marRight w:val="0"/>
                  <w:marTop w:val="0"/>
                  <w:marBottom w:val="0"/>
                  <w:divBdr>
                    <w:top w:val="none" w:sz="0" w:space="0" w:color="auto"/>
                    <w:left w:val="none" w:sz="0" w:space="0" w:color="auto"/>
                    <w:bottom w:val="none" w:sz="0" w:space="0" w:color="auto"/>
                    <w:right w:val="none" w:sz="0" w:space="0" w:color="auto"/>
                  </w:divBdr>
                </w:div>
                <w:div w:id="1182013233">
                  <w:marLeft w:val="0"/>
                  <w:marRight w:val="0"/>
                  <w:marTop w:val="0"/>
                  <w:marBottom w:val="0"/>
                  <w:divBdr>
                    <w:top w:val="none" w:sz="0" w:space="0" w:color="auto"/>
                    <w:left w:val="none" w:sz="0" w:space="0" w:color="auto"/>
                    <w:bottom w:val="none" w:sz="0" w:space="0" w:color="auto"/>
                    <w:right w:val="none" w:sz="0" w:space="0" w:color="auto"/>
                  </w:divBdr>
                </w:div>
              </w:divsChild>
            </w:div>
            <w:div w:id="1148743400">
              <w:marLeft w:val="0"/>
              <w:marRight w:val="0"/>
              <w:marTop w:val="0"/>
              <w:marBottom w:val="0"/>
              <w:divBdr>
                <w:top w:val="none" w:sz="0" w:space="0" w:color="auto"/>
                <w:left w:val="none" w:sz="0" w:space="0" w:color="auto"/>
                <w:bottom w:val="none" w:sz="0" w:space="0" w:color="auto"/>
                <w:right w:val="none" w:sz="0" w:space="0" w:color="auto"/>
              </w:divBdr>
              <w:divsChild>
                <w:div w:id="327708735">
                  <w:marLeft w:val="0"/>
                  <w:marRight w:val="0"/>
                  <w:marTop w:val="0"/>
                  <w:marBottom w:val="0"/>
                  <w:divBdr>
                    <w:top w:val="none" w:sz="0" w:space="0" w:color="auto"/>
                    <w:left w:val="none" w:sz="0" w:space="0" w:color="auto"/>
                    <w:bottom w:val="none" w:sz="0" w:space="0" w:color="auto"/>
                    <w:right w:val="none" w:sz="0" w:space="0" w:color="auto"/>
                  </w:divBdr>
                </w:div>
                <w:div w:id="752354281">
                  <w:marLeft w:val="0"/>
                  <w:marRight w:val="0"/>
                  <w:marTop w:val="0"/>
                  <w:marBottom w:val="0"/>
                  <w:divBdr>
                    <w:top w:val="none" w:sz="0" w:space="0" w:color="auto"/>
                    <w:left w:val="none" w:sz="0" w:space="0" w:color="auto"/>
                    <w:bottom w:val="none" w:sz="0" w:space="0" w:color="auto"/>
                    <w:right w:val="none" w:sz="0" w:space="0" w:color="auto"/>
                  </w:divBdr>
                </w:div>
              </w:divsChild>
            </w:div>
            <w:div w:id="1944872205">
              <w:marLeft w:val="0"/>
              <w:marRight w:val="0"/>
              <w:marTop w:val="0"/>
              <w:marBottom w:val="0"/>
              <w:divBdr>
                <w:top w:val="none" w:sz="0" w:space="0" w:color="auto"/>
                <w:left w:val="none" w:sz="0" w:space="0" w:color="auto"/>
                <w:bottom w:val="none" w:sz="0" w:space="0" w:color="auto"/>
                <w:right w:val="none" w:sz="0" w:space="0" w:color="auto"/>
              </w:divBdr>
            </w:div>
          </w:divsChild>
        </w:div>
        <w:div w:id="1577980422">
          <w:marLeft w:val="0"/>
          <w:marRight w:val="0"/>
          <w:marTop w:val="0"/>
          <w:marBottom w:val="300"/>
          <w:divBdr>
            <w:top w:val="none" w:sz="0" w:space="0" w:color="auto"/>
            <w:left w:val="none" w:sz="0" w:space="0" w:color="auto"/>
            <w:bottom w:val="none" w:sz="0" w:space="0" w:color="auto"/>
            <w:right w:val="none" w:sz="0" w:space="0" w:color="auto"/>
          </w:divBdr>
          <w:divsChild>
            <w:div w:id="1798524719">
              <w:marLeft w:val="0"/>
              <w:marRight w:val="0"/>
              <w:marTop w:val="0"/>
              <w:marBottom w:val="0"/>
              <w:divBdr>
                <w:top w:val="none" w:sz="0" w:space="0" w:color="auto"/>
                <w:left w:val="none" w:sz="0" w:space="0" w:color="auto"/>
                <w:bottom w:val="none" w:sz="0" w:space="0" w:color="auto"/>
                <w:right w:val="none" w:sz="0" w:space="0" w:color="auto"/>
              </w:divBdr>
            </w:div>
          </w:divsChild>
        </w:div>
        <w:div w:id="1831361959">
          <w:marLeft w:val="0"/>
          <w:marRight w:val="0"/>
          <w:marTop w:val="0"/>
          <w:marBottom w:val="300"/>
          <w:divBdr>
            <w:top w:val="none" w:sz="0" w:space="0" w:color="auto"/>
            <w:left w:val="none" w:sz="0" w:space="0" w:color="auto"/>
            <w:bottom w:val="none" w:sz="0" w:space="0" w:color="auto"/>
            <w:right w:val="none" w:sz="0" w:space="0" w:color="auto"/>
          </w:divBdr>
        </w:div>
      </w:divsChild>
    </w:div>
    <w:div w:id="532496910">
      <w:bodyDiv w:val="1"/>
      <w:marLeft w:val="0"/>
      <w:marRight w:val="0"/>
      <w:marTop w:val="0"/>
      <w:marBottom w:val="0"/>
      <w:divBdr>
        <w:top w:val="none" w:sz="0" w:space="0" w:color="auto"/>
        <w:left w:val="none" w:sz="0" w:space="0" w:color="auto"/>
        <w:bottom w:val="none" w:sz="0" w:space="0" w:color="auto"/>
        <w:right w:val="none" w:sz="0" w:space="0" w:color="auto"/>
      </w:divBdr>
      <w:divsChild>
        <w:div w:id="1983997286">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 w:id="124666511">
              <w:marLeft w:val="0"/>
              <w:marRight w:val="0"/>
              <w:marTop w:val="0"/>
              <w:marBottom w:val="0"/>
              <w:divBdr>
                <w:top w:val="none" w:sz="0" w:space="0" w:color="auto"/>
                <w:left w:val="none" w:sz="0" w:space="0" w:color="auto"/>
                <w:bottom w:val="none" w:sz="0" w:space="0" w:color="auto"/>
                <w:right w:val="none" w:sz="0" w:space="0" w:color="auto"/>
              </w:divBdr>
            </w:div>
            <w:div w:id="160782501">
              <w:marLeft w:val="0"/>
              <w:marRight w:val="0"/>
              <w:marTop w:val="0"/>
              <w:marBottom w:val="0"/>
              <w:divBdr>
                <w:top w:val="none" w:sz="0" w:space="0" w:color="auto"/>
                <w:left w:val="none" w:sz="0" w:space="0" w:color="auto"/>
                <w:bottom w:val="none" w:sz="0" w:space="0" w:color="auto"/>
                <w:right w:val="none" w:sz="0" w:space="0" w:color="auto"/>
              </w:divBdr>
            </w:div>
            <w:div w:id="193660161">
              <w:marLeft w:val="0"/>
              <w:marRight w:val="0"/>
              <w:marTop w:val="0"/>
              <w:marBottom w:val="0"/>
              <w:divBdr>
                <w:top w:val="none" w:sz="0" w:space="0" w:color="auto"/>
                <w:left w:val="none" w:sz="0" w:space="0" w:color="auto"/>
                <w:bottom w:val="none" w:sz="0" w:space="0" w:color="auto"/>
                <w:right w:val="none" w:sz="0" w:space="0" w:color="auto"/>
              </w:divBdr>
            </w:div>
            <w:div w:id="1278484821">
              <w:marLeft w:val="0"/>
              <w:marRight w:val="0"/>
              <w:marTop w:val="0"/>
              <w:marBottom w:val="0"/>
              <w:divBdr>
                <w:top w:val="none" w:sz="0" w:space="0" w:color="auto"/>
                <w:left w:val="none" w:sz="0" w:space="0" w:color="auto"/>
                <w:bottom w:val="none" w:sz="0" w:space="0" w:color="auto"/>
                <w:right w:val="none" w:sz="0" w:space="0" w:color="auto"/>
              </w:divBdr>
            </w:div>
            <w:div w:id="1298223542">
              <w:marLeft w:val="0"/>
              <w:marRight w:val="0"/>
              <w:marTop w:val="0"/>
              <w:marBottom w:val="0"/>
              <w:divBdr>
                <w:top w:val="none" w:sz="0" w:space="0" w:color="auto"/>
                <w:left w:val="none" w:sz="0" w:space="0" w:color="auto"/>
                <w:bottom w:val="none" w:sz="0" w:space="0" w:color="auto"/>
                <w:right w:val="none" w:sz="0" w:space="0" w:color="auto"/>
              </w:divBdr>
            </w:div>
            <w:div w:id="1435901620">
              <w:marLeft w:val="0"/>
              <w:marRight w:val="0"/>
              <w:marTop w:val="0"/>
              <w:marBottom w:val="0"/>
              <w:divBdr>
                <w:top w:val="none" w:sz="0" w:space="0" w:color="auto"/>
                <w:left w:val="none" w:sz="0" w:space="0" w:color="auto"/>
                <w:bottom w:val="none" w:sz="0" w:space="0" w:color="auto"/>
                <w:right w:val="none" w:sz="0" w:space="0" w:color="auto"/>
              </w:divBdr>
            </w:div>
            <w:div w:id="1516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219">
      <w:marLeft w:val="0"/>
      <w:marRight w:val="0"/>
      <w:marTop w:val="0"/>
      <w:marBottom w:val="0"/>
      <w:divBdr>
        <w:top w:val="none" w:sz="0" w:space="0" w:color="auto"/>
        <w:left w:val="none" w:sz="0" w:space="0" w:color="auto"/>
        <w:bottom w:val="none" w:sz="0" w:space="0" w:color="auto"/>
        <w:right w:val="none" w:sz="0" w:space="0" w:color="auto"/>
      </w:divBdr>
    </w:div>
    <w:div w:id="625938871">
      <w:bodyDiv w:val="1"/>
      <w:marLeft w:val="0"/>
      <w:marRight w:val="0"/>
      <w:marTop w:val="0"/>
      <w:marBottom w:val="0"/>
      <w:divBdr>
        <w:top w:val="none" w:sz="0" w:space="0" w:color="auto"/>
        <w:left w:val="none" w:sz="0" w:space="0" w:color="auto"/>
        <w:bottom w:val="none" w:sz="0" w:space="0" w:color="auto"/>
        <w:right w:val="none" w:sz="0" w:space="0" w:color="auto"/>
      </w:divBdr>
      <w:divsChild>
        <w:div w:id="1024288075">
          <w:marLeft w:val="0"/>
          <w:marRight w:val="0"/>
          <w:marTop w:val="600"/>
          <w:marBottom w:val="600"/>
          <w:divBdr>
            <w:top w:val="single" w:sz="6" w:space="0" w:color="E5E5E5"/>
            <w:left w:val="none" w:sz="0" w:space="0" w:color="auto"/>
            <w:bottom w:val="single" w:sz="6" w:space="0" w:color="E5E5E5"/>
            <w:right w:val="none" w:sz="0" w:space="0" w:color="auto"/>
          </w:divBdr>
          <w:divsChild>
            <w:div w:id="182788166">
              <w:marLeft w:val="0"/>
              <w:marRight w:val="0"/>
              <w:marTop w:val="100"/>
              <w:marBottom w:val="100"/>
              <w:divBdr>
                <w:top w:val="none" w:sz="0" w:space="0" w:color="auto"/>
                <w:left w:val="none" w:sz="0" w:space="0" w:color="auto"/>
                <w:bottom w:val="none" w:sz="0" w:space="0" w:color="auto"/>
                <w:right w:val="none" w:sz="0" w:space="0" w:color="auto"/>
              </w:divBdr>
              <w:divsChild>
                <w:div w:id="591088488">
                  <w:marLeft w:val="0"/>
                  <w:marRight w:val="0"/>
                  <w:marTop w:val="0"/>
                  <w:marBottom w:val="0"/>
                  <w:divBdr>
                    <w:top w:val="none" w:sz="0" w:space="0" w:color="auto"/>
                    <w:left w:val="none" w:sz="0" w:space="0" w:color="auto"/>
                    <w:bottom w:val="none" w:sz="0" w:space="0" w:color="auto"/>
                    <w:right w:val="none" w:sz="0" w:space="0" w:color="auto"/>
                  </w:divBdr>
                </w:div>
                <w:div w:id="921140301">
                  <w:marLeft w:val="0"/>
                  <w:marRight w:val="0"/>
                  <w:marTop w:val="0"/>
                  <w:marBottom w:val="0"/>
                  <w:divBdr>
                    <w:top w:val="none" w:sz="0" w:space="0" w:color="auto"/>
                    <w:left w:val="none" w:sz="0" w:space="0" w:color="auto"/>
                    <w:bottom w:val="none" w:sz="0" w:space="0" w:color="auto"/>
                    <w:right w:val="none" w:sz="0" w:space="0" w:color="auto"/>
                  </w:divBdr>
                  <w:divsChild>
                    <w:div w:id="291403188">
                      <w:marLeft w:val="0"/>
                      <w:marRight w:val="0"/>
                      <w:marTop w:val="0"/>
                      <w:marBottom w:val="0"/>
                      <w:divBdr>
                        <w:top w:val="none" w:sz="0" w:space="0" w:color="auto"/>
                        <w:left w:val="none" w:sz="0" w:space="0" w:color="auto"/>
                        <w:bottom w:val="none" w:sz="0" w:space="0" w:color="auto"/>
                        <w:right w:val="none" w:sz="0" w:space="0" w:color="auto"/>
                      </w:divBdr>
                    </w:div>
                    <w:div w:id="580532317">
                      <w:marLeft w:val="0"/>
                      <w:marRight w:val="0"/>
                      <w:marTop w:val="0"/>
                      <w:marBottom w:val="0"/>
                      <w:divBdr>
                        <w:top w:val="none" w:sz="0" w:space="0" w:color="auto"/>
                        <w:left w:val="none" w:sz="0" w:space="0" w:color="auto"/>
                        <w:bottom w:val="none" w:sz="0" w:space="0" w:color="auto"/>
                        <w:right w:val="none" w:sz="0" w:space="0" w:color="auto"/>
                      </w:divBdr>
                    </w:div>
                    <w:div w:id="747844009">
                      <w:marLeft w:val="0"/>
                      <w:marRight w:val="0"/>
                      <w:marTop w:val="0"/>
                      <w:marBottom w:val="0"/>
                      <w:divBdr>
                        <w:top w:val="none" w:sz="0" w:space="0" w:color="auto"/>
                        <w:left w:val="none" w:sz="0" w:space="0" w:color="auto"/>
                        <w:bottom w:val="none" w:sz="0" w:space="0" w:color="auto"/>
                        <w:right w:val="none" w:sz="0" w:space="0" w:color="auto"/>
                      </w:divBdr>
                      <w:divsChild>
                        <w:div w:id="451752908">
                          <w:marLeft w:val="0"/>
                          <w:marRight w:val="0"/>
                          <w:marTop w:val="0"/>
                          <w:marBottom w:val="0"/>
                          <w:divBdr>
                            <w:top w:val="none" w:sz="0" w:space="0" w:color="auto"/>
                            <w:left w:val="none" w:sz="0" w:space="0" w:color="auto"/>
                            <w:bottom w:val="none" w:sz="0" w:space="0" w:color="auto"/>
                            <w:right w:val="none" w:sz="0" w:space="0" w:color="auto"/>
                          </w:divBdr>
                          <w:divsChild>
                            <w:div w:id="756749658">
                              <w:marLeft w:val="0"/>
                              <w:marRight w:val="0"/>
                              <w:marTop w:val="0"/>
                              <w:marBottom w:val="0"/>
                              <w:divBdr>
                                <w:top w:val="none" w:sz="0" w:space="0" w:color="auto"/>
                                <w:left w:val="none" w:sz="0" w:space="0" w:color="auto"/>
                                <w:bottom w:val="none" w:sz="0" w:space="0" w:color="auto"/>
                                <w:right w:val="none" w:sz="0" w:space="0" w:color="auto"/>
                              </w:divBdr>
                            </w:div>
                            <w:div w:id="1912426289">
                              <w:marLeft w:val="0"/>
                              <w:marRight w:val="0"/>
                              <w:marTop w:val="0"/>
                              <w:marBottom w:val="0"/>
                              <w:divBdr>
                                <w:top w:val="none" w:sz="0" w:space="0" w:color="auto"/>
                                <w:left w:val="none" w:sz="0" w:space="0" w:color="auto"/>
                                <w:bottom w:val="none" w:sz="0" w:space="0" w:color="auto"/>
                                <w:right w:val="none" w:sz="0" w:space="0" w:color="auto"/>
                              </w:divBdr>
                            </w:div>
                          </w:divsChild>
                        </w:div>
                        <w:div w:id="621888396">
                          <w:marLeft w:val="0"/>
                          <w:marRight w:val="0"/>
                          <w:marTop w:val="0"/>
                          <w:marBottom w:val="0"/>
                          <w:divBdr>
                            <w:top w:val="none" w:sz="0" w:space="0" w:color="auto"/>
                            <w:left w:val="none" w:sz="0" w:space="0" w:color="auto"/>
                            <w:bottom w:val="none" w:sz="0" w:space="0" w:color="auto"/>
                            <w:right w:val="none" w:sz="0" w:space="0" w:color="auto"/>
                          </w:divBdr>
                          <w:divsChild>
                            <w:div w:id="619074865">
                              <w:marLeft w:val="0"/>
                              <w:marRight w:val="0"/>
                              <w:marTop w:val="0"/>
                              <w:marBottom w:val="0"/>
                              <w:divBdr>
                                <w:top w:val="none" w:sz="0" w:space="0" w:color="auto"/>
                                <w:left w:val="none" w:sz="0" w:space="0" w:color="auto"/>
                                <w:bottom w:val="none" w:sz="0" w:space="0" w:color="auto"/>
                                <w:right w:val="none" w:sz="0" w:space="0" w:color="auto"/>
                              </w:divBdr>
                            </w:div>
                            <w:div w:id="1607730130">
                              <w:marLeft w:val="0"/>
                              <w:marRight w:val="0"/>
                              <w:marTop w:val="0"/>
                              <w:marBottom w:val="0"/>
                              <w:divBdr>
                                <w:top w:val="none" w:sz="0" w:space="0" w:color="auto"/>
                                <w:left w:val="none" w:sz="0" w:space="0" w:color="auto"/>
                                <w:bottom w:val="none" w:sz="0" w:space="0" w:color="auto"/>
                                <w:right w:val="none" w:sz="0" w:space="0" w:color="auto"/>
                              </w:divBdr>
                            </w:div>
                          </w:divsChild>
                        </w:div>
                        <w:div w:id="974027487">
                          <w:marLeft w:val="0"/>
                          <w:marRight w:val="0"/>
                          <w:marTop w:val="0"/>
                          <w:marBottom w:val="0"/>
                          <w:divBdr>
                            <w:top w:val="none" w:sz="0" w:space="0" w:color="auto"/>
                            <w:left w:val="none" w:sz="0" w:space="0" w:color="auto"/>
                            <w:bottom w:val="none" w:sz="0" w:space="0" w:color="auto"/>
                            <w:right w:val="none" w:sz="0" w:space="0" w:color="auto"/>
                          </w:divBdr>
                        </w:div>
                        <w:div w:id="1528986980">
                          <w:marLeft w:val="0"/>
                          <w:marRight w:val="0"/>
                          <w:marTop w:val="0"/>
                          <w:marBottom w:val="0"/>
                          <w:divBdr>
                            <w:top w:val="none" w:sz="0" w:space="0" w:color="auto"/>
                            <w:left w:val="none" w:sz="0" w:space="0" w:color="auto"/>
                            <w:bottom w:val="none" w:sz="0" w:space="0" w:color="auto"/>
                            <w:right w:val="none" w:sz="0" w:space="0" w:color="auto"/>
                          </w:divBdr>
                        </w:div>
                      </w:divsChild>
                    </w:div>
                    <w:div w:id="828444589">
                      <w:marLeft w:val="0"/>
                      <w:marRight w:val="0"/>
                      <w:marTop w:val="0"/>
                      <w:marBottom w:val="0"/>
                      <w:divBdr>
                        <w:top w:val="none" w:sz="0" w:space="0" w:color="auto"/>
                        <w:left w:val="none" w:sz="0" w:space="0" w:color="auto"/>
                        <w:bottom w:val="none" w:sz="0" w:space="0" w:color="auto"/>
                        <w:right w:val="none" w:sz="0" w:space="0" w:color="auto"/>
                      </w:divBdr>
                    </w:div>
                    <w:div w:id="1353067112">
                      <w:marLeft w:val="0"/>
                      <w:marRight w:val="0"/>
                      <w:marTop w:val="0"/>
                      <w:marBottom w:val="0"/>
                      <w:divBdr>
                        <w:top w:val="none" w:sz="0" w:space="0" w:color="auto"/>
                        <w:left w:val="none" w:sz="0" w:space="0" w:color="auto"/>
                        <w:bottom w:val="none" w:sz="0" w:space="0" w:color="auto"/>
                        <w:right w:val="none" w:sz="0" w:space="0" w:color="auto"/>
                      </w:divBdr>
                    </w:div>
                    <w:div w:id="1514799582">
                      <w:marLeft w:val="0"/>
                      <w:marRight w:val="0"/>
                      <w:marTop w:val="0"/>
                      <w:marBottom w:val="0"/>
                      <w:divBdr>
                        <w:top w:val="none" w:sz="0" w:space="0" w:color="auto"/>
                        <w:left w:val="none" w:sz="0" w:space="0" w:color="auto"/>
                        <w:bottom w:val="none" w:sz="0" w:space="0" w:color="auto"/>
                        <w:right w:val="none" w:sz="0" w:space="0" w:color="auto"/>
                      </w:divBdr>
                    </w:div>
                    <w:div w:id="1612853778">
                      <w:marLeft w:val="0"/>
                      <w:marRight w:val="0"/>
                      <w:marTop w:val="0"/>
                      <w:marBottom w:val="0"/>
                      <w:divBdr>
                        <w:top w:val="none" w:sz="0" w:space="0" w:color="auto"/>
                        <w:left w:val="none" w:sz="0" w:space="0" w:color="auto"/>
                        <w:bottom w:val="none" w:sz="0" w:space="0" w:color="auto"/>
                        <w:right w:val="none" w:sz="0" w:space="0" w:color="auto"/>
                      </w:divBdr>
                    </w:div>
                    <w:div w:id="1807119683">
                      <w:marLeft w:val="0"/>
                      <w:marRight w:val="0"/>
                      <w:marTop w:val="150"/>
                      <w:marBottom w:val="150"/>
                      <w:divBdr>
                        <w:top w:val="none" w:sz="0" w:space="0" w:color="auto"/>
                        <w:left w:val="none" w:sz="0" w:space="0" w:color="auto"/>
                        <w:bottom w:val="single" w:sz="6" w:space="0" w:color="C0C0C0"/>
                        <w:right w:val="none" w:sz="0" w:space="0" w:color="auto"/>
                      </w:divBdr>
                    </w:div>
                    <w:div w:id="1927838360">
                      <w:marLeft w:val="0"/>
                      <w:marRight w:val="0"/>
                      <w:marTop w:val="0"/>
                      <w:marBottom w:val="0"/>
                      <w:divBdr>
                        <w:top w:val="none" w:sz="0" w:space="0" w:color="auto"/>
                        <w:left w:val="none" w:sz="0" w:space="0" w:color="auto"/>
                        <w:bottom w:val="none" w:sz="0" w:space="0" w:color="auto"/>
                        <w:right w:val="none" w:sz="0" w:space="0" w:color="auto"/>
                      </w:divBdr>
                    </w:div>
                  </w:divsChild>
                </w:div>
                <w:div w:id="993492824">
                  <w:marLeft w:val="0"/>
                  <w:marRight w:val="0"/>
                  <w:marTop w:val="0"/>
                  <w:marBottom w:val="0"/>
                  <w:divBdr>
                    <w:top w:val="none" w:sz="0" w:space="0" w:color="auto"/>
                    <w:left w:val="none" w:sz="0" w:space="0" w:color="auto"/>
                    <w:bottom w:val="none" w:sz="0" w:space="0" w:color="auto"/>
                    <w:right w:val="none" w:sz="0" w:space="0" w:color="auto"/>
                  </w:divBdr>
                </w:div>
                <w:div w:id="1143279402">
                  <w:marLeft w:val="0"/>
                  <w:marRight w:val="0"/>
                  <w:marTop w:val="0"/>
                  <w:marBottom w:val="0"/>
                  <w:divBdr>
                    <w:top w:val="none" w:sz="0" w:space="0" w:color="auto"/>
                    <w:left w:val="none" w:sz="0" w:space="0" w:color="auto"/>
                    <w:bottom w:val="none" w:sz="0" w:space="0" w:color="auto"/>
                    <w:right w:val="none" w:sz="0" w:space="0" w:color="auto"/>
                  </w:divBdr>
                  <w:divsChild>
                    <w:div w:id="283731964">
                      <w:marLeft w:val="0"/>
                      <w:marRight w:val="0"/>
                      <w:marTop w:val="0"/>
                      <w:marBottom w:val="0"/>
                      <w:divBdr>
                        <w:top w:val="none" w:sz="0" w:space="0" w:color="auto"/>
                        <w:left w:val="none" w:sz="0" w:space="0" w:color="auto"/>
                        <w:bottom w:val="none" w:sz="0" w:space="0" w:color="auto"/>
                        <w:right w:val="none" w:sz="0" w:space="0" w:color="auto"/>
                      </w:divBdr>
                      <w:divsChild>
                        <w:div w:id="865871909">
                          <w:marLeft w:val="0"/>
                          <w:marRight w:val="0"/>
                          <w:marTop w:val="0"/>
                          <w:marBottom w:val="0"/>
                          <w:divBdr>
                            <w:top w:val="none" w:sz="0" w:space="0" w:color="auto"/>
                            <w:left w:val="none" w:sz="0" w:space="0" w:color="auto"/>
                            <w:bottom w:val="none" w:sz="0" w:space="0" w:color="auto"/>
                            <w:right w:val="none" w:sz="0" w:space="0" w:color="auto"/>
                          </w:divBdr>
                        </w:div>
                        <w:div w:id="1819809510">
                          <w:marLeft w:val="0"/>
                          <w:marRight w:val="0"/>
                          <w:marTop w:val="0"/>
                          <w:marBottom w:val="0"/>
                          <w:divBdr>
                            <w:top w:val="none" w:sz="0" w:space="0" w:color="auto"/>
                            <w:left w:val="none" w:sz="0" w:space="0" w:color="auto"/>
                            <w:bottom w:val="none" w:sz="0" w:space="0" w:color="auto"/>
                            <w:right w:val="none" w:sz="0" w:space="0" w:color="auto"/>
                          </w:divBdr>
                          <w:divsChild>
                            <w:div w:id="116727212">
                              <w:marLeft w:val="0"/>
                              <w:marRight w:val="0"/>
                              <w:marTop w:val="0"/>
                              <w:marBottom w:val="0"/>
                              <w:divBdr>
                                <w:top w:val="none" w:sz="0" w:space="0" w:color="auto"/>
                                <w:left w:val="none" w:sz="0" w:space="0" w:color="auto"/>
                                <w:bottom w:val="none" w:sz="0" w:space="0" w:color="auto"/>
                                <w:right w:val="none" w:sz="0" w:space="0" w:color="auto"/>
                              </w:divBdr>
                            </w:div>
                            <w:div w:id="950480459">
                              <w:marLeft w:val="0"/>
                              <w:marRight w:val="0"/>
                              <w:marTop w:val="0"/>
                              <w:marBottom w:val="0"/>
                              <w:divBdr>
                                <w:top w:val="none" w:sz="0" w:space="0" w:color="auto"/>
                                <w:left w:val="none" w:sz="0" w:space="0" w:color="auto"/>
                                <w:bottom w:val="none" w:sz="0" w:space="0" w:color="auto"/>
                                <w:right w:val="none" w:sz="0" w:space="0" w:color="auto"/>
                              </w:divBdr>
                            </w:div>
                          </w:divsChild>
                        </w:div>
                        <w:div w:id="2048680824">
                          <w:marLeft w:val="0"/>
                          <w:marRight w:val="0"/>
                          <w:marTop w:val="0"/>
                          <w:marBottom w:val="0"/>
                          <w:divBdr>
                            <w:top w:val="none" w:sz="0" w:space="0" w:color="auto"/>
                            <w:left w:val="none" w:sz="0" w:space="0" w:color="auto"/>
                            <w:bottom w:val="none" w:sz="0" w:space="0" w:color="auto"/>
                            <w:right w:val="none" w:sz="0" w:space="0" w:color="auto"/>
                          </w:divBdr>
                          <w:divsChild>
                            <w:div w:id="132909817">
                              <w:marLeft w:val="0"/>
                              <w:marRight w:val="0"/>
                              <w:marTop w:val="0"/>
                              <w:marBottom w:val="0"/>
                              <w:divBdr>
                                <w:top w:val="none" w:sz="0" w:space="0" w:color="auto"/>
                                <w:left w:val="none" w:sz="0" w:space="0" w:color="auto"/>
                                <w:bottom w:val="none" w:sz="0" w:space="0" w:color="auto"/>
                                <w:right w:val="none" w:sz="0" w:space="0" w:color="auto"/>
                              </w:divBdr>
                            </w:div>
                            <w:div w:id="2136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1391">
                      <w:marLeft w:val="0"/>
                      <w:marRight w:val="0"/>
                      <w:marTop w:val="0"/>
                      <w:marBottom w:val="300"/>
                      <w:divBdr>
                        <w:top w:val="none" w:sz="0" w:space="0" w:color="auto"/>
                        <w:left w:val="none" w:sz="0" w:space="0" w:color="auto"/>
                        <w:bottom w:val="none" w:sz="0" w:space="0" w:color="auto"/>
                        <w:right w:val="none" w:sz="0" w:space="0" w:color="auto"/>
                      </w:divBdr>
                      <w:divsChild>
                        <w:div w:id="1468551445">
                          <w:marLeft w:val="0"/>
                          <w:marRight w:val="0"/>
                          <w:marTop w:val="0"/>
                          <w:marBottom w:val="0"/>
                          <w:divBdr>
                            <w:top w:val="none" w:sz="0" w:space="0" w:color="auto"/>
                            <w:left w:val="none" w:sz="0" w:space="0" w:color="auto"/>
                            <w:bottom w:val="none" w:sz="0" w:space="0" w:color="auto"/>
                            <w:right w:val="none" w:sz="0" w:space="0" w:color="auto"/>
                          </w:divBdr>
                        </w:div>
                      </w:divsChild>
                    </w:div>
                    <w:div w:id="1881698828">
                      <w:marLeft w:val="0"/>
                      <w:marRight w:val="0"/>
                      <w:marTop w:val="0"/>
                      <w:marBottom w:val="300"/>
                      <w:divBdr>
                        <w:top w:val="none" w:sz="0" w:space="0" w:color="auto"/>
                        <w:left w:val="none" w:sz="0" w:space="0" w:color="auto"/>
                        <w:bottom w:val="none" w:sz="0" w:space="0" w:color="auto"/>
                        <w:right w:val="none" w:sz="0" w:space="0" w:color="auto"/>
                      </w:divBdr>
                    </w:div>
                  </w:divsChild>
                </w:div>
                <w:div w:id="11653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2454">
      <w:marLeft w:val="0"/>
      <w:marRight w:val="0"/>
      <w:marTop w:val="0"/>
      <w:marBottom w:val="0"/>
      <w:divBdr>
        <w:top w:val="none" w:sz="0" w:space="0" w:color="auto"/>
        <w:left w:val="none" w:sz="0" w:space="0" w:color="auto"/>
        <w:bottom w:val="none" w:sz="0" w:space="0" w:color="auto"/>
        <w:right w:val="none" w:sz="0" w:space="0" w:color="auto"/>
      </w:divBdr>
    </w:div>
    <w:div w:id="1586719154">
      <w:marLeft w:val="0"/>
      <w:marRight w:val="0"/>
      <w:marTop w:val="0"/>
      <w:marBottom w:val="0"/>
      <w:divBdr>
        <w:top w:val="none" w:sz="0" w:space="0" w:color="auto"/>
        <w:left w:val="none" w:sz="0" w:space="0" w:color="auto"/>
        <w:bottom w:val="none" w:sz="0" w:space="0" w:color="auto"/>
        <w:right w:val="none" w:sz="0" w:space="0" w:color="auto"/>
      </w:divBdr>
    </w:div>
    <w:div w:id="1910847540">
      <w:marLeft w:val="0"/>
      <w:marRight w:val="0"/>
      <w:marTop w:val="0"/>
      <w:marBottom w:val="0"/>
      <w:divBdr>
        <w:top w:val="none" w:sz="0" w:space="0" w:color="auto"/>
        <w:left w:val="none" w:sz="0" w:space="0" w:color="auto"/>
        <w:bottom w:val="none" w:sz="0" w:space="0" w:color="auto"/>
        <w:right w:val="none" w:sz="0" w:space="0" w:color="auto"/>
      </w:divBdr>
      <w:divsChild>
        <w:div w:id="83382732">
          <w:marLeft w:val="0"/>
          <w:marRight w:val="0"/>
          <w:marTop w:val="0"/>
          <w:marBottom w:val="0"/>
          <w:divBdr>
            <w:top w:val="none" w:sz="0" w:space="0" w:color="auto"/>
            <w:left w:val="none" w:sz="0" w:space="0" w:color="auto"/>
            <w:bottom w:val="none" w:sz="0" w:space="0" w:color="auto"/>
            <w:right w:val="none" w:sz="0" w:space="0" w:color="auto"/>
          </w:divBdr>
        </w:div>
        <w:div w:id="199704023">
          <w:marLeft w:val="0"/>
          <w:marRight w:val="0"/>
          <w:marTop w:val="0"/>
          <w:marBottom w:val="0"/>
          <w:divBdr>
            <w:top w:val="none" w:sz="0" w:space="0" w:color="auto"/>
            <w:left w:val="none" w:sz="0" w:space="0" w:color="auto"/>
            <w:bottom w:val="none" w:sz="0" w:space="0" w:color="auto"/>
            <w:right w:val="none" w:sz="0" w:space="0" w:color="auto"/>
          </w:divBdr>
        </w:div>
        <w:div w:id="835923626">
          <w:marLeft w:val="0"/>
          <w:marRight w:val="0"/>
          <w:marTop w:val="0"/>
          <w:marBottom w:val="0"/>
          <w:divBdr>
            <w:top w:val="none" w:sz="0" w:space="0" w:color="auto"/>
            <w:left w:val="none" w:sz="0" w:space="0" w:color="auto"/>
            <w:bottom w:val="none" w:sz="0" w:space="0" w:color="auto"/>
            <w:right w:val="none" w:sz="0" w:space="0" w:color="auto"/>
          </w:divBdr>
        </w:div>
        <w:div w:id="986742589">
          <w:marLeft w:val="0"/>
          <w:marRight w:val="0"/>
          <w:marTop w:val="0"/>
          <w:marBottom w:val="0"/>
          <w:divBdr>
            <w:top w:val="none" w:sz="0" w:space="0" w:color="auto"/>
            <w:left w:val="none" w:sz="0" w:space="0" w:color="auto"/>
            <w:bottom w:val="none" w:sz="0" w:space="0" w:color="auto"/>
            <w:right w:val="none" w:sz="0" w:space="0" w:color="auto"/>
          </w:divBdr>
        </w:div>
        <w:div w:id="1004287458">
          <w:marLeft w:val="0"/>
          <w:marRight w:val="0"/>
          <w:marTop w:val="0"/>
          <w:marBottom w:val="0"/>
          <w:divBdr>
            <w:top w:val="none" w:sz="0" w:space="0" w:color="auto"/>
            <w:left w:val="none" w:sz="0" w:space="0" w:color="auto"/>
            <w:bottom w:val="none" w:sz="0" w:space="0" w:color="auto"/>
            <w:right w:val="none" w:sz="0" w:space="0" w:color="auto"/>
          </w:divBdr>
        </w:div>
        <w:div w:id="1159927196">
          <w:marLeft w:val="0"/>
          <w:marRight w:val="0"/>
          <w:marTop w:val="0"/>
          <w:marBottom w:val="0"/>
          <w:divBdr>
            <w:top w:val="none" w:sz="0" w:space="0" w:color="auto"/>
            <w:left w:val="none" w:sz="0" w:space="0" w:color="auto"/>
            <w:bottom w:val="none" w:sz="0" w:space="0" w:color="auto"/>
            <w:right w:val="none" w:sz="0" w:space="0" w:color="auto"/>
          </w:divBdr>
        </w:div>
        <w:div w:id="1535342873">
          <w:marLeft w:val="0"/>
          <w:marRight w:val="0"/>
          <w:marTop w:val="0"/>
          <w:marBottom w:val="0"/>
          <w:divBdr>
            <w:top w:val="none" w:sz="0" w:space="0" w:color="auto"/>
            <w:left w:val="none" w:sz="0" w:space="0" w:color="auto"/>
            <w:bottom w:val="none" w:sz="0" w:space="0" w:color="auto"/>
            <w:right w:val="none" w:sz="0" w:space="0" w:color="auto"/>
          </w:divBdr>
          <w:divsChild>
            <w:div w:id="81997202">
              <w:marLeft w:val="0"/>
              <w:marRight w:val="0"/>
              <w:marTop w:val="0"/>
              <w:marBottom w:val="0"/>
              <w:divBdr>
                <w:top w:val="none" w:sz="0" w:space="0" w:color="auto"/>
                <w:left w:val="none" w:sz="0" w:space="0" w:color="auto"/>
                <w:bottom w:val="none" w:sz="0" w:space="0" w:color="auto"/>
                <w:right w:val="none" w:sz="0" w:space="0" w:color="auto"/>
              </w:divBdr>
              <w:divsChild>
                <w:div w:id="459805194">
                  <w:marLeft w:val="0"/>
                  <w:marRight w:val="0"/>
                  <w:marTop w:val="0"/>
                  <w:marBottom w:val="0"/>
                  <w:divBdr>
                    <w:top w:val="none" w:sz="0" w:space="0" w:color="auto"/>
                    <w:left w:val="none" w:sz="0" w:space="0" w:color="auto"/>
                    <w:bottom w:val="none" w:sz="0" w:space="0" w:color="auto"/>
                    <w:right w:val="none" w:sz="0" w:space="0" w:color="auto"/>
                  </w:divBdr>
                </w:div>
                <w:div w:id="1660647893">
                  <w:marLeft w:val="0"/>
                  <w:marRight w:val="0"/>
                  <w:marTop w:val="0"/>
                  <w:marBottom w:val="0"/>
                  <w:divBdr>
                    <w:top w:val="none" w:sz="0" w:space="0" w:color="auto"/>
                    <w:left w:val="none" w:sz="0" w:space="0" w:color="auto"/>
                    <w:bottom w:val="none" w:sz="0" w:space="0" w:color="auto"/>
                    <w:right w:val="none" w:sz="0" w:space="0" w:color="auto"/>
                  </w:divBdr>
                </w:div>
              </w:divsChild>
            </w:div>
            <w:div w:id="378667497">
              <w:marLeft w:val="0"/>
              <w:marRight w:val="0"/>
              <w:marTop w:val="0"/>
              <w:marBottom w:val="0"/>
              <w:divBdr>
                <w:top w:val="none" w:sz="0" w:space="0" w:color="auto"/>
                <w:left w:val="none" w:sz="0" w:space="0" w:color="auto"/>
                <w:bottom w:val="none" w:sz="0" w:space="0" w:color="auto"/>
                <w:right w:val="none" w:sz="0" w:space="0" w:color="auto"/>
              </w:divBdr>
              <w:divsChild>
                <w:div w:id="454837630">
                  <w:marLeft w:val="0"/>
                  <w:marRight w:val="0"/>
                  <w:marTop w:val="0"/>
                  <w:marBottom w:val="0"/>
                  <w:divBdr>
                    <w:top w:val="none" w:sz="0" w:space="0" w:color="auto"/>
                    <w:left w:val="none" w:sz="0" w:space="0" w:color="auto"/>
                    <w:bottom w:val="none" w:sz="0" w:space="0" w:color="auto"/>
                    <w:right w:val="none" w:sz="0" w:space="0" w:color="auto"/>
                  </w:divBdr>
                </w:div>
                <w:div w:id="1455905986">
                  <w:marLeft w:val="0"/>
                  <w:marRight w:val="0"/>
                  <w:marTop w:val="0"/>
                  <w:marBottom w:val="0"/>
                  <w:divBdr>
                    <w:top w:val="none" w:sz="0" w:space="0" w:color="auto"/>
                    <w:left w:val="none" w:sz="0" w:space="0" w:color="auto"/>
                    <w:bottom w:val="none" w:sz="0" w:space="0" w:color="auto"/>
                    <w:right w:val="none" w:sz="0" w:space="0" w:color="auto"/>
                  </w:divBdr>
                </w:div>
              </w:divsChild>
            </w:div>
            <w:div w:id="694693833">
              <w:marLeft w:val="0"/>
              <w:marRight w:val="0"/>
              <w:marTop w:val="0"/>
              <w:marBottom w:val="0"/>
              <w:divBdr>
                <w:top w:val="none" w:sz="0" w:space="0" w:color="auto"/>
                <w:left w:val="none" w:sz="0" w:space="0" w:color="auto"/>
                <w:bottom w:val="none" w:sz="0" w:space="0" w:color="auto"/>
                <w:right w:val="none" w:sz="0" w:space="0" w:color="auto"/>
              </w:divBdr>
            </w:div>
            <w:div w:id="1937128383">
              <w:marLeft w:val="0"/>
              <w:marRight w:val="0"/>
              <w:marTop w:val="0"/>
              <w:marBottom w:val="0"/>
              <w:divBdr>
                <w:top w:val="none" w:sz="0" w:space="0" w:color="auto"/>
                <w:left w:val="none" w:sz="0" w:space="0" w:color="auto"/>
                <w:bottom w:val="none" w:sz="0" w:space="0" w:color="auto"/>
                <w:right w:val="none" w:sz="0" w:space="0" w:color="auto"/>
              </w:divBdr>
            </w:div>
          </w:divsChild>
        </w:div>
        <w:div w:id="1831675595">
          <w:marLeft w:val="0"/>
          <w:marRight w:val="0"/>
          <w:marTop w:val="0"/>
          <w:marBottom w:val="0"/>
          <w:divBdr>
            <w:top w:val="none" w:sz="0" w:space="0" w:color="auto"/>
            <w:left w:val="none" w:sz="0" w:space="0" w:color="auto"/>
            <w:bottom w:val="none" w:sz="0" w:space="0" w:color="auto"/>
            <w:right w:val="none" w:sz="0" w:space="0" w:color="auto"/>
          </w:divBdr>
        </w:div>
        <w:div w:id="2095474511">
          <w:marLeft w:val="0"/>
          <w:marRight w:val="0"/>
          <w:marTop w:val="150"/>
          <w:marBottom w:val="150"/>
          <w:divBdr>
            <w:top w:val="none" w:sz="0" w:space="0" w:color="auto"/>
            <w:left w:val="none" w:sz="0" w:space="0" w:color="auto"/>
            <w:bottom w:val="single" w:sz="6" w:space="0" w:color="C0C0C0"/>
            <w:right w:val="none" w:sz="0" w:space="0" w:color="auto"/>
          </w:divBdr>
        </w:div>
      </w:divsChild>
    </w:div>
    <w:div w:id="2060938390">
      <w:bodyDiv w:val="1"/>
      <w:marLeft w:val="0"/>
      <w:marRight w:val="0"/>
      <w:marTop w:val="0"/>
      <w:marBottom w:val="0"/>
      <w:divBdr>
        <w:top w:val="none" w:sz="0" w:space="0" w:color="auto"/>
        <w:left w:val="none" w:sz="0" w:space="0" w:color="auto"/>
        <w:bottom w:val="none" w:sz="0" w:space="0" w:color="auto"/>
        <w:right w:val="none" w:sz="0" w:space="0" w:color="auto"/>
      </w:divBdr>
      <w:divsChild>
        <w:div w:id="66192160">
          <w:marLeft w:val="0"/>
          <w:marRight w:val="0"/>
          <w:marTop w:val="0"/>
          <w:marBottom w:val="0"/>
          <w:divBdr>
            <w:top w:val="none" w:sz="0" w:space="0" w:color="auto"/>
            <w:left w:val="none" w:sz="0" w:space="0" w:color="auto"/>
            <w:bottom w:val="none" w:sz="0" w:space="0" w:color="auto"/>
            <w:right w:val="none" w:sz="0" w:space="0" w:color="auto"/>
          </w:divBdr>
          <w:divsChild>
            <w:div w:id="6985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oxdesign.se" TargetMode="External"/><Relationship Id="rId4" Type="http://schemas.openxmlformats.org/officeDocument/2006/relationships/settings" Target="settings.xml"/><Relationship Id="rId9" Type="http://schemas.openxmlformats.org/officeDocument/2006/relationships/hyperlink" Target="mailto:jesper@foxdesig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68BE-FCCC-49C0-8271-0E749B6C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2057</Characters>
  <Application>Microsoft Office Word</Application>
  <DocSecurity>0</DocSecurity>
  <Lines>17</Lines>
  <Paragraphs>4</Paragraphs>
  <ScaleCrop>false</ScaleCrop>
  <HeadingPairs>
    <vt:vector size="4" baseType="variant">
      <vt:variant>
        <vt:lpstr>Rubrik</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2441</CharactersWithSpaces>
  <SharedDoc>false</SharedDoc>
  <HLinks>
    <vt:vector size="30" baseType="variant">
      <vt:variant>
        <vt:i4>7929924</vt:i4>
      </vt:variant>
      <vt:variant>
        <vt:i4>12</vt:i4>
      </vt:variant>
      <vt:variant>
        <vt:i4>0</vt:i4>
      </vt:variant>
      <vt:variant>
        <vt:i4>5</vt:i4>
      </vt:variant>
      <vt:variant>
        <vt:lpwstr>mailto:info@foxdesign.se</vt:lpwstr>
      </vt:variant>
      <vt:variant>
        <vt:lpwstr/>
      </vt:variant>
      <vt:variant>
        <vt:i4>655394</vt:i4>
      </vt:variant>
      <vt:variant>
        <vt:i4>9</vt:i4>
      </vt:variant>
      <vt:variant>
        <vt:i4>0</vt:i4>
      </vt:variant>
      <vt:variant>
        <vt:i4>5</vt:i4>
      </vt:variant>
      <vt:variant>
        <vt:lpwstr>mailto:jesper@foxdesign.se</vt:lpwstr>
      </vt:variant>
      <vt:variant>
        <vt:lpwstr/>
      </vt:variant>
      <vt:variant>
        <vt:i4>7340111</vt:i4>
      </vt:variant>
      <vt:variant>
        <vt:i4>6</vt:i4>
      </vt:variant>
      <vt:variant>
        <vt:i4>0</vt:i4>
      </vt:variant>
      <vt:variant>
        <vt:i4>5</vt:i4>
      </vt:variant>
      <vt:variant>
        <vt:lpwstr>mailto:tore@foxdesign.se</vt:lpwstr>
      </vt:variant>
      <vt:variant>
        <vt:lpwstr/>
      </vt:variant>
      <vt:variant>
        <vt:i4>2621492</vt:i4>
      </vt:variant>
      <vt:variant>
        <vt:i4>2</vt:i4>
      </vt:variant>
      <vt:variant>
        <vt:i4>0</vt:i4>
      </vt:variant>
      <vt:variant>
        <vt:i4>5</vt:i4>
      </vt:variant>
      <vt:variant>
        <vt:lpwstr>http://old.foxdesign.se/OmFox/Aktuellt/Pressreleaser/2008-05-22/the fly.tif</vt:lpwstr>
      </vt:variant>
      <vt:variant>
        <vt:lpwstr/>
      </vt:variant>
      <vt:variant>
        <vt:i4>7864386</vt:i4>
      </vt:variant>
      <vt:variant>
        <vt:i4>0</vt:i4>
      </vt:variant>
      <vt:variant>
        <vt:i4>0</vt:i4>
      </vt:variant>
      <vt:variant>
        <vt:i4>5</vt:i4>
      </vt:variant>
      <vt:variant>
        <vt:lpwstr>http://ny.foxdesign.se/afox/Pressreleaser/STOA/stoa_vaegg_och_takarmatur.zip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olofsson</dc:creator>
  <cp:keywords/>
  <cp:lastModifiedBy>Torel</cp:lastModifiedBy>
  <cp:revision>3</cp:revision>
  <cp:lastPrinted>2010-09-23T10:05:00Z</cp:lastPrinted>
  <dcterms:created xsi:type="dcterms:W3CDTF">2010-09-23T10:05:00Z</dcterms:created>
  <dcterms:modified xsi:type="dcterms:W3CDTF">2010-09-23T10:06:00Z</dcterms:modified>
</cp:coreProperties>
</file>