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1F" w:rsidRDefault="0091471F"/>
    <w:p w:rsidR="00096E8C" w:rsidRDefault="009B7B53" w:rsidP="009D0EC8">
      <w:pPr>
        <w:pStyle w:val="Rubrik1"/>
      </w:pPr>
      <w:r>
        <w:t xml:space="preserve">STORMARNAS </w:t>
      </w:r>
      <w:r w:rsidR="00096E8C">
        <w:t>KONUNG!</w:t>
      </w:r>
    </w:p>
    <w:p w:rsidR="00096E8C" w:rsidRDefault="00096E8C"/>
    <w:p w:rsidR="00245AB4" w:rsidRPr="00245AB4" w:rsidRDefault="00245AB4" w:rsidP="00245AB4">
      <w:pPr>
        <w:pStyle w:val="Normalwebb"/>
        <w:shd w:val="clear" w:color="auto" w:fill="FFFFFF"/>
        <w:rPr>
          <w:rFonts w:asciiTheme="minorHAnsi" w:hAnsiTheme="minorHAnsi" w:cs="Arial"/>
          <w:color w:val="333333"/>
          <w:sz w:val="22"/>
          <w:szCs w:val="22"/>
        </w:rPr>
      </w:pPr>
      <w:r w:rsidRPr="00245AB4">
        <w:rPr>
          <w:rFonts w:asciiTheme="minorHAnsi" w:hAnsiTheme="minorHAnsi" w:cs="Arial"/>
          <w:color w:val="333333"/>
          <w:sz w:val="22"/>
          <w:szCs w:val="22"/>
        </w:rPr>
        <w:t xml:space="preserve">Året har börjat på bästa sätt för skogsmaskinstillverkaren </w:t>
      </w:r>
      <w:proofErr w:type="spellStart"/>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i Vindeln. Redan </w:t>
      </w:r>
      <w:bookmarkStart w:id="0" w:name="_GoBack"/>
      <w:bookmarkEnd w:id="0"/>
      <w:r w:rsidRPr="00245AB4">
        <w:rPr>
          <w:rFonts w:asciiTheme="minorHAnsi" w:hAnsiTheme="minorHAnsi" w:cs="Arial"/>
          <w:color w:val="333333"/>
          <w:sz w:val="22"/>
          <w:szCs w:val="22"/>
        </w:rPr>
        <w:t>nu har man sålt nästan 50 % av den totala årsbudgeten på vissa maskiner.</w:t>
      </w:r>
    </w:p>
    <w:p w:rsidR="00245AB4" w:rsidRPr="00245AB4" w:rsidRDefault="00245AB4" w:rsidP="00245AB4">
      <w:pPr>
        <w:pStyle w:val="Normalwebb"/>
        <w:shd w:val="clear" w:color="auto" w:fill="FFFFFF"/>
        <w:rPr>
          <w:rFonts w:asciiTheme="minorHAnsi" w:hAnsiTheme="minorHAnsi" w:cs="Arial"/>
          <w:color w:val="333333"/>
          <w:sz w:val="22"/>
          <w:szCs w:val="22"/>
        </w:rPr>
      </w:pPr>
      <w:r w:rsidRPr="00245AB4">
        <w:rPr>
          <w:rFonts w:asciiTheme="minorHAnsi" w:hAnsiTheme="minorHAnsi" w:cs="Arial"/>
          <w:color w:val="333333"/>
          <w:sz w:val="22"/>
          <w:szCs w:val="22"/>
        </w:rPr>
        <w:t xml:space="preserve">2015 blev ännu ett rekordår för </w:t>
      </w:r>
      <w:proofErr w:type="spellStart"/>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med en total omsättning på 62,5 milj. </w:t>
      </w:r>
      <w:r w:rsidRPr="00245AB4">
        <w:rPr>
          <w:rFonts w:asciiTheme="minorHAnsi" w:hAnsiTheme="minorHAnsi" w:cs="Arial"/>
          <w:color w:val="333333"/>
          <w:sz w:val="22"/>
          <w:szCs w:val="22"/>
        </w:rPr>
        <w:br/>
        <w:t xml:space="preserve">-Fördelningen Sverige, export ligger på ca 50/50 och de långsiktiga expansionsplanerna på exportmarknaderna fortsätter att utvecklas positivt, berättar Fredrik Lundberg, VD för </w:t>
      </w:r>
      <w:proofErr w:type="spellStart"/>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AB. För många maskintillverkare var 2015 ett trögt år jämfört med 2014, även om det trots allt såldes lika många maskiner. </w:t>
      </w:r>
      <w:proofErr w:type="spellStart"/>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har stärkt den ledande positionen av mindre skogsmaskiner och ligger tätt efter de större maskintillverkarna på skotartoppen för 2015. </w:t>
      </w:r>
    </w:p>
    <w:p w:rsidR="00245AB4" w:rsidRPr="00245AB4" w:rsidRDefault="00245AB4" w:rsidP="00245AB4">
      <w:pPr>
        <w:pStyle w:val="Normalwebb"/>
        <w:shd w:val="clear" w:color="auto" w:fill="FFFFFF"/>
        <w:rPr>
          <w:rFonts w:asciiTheme="minorHAnsi" w:hAnsiTheme="minorHAnsi" w:cs="Arial"/>
          <w:color w:val="333333"/>
          <w:sz w:val="22"/>
          <w:szCs w:val="22"/>
        </w:rPr>
      </w:pPr>
      <w:proofErr w:type="spellStart"/>
      <w:r w:rsidRPr="00245AB4">
        <w:rPr>
          <w:rFonts w:asciiTheme="minorHAnsi" w:hAnsiTheme="minorHAnsi" w:cs="Arial"/>
          <w:color w:val="333333"/>
          <w:sz w:val="22"/>
          <w:szCs w:val="22"/>
        </w:rPr>
        <w:t>Uråsa</w:t>
      </w:r>
      <w:proofErr w:type="spellEnd"/>
      <w:r w:rsidRPr="00245AB4">
        <w:rPr>
          <w:rFonts w:asciiTheme="minorHAnsi" w:hAnsiTheme="minorHAnsi" w:cs="Arial"/>
          <w:color w:val="333333"/>
          <w:sz w:val="22"/>
          <w:szCs w:val="22"/>
        </w:rPr>
        <w:t xml:space="preserve"> Maskinaffär i Ingelstad och Carl Nilsson i Älmhult är två av </w:t>
      </w:r>
      <w:proofErr w:type="spellStart"/>
      <w:r w:rsidRPr="00245AB4">
        <w:rPr>
          <w:rFonts w:asciiTheme="minorHAnsi" w:hAnsiTheme="minorHAnsi" w:cs="Arial"/>
          <w:color w:val="333333"/>
          <w:sz w:val="22"/>
          <w:szCs w:val="22"/>
        </w:rPr>
        <w:t>Vimeks</w:t>
      </w:r>
      <w:proofErr w:type="spellEnd"/>
      <w:r w:rsidRPr="00245AB4">
        <w:rPr>
          <w:rFonts w:asciiTheme="minorHAnsi" w:hAnsiTheme="minorHAnsi" w:cs="Arial"/>
          <w:color w:val="333333"/>
          <w:sz w:val="22"/>
          <w:szCs w:val="22"/>
        </w:rPr>
        <w:t xml:space="preserve"> svenska återförsäljare, och de som under en månads tid skördat extra stora framgångar med </w:t>
      </w:r>
      <w:proofErr w:type="spellStart"/>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w:t>
      </w:r>
      <w:r w:rsidRPr="00245AB4">
        <w:rPr>
          <w:rFonts w:asciiTheme="minorHAnsi" w:hAnsiTheme="minorHAnsi" w:cs="Arial"/>
          <w:color w:val="333333"/>
          <w:sz w:val="22"/>
          <w:szCs w:val="22"/>
        </w:rPr>
        <w:br/>
      </w:r>
      <w:proofErr w:type="gramStart"/>
      <w:r w:rsidRPr="00245AB4">
        <w:rPr>
          <w:rFonts w:asciiTheme="minorHAnsi" w:hAnsiTheme="minorHAnsi" w:cs="Arial"/>
          <w:color w:val="333333"/>
          <w:sz w:val="22"/>
          <w:szCs w:val="22"/>
        </w:rPr>
        <w:t>-</w:t>
      </w:r>
      <w:proofErr w:type="gramEnd"/>
      <w:r w:rsidRPr="00245AB4">
        <w:rPr>
          <w:rFonts w:asciiTheme="minorHAnsi" w:hAnsiTheme="minorHAnsi" w:cs="Arial"/>
          <w:color w:val="333333"/>
          <w:sz w:val="22"/>
          <w:szCs w:val="22"/>
        </w:rPr>
        <w:t xml:space="preserve">Efter stormen Gorm är det som om försäljningen tagit en rasande fart, berättar Maria Öhman som är marknadsansvarig för </w:t>
      </w:r>
      <w:proofErr w:type="spellStart"/>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i Norden. Carl Nilsson i Älmhult och </w:t>
      </w:r>
      <w:proofErr w:type="spellStart"/>
      <w:r w:rsidRPr="00245AB4">
        <w:rPr>
          <w:rFonts w:asciiTheme="minorHAnsi" w:hAnsiTheme="minorHAnsi" w:cs="Arial"/>
          <w:color w:val="333333"/>
          <w:sz w:val="22"/>
          <w:szCs w:val="22"/>
        </w:rPr>
        <w:t>Uråsa</w:t>
      </w:r>
      <w:proofErr w:type="spellEnd"/>
      <w:r w:rsidRPr="00245AB4">
        <w:rPr>
          <w:rFonts w:asciiTheme="minorHAnsi" w:hAnsiTheme="minorHAnsi" w:cs="Arial"/>
          <w:color w:val="333333"/>
          <w:sz w:val="22"/>
          <w:szCs w:val="22"/>
        </w:rPr>
        <w:t xml:space="preserve"> Maskinaffär i Ingelstad anordnade en maskinvisning vardera, med fokus på </w:t>
      </w:r>
      <w:proofErr w:type="spellStart"/>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i samband med höststormarna. Efter det har försäljningen gått rakt upp för de sydsvenska maskinförsäljarna. </w:t>
      </w:r>
      <w:r w:rsidRPr="00245AB4">
        <w:rPr>
          <w:rFonts w:asciiTheme="minorHAnsi" w:hAnsiTheme="minorHAnsi" w:cs="Arial"/>
          <w:color w:val="333333"/>
          <w:sz w:val="22"/>
          <w:szCs w:val="22"/>
        </w:rPr>
        <w:br/>
      </w:r>
      <w:proofErr w:type="gramStart"/>
      <w:r w:rsidRPr="00245AB4">
        <w:rPr>
          <w:rFonts w:asciiTheme="minorHAnsi" w:hAnsiTheme="minorHAnsi" w:cs="Arial"/>
          <w:color w:val="333333"/>
          <w:sz w:val="22"/>
          <w:szCs w:val="22"/>
        </w:rPr>
        <w:t>-</w:t>
      </w:r>
      <w:proofErr w:type="gramEnd"/>
      <w:r w:rsidRPr="00245AB4">
        <w:rPr>
          <w:rFonts w:asciiTheme="minorHAnsi" w:hAnsiTheme="minorHAnsi" w:cs="Arial"/>
          <w:color w:val="333333"/>
          <w:sz w:val="22"/>
          <w:szCs w:val="22"/>
        </w:rPr>
        <w:t xml:space="preserve">Tror folk har börjat förstå vikten av smidiga beståndsgående skogsmaskiner som gallrar på skogens villkor, och lämnar kvar en </w:t>
      </w:r>
      <w:proofErr w:type="spellStart"/>
      <w:r w:rsidRPr="00245AB4">
        <w:rPr>
          <w:rFonts w:asciiTheme="minorHAnsi" w:hAnsiTheme="minorHAnsi" w:cs="Arial"/>
          <w:color w:val="333333"/>
          <w:sz w:val="22"/>
          <w:szCs w:val="22"/>
        </w:rPr>
        <w:t>stormtåligare</w:t>
      </w:r>
      <w:proofErr w:type="spellEnd"/>
      <w:r w:rsidRPr="00245AB4">
        <w:rPr>
          <w:rFonts w:asciiTheme="minorHAnsi" w:hAnsiTheme="minorHAnsi" w:cs="Arial"/>
          <w:color w:val="333333"/>
          <w:sz w:val="22"/>
          <w:szCs w:val="22"/>
        </w:rPr>
        <w:t xml:space="preserve"> skog, säger Maria. </w:t>
      </w:r>
    </w:p>
    <w:p w:rsidR="00245AB4" w:rsidRPr="00245AB4" w:rsidRDefault="00245AB4" w:rsidP="00245AB4">
      <w:pPr>
        <w:pStyle w:val="Normalwebb"/>
        <w:shd w:val="clear" w:color="auto" w:fill="FFFFFF"/>
        <w:rPr>
          <w:rFonts w:asciiTheme="minorHAnsi" w:hAnsiTheme="minorHAnsi" w:cs="Arial"/>
          <w:color w:val="333333"/>
          <w:sz w:val="22"/>
          <w:szCs w:val="22"/>
        </w:rPr>
      </w:pPr>
      <w:r w:rsidRPr="00245AB4">
        <w:rPr>
          <w:rFonts w:asciiTheme="minorHAnsi" w:hAnsiTheme="minorHAnsi" w:cs="Arial"/>
          <w:color w:val="333333"/>
          <w:sz w:val="22"/>
          <w:szCs w:val="22"/>
        </w:rPr>
        <w:t xml:space="preserve">Carl-Martin Nilsson, säljare på Carl Nilsson, tror att stormarna har haft en mycket stor inverkan på skogsägarnas engagemang och framtidstänkande. </w:t>
      </w:r>
      <w:r w:rsidRPr="00245AB4">
        <w:rPr>
          <w:rFonts w:asciiTheme="minorHAnsi" w:hAnsiTheme="minorHAnsi" w:cs="Arial"/>
          <w:color w:val="333333"/>
          <w:sz w:val="22"/>
          <w:szCs w:val="22"/>
        </w:rPr>
        <w:br/>
      </w:r>
      <w:proofErr w:type="gramStart"/>
      <w:r w:rsidRPr="00245AB4">
        <w:rPr>
          <w:rFonts w:asciiTheme="minorHAnsi" w:hAnsiTheme="minorHAnsi" w:cs="Arial"/>
          <w:color w:val="333333"/>
          <w:sz w:val="22"/>
          <w:szCs w:val="22"/>
        </w:rPr>
        <w:t>-</w:t>
      </w:r>
      <w:proofErr w:type="gramEnd"/>
      <w:r w:rsidRPr="00245AB4">
        <w:rPr>
          <w:rFonts w:asciiTheme="minorHAnsi" w:hAnsiTheme="minorHAnsi" w:cs="Arial"/>
          <w:color w:val="333333"/>
          <w:sz w:val="22"/>
          <w:szCs w:val="22"/>
        </w:rPr>
        <w:t xml:space="preserve">Det är mycket </w:t>
      </w:r>
      <w:proofErr w:type="spellStart"/>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ute nu, då det är en hel del skog som har blåst ner. Finns massor att ta hand om och göra i skogen. Carl-Martin tror det blir några bra år till. </w:t>
      </w:r>
      <w:r w:rsidRPr="00245AB4">
        <w:rPr>
          <w:rFonts w:asciiTheme="minorHAnsi" w:hAnsiTheme="minorHAnsi" w:cs="Arial"/>
          <w:color w:val="333333"/>
          <w:sz w:val="22"/>
          <w:szCs w:val="22"/>
        </w:rPr>
        <w:br/>
      </w:r>
      <w:proofErr w:type="gramStart"/>
      <w:r w:rsidRPr="00245AB4">
        <w:rPr>
          <w:rFonts w:asciiTheme="minorHAnsi" w:hAnsiTheme="minorHAnsi" w:cs="Arial"/>
          <w:color w:val="333333"/>
          <w:sz w:val="22"/>
          <w:szCs w:val="22"/>
        </w:rPr>
        <w:t>-</w:t>
      </w:r>
      <w:proofErr w:type="gramEnd"/>
      <w:r w:rsidRPr="00245AB4">
        <w:rPr>
          <w:rFonts w:asciiTheme="minorHAnsi" w:hAnsiTheme="minorHAnsi" w:cs="Arial"/>
          <w:color w:val="333333"/>
          <w:sz w:val="22"/>
          <w:szCs w:val="22"/>
        </w:rPr>
        <w:t xml:space="preserve">Det är många skogsägare som snart går i pension, eller har gått, som ser värdet med att ta hand om sin skog på bästa sätt, långsiktigt och som när de får mer tid över vill jobba mer i skogen. Tidigare har dom inte riktigt haft tid. Sedan verkar det smitta av sig säger Carl-Martin. Säljer man en maskin säljer man en till. Grannarna ser varandra och det smittar av sig. Sedan är det något speciellt att komma till Småland skrattar Carl-Martin, som berättar att kunderna brukar säga det, för att dom är så himla trevliga. </w:t>
      </w:r>
      <w:r w:rsidRPr="00245AB4">
        <w:rPr>
          <w:rFonts w:asciiTheme="minorHAnsi" w:hAnsiTheme="minorHAnsi" w:cs="Arial"/>
          <w:color w:val="333333"/>
          <w:sz w:val="22"/>
          <w:szCs w:val="22"/>
        </w:rPr>
        <w:br/>
      </w:r>
      <w:proofErr w:type="gramStart"/>
      <w:r w:rsidRPr="00245AB4">
        <w:rPr>
          <w:rFonts w:asciiTheme="minorHAnsi" w:hAnsiTheme="minorHAnsi" w:cs="Arial"/>
          <w:color w:val="333333"/>
          <w:sz w:val="22"/>
          <w:szCs w:val="22"/>
        </w:rPr>
        <w:t>-</w:t>
      </w:r>
      <w:proofErr w:type="gramEnd"/>
      <w:r w:rsidRPr="00245AB4">
        <w:rPr>
          <w:rFonts w:asciiTheme="minorHAnsi" w:hAnsiTheme="minorHAnsi" w:cs="Arial"/>
          <w:color w:val="333333"/>
          <w:sz w:val="22"/>
          <w:szCs w:val="22"/>
        </w:rPr>
        <w:t xml:space="preserve">Det är ju alltid roligt att höra tycker Carl-Martin som säger att förutom en bra produkt så bygger allt såklart på bra relationer, god service och kunnande. </w:t>
      </w:r>
    </w:p>
    <w:p w:rsidR="00245AB4" w:rsidRPr="00245AB4" w:rsidRDefault="00245AB4" w:rsidP="00245AB4">
      <w:pPr>
        <w:pStyle w:val="Normalwebb"/>
        <w:shd w:val="clear" w:color="auto" w:fill="FFFFFF"/>
        <w:rPr>
          <w:rFonts w:asciiTheme="minorHAnsi" w:hAnsiTheme="minorHAnsi" w:cs="Arial"/>
          <w:color w:val="333333"/>
          <w:sz w:val="22"/>
          <w:szCs w:val="22"/>
        </w:rPr>
      </w:pPr>
      <w:r w:rsidRPr="00245AB4">
        <w:rPr>
          <w:rFonts w:asciiTheme="minorHAnsi" w:hAnsiTheme="minorHAnsi" w:cs="Arial"/>
          <w:color w:val="333333"/>
          <w:sz w:val="22"/>
          <w:szCs w:val="22"/>
        </w:rPr>
        <w:t xml:space="preserve">Magnus Åkesson och Leif Johansson, säljare på </w:t>
      </w:r>
      <w:proofErr w:type="spellStart"/>
      <w:r w:rsidRPr="00245AB4">
        <w:rPr>
          <w:rFonts w:asciiTheme="minorHAnsi" w:hAnsiTheme="minorHAnsi" w:cs="Arial"/>
          <w:color w:val="333333"/>
          <w:sz w:val="22"/>
          <w:szCs w:val="22"/>
        </w:rPr>
        <w:t>Uråsa</w:t>
      </w:r>
      <w:proofErr w:type="spellEnd"/>
      <w:r w:rsidRPr="00245AB4">
        <w:rPr>
          <w:rFonts w:asciiTheme="minorHAnsi" w:hAnsiTheme="minorHAnsi" w:cs="Arial"/>
          <w:color w:val="333333"/>
          <w:sz w:val="22"/>
          <w:szCs w:val="22"/>
        </w:rPr>
        <w:t xml:space="preserve"> Maskinaffär, säger att det är ett stort intresse runt </w:t>
      </w:r>
      <w:proofErr w:type="spellStart"/>
      <w:r w:rsidRPr="00245AB4">
        <w:rPr>
          <w:rFonts w:asciiTheme="minorHAnsi" w:hAnsiTheme="minorHAnsi" w:cs="Arial"/>
          <w:color w:val="333333"/>
          <w:sz w:val="22"/>
          <w:szCs w:val="22"/>
        </w:rPr>
        <w:t>Vimeks</w:t>
      </w:r>
      <w:proofErr w:type="spellEnd"/>
      <w:r w:rsidRPr="00245AB4">
        <w:rPr>
          <w:rFonts w:asciiTheme="minorHAnsi" w:hAnsiTheme="minorHAnsi" w:cs="Arial"/>
          <w:color w:val="333333"/>
          <w:sz w:val="22"/>
          <w:szCs w:val="22"/>
        </w:rPr>
        <w:t xml:space="preserve"> maskinprogram. </w:t>
      </w:r>
      <w:r w:rsidRPr="00245AB4">
        <w:rPr>
          <w:rFonts w:asciiTheme="minorHAnsi" w:hAnsiTheme="minorHAnsi" w:cs="Arial"/>
          <w:color w:val="333333"/>
          <w:sz w:val="22"/>
          <w:szCs w:val="22"/>
        </w:rPr>
        <w:br/>
      </w:r>
      <w:proofErr w:type="gramStart"/>
      <w:r w:rsidRPr="00245AB4">
        <w:rPr>
          <w:rFonts w:asciiTheme="minorHAnsi" w:hAnsiTheme="minorHAnsi" w:cs="Arial"/>
          <w:color w:val="333333"/>
          <w:sz w:val="22"/>
          <w:szCs w:val="22"/>
        </w:rPr>
        <w:t>-</w:t>
      </w:r>
      <w:proofErr w:type="spellStart"/>
      <w:proofErr w:type="gramEnd"/>
      <w:r w:rsidRPr="00245AB4">
        <w:rPr>
          <w:rFonts w:asciiTheme="minorHAnsi" w:hAnsiTheme="minorHAnsi" w:cs="Arial"/>
          <w:color w:val="333333"/>
          <w:sz w:val="22"/>
          <w:szCs w:val="22"/>
        </w:rPr>
        <w:t>Vimek</w:t>
      </w:r>
      <w:proofErr w:type="spellEnd"/>
      <w:r w:rsidRPr="00245AB4">
        <w:rPr>
          <w:rFonts w:asciiTheme="minorHAnsi" w:hAnsiTheme="minorHAnsi" w:cs="Arial"/>
          <w:color w:val="333333"/>
          <w:sz w:val="22"/>
          <w:szCs w:val="22"/>
        </w:rPr>
        <w:t xml:space="preserve"> maskinerna är otroligt smidiga och lätta så markskadorna blir minimala när de går på känsliga marker och är helt suveräna i </w:t>
      </w:r>
      <w:proofErr w:type="spellStart"/>
      <w:r w:rsidRPr="00245AB4">
        <w:rPr>
          <w:rFonts w:asciiTheme="minorHAnsi" w:hAnsiTheme="minorHAnsi" w:cs="Arial"/>
          <w:color w:val="333333"/>
          <w:sz w:val="22"/>
          <w:szCs w:val="22"/>
        </w:rPr>
        <w:t>stormskogarna</w:t>
      </w:r>
      <w:proofErr w:type="spellEnd"/>
      <w:r w:rsidRPr="00245AB4">
        <w:rPr>
          <w:rFonts w:asciiTheme="minorHAnsi" w:hAnsiTheme="minorHAnsi" w:cs="Arial"/>
          <w:color w:val="333333"/>
          <w:sz w:val="22"/>
          <w:szCs w:val="22"/>
        </w:rPr>
        <w:t xml:space="preserve"> säger Leif. </w:t>
      </w:r>
      <w:r w:rsidRPr="00245AB4">
        <w:rPr>
          <w:rFonts w:asciiTheme="minorHAnsi" w:hAnsiTheme="minorHAnsi" w:cs="Arial"/>
          <w:color w:val="333333"/>
          <w:sz w:val="22"/>
          <w:szCs w:val="22"/>
        </w:rPr>
        <w:br/>
      </w:r>
      <w:proofErr w:type="gramStart"/>
      <w:r w:rsidRPr="00245AB4">
        <w:rPr>
          <w:rFonts w:asciiTheme="minorHAnsi" w:hAnsiTheme="minorHAnsi" w:cs="Arial"/>
          <w:color w:val="333333"/>
          <w:sz w:val="22"/>
          <w:szCs w:val="22"/>
        </w:rPr>
        <w:t>-</w:t>
      </w:r>
      <w:proofErr w:type="gramEnd"/>
      <w:r w:rsidRPr="00245AB4">
        <w:rPr>
          <w:rFonts w:asciiTheme="minorHAnsi" w:hAnsiTheme="minorHAnsi" w:cs="Arial"/>
          <w:color w:val="333333"/>
          <w:sz w:val="22"/>
          <w:szCs w:val="22"/>
        </w:rPr>
        <w:t xml:space="preserve">Bränsleekonomin är otroligt imponerande på 606 TT och ligger runt 1,5 l/h fortsätter Magnus. Vi är mycket nöjda med försäljningen under detta år och vi är säkra på att det kommer att fortsätta att växa framöver. Det finns alltid en maskin som passar in hos kunderna, från den minsta 630 Minimastern till den otroligt smidiga skördaren 404 avslutar Magnus. </w:t>
      </w:r>
    </w:p>
    <w:p w:rsidR="00A8550E" w:rsidRDefault="00A8550E" w:rsidP="00B65701"/>
    <w:p w:rsidR="00F16D73" w:rsidRDefault="007D4FAC">
      <w:r>
        <w:rPr>
          <w:b/>
          <w:noProof/>
          <w:lang w:eastAsia="sv-SE"/>
        </w:rPr>
        <w:lastRenderedPageBreak/>
        <w:drawing>
          <wp:inline distT="0" distB="0" distL="0" distR="0">
            <wp:extent cx="5760720" cy="32404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 Svensson skördare 404T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sidR="007949BA">
        <w:rPr>
          <w:b/>
        </w:rPr>
        <w:br/>
      </w:r>
      <w:r w:rsidR="000A58A3">
        <w:br/>
      </w:r>
      <w:r w:rsidR="002D520E">
        <w:t xml:space="preserve">Daniel </w:t>
      </w:r>
      <w:r w:rsidR="009A563E">
        <w:t>Nyman</w:t>
      </w:r>
      <w:r w:rsidR="002D520E">
        <w:t>, till vänster</w:t>
      </w:r>
      <w:r w:rsidR="007949BA">
        <w:t>,</w:t>
      </w:r>
      <w:r w:rsidR="002D520E">
        <w:t xml:space="preserve"> på Carl-Nilsson AB levererar </w:t>
      </w:r>
      <w:proofErr w:type="spellStart"/>
      <w:r w:rsidR="002D520E">
        <w:t>Vimeks</w:t>
      </w:r>
      <w:proofErr w:type="spellEnd"/>
      <w:r w:rsidR="002D520E">
        <w:t xml:space="preserve"> 404T6 skördare till Bo Svensson och hans son </w:t>
      </w:r>
      <w:r>
        <w:t>Johan</w:t>
      </w:r>
      <w:r w:rsidR="002D520E">
        <w:t>.</w:t>
      </w:r>
    </w:p>
    <w:p w:rsidR="00CB2576" w:rsidRDefault="00CB2576"/>
    <w:p w:rsidR="00CB2576" w:rsidRDefault="00CB2576"/>
    <w:p w:rsidR="00CB2576" w:rsidRDefault="00CB2576" w:rsidP="00CB2576">
      <w:pPr>
        <w:pStyle w:val="Rubrik1"/>
        <w:shd w:val="clear" w:color="auto" w:fill="FFFFFF"/>
        <w:rPr>
          <w:rFonts w:cs="Arial"/>
        </w:rPr>
      </w:pPr>
      <w:r>
        <w:rPr>
          <w:rFonts w:cs="Arial"/>
        </w:rPr>
        <w:t>Kontakt</w:t>
      </w:r>
    </w:p>
    <w:tbl>
      <w:tblPr>
        <w:tblW w:w="5000" w:type="pct"/>
        <w:tblCellSpacing w:w="0" w:type="dxa"/>
        <w:tblCellMar>
          <w:left w:w="0" w:type="dxa"/>
          <w:right w:w="0" w:type="dxa"/>
        </w:tblCellMar>
        <w:tblLook w:val="04A0" w:firstRow="1" w:lastRow="0" w:firstColumn="1" w:lastColumn="0" w:noHBand="0" w:noVBand="1"/>
      </w:tblPr>
      <w:tblGrid>
        <w:gridCol w:w="750"/>
        <w:gridCol w:w="8322"/>
      </w:tblGrid>
      <w:tr w:rsidR="00CB2576" w:rsidTr="00CB2576">
        <w:trPr>
          <w:tblCellSpacing w:w="0" w:type="dxa"/>
        </w:trPr>
        <w:tc>
          <w:tcPr>
            <w:tcW w:w="0" w:type="pct"/>
            <w:shd w:val="clear" w:color="auto" w:fill="auto"/>
            <w:tcMar>
              <w:top w:w="0" w:type="dxa"/>
              <w:left w:w="0" w:type="dxa"/>
              <w:bottom w:w="300" w:type="dxa"/>
              <w:right w:w="150" w:type="dxa"/>
            </w:tcMar>
            <w:hideMark/>
          </w:tcPr>
          <w:p w:rsidR="00CB2576" w:rsidRDefault="00CB2576">
            <w:pPr>
              <w:rPr>
                <w:rFonts w:ascii="Helvetica Neue" w:hAnsi="Helvetica Neue" w:cs="Times New Roman"/>
                <w:color w:val="333333"/>
                <w:sz w:val="21"/>
                <w:szCs w:val="21"/>
              </w:rPr>
            </w:pPr>
            <w:r>
              <w:rPr>
                <w:rFonts w:ascii="Helvetica Neue" w:hAnsi="Helvetica Neue"/>
                <w:noProof/>
                <w:color w:val="006EA6"/>
                <w:sz w:val="21"/>
                <w:szCs w:val="21"/>
                <w:lang w:eastAsia="sv-SE"/>
              </w:rPr>
              <w:drawing>
                <wp:inline distT="0" distB="0" distL="0" distR="0">
                  <wp:extent cx="381000" cy="478155"/>
                  <wp:effectExtent l="0" t="0" r="0" b="0"/>
                  <wp:docPr id="4" name="Bildobjekt 4" descr="Fredrik Lundbe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rik Lundbe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478155"/>
                          </a:xfrm>
                          <a:prstGeom prst="rect">
                            <a:avLst/>
                          </a:prstGeom>
                          <a:noFill/>
                          <a:ln>
                            <a:noFill/>
                          </a:ln>
                        </pic:spPr>
                      </pic:pic>
                    </a:graphicData>
                  </a:graphic>
                </wp:inline>
              </w:drawing>
            </w:r>
          </w:p>
        </w:tc>
        <w:tc>
          <w:tcPr>
            <w:tcW w:w="5000" w:type="pct"/>
            <w:shd w:val="clear" w:color="auto" w:fill="auto"/>
            <w:tcMar>
              <w:top w:w="0" w:type="dxa"/>
              <w:left w:w="0" w:type="dxa"/>
              <w:bottom w:w="300" w:type="dxa"/>
              <w:right w:w="0" w:type="dxa"/>
            </w:tcMar>
            <w:hideMark/>
          </w:tcPr>
          <w:p w:rsidR="00CB2576" w:rsidRDefault="00CB2576">
            <w:pPr>
              <w:rPr>
                <w:rFonts w:ascii="Helvetica Neue" w:hAnsi="Helvetica Neue"/>
                <w:color w:val="333333"/>
                <w:sz w:val="21"/>
                <w:szCs w:val="21"/>
              </w:rPr>
            </w:pPr>
            <w:r>
              <w:rPr>
                <w:rFonts w:ascii="Helvetica Neue" w:hAnsi="Helvetica Neue"/>
                <w:b/>
                <w:bCs/>
                <w:color w:val="333333"/>
                <w:sz w:val="21"/>
                <w:szCs w:val="21"/>
              </w:rPr>
              <w:t>Fredrik Lundberg</w:t>
            </w:r>
            <w:r>
              <w:rPr>
                <w:rFonts w:ascii="Helvetica Neue" w:hAnsi="Helvetica Neue"/>
                <w:color w:val="333333"/>
                <w:sz w:val="21"/>
                <w:szCs w:val="21"/>
              </w:rPr>
              <w:br/>
              <w:t>Avdelning: Marknad, försäljning och företagsledning</w:t>
            </w:r>
            <w:r>
              <w:rPr>
                <w:rFonts w:ascii="Helvetica Neue" w:hAnsi="Helvetica Neue"/>
                <w:color w:val="333333"/>
                <w:sz w:val="21"/>
                <w:szCs w:val="21"/>
              </w:rPr>
              <w:br/>
              <w:t>Yrke: VD</w:t>
            </w:r>
            <w:r>
              <w:rPr>
                <w:rFonts w:ascii="Helvetica Neue" w:hAnsi="Helvetica Neue"/>
                <w:color w:val="333333"/>
                <w:sz w:val="21"/>
                <w:szCs w:val="21"/>
              </w:rPr>
              <w:br/>
              <w:t xml:space="preserve">Direkt telefon: +46 (0)933-135 20 </w:t>
            </w:r>
            <w:r>
              <w:rPr>
                <w:rFonts w:ascii="Helvetica Neue" w:hAnsi="Helvetica Neue"/>
                <w:color w:val="333333"/>
                <w:sz w:val="21"/>
                <w:szCs w:val="21"/>
              </w:rPr>
              <w:br/>
            </w:r>
            <w:hyperlink r:id="rId11" w:history="1">
              <w:r>
                <w:rPr>
                  <w:rStyle w:val="Hyperlnk"/>
                  <w:rFonts w:ascii="Helvetica Neue" w:hAnsi="Helvetica Neue"/>
                  <w:sz w:val="21"/>
                  <w:szCs w:val="21"/>
                </w:rPr>
                <w:t>fredrik.lundberg@vimek.se</w:t>
              </w:r>
            </w:hyperlink>
            <w:r>
              <w:rPr>
                <w:rFonts w:ascii="Helvetica Neue" w:hAnsi="Helvetica Neue"/>
                <w:color w:val="333333"/>
                <w:sz w:val="21"/>
                <w:szCs w:val="21"/>
              </w:rPr>
              <w:t xml:space="preserve"> </w:t>
            </w:r>
          </w:p>
        </w:tc>
      </w:tr>
      <w:tr w:rsidR="00CB2576" w:rsidTr="00CB2576">
        <w:trPr>
          <w:tblCellSpacing w:w="0" w:type="dxa"/>
        </w:trPr>
        <w:tc>
          <w:tcPr>
            <w:tcW w:w="0" w:type="pct"/>
            <w:shd w:val="clear" w:color="auto" w:fill="auto"/>
            <w:tcMar>
              <w:top w:w="0" w:type="dxa"/>
              <w:left w:w="0" w:type="dxa"/>
              <w:bottom w:w="300" w:type="dxa"/>
              <w:right w:w="150" w:type="dxa"/>
            </w:tcMar>
            <w:hideMark/>
          </w:tcPr>
          <w:p w:rsidR="00CB2576" w:rsidRDefault="00CB2576">
            <w:pPr>
              <w:rPr>
                <w:rFonts w:ascii="Helvetica Neue" w:hAnsi="Helvetica Neue"/>
                <w:color w:val="333333"/>
                <w:sz w:val="21"/>
                <w:szCs w:val="21"/>
              </w:rPr>
            </w:pPr>
            <w:r>
              <w:rPr>
                <w:rFonts w:ascii="Helvetica Neue" w:hAnsi="Helvetica Neue"/>
                <w:noProof/>
                <w:color w:val="006EA6"/>
                <w:sz w:val="21"/>
                <w:szCs w:val="21"/>
                <w:lang w:eastAsia="sv-SE"/>
              </w:rPr>
              <w:drawing>
                <wp:inline distT="0" distB="0" distL="0" distR="0">
                  <wp:extent cx="381000" cy="478155"/>
                  <wp:effectExtent l="0" t="0" r="0" b="0"/>
                  <wp:docPr id="3" name="Bildobjekt 3" descr="Maria Öhma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 Öhma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478155"/>
                          </a:xfrm>
                          <a:prstGeom prst="rect">
                            <a:avLst/>
                          </a:prstGeom>
                          <a:noFill/>
                          <a:ln>
                            <a:noFill/>
                          </a:ln>
                        </pic:spPr>
                      </pic:pic>
                    </a:graphicData>
                  </a:graphic>
                </wp:inline>
              </w:drawing>
            </w:r>
          </w:p>
        </w:tc>
        <w:tc>
          <w:tcPr>
            <w:tcW w:w="5000" w:type="pct"/>
            <w:shd w:val="clear" w:color="auto" w:fill="auto"/>
            <w:tcMar>
              <w:top w:w="0" w:type="dxa"/>
              <w:left w:w="0" w:type="dxa"/>
              <w:bottom w:w="300" w:type="dxa"/>
              <w:right w:w="0" w:type="dxa"/>
            </w:tcMar>
            <w:hideMark/>
          </w:tcPr>
          <w:p w:rsidR="00CB2576" w:rsidRDefault="00CB2576">
            <w:pPr>
              <w:rPr>
                <w:rFonts w:ascii="Helvetica Neue" w:hAnsi="Helvetica Neue"/>
                <w:color w:val="333333"/>
                <w:sz w:val="21"/>
                <w:szCs w:val="21"/>
              </w:rPr>
            </w:pPr>
            <w:r>
              <w:rPr>
                <w:rFonts w:ascii="Helvetica Neue" w:hAnsi="Helvetica Neue"/>
                <w:b/>
                <w:bCs/>
                <w:color w:val="333333"/>
                <w:sz w:val="21"/>
                <w:szCs w:val="21"/>
              </w:rPr>
              <w:t>Maria Öhman</w:t>
            </w:r>
            <w:r>
              <w:rPr>
                <w:rFonts w:ascii="Helvetica Neue" w:hAnsi="Helvetica Neue"/>
                <w:color w:val="333333"/>
                <w:sz w:val="21"/>
                <w:szCs w:val="21"/>
              </w:rPr>
              <w:br/>
              <w:t>Avdelning: Marknad, försäljning</w:t>
            </w:r>
            <w:r>
              <w:rPr>
                <w:rFonts w:ascii="Helvetica Neue" w:hAnsi="Helvetica Neue"/>
                <w:color w:val="333333"/>
                <w:sz w:val="21"/>
                <w:szCs w:val="21"/>
              </w:rPr>
              <w:br/>
              <w:t xml:space="preserve">Yrke: Area </w:t>
            </w:r>
            <w:proofErr w:type="spellStart"/>
            <w:r>
              <w:rPr>
                <w:rFonts w:ascii="Helvetica Neue" w:hAnsi="Helvetica Neue"/>
                <w:color w:val="333333"/>
                <w:sz w:val="21"/>
                <w:szCs w:val="21"/>
              </w:rPr>
              <w:t>Sales</w:t>
            </w:r>
            <w:proofErr w:type="spellEnd"/>
            <w:r>
              <w:rPr>
                <w:rFonts w:ascii="Helvetica Neue" w:hAnsi="Helvetica Neue"/>
                <w:color w:val="333333"/>
                <w:sz w:val="21"/>
                <w:szCs w:val="21"/>
              </w:rPr>
              <w:t xml:space="preserve"> Manager, Nordic </w:t>
            </w:r>
            <w:proofErr w:type="spellStart"/>
            <w:r>
              <w:rPr>
                <w:rFonts w:ascii="Helvetica Neue" w:hAnsi="Helvetica Neue"/>
                <w:color w:val="333333"/>
                <w:sz w:val="21"/>
                <w:szCs w:val="21"/>
              </w:rPr>
              <w:t>Countries</w:t>
            </w:r>
            <w:proofErr w:type="spellEnd"/>
            <w:r>
              <w:rPr>
                <w:rFonts w:ascii="Helvetica Neue" w:hAnsi="Helvetica Neue"/>
                <w:color w:val="333333"/>
                <w:sz w:val="21"/>
                <w:szCs w:val="21"/>
              </w:rPr>
              <w:br/>
              <w:t xml:space="preserve">Direkt telefon: +46 (0)933-135 16 </w:t>
            </w:r>
            <w:r>
              <w:rPr>
                <w:rFonts w:ascii="Helvetica Neue" w:hAnsi="Helvetica Neue"/>
                <w:color w:val="333333"/>
                <w:sz w:val="21"/>
                <w:szCs w:val="21"/>
              </w:rPr>
              <w:br/>
            </w:r>
            <w:hyperlink r:id="rId14" w:history="1">
              <w:r>
                <w:rPr>
                  <w:rStyle w:val="Hyperlnk"/>
                  <w:rFonts w:ascii="Helvetica Neue" w:hAnsi="Helvetica Neue"/>
                  <w:sz w:val="21"/>
                  <w:szCs w:val="21"/>
                </w:rPr>
                <w:t>maria.ohman@vimek.se</w:t>
              </w:r>
            </w:hyperlink>
            <w:r>
              <w:rPr>
                <w:rFonts w:ascii="Helvetica Neue" w:hAnsi="Helvetica Neue"/>
                <w:color w:val="333333"/>
                <w:sz w:val="21"/>
                <w:szCs w:val="21"/>
              </w:rPr>
              <w:t xml:space="preserve"> </w:t>
            </w:r>
          </w:p>
        </w:tc>
      </w:tr>
    </w:tbl>
    <w:p w:rsidR="00CB2576" w:rsidRDefault="00CB2576"/>
    <w:p w:rsidR="009A563E" w:rsidRDefault="009A563E"/>
    <w:sectPr w:rsidR="009A563E">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1F" w:rsidRDefault="0091471F" w:rsidP="0091471F">
      <w:pPr>
        <w:spacing w:after="0" w:line="240" w:lineRule="auto"/>
      </w:pPr>
      <w:r>
        <w:separator/>
      </w:r>
    </w:p>
  </w:endnote>
  <w:endnote w:type="continuationSeparator" w:id="0">
    <w:p w:rsidR="0091471F" w:rsidRDefault="0091471F" w:rsidP="0091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1F" w:rsidRDefault="0091471F" w:rsidP="0091471F">
      <w:pPr>
        <w:spacing w:after="0" w:line="240" w:lineRule="auto"/>
      </w:pPr>
      <w:r>
        <w:separator/>
      </w:r>
    </w:p>
  </w:footnote>
  <w:footnote w:type="continuationSeparator" w:id="0">
    <w:p w:rsidR="0091471F" w:rsidRDefault="0091471F" w:rsidP="00914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1F" w:rsidRDefault="0091471F">
    <w:pPr>
      <w:pStyle w:val="Sidhuvud"/>
      <w:rPr>
        <w:sz w:val="24"/>
        <w:szCs w:val="24"/>
      </w:rPr>
    </w:pPr>
    <w:r>
      <w:rPr>
        <w:rFonts w:asciiTheme="majorHAnsi" w:eastAsiaTheme="majorEastAsia" w:hAnsiTheme="majorHAnsi" w:cstheme="majorBidi"/>
        <w:noProof/>
        <w:color w:val="5B9BD5" w:themeColor="accent1"/>
        <w:sz w:val="24"/>
        <w:szCs w:val="24"/>
        <w:lang w:eastAsia="sv-SE"/>
      </w:rPr>
      <w:drawing>
        <wp:inline distT="0" distB="0" distL="0" distR="0">
          <wp:extent cx="1767200" cy="434340"/>
          <wp:effectExtent l="0" t="0" r="508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MEK-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824" cy="437443"/>
                  </a:xfrm>
                  <a:prstGeom prst="rect">
                    <a:avLst/>
                  </a:prstGeom>
                </pic:spPr>
              </pic:pic>
            </a:graphicData>
          </a:graphic>
        </wp:inline>
      </w:drawing>
    </w:r>
    <w:sdt>
      <w:sdtPr>
        <w:rPr>
          <w:rFonts w:asciiTheme="majorHAnsi" w:eastAsiaTheme="majorEastAsia" w:hAnsiTheme="majorHAnsi" w:cstheme="majorBidi"/>
          <w:color w:val="5B9BD5" w:themeColor="accent1"/>
          <w:sz w:val="24"/>
          <w:szCs w:val="24"/>
        </w:rPr>
        <w:alias w:val="Rubrik"/>
        <w:id w:val="78404852"/>
        <w:placeholder>
          <w:docPart w:val="BB0F91AB17B74FB4BB15BB9E6322DC33"/>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5B9BD5" w:themeColor="accent1"/>
            <w:sz w:val="24"/>
            <w:szCs w:val="24"/>
          </w:rPr>
          <w:t>Pressmeddelande</w:t>
        </w:r>
      </w:sdtContent>
    </w:sdt>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um"/>
        <w:id w:val="78404859"/>
        <w:placeholder>
          <w:docPart w:val="3D1D0416FA6144CBB1816A4683AAF092"/>
        </w:placeholder>
        <w:dataBinding w:prefixMappings="xmlns:ns0='http://schemas.microsoft.com/office/2006/coverPageProps'" w:xpath="/ns0:CoverPageProperties[1]/ns0:PublishDate[1]" w:storeItemID="{55AF091B-3C7A-41E3-B477-F2FDAA23CFDA}"/>
        <w:date w:fullDate="2016-02-17T00:00:00Z">
          <w:dateFormat w:val="'den 'd MMMM yyyy"/>
          <w:lid w:val="sv-SE"/>
          <w:storeMappedDataAs w:val="dateTime"/>
          <w:calendar w:val="gregorian"/>
        </w:date>
      </w:sdtPr>
      <w:sdtEndPr/>
      <w:sdtContent>
        <w:r>
          <w:rPr>
            <w:rFonts w:asciiTheme="majorHAnsi" w:eastAsiaTheme="majorEastAsia" w:hAnsiTheme="majorHAnsi" w:cstheme="majorBidi"/>
            <w:color w:val="5B9BD5" w:themeColor="accent1"/>
            <w:sz w:val="24"/>
            <w:szCs w:val="24"/>
          </w:rPr>
          <w:t>den 1</w:t>
        </w:r>
        <w:r w:rsidR="00245AB4">
          <w:rPr>
            <w:rFonts w:asciiTheme="majorHAnsi" w:eastAsiaTheme="majorEastAsia" w:hAnsiTheme="majorHAnsi" w:cstheme="majorBidi"/>
            <w:color w:val="5B9BD5" w:themeColor="accent1"/>
            <w:sz w:val="24"/>
            <w:szCs w:val="24"/>
          </w:rPr>
          <w:t>7</w:t>
        </w:r>
        <w:r>
          <w:rPr>
            <w:rFonts w:asciiTheme="majorHAnsi" w:eastAsiaTheme="majorEastAsia" w:hAnsiTheme="majorHAnsi" w:cstheme="majorBidi"/>
            <w:color w:val="5B9BD5" w:themeColor="accent1"/>
            <w:sz w:val="24"/>
            <w:szCs w:val="24"/>
          </w:rPr>
          <w:t xml:space="preserve"> februari 2016</w:t>
        </w:r>
      </w:sdtContent>
    </w:sdt>
  </w:p>
  <w:p w:rsidR="0091471F" w:rsidRDefault="0091471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73"/>
    <w:rsid w:val="00061D5C"/>
    <w:rsid w:val="00096E8C"/>
    <w:rsid w:val="000A58A3"/>
    <w:rsid w:val="00101804"/>
    <w:rsid w:val="0021766E"/>
    <w:rsid w:val="00245AB4"/>
    <w:rsid w:val="002D520E"/>
    <w:rsid w:val="002F7C1B"/>
    <w:rsid w:val="00351C1C"/>
    <w:rsid w:val="00357683"/>
    <w:rsid w:val="003B22CE"/>
    <w:rsid w:val="005416F9"/>
    <w:rsid w:val="00621CD7"/>
    <w:rsid w:val="006331D7"/>
    <w:rsid w:val="00786F95"/>
    <w:rsid w:val="007949BA"/>
    <w:rsid w:val="007D4FAC"/>
    <w:rsid w:val="007E0756"/>
    <w:rsid w:val="008F16F9"/>
    <w:rsid w:val="008F241B"/>
    <w:rsid w:val="0091471F"/>
    <w:rsid w:val="009A563E"/>
    <w:rsid w:val="009B7B53"/>
    <w:rsid w:val="009D0EC8"/>
    <w:rsid w:val="00A8550E"/>
    <w:rsid w:val="00B65701"/>
    <w:rsid w:val="00B72BC8"/>
    <w:rsid w:val="00B81E9C"/>
    <w:rsid w:val="00BD6A26"/>
    <w:rsid w:val="00BE7834"/>
    <w:rsid w:val="00C95514"/>
    <w:rsid w:val="00CB2576"/>
    <w:rsid w:val="00CE22E2"/>
    <w:rsid w:val="00D04005"/>
    <w:rsid w:val="00E119B0"/>
    <w:rsid w:val="00E82A7C"/>
    <w:rsid w:val="00F16D73"/>
    <w:rsid w:val="00F2297F"/>
    <w:rsid w:val="00FC4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91B4FB-42EB-4E82-9801-7F76B9B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D0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47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471F"/>
  </w:style>
  <w:style w:type="paragraph" w:styleId="Sidfot">
    <w:name w:val="footer"/>
    <w:basedOn w:val="Normal"/>
    <w:link w:val="SidfotChar"/>
    <w:uiPriority w:val="99"/>
    <w:unhideWhenUsed/>
    <w:rsid w:val="009147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471F"/>
  </w:style>
  <w:style w:type="character" w:customStyle="1" w:styleId="Rubrik1Char">
    <w:name w:val="Rubrik 1 Char"/>
    <w:basedOn w:val="Standardstycketeckensnitt"/>
    <w:link w:val="Rubrik1"/>
    <w:uiPriority w:val="9"/>
    <w:rsid w:val="009D0EC8"/>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9A563E"/>
    <w:rPr>
      <w:color w:val="0563C1" w:themeColor="hyperlink"/>
      <w:u w:val="single"/>
    </w:rPr>
  </w:style>
  <w:style w:type="paragraph" w:styleId="Normalwebb">
    <w:name w:val="Normal (Web)"/>
    <w:basedOn w:val="Normal"/>
    <w:uiPriority w:val="99"/>
    <w:semiHidden/>
    <w:unhideWhenUsed/>
    <w:rsid w:val="00245AB4"/>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9489">
      <w:bodyDiv w:val="1"/>
      <w:marLeft w:val="0"/>
      <w:marRight w:val="0"/>
      <w:marTop w:val="0"/>
      <w:marBottom w:val="0"/>
      <w:divBdr>
        <w:top w:val="none" w:sz="0" w:space="0" w:color="auto"/>
        <w:left w:val="none" w:sz="0" w:space="0" w:color="auto"/>
        <w:bottom w:val="none" w:sz="0" w:space="0" w:color="auto"/>
        <w:right w:val="none" w:sz="0" w:space="0" w:color="auto"/>
      </w:divBdr>
      <w:divsChild>
        <w:div w:id="311905553">
          <w:marLeft w:val="0"/>
          <w:marRight w:val="0"/>
          <w:marTop w:val="0"/>
          <w:marBottom w:val="0"/>
          <w:divBdr>
            <w:top w:val="none" w:sz="0" w:space="0" w:color="auto"/>
            <w:left w:val="none" w:sz="0" w:space="0" w:color="auto"/>
            <w:bottom w:val="none" w:sz="0" w:space="0" w:color="auto"/>
            <w:right w:val="none" w:sz="0" w:space="0" w:color="auto"/>
          </w:divBdr>
          <w:divsChild>
            <w:div w:id="1340615533">
              <w:marLeft w:val="0"/>
              <w:marRight w:val="0"/>
              <w:marTop w:val="0"/>
              <w:marBottom w:val="0"/>
              <w:divBdr>
                <w:top w:val="none" w:sz="0" w:space="0" w:color="auto"/>
                <w:left w:val="none" w:sz="0" w:space="0" w:color="auto"/>
                <w:bottom w:val="none" w:sz="0" w:space="0" w:color="auto"/>
                <w:right w:val="none" w:sz="0" w:space="0" w:color="auto"/>
              </w:divBdr>
              <w:divsChild>
                <w:div w:id="118770522">
                  <w:marLeft w:val="0"/>
                  <w:marRight w:val="0"/>
                  <w:marTop w:val="100"/>
                  <w:marBottom w:val="100"/>
                  <w:divBdr>
                    <w:top w:val="none" w:sz="0" w:space="0" w:color="auto"/>
                    <w:left w:val="none" w:sz="0" w:space="0" w:color="auto"/>
                    <w:bottom w:val="none" w:sz="0" w:space="0" w:color="auto"/>
                    <w:right w:val="none" w:sz="0" w:space="0" w:color="auto"/>
                  </w:divBdr>
                  <w:divsChild>
                    <w:div w:id="1523014983">
                      <w:marLeft w:val="0"/>
                      <w:marRight w:val="0"/>
                      <w:marTop w:val="0"/>
                      <w:marBottom w:val="0"/>
                      <w:divBdr>
                        <w:top w:val="none" w:sz="0" w:space="0" w:color="auto"/>
                        <w:left w:val="none" w:sz="0" w:space="0" w:color="auto"/>
                        <w:bottom w:val="none" w:sz="0" w:space="0" w:color="auto"/>
                        <w:right w:val="none" w:sz="0" w:space="0" w:color="auto"/>
                      </w:divBdr>
                      <w:divsChild>
                        <w:div w:id="834687738">
                          <w:marLeft w:val="0"/>
                          <w:marRight w:val="0"/>
                          <w:marTop w:val="0"/>
                          <w:marBottom w:val="0"/>
                          <w:divBdr>
                            <w:top w:val="none" w:sz="0" w:space="0" w:color="auto"/>
                            <w:left w:val="none" w:sz="0" w:space="0" w:color="auto"/>
                            <w:bottom w:val="none" w:sz="0" w:space="0" w:color="auto"/>
                            <w:right w:val="none" w:sz="0" w:space="0" w:color="auto"/>
                          </w:divBdr>
                          <w:divsChild>
                            <w:div w:id="409430912">
                              <w:marLeft w:val="0"/>
                              <w:marRight w:val="0"/>
                              <w:marTop w:val="0"/>
                              <w:marBottom w:val="0"/>
                              <w:divBdr>
                                <w:top w:val="none" w:sz="0" w:space="0" w:color="auto"/>
                                <w:left w:val="none" w:sz="0" w:space="0" w:color="auto"/>
                                <w:bottom w:val="none" w:sz="0" w:space="0" w:color="auto"/>
                                <w:right w:val="none" w:sz="0" w:space="0" w:color="auto"/>
                              </w:divBdr>
                              <w:divsChild>
                                <w:div w:id="1276595816">
                                  <w:marLeft w:val="0"/>
                                  <w:marRight w:val="0"/>
                                  <w:marTop w:val="0"/>
                                  <w:marBottom w:val="0"/>
                                  <w:divBdr>
                                    <w:top w:val="dotted" w:sz="2" w:space="15" w:color="CCCCCC"/>
                                    <w:left w:val="dotted" w:sz="6" w:space="15" w:color="CCCCCC"/>
                                    <w:bottom w:val="dotted" w:sz="6" w:space="15" w:color="CCCCCC"/>
                                    <w:right w:val="dotted" w:sz="6" w:space="15" w:color="CCCCCC"/>
                                  </w:divBdr>
                                </w:div>
                              </w:divsChild>
                            </w:div>
                          </w:divsChild>
                        </w:div>
                      </w:divsChild>
                    </w:div>
                  </w:divsChild>
                </w:div>
              </w:divsChild>
            </w:div>
          </w:divsChild>
        </w:div>
      </w:divsChild>
    </w:div>
    <w:div w:id="819612316">
      <w:bodyDiv w:val="1"/>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680426947">
              <w:marLeft w:val="0"/>
              <w:marRight w:val="0"/>
              <w:marTop w:val="0"/>
              <w:marBottom w:val="0"/>
              <w:divBdr>
                <w:top w:val="none" w:sz="0" w:space="0" w:color="auto"/>
                <w:left w:val="none" w:sz="0" w:space="0" w:color="auto"/>
                <w:bottom w:val="none" w:sz="0" w:space="0" w:color="auto"/>
                <w:right w:val="none" w:sz="0" w:space="0" w:color="auto"/>
              </w:divBdr>
              <w:divsChild>
                <w:div w:id="1357735550">
                  <w:marLeft w:val="0"/>
                  <w:marRight w:val="0"/>
                  <w:marTop w:val="0"/>
                  <w:marBottom w:val="0"/>
                  <w:divBdr>
                    <w:top w:val="none" w:sz="0" w:space="0" w:color="auto"/>
                    <w:left w:val="none" w:sz="0" w:space="0" w:color="auto"/>
                    <w:bottom w:val="none" w:sz="0" w:space="0" w:color="auto"/>
                    <w:right w:val="none" w:sz="0" w:space="0" w:color="auto"/>
                  </w:divBdr>
                  <w:divsChild>
                    <w:div w:id="353264162">
                      <w:marLeft w:val="-225"/>
                      <w:marRight w:val="-225"/>
                      <w:marTop w:val="0"/>
                      <w:marBottom w:val="0"/>
                      <w:divBdr>
                        <w:top w:val="none" w:sz="0" w:space="0" w:color="auto"/>
                        <w:left w:val="none" w:sz="0" w:space="0" w:color="auto"/>
                        <w:bottom w:val="none" w:sz="0" w:space="0" w:color="auto"/>
                        <w:right w:val="none" w:sz="0" w:space="0" w:color="auto"/>
                      </w:divBdr>
                      <w:divsChild>
                        <w:div w:id="1101221604">
                          <w:marLeft w:val="0"/>
                          <w:marRight w:val="0"/>
                          <w:marTop w:val="0"/>
                          <w:marBottom w:val="0"/>
                          <w:divBdr>
                            <w:top w:val="none" w:sz="0" w:space="0" w:color="auto"/>
                            <w:left w:val="none" w:sz="0" w:space="0" w:color="auto"/>
                            <w:bottom w:val="none" w:sz="0" w:space="0" w:color="auto"/>
                            <w:right w:val="none" w:sz="0" w:space="0" w:color="auto"/>
                          </w:divBdr>
                          <w:divsChild>
                            <w:div w:id="259070229">
                              <w:marLeft w:val="0"/>
                              <w:marRight w:val="0"/>
                              <w:marTop w:val="0"/>
                              <w:marBottom w:val="300"/>
                              <w:divBdr>
                                <w:top w:val="none" w:sz="0" w:space="0" w:color="auto"/>
                                <w:left w:val="none" w:sz="0" w:space="0" w:color="auto"/>
                                <w:bottom w:val="none" w:sz="0" w:space="0" w:color="auto"/>
                                <w:right w:val="none" w:sz="0" w:space="0" w:color="auto"/>
                              </w:divBdr>
                              <w:divsChild>
                                <w:div w:id="513693132">
                                  <w:marLeft w:val="0"/>
                                  <w:marRight w:val="0"/>
                                  <w:marTop w:val="0"/>
                                  <w:marBottom w:val="0"/>
                                  <w:divBdr>
                                    <w:top w:val="none" w:sz="0" w:space="0" w:color="auto"/>
                                    <w:left w:val="none" w:sz="0" w:space="0" w:color="auto"/>
                                    <w:bottom w:val="none" w:sz="0" w:space="0" w:color="auto"/>
                                    <w:right w:val="none" w:sz="0" w:space="0" w:color="auto"/>
                                  </w:divBdr>
                                  <w:divsChild>
                                    <w:div w:id="1522278406">
                                      <w:marLeft w:val="0"/>
                                      <w:marRight w:val="0"/>
                                      <w:marTop w:val="0"/>
                                      <w:marBottom w:val="225"/>
                                      <w:divBdr>
                                        <w:top w:val="none" w:sz="0" w:space="0" w:color="auto"/>
                                        <w:left w:val="none" w:sz="0" w:space="0" w:color="auto"/>
                                        <w:bottom w:val="none" w:sz="0" w:space="0" w:color="auto"/>
                                        <w:right w:val="none" w:sz="0" w:space="0" w:color="auto"/>
                                      </w:divBdr>
                                      <w:divsChild>
                                        <w:div w:id="139156182">
                                          <w:marLeft w:val="0"/>
                                          <w:marRight w:val="0"/>
                                          <w:marTop w:val="0"/>
                                          <w:marBottom w:val="0"/>
                                          <w:divBdr>
                                            <w:top w:val="none" w:sz="0" w:space="0" w:color="auto"/>
                                            <w:left w:val="none" w:sz="0" w:space="0" w:color="auto"/>
                                            <w:bottom w:val="none" w:sz="0" w:space="0" w:color="auto"/>
                                            <w:right w:val="none" w:sz="0" w:space="0" w:color="auto"/>
                                          </w:divBdr>
                                          <w:divsChild>
                                            <w:div w:id="8675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39124">
      <w:bodyDiv w:val="1"/>
      <w:marLeft w:val="0"/>
      <w:marRight w:val="0"/>
      <w:marTop w:val="0"/>
      <w:marBottom w:val="0"/>
      <w:divBdr>
        <w:top w:val="none" w:sz="0" w:space="0" w:color="auto"/>
        <w:left w:val="none" w:sz="0" w:space="0" w:color="auto"/>
        <w:bottom w:val="none" w:sz="0" w:space="0" w:color="auto"/>
        <w:right w:val="none" w:sz="0" w:space="0" w:color="auto"/>
      </w:divBdr>
      <w:divsChild>
        <w:div w:id="259028948">
          <w:marLeft w:val="0"/>
          <w:marRight w:val="0"/>
          <w:marTop w:val="0"/>
          <w:marBottom w:val="0"/>
          <w:divBdr>
            <w:top w:val="none" w:sz="0" w:space="0" w:color="auto"/>
            <w:left w:val="none" w:sz="0" w:space="0" w:color="auto"/>
            <w:bottom w:val="none" w:sz="0" w:space="0" w:color="auto"/>
            <w:right w:val="none" w:sz="0" w:space="0" w:color="auto"/>
          </w:divBdr>
          <w:divsChild>
            <w:div w:id="1186094370">
              <w:marLeft w:val="0"/>
              <w:marRight w:val="0"/>
              <w:marTop w:val="0"/>
              <w:marBottom w:val="0"/>
              <w:divBdr>
                <w:top w:val="none" w:sz="0" w:space="0" w:color="auto"/>
                <w:left w:val="none" w:sz="0" w:space="0" w:color="auto"/>
                <w:bottom w:val="none" w:sz="0" w:space="0" w:color="auto"/>
                <w:right w:val="none" w:sz="0" w:space="0" w:color="auto"/>
              </w:divBdr>
              <w:divsChild>
                <w:div w:id="1318147513">
                  <w:marLeft w:val="0"/>
                  <w:marRight w:val="0"/>
                  <w:marTop w:val="0"/>
                  <w:marBottom w:val="0"/>
                  <w:divBdr>
                    <w:top w:val="none" w:sz="0" w:space="0" w:color="auto"/>
                    <w:left w:val="none" w:sz="0" w:space="0" w:color="auto"/>
                    <w:bottom w:val="none" w:sz="0" w:space="0" w:color="auto"/>
                    <w:right w:val="none" w:sz="0" w:space="0" w:color="auto"/>
                  </w:divBdr>
                  <w:divsChild>
                    <w:div w:id="1975598897">
                      <w:marLeft w:val="-225"/>
                      <w:marRight w:val="-225"/>
                      <w:marTop w:val="0"/>
                      <w:marBottom w:val="0"/>
                      <w:divBdr>
                        <w:top w:val="none" w:sz="0" w:space="0" w:color="auto"/>
                        <w:left w:val="none" w:sz="0" w:space="0" w:color="auto"/>
                        <w:bottom w:val="none" w:sz="0" w:space="0" w:color="auto"/>
                        <w:right w:val="none" w:sz="0" w:space="0" w:color="auto"/>
                      </w:divBdr>
                      <w:divsChild>
                        <w:div w:id="390688515">
                          <w:marLeft w:val="0"/>
                          <w:marRight w:val="0"/>
                          <w:marTop w:val="0"/>
                          <w:marBottom w:val="0"/>
                          <w:divBdr>
                            <w:top w:val="none" w:sz="0" w:space="0" w:color="auto"/>
                            <w:left w:val="none" w:sz="0" w:space="0" w:color="auto"/>
                            <w:bottom w:val="none" w:sz="0" w:space="0" w:color="auto"/>
                            <w:right w:val="none" w:sz="0" w:space="0" w:color="auto"/>
                          </w:divBdr>
                          <w:divsChild>
                            <w:div w:id="187453079">
                              <w:marLeft w:val="0"/>
                              <w:marRight w:val="0"/>
                              <w:marTop w:val="0"/>
                              <w:marBottom w:val="300"/>
                              <w:divBdr>
                                <w:top w:val="none" w:sz="0" w:space="0" w:color="auto"/>
                                <w:left w:val="none" w:sz="0" w:space="0" w:color="auto"/>
                                <w:bottom w:val="none" w:sz="0" w:space="0" w:color="auto"/>
                                <w:right w:val="none" w:sz="0" w:space="0" w:color="auto"/>
                              </w:divBdr>
                              <w:divsChild>
                                <w:div w:id="472331511">
                                  <w:marLeft w:val="0"/>
                                  <w:marRight w:val="0"/>
                                  <w:marTop w:val="0"/>
                                  <w:marBottom w:val="0"/>
                                  <w:divBdr>
                                    <w:top w:val="none" w:sz="0" w:space="0" w:color="auto"/>
                                    <w:left w:val="none" w:sz="0" w:space="0" w:color="auto"/>
                                    <w:bottom w:val="none" w:sz="0" w:space="0" w:color="auto"/>
                                    <w:right w:val="none" w:sz="0" w:space="0" w:color="auto"/>
                                  </w:divBdr>
                                  <w:divsChild>
                                    <w:div w:id="1937595643">
                                      <w:marLeft w:val="0"/>
                                      <w:marRight w:val="0"/>
                                      <w:marTop w:val="0"/>
                                      <w:marBottom w:val="225"/>
                                      <w:divBdr>
                                        <w:top w:val="none" w:sz="0" w:space="0" w:color="auto"/>
                                        <w:left w:val="none" w:sz="0" w:space="0" w:color="auto"/>
                                        <w:bottom w:val="none" w:sz="0" w:space="0" w:color="auto"/>
                                        <w:right w:val="none" w:sz="0" w:space="0" w:color="auto"/>
                                      </w:divBdr>
                                      <w:divsChild>
                                        <w:div w:id="225922840">
                                          <w:marLeft w:val="0"/>
                                          <w:marRight w:val="0"/>
                                          <w:marTop w:val="0"/>
                                          <w:marBottom w:val="0"/>
                                          <w:divBdr>
                                            <w:top w:val="none" w:sz="0" w:space="0" w:color="auto"/>
                                            <w:left w:val="none" w:sz="0" w:space="0" w:color="auto"/>
                                            <w:bottom w:val="none" w:sz="0" w:space="0" w:color="auto"/>
                                            <w:right w:val="none" w:sz="0" w:space="0" w:color="auto"/>
                                          </w:divBdr>
                                          <w:divsChild>
                                            <w:div w:id="14210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skog-supply.se/2xila642dpautwwb.JP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fredrik.lundberg@vimek.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f.skog-supply.se/2l309skupptgzqnb.jpg" TargetMode="External"/><Relationship Id="rId14" Type="http://schemas.openxmlformats.org/officeDocument/2006/relationships/hyperlink" Target="mailto:%20maria.ohman@vime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0F91AB17B74FB4BB15BB9E6322DC33"/>
        <w:category>
          <w:name w:val="Allmänt"/>
          <w:gallery w:val="placeholder"/>
        </w:category>
        <w:types>
          <w:type w:val="bbPlcHdr"/>
        </w:types>
        <w:behaviors>
          <w:behavior w:val="content"/>
        </w:behaviors>
        <w:guid w:val="{2C6316D1-5033-4DC8-AAD3-BA9D640268FC}"/>
      </w:docPartPr>
      <w:docPartBody>
        <w:p w:rsidR="002517EB" w:rsidRDefault="00A63775" w:rsidP="00A63775">
          <w:pPr>
            <w:pStyle w:val="BB0F91AB17B74FB4BB15BB9E6322DC33"/>
          </w:pPr>
          <w:r>
            <w:rPr>
              <w:rFonts w:asciiTheme="majorHAnsi" w:eastAsiaTheme="majorEastAsia" w:hAnsiTheme="majorHAnsi" w:cstheme="majorBidi"/>
              <w:color w:val="5B9BD5" w:themeColor="accent1"/>
              <w:sz w:val="27"/>
              <w:szCs w:val="27"/>
            </w:rPr>
            <w:t>[Dokumenttitel]</w:t>
          </w:r>
        </w:p>
      </w:docPartBody>
    </w:docPart>
    <w:docPart>
      <w:docPartPr>
        <w:name w:val="3D1D0416FA6144CBB1816A4683AAF092"/>
        <w:category>
          <w:name w:val="Allmänt"/>
          <w:gallery w:val="placeholder"/>
        </w:category>
        <w:types>
          <w:type w:val="bbPlcHdr"/>
        </w:types>
        <w:behaviors>
          <w:behavior w:val="content"/>
        </w:behaviors>
        <w:guid w:val="{03014459-3FE4-48C6-9E90-8A7315A99CDA}"/>
      </w:docPartPr>
      <w:docPartBody>
        <w:p w:rsidR="002517EB" w:rsidRDefault="00A63775" w:rsidP="00A63775">
          <w:pPr>
            <w:pStyle w:val="3D1D0416FA6144CBB1816A4683AAF092"/>
          </w:pPr>
          <w:r>
            <w:rPr>
              <w:rFonts w:asciiTheme="majorHAnsi" w:eastAsiaTheme="majorEastAsia" w:hAnsiTheme="majorHAnsi" w:cstheme="majorBidi"/>
              <w:color w:val="5B9BD5" w:themeColor="accent1"/>
              <w:sz w:val="27"/>
              <w:szCs w:val="27"/>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75"/>
    <w:rsid w:val="002517EB"/>
    <w:rsid w:val="00A63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0F91AB17B74FB4BB15BB9E6322DC33">
    <w:name w:val="BB0F91AB17B74FB4BB15BB9E6322DC33"/>
    <w:rsid w:val="00A63775"/>
  </w:style>
  <w:style w:type="paragraph" w:customStyle="1" w:styleId="3D1D0416FA6144CBB1816A4683AAF092">
    <w:name w:val="3D1D0416FA6144CBB1816A4683AAF092"/>
    <w:rsid w:val="00A63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8BBED8-5E0F-4BC5-AF4D-B2F4F7C6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564</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Pressmeddelande</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Maria Öhman</dc:creator>
  <cp:lastModifiedBy>Maria Öhman</cp:lastModifiedBy>
  <cp:revision>3</cp:revision>
  <dcterms:created xsi:type="dcterms:W3CDTF">2016-02-16T10:55:00Z</dcterms:created>
  <dcterms:modified xsi:type="dcterms:W3CDTF">2016-02-17T09:05:00Z</dcterms:modified>
</cp:coreProperties>
</file>