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EA361" w14:textId="11F38EE5" w:rsidR="002E198D" w:rsidRPr="00A946A7" w:rsidRDefault="007B34DE" w:rsidP="002D1599">
      <w:pP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</w:pP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V</w:t>
      </w:r>
      <w:bookmarkStart w:id="0" w:name="_GoBack"/>
      <w:bookmarkEnd w:id="0"/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on </w:t>
      </w:r>
      <w:r w:rsidRPr="007B34DE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Quantenphysik, Permafrost </w:t>
      </w:r>
      <w:r w:rsidR="00D172F2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und den</w:t>
      </w:r>
      <w:r w:rsidRPr="007B34DE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 Leidenschaften </w:t>
      </w:r>
      <w:r w:rsidR="002E198D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Alan Turings und Guiseppe Verdi: Seniorenseminare der TH Wildau laden wieder ein</w:t>
      </w:r>
    </w:p>
    <w:p w14:paraId="014FE7FF" w14:textId="477D85E9" w:rsidR="00CF67A5" w:rsidRDefault="00A946A7" w:rsidP="00913810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  <w:lang w:eastAsia="de-DE"/>
        </w:rPr>
        <w:drawing>
          <wp:inline distT="0" distB="0" distL="0" distR="0" wp14:anchorId="358712A3" wp14:editId="7DEDDB74">
            <wp:extent cx="5760720" cy="3843655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DSC4348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7045" w14:textId="2664E864" w:rsidR="00860C0C" w:rsidRPr="00593652" w:rsidRDefault="00913810" w:rsidP="00913810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 xml:space="preserve">Bildunterschrift: </w:t>
      </w:r>
      <w:r w:rsidR="00A946A7">
        <w:rPr>
          <w:rFonts w:ascii="Lucida Sans Unicode" w:hAnsi="Lucida Sans Unicode" w:cs="Lucida Sans Unicode"/>
          <w:sz w:val="20"/>
          <w:szCs w:val="20"/>
        </w:rPr>
        <w:t>Die Seniorenseminare starten ins Sommersemester</w:t>
      </w:r>
      <w:r w:rsidR="007B34DE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2068554C" w14:textId="3A612A19" w:rsidR="002515A1" w:rsidRPr="0059365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5936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76F02">
        <w:rPr>
          <w:rFonts w:ascii="Lucida Sans Unicode" w:hAnsi="Lucida Sans Unicode" w:cs="Lucida Sans Unicode"/>
          <w:sz w:val="20"/>
          <w:szCs w:val="20"/>
        </w:rPr>
        <w:t>Mike Lange</w:t>
      </w:r>
      <w:r w:rsidR="009E09E8" w:rsidRPr="00593652">
        <w:rPr>
          <w:rFonts w:ascii="Lucida Sans Unicode" w:hAnsi="Lucida Sans Unicode" w:cs="Lucida Sans Unicode"/>
          <w:sz w:val="20"/>
          <w:szCs w:val="20"/>
        </w:rPr>
        <w:t xml:space="preserve"> / TH Wildau </w:t>
      </w:r>
    </w:p>
    <w:p w14:paraId="42AFAB57" w14:textId="1E615FBA" w:rsidR="008257BC" w:rsidRPr="0059365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5936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83B78" w:rsidRPr="00593652">
        <w:rPr>
          <w:rFonts w:ascii="Lucida Sans Unicode" w:hAnsi="Lucida Sans Unicode" w:cs="Lucida Sans Unicode"/>
          <w:sz w:val="20"/>
          <w:szCs w:val="20"/>
        </w:rPr>
        <w:t>Wildauer Senior</w:t>
      </w:r>
      <w:r w:rsidR="0066637E" w:rsidRPr="00593652">
        <w:rPr>
          <w:rFonts w:ascii="Lucida Sans Unicode" w:hAnsi="Lucida Sans Unicode" w:cs="Lucida Sans Unicode"/>
          <w:sz w:val="20"/>
          <w:szCs w:val="20"/>
        </w:rPr>
        <w:t>ens</w:t>
      </w:r>
      <w:r w:rsidR="00902D74" w:rsidRPr="00593652">
        <w:rPr>
          <w:rFonts w:ascii="Lucida Sans Unicode" w:hAnsi="Lucida Sans Unicode" w:cs="Lucida Sans Unicode"/>
          <w:sz w:val="20"/>
          <w:szCs w:val="20"/>
        </w:rPr>
        <w:t>eminare</w:t>
      </w:r>
    </w:p>
    <w:p w14:paraId="345A5E4C" w14:textId="77777777" w:rsidR="00412DB9" w:rsidRPr="00593652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593652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020D9683" w14:textId="087D7857" w:rsidR="00A25642" w:rsidRPr="008D6050" w:rsidRDefault="007B34DE" w:rsidP="008A06B7">
      <w:pPr>
        <w:rPr>
          <w:rFonts w:ascii="Lucida Sans Unicode" w:hAnsi="Lucida Sans Unicode" w:cs="Lucida Sans Unicode"/>
          <w:b/>
          <w:sz w:val="20"/>
          <w:szCs w:val="20"/>
        </w:rPr>
      </w:pPr>
      <w:r w:rsidRPr="008D6050">
        <w:rPr>
          <w:rFonts w:ascii="Lucida Sans Unicode" w:hAnsi="Lucida Sans Unicode" w:cs="Lucida Sans Unicode"/>
          <w:b/>
          <w:sz w:val="20"/>
          <w:szCs w:val="20"/>
        </w:rPr>
        <w:t xml:space="preserve">Ein </w:t>
      </w:r>
      <w:r w:rsidR="006348AB">
        <w:rPr>
          <w:rFonts w:ascii="Lucida Sans Unicode" w:hAnsi="Lucida Sans Unicode" w:cs="Lucida Sans Unicode"/>
          <w:b/>
          <w:sz w:val="20"/>
          <w:szCs w:val="20"/>
        </w:rPr>
        <w:t>abwechslungsreiches</w:t>
      </w:r>
      <w:r w:rsidR="002D1599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8D6050">
        <w:rPr>
          <w:rFonts w:ascii="Lucida Sans Unicode" w:hAnsi="Lucida Sans Unicode" w:cs="Lucida Sans Unicode"/>
          <w:b/>
          <w:sz w:val="20"/>
          <w:szCs w:val="20"/>
        </w:rPr>
        <w:t xml:space="preserve">Programm mit insgesamt sechs Vorträgen erwartet </w:t>
      </w:r>
      <w:r w:rsidR="00D172F2">
        <w:rPr>
          <w:rFonts w:ascii="Lucida Sans Unicode" w:hAnsi="Lucida Sans Unicode" w:cs="Lucida Sans Unicode"/>
          <w:b/>
          <w:sz w:val="20"/>
          <w:szCs w:val="20"/>
        </w:rPr>
        <w:t>I</w:t>
      </w:r>
      <w:r w:rsidR="00D172F2" w:rsidRPr="008D6050">
        <w:rPr>
          <w:rFonts w:ascii="Lucida Sans Unicode" w:hAnsi="Lucida Sans Unicode" w:cs="Lucida Sans Unicode"/>
          <w:b/>
          <w:sz w:val="20"/>
          <w:szCs w:val="20"/>
        </w:rPr>
        <w:t xml:space="preserve">nteressierte </w:t>
      </w:r>
      <w:r w:rsidRPr="008D6050">
        <w:rPr>
          <w:rFonts w:ascii="Lucida Sans Unicode" w:hAnsi="Lucida Sans Unicode" w:cs="Lucida Sans Unicode"/>
          <w:b/>
          <w:sz w:val="20"/>
          <w:szCs w:val="20"/>
        </w:rPr>
        <w:t>bei den Seniorenseminaren der TH Wildau im Sommersemester. Den Auftakt macht am 10. April 2026 die musikalische Frage nach der Rolle eines Dirigenten.</w:t>
      </w:r>
    </w:p>
    <w:p w14:paraId="1642268B" w14:textId="4B3EBBEF" w:rsidR="004B5F3F" w:rsidRPr="008D6050" w:rsidRDefault="0042192B" w:rsidP="00E227E1">
      <w:pPr>
        <w:rPr>
          <w:rFonts w:ascii="Lucida Sans Unicode" w:hAnsi="Lucida Sans Unicode" w:cs="Lucida Sans Unicode"/>
          <w:b/>
          <w:sz w:val="20"/>
          <w:szCs w:val="20"/>
        </w:rPr>
      </w:pPr>
      <w:r w:rsidRPr="008D6050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8D6050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23925194" w14:textId="7D522366" w:rsidR="007B34DE" w:rsidRPr="008D6050" w:rsidRDefault="007B34DE" w:rsidP="00D172F2">
      <w:pPr>
        <w:rPr>
          <w:rFonts w:ascii="Lucida Sans Unicode" w:hAnsi="Lucida Sans Unicode" w:cs="Lucida Sans Unicode"/>
          <w:sz w:val="20"/>
          <w:szCs w:val="20"/>
        </w:rPr>
      </w:pPr>
      <w:r w:rsidRPr="008D6050">
        <w:rPr>
          <w:rFonts w:ascii="Lucida Sans Unicode" w:hAnsi="Lucida Sans Unicode" w:cs="Lucida Sans Unicode"/>
          <w:sz w:val="20"/>
          <w:szCs w:val="20"/>
        </w:rPr>
        <w:t xml:space="preserve">Mit dem Beginn des Sommersemesters öffnen sich auch wieder die Türen für eine der beliebtesten Veranstaltungsreihen der Hochschule: die Wildauer Seniorenseminare. Sechs Vorträge hat Organisatorin Christa Arlt für Bürgerinnen und Bürger zusammengestellt, </w:t>
      </w:r>
      <w:r w:rsidR="00D172F2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D172F2">
        <w:rPr>
          <w:rFonts w:ascii="Lucida Sans Unicode" w:hAnsi="Lucida Sans Unicode" w:cs="Lucida Sans Unicode"/>
          <w:sz w:val="20"/>
          <w:szCs w:val="20"/>
        </w:rPr>
        <w:lastRenderedPageBreak/>
        <w:t xml:space="preserve">thematisch von den </w:t>
      </w:r>
      <w:r w:rsidRPr="008D6050">
        <w:rPr>
          <w:rFonts w:ascii="Lucida Sans Unicode" w:hAnsi="Lucida Sans Unicode" w:cs="Lucida Sans Unicode"/>
          <w:sz w:val="20"/>
          <w:szCs w:val="20"/>
        </w:rPr>
        <w:t xml:space="preserve">Naturwissenschaften über die Musik bis hin zur modernen Technik </w:t>
      </w:r>
      <w:r w:rsidR="00D172F2" w:rsidRPr="008D6050">
        <w:rPr>
          <w:rFonts w:ascii="Lucida Sans Unicode" w:hAnsi="Lucida Sans Unicode" w:cs="Lucida Sans Unicode"/>
          <w:sz w:val="20"/>
          <w:szCs w:val="20"/>
        </w:rPr>
        <w:t>reich</w:t>
      </w:r>
      <w:r w:rsidR="00D172F2">
        <w:rPr>
          <w:rFonts w:ascii="Lucida Sans Unicode" w:hAnsi="Lucida Sans Unicode" w:cs="Lucida Sans Unicode"/>
          <w:sz w:val="20"/>
          <w:szCs w:val="20"/>
        </w:rPr>
        <w:t>en</w:t>
      </w:r>
      <w:r w:rsidRPr="008D6050">
        <w:rPr>
          <w:rFonts w:ascii="Lucida Sans Unicode" w:hAnsi="Lucida Sans Unicode" w:cs="Lucida Sans Unicode"/>
          <w:sz w:val="20"/>
          <w:szCs w:val="20"/>
        </w:rPr>
        <w:t>.</w:t>
      </w:r>
    </w:p>
    <w:p w14:paraId="2294CE01" w14:textId="77777777" w:rsidR="007B34DE" w:rsidRPr="008D6050" w:rsidRDefault="007B34DE" w:rsidP="005A27F7">
      <w:pPr>
        <w:rPr>
          <w:rFonts w:ascii="Lucida Sans Unicode" w:hAnsi="Lucida Sans Unicode" w:cs="Lucida Sans Unicode"/>
          <w:sz w:val="20"/>
          <w:szCs w:val="20"/>
        </w:rPr>
      </w:pPr>
      <w:r w:rsidRPr="008D6050">
        <w:rPr>
          <w:rFonts w:ascii="Lucida Sans Unicode" w:hAnsi="Lucida Sans Unicode" w:cs="Lucida Sans Unicode"/>
          <w:sz w:val="20"/>
          <w:szCs w:val="20"/>
        </w:rPr>
        <w:t xml:space="preserve">Das Ziel der Seminare bleibt auch im neuen Semester unverändert: Neugier wecken, zum Nachdenken anregen und einen Ort für den sozialen Austausch schaffen. </w:t>
      </w:r>
    </w:p>
    <w:p w14:paraId="43D52A20" w14:textId="6E673E49" w:rsidR="00B11032" w:rsidRPr="008D6050" w:rsidRDefault="007B34DE" w:rsidP="005A27F7">
      <w:pPr>
        <w:rPr>
          <w:rFonts w:ascii="Lucida Sans Unicode" w:hAnsi="Lucida Sans Unicode" w:cs="Lucida Sans Unicode"/>
          <w:b/>
          <w:sz w:val="20"/>
          <w:szCs w:val="20"/>
        </w:rPr>
      </w:pPr>
      <w:r w:rsidRPr="008D6050">
        <w:rPr>
          <w:rFonts w:ascii="Lucida Sans Unicode" w:hAnsi="Lucida Sans Unicode" w:cs="Lucida Sans Unicode"/>
          <w:b/>
          <w:sz w:val="20"/>
          <w:szCs w:val="20"/>
        </w:rPr>
        <w:t>Das Programm im Überblick</w:t>
      </w:r>
    </w:p>
    <w:p w14:paraId="0BE2B3FE" w14:textId="28D5F0C7" w:rsidR="001E11F6" w:rsidRPr="008D6050" w:rsidRDefault="001E11F6" w:rsidP="001E11F6">
      <w:pPr>
        <w:rPr>
          <w:rFonts w:ascii="Lucida Sans Unicode" w:hAnsi="Lucida Sans Unicode" w:cs="Lucida Sans Unicode"/>
          <w:sz w:val="20"/>
          <w:szCs w:val="20"/>
        </w:rPr>
      </w:pPr>
      <w:r w:rsidRPr="008D6050">
        <w:rPr>
          <w:rFonts w:ascii="Lucida Sans Unicode" w:hAnsi="Lucida Sans Unicode" w:cs="Lucida Sans Unicode"/>
          <w:sz w:val="20"/>
          <w:szCs w:val="20"/>
        </w:rPr>
        <w:t xml:space="preserve">Den Startschuss gibt am 10. April Tino Höch, Geschäftsführer der Freien Musik- und Kulturakademie Wildau, mit seinem Vortrag „Wozu brauchen wir einen Dirigenten – wir kennen doch die Noten?“. Weiter </w:t>
      </w:r>
      <w:r w:rsidRPr="008D6050">
        <w:rPr>
          <w:rFonts w:ascii="Lucida Sans Unicode" w:hAnsi="Lucida Sans Unicode" w:cs="Lucida Sans Unicode"/>
          <w:sz w:val="20"/>
          <w:szCs w:val="20"/>
        </w:rPr>
        <w:t>geht es am 17. April mit einer Reise durch 100 Jahre Quantenphysik – von Einstein bis zum Quantencomputer</w:t>
      </w:r>
      <w:r w:rsidR="006348A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7060D">
        <w:rPr>
          <w:rFonts w:ascii="Lucida Sans Unicode" w:hAnsi="Lucida Sans Unicode" w:cs="Lucida Sans Unicode"/>
          <w:sz w:val="20"/>
          <w:szCs w:val="20"/>
        </w:rPr>
        <w:t>-</w:t>
      </w:r>
      <w:r w:rsidRPr="008D6050">
        <w:rPr>
          <w:rFonts w:ascii="Lucida Sans Unicode" w:hAnsi="Lucida Sans Unicode" w:cs="Lucida Sans Unicode"/>
          <w:sz w:val="20"/>
          <w:szCs w:val="20"/>
        </w:rPr>
        <w:t xml:space="preserve">präsentiert von </w:t>
      </w:r>
      <w:r w:rsidR="002D1599">
        <w:rPr>
          <w:rFonts w:ascii="Lucida Sans Unicode" w:hAnsi="Lucida Sans Unicode" w:cs="Lucida Sans Unicode"/>
          <w:sz w:val="20"/>
          <w:szCs w:val="20"/>
        </w:rPr>
        <w:t xml:space="preserve">Physiker </w:t>
      </w:r>
      <w:r w:rsidRPr="008D6050">
        <w:rPr>
          <w:rFonts w:ascii="Lucida Sans Unicode" w:hAnsi="Lucida Sans Unicode" w:cs="Lucida Sans Unicode"/>
          <w:sz w:val="20"/>
          <w:szCs w:val="20"/>
        </w:rPr>
        <w:t>Dr. Manfred Wäsche</w:t>
      </w:r>
      <w:r w:rsidR="006348AB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2D1599">
        <w:rPr>
          <w:rFonts w:ascii="Lucida Sans Unicode" w:hAnsi="Lucida Sans Unicode" w:cs="Lucida Sans Unicode"/>
          <w:sz w:val="20"/>
          <w:szCs w:val="20"/>
        </w:rPr>
        <w:t>Geschäftsführer der IHK Potsdam</w:t>
      </w:r>
      <w:r w:rsidR="006348AB">
        <w:rPr>
          <w:rFonts w:ascii="Lucida Sans Unicode" w:hAnsi="Lucida Sans Unicode" w:cs="Lucida Sans Unicode"/>
          <w:sz w:val="20"/>
          <w:szCs w:val="20"/>
        </w:rPr>
        <w:t xml:space="preserve"> i. R.</w:t>
      </w:r>
    </w:p>
    <w:p w14:paraId="131FD145" w14:textId="10A0321E" w:rsidR="001E11F6" w:rsidRPr="006348AB" w:rsidRDefault="001E11F6" w:rsidP="001E11F6">
      <w:pPr>
        <w:rPr>
          <w:rFonts w:ascii="Lucida Sans Unicode" w:hAnsi="Lucida Sans Unicode" w:cs="Lucida Sans Unicode"/>
          <w:sz w:val="20"/>
          <w:szCs w:val="20"/>
        </w:rPr>
      </w:pPr>
      <w:r w:rsidRPr="008D6050">
        <w:rPr>
          <w:rFonts w:ascii="Lucida Sans Unicode" w:hAnsi="Lucida Sans Unicode" w:cs="Lucida Sans Unicode"/>
          <w:sz w:val="20"/>
          <w:szCs w:val="20"/>
        </w:rPr>
        <w:t xml:space="preserve">Opernliebhaber </w:t>
      </w:r>
      <w:r w:rsidR="00D172F2">
        <w:rPr>
          <w:rFonts w:ascii="Lucida Sans Unicode" w:hAnsi="Lucida Sans Unicode" w:cs="Lucida Sans Unicode"/>
          <w:sz w:val="20"/>
          <w:szCs w:val="20"/>
        </w:rPr>
        <w:t>können sich auf den</w:t>
      </w:r>
      <w:r w:rsidRPr="008D6050">
        <w:rPr>
          <w:rFonts w:ascii="Lucida Sans Unicode" w:hAnsi="Lucida Sans Unicode" w:cs="Lucida Sans Unicode"/>
          <w:sz w:val="20"/>
          <w:szCs w:val="20"/>
        </w:rPr>
        <w:t xml:space="preserve"> 24. April </w:t>
      </w:r>
      <w:r w:rsidR="00D172F2">
        <w:rPr>
          <w:rFonts w:ascii="Lucida Sans Unicode" w:hAnsi="Lucida Sans Unicode" w:cs="Lucida Sans Unicode"/>
          <w:sz w:val="20"/>
          <w:szCs w:val="20"/>
        </w:rPr>
        <w:t xml:space="preserve">freuen. </w:t>
      </w:r>
      <w:r w:rsidR="006348AB">
        <w:rPr>
          <w:rFonts w:ascii="Lucida Sans Unicode" w:hAnsi="Lucida Sans Unicode" w:cs="Lucida Sans Unicode"/>
          <w:sz w:val="20"/>
          <w:szCs w:val="20"/>
        </w:rPr>
        <w:t xml:space="preserve">Die Theaterwissenschaftlerin und </w:t>
      </w:r>
      <w:r w:rsidR="006348AB" w:rsidRPr="006348AB">
        <w:rPr>
          <w:rFonts w:ascii="Lucida Sans Unicode" w:hAnsi="Lucida Sans Unicode" w:cs="Lucida Sans Unicode"/>
          <w:sz w:val="20"/>
          <w:szCs w:val="20"/>
        </w:rPr>
        <w:t xml:space="preserve">Buchautorin </w:t>
      </w:r>
      <w:r w:rsidR="00D172F2" w:rsidRPr="006348AB">
        <w:rPr>
          <w:rFonts w:ascii="Lucida Sans Unicode" w:hAnsi="Lucida Sans Unicode" w:cs="Lucida Sans Unicode"/>
          <w:sz w:val="20"/>
          <w:szCs w:val="20"/>
        </w:rPr>
        <w:t xml:space="preserve">Tanja Stern </w:t>
      </w:r>
      <w:r w:rsidRPr="006348AB">
        <w:rPr>
          <w:rFonts w:ascii="Lucida Sans Unicode" w:hAnsi="Lucida Sans Unicode" w:cs="Lucida Sans Unicode"/>
          <w:sz w:val="20"/>
          <w:szCs w:val="20"/>
        </w:rPr>
        <w:t>beleuchtet</w:t>
      </w:r>
      <w:r w:rsidR="00D172F2" w:rsidRPr="006348AB">
        <w:rPr>
          <w:rFonts w:ascii="Lucida Sans Unicode" w:hAnsi="Lucida Sans Unicode" w:cs="Lucida Sans Unicode"/>
          <w:sz w:val="20"/>
          <w:szCs w:val="20"/>
        </w:rPr>
        <w:t xml:space="preserve"> dann</w:t>
      </w:r>
      <w:r w:rsidRPr="006348AB">
        <w:rPr>
          <w:rFonts w:ascii="Lucida Sans Unicode" w:hAnsi="Lucida Sans Unicode" w:cs="Lucida Sans Unicode"/>
          <w:sz w:val="20"/>
          <w:szCs w:val="20"/>
        </w:rPr>
        <w:t xml:space="preserve"> die Hintergründe und Leidenschaften in den Werken von Giuseppe Verdi. Im Mai rücken globale Herausforderungen in den Fokus: Dr. Frederieke Miesner spricht am 8. Mai über den Permafrost und die Folgen des Klimawandel</w:t>
      </w:r>
      <w:r w:rsidR="00F17CA6" w:rsidRPr="006348AB">
        <w:rPr>
          <w:rFonts w:ascii="Lucida Sans Unicode" w:hAnsi="Lucida Sans Unicode" w:cs="Lucida Sans Unicode"/>
          <w:sz w:val="20"/>
          <w:szCs w:val="20"/>
        </w:rPr>
        <w:t>s</w:t>
      </w:r>
      <w:r w:rsidRPr="006348AB">
        <w:rPr>
          <w:rFonts w:ascii="Lucida Sans Unicode" w:hAnsi="Lucida Sans Unicode" w:cs="Lucida Sans Unicode"/>
          <w:sz w:val="20"/>
          <w:szCs w:val="20"/>
        </w:rPr>
        <w:t>, die sie am Alfred-Wegener-Institut und dem</w:t>
      </w:r>
      <w:r w:rsidR="008D6050" w:rsidRPr="006348AB">
        <w:rPr>
          <w:rFonts w:ascii="Lucida Sans Unicode" w:hAnsi="Lucida Sans Unicode" w:cs="Lucida Sans Unicode"/>
          <w:sz w:val="20"/>
          <w:szCs w:val="20"/>
        </w:rPr>
        <w:t xml:space="preserve"> Helmholtz</w:t>
      </w:r>
      <w:r w:rsidRPr="006348AB">
        <w:rPr>
          <w:rFonts w:ascii="Lucida Sans Unicode" w:hAnsi="Lucida Sans Unicode" w:cs="Lucida Sans Unicode"/>
          <w:sz w:val="20"/>
          <w:szCs w:val="20"/>
        </w:rPr>
        <w:t>-Zentrum für Polar und Meeresforschung Potsdam erforscht.</w:t>
      </w:r>
    </w:p>
    <w:p w14:paraId="46AC0E2C" w14:textId="0B8D736C" w:rsidR="001E11F6" w:rsidRPr="006348AB" w:rsidRDefault="001E11F6" w:rsidP="001E11F6">
      <w:pPr>
        <w:rPr>
          <w:rFonts w:ascii="Lucida Sans Unicode" w:hAnsi="Lucida Sans Unicode" w:cs="Lucida Sans Unicode"/>
          <w:sz w:val="20"/>
          <w:szCs w:val="20"/>
        </w:rPr>
      </w:pPr>
      <w:r w:rsidRPr="006348AB">
        <w:rPr>
          <w:rFonts w:ascii="Lucida Sans Unicode" w:hAnsi="Lucida Sans Unicode" w:cs="Lucida Sans Unicode"/>
          <w:sz w:val="20"/>
          <w:szCs w:val="20"/>
        </w:rPr>
        <w:t>Der Blick in die Zukunft folgt am 29. Mai mit einem Vortrag zur Künstlichen Intelligenz. Maximilian Sommerfeld</w:t>
      </w:r>
      <w:r w:rsidR="006348AB" w:rsidRPr="006348AB">
        <w:rPr>
          <w:rFonts w:ascii="Lucida Sans Unicode" w:hAnsi="Lucida Sans Unicode" w:cs="Lucida Sans Unicode"/>
          <w:sz w:val="20"/>
          <w:szCs w:val="20"/>
        </w:rPr>
        <w:t>, Data Science Consultant und Alumnus der TH Wildau,</w:t>
      </w:r>
      <w:r w:rsidRPr="006348AB">
        <w:rPr>
          <w:rFonts w:ascii="Lucida Sans Unicode" w:hAnsi="Lucida Sans Unicode" w:cs="Lucida Sans Unicode"/>
          <w:sz w:val="20"/>
          <w:szCs w:val="20"/>
        </w:rPr>
        <w:t xml:space="preserve"> nimmt die Gäste mit auf eine Zeitreise von Alan Turing bis zu modernen Systemen wie ChatGPT. Den Abschluss der Reihe bildet am 5. Juni der Vortrag von Hans-Dieter Tack über die faszinierende Geschichte von Dresden und die Luftfahrt, die bis in das 18. Jahrhundert </w:t>
      </w:r>
      <w:r w:rsidR="00F17CA6" w:rsidRPr="006348AB">
        <w:rPr>
          <w:rFonts w:ascii="Lucida Sans Unicode" w:hAnsi="Lucida Sans Unicode" w:cs="Lucida Sans Unicode"/>
          <w:sz w:val="20"/>
          <w:szCs w:val="20"/>
        </w:rPr>
        <w:t>zurückreicht</w:t>
      </w:r>
      <w:r w:rsidRPr="006348AB">
        <w:rPr>
          <w:rFonts w:ascii="Lucida Sans Unicode" w:hAnsi="Lucida Sans Unicode" w:cs="Lucida Sans Unicode"/>
          <w:sz w:val="20"/>
          <w:szCs w:val="20"/>
        </w:rPr>
        <w:t>.</w:t>
      </w:r>
      <w:r w:rsidR="006348AB" w:rsidRPr="006348AB">
        <w:rPr>
          <w:rFonts w:ascii="Lucida Sans Unicode" w:hAnsi="Lucida Sans Unicode" w:cs="Lucida Sans Unicode"/>
          <w:sz w:val="20"/>
          <w:szCs w:val="20"/>
        </w:rPr>
        <w:t xml:space="preserve"> Er war selbst lange Jahre </w:t>
      </w:r>
      <w:r w:rsidR="006348AB" w:rsidRPr="006348AB">
        <w:rPr>
          <w:rFonts w:ascii="Lucida Sans Unicode" w:hAnsi="Lucida Sans Unicode" w:cs="Lucida Sans Unicode"/>
          <w:sz w:val="20"/>
          <w:szCs w:val="20"/>
        </w:rPr>
        <w:t>Luftfahrtstandort Schkeudit</w:t>
      </w:r>
      <w:r w:rsidR="006348AB" w:rsidRPr="006348AB">
        <w:rPr>
          <w:rFonts w:ascii="Lucida Sans Unicode" w:hAnsi="Lucida Sans Unicode" w:cs="Lucida Sans Unicode"/>
          <w:sz w:val="20"/>
          <w:szCs w:val="20"/>
        </w:rPr>
        <w:t>z tätig, ist Kenner der Luftfahrtgeschichte und auch Buchautor.</w:t>
      </w:r>
    </w:p>
    <w:p w14:paraId="71D05E56" w14:textId="77777777" w:rsidR="002F676A" w:rsidRPr="006348AB" w:rsidRDefault="00A56B80" w:rsidP="006E6936">
      <w:pPr>
        <w:rPr>
          <w:rFonts w:ascii="Lucida Sans Unicode" w:hAnsi="Lucida Sans Unicode" w:cs="Lucida Sans Unicode"/>
          <w:b/>
          <w:sz w:val="20"/>
          <w:szCs w:val="20"/>
        </w:rPr>
      </w:pPr>
      <w:r w:rsidRPr="006348AB">
        <w:rPr>
          <w:rFonts w:ascii="Lucida Sans Unicode" w:hAnsi="Lucida Sans Unicode" w:cs="Lucida Sans Unicode"/>
          <w:b/>
          <w:sz w:val="20"/>
          <w:szCs w:val="20"/>
        </w:rPr>
        <w:t xml:space="preserve">Weiterführende Informationen </w:t>
      </w:r>
    </w:p>
    <w:p w14:paraId="09AB3256" w14:textId="4C91A909" w:rsidR="001B1A16" w:rsidRPr="008D6050" w:rsidRDefault="001E11F6" w:rsidP="006E6936">
      <w:pPr>
        <w:rPr>
          <w:rFonts w:ascii="Lucida Sans Unicode" w:hAnsi="Lucida Sans Unicode" w:cs="Lucida Sans Unicode"/>
          <w:sz w:val="20"/>
          <w:szCs w:val="20"/>
        </w:rPr>
      </w:pPr>
      <w:r w:rsidRPr="006348AB">
        <w:rPr>
          <w:rFonts w:ascii="Lucida Sans Unicode" w:hAnsi="Lucida Sans Unicode" w:cs="Lucida Sans Unicode"/>
          <w:sz w:val="20"/>
          <w:szCs w:val="20"/>
        </w:rPr>
        <w:t xml:space="preserve">Alle Vorträge </w:t>
      </w:r>
      <w:r w:rsidR="007F0A05" w:rsidRPr="006348AB">
        <w:rPr>
          <w:rFonts w:ascii="Lucida Sans Unicode" w:hAnsi="Lucida Sans Unicode" w:cs="Lucida Sans Unicode"/>
          <w:sz w:val="20"/>
          <w:szCs w:val="20"/>
        </w:rPr>
        <w:t>finden im Audimax</w:t>
      </w:r>
      <w:r w:rsidR="002E198D" w:rsidRPr="006348AB">
        <w:rPr>
          <w:rFonts w:ascii="Lucida Sans Unicode" w:hAnsi="Lucida Sans Unicode" w:cs="Lucida Sans Unicode"/>
          <w:sz w:val="20"/>
          <w:szCs w:val="20"/>
        </w:rPr>
        <w:t xml:space="preserve"> (</w:t>
      </w:r>
      <w:r w:rsidR="007F0A05" w:rsidRPr="006348AB">
        <w:rPr>
          <w:rFonts w:ascii="Lucida Sans Unicode" w:hAnsi="Lucida Sans Unicode" w:cs="Lucida Sans Unicode"/>
          <w:sz w:val="20"/>
          <w:szCs w:val="20"/>
        </w:rPr>
        <w:t>Halle 17</w:t>
      </w:r>
      <w:r w:rsidR="002E198D" w:rsidRPr="006348AB">
        <w:rPr>
          <w:rFonts w:ascii="Lucida Sans Unicode" w:hAnsi="Lucida Sans Unicode" w:cs="Lucida Sans Unicode"/>
          <w:sz w:val="20"/>
          <w:szCs w:val="20"/>
        </w:rPr>
        <w:t>)</w:t>
      </w:r>
      <w:r w:rsidRPr="006348AB">
        <w:rPr>
          <w:rFonts w:ascii="Lucida Sans Unicode" w:hAnsi="Lucida Sans Unicode" w:cs="Lucida Sans Unicode"/>
          <w:sz w:val="20"/>
          <w:szCs w:val="20"/>
        </w:rPr>
        <w:t xml:space="preserve"> oder im großen Hörsaal der Halle 14</w:t>
      </w:r>
      <w:r w:rsidR="00F17CA6" w:rsidRPr="006348AB">
        <w:rPr>
          <w:rFonts w:ascii="Lucida Sans Unicode" w:hAnsi="Lucida Sans Unicode" w:cs="Lucida Sans Unicode"/>
          <w:sz w:val="20"/>
          <w:szCs w:val="20"/>
        </w:rPr>
        <w:t xml:space="preserve"> (im Programm angeben)</w:t>
      </w:r>
      <w:r w:rsidRPr="006348A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F0A05" w:rsidRPr="006348AB">
        <w:rPr>
          <w:rFonts w:ascii="Lucida Sans Unicode" w:hAnsi="Lucida Sans Unicode" w:cs="Lucida Sans Unicode"/>
          <w:sz w:val="20"/>
          <w:szCs w:val="20"/>
        </w:rPr>
        <w:t>auf dem Campus der TH Wildau, Hochschulring</w:t>
      </w:r>
      <w:r w:rsidR="007F0A05" w:rsidRPr="008D6050">
        <w:rPr>
          <w:rFonts w:ascii="Lucida Sans Unicode" w:hAnsi="Lucida Sans Unicode" w:cs="Lucida Sans Unicode"/>
          <w:sz w:val="20"/>
          <w:szCs w:val="20"/>
        </w:rPr>
        <w:t xml:space="preserve"> 1, statt</w:t>
      </w:r>
      <w:r w:rsidR="002E198D">
        <w:rPr>
          <w:rFonts w:ascii="Lucida Sans Unicode" w:hAnsi="Lucida Sans Unicode" w:cs="Lucida Sans Unicode"/>
          <w:sz w:val="20"/>
          <w:szCs w:val="20"/>
        </w:rPr>
        <w:t>.</w:t>
      </w:r>
      <w:r w:rsidR="007F0A05" w:rsidRPr="008D6050">
        <w:rPr>
          <w:rFonts w:ascii="Lucida Sans Unicode" w:hAnsi="Lucida Sans Unicode" w:cs="Lucida Sans Unicode"/>
          <w:sz w:val="20"/>
          <w:szCs w:val="20"/>
        </w:rPr>
        <w:t xml:space="preserve"> (</w:t>
      </w:r>
      <w:hyperlink r:id="rId10" w:history="1">
        <w:r w:rsidR="007F0A05" w:rsidRPr="008D6050">
          <w:rPr>
            <w:rStyle w:val="Hyperlink"/>
            <w:rFonts w:ascii="Lucida Sans Unicode" w:hAnsi="Lucida Sans Unicode" w:cs="Lucida Sans Unicode"/>
            <w:sz w:val="20"/>
            <w:szCs w:val="20"/>
          </w:rPr>
          <w:t>Anfahrtshinweise</w:t>
        </w:r>
      </w:hyperlink>
      <w:r w:rsidR="007F0A05" w:rsidRPr="008D6050">
        <w:rPr>
          <w:rFonts w:ascii="Lucida Sans Unicode" w:hAnsi="Lucida Sans Unicode" w:cs="Lucida Sans Unicode"/>
          <w:sz w:val="20"/>
          <w:szCs w:val="20"/>
        </w:rPr>
        <w:t xml:space="preserve">). </w:t>
      </w:r>
      <w:r w:rsidR="002B0279" w:rsidRPr="008D6050">
        <w:rPr>
          <w:rFonts w:ascii="Lucida Sans Unicode" w:hAnsi="Lucida Sans Unicode" w:cs="Lucida Sans Unicode"/>
          <w:sz w:val="20"/>
          <w:szCs w:val="20"/>
        </w:rPr>
        <w:t xml:space="preserve">Das gesamte Programm des Seniorenseminare ist auf der Website </w:t>
      </w:r>
      <w:hyperlink r:id="rId11" w:history="1">
        <w:r w:rsidR="002B0279" w:rsidRPr="008D6050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www.th-wildau.de/senioren-semin</w:t>
        </w:r>
        <w:r w:rsidR="002B0279" w:rsidRPr="008D6050">
          <w:rPr>
            <w:rStyle w:val="Hyperlink"/>
            <w:rFonts w:ascii="Lucida Sans Unicode" w:hAnsi="Lucida Sans Unicode" w:cs="Lucida Sans Unicode"/>
            <w:sz w:val="20"/>
            <w:szCs w:val="20"/>
          </w:rPr>
          <w:t>a</w:t>
        </w:r>
        <w:r w:rsidR="002B0279" w:rsidRPr="008D6050">
          <w:rPr>
            <w:rStyle w:val="Hyperlink"/>
            <w:rFonts w:ascii="Lucida Sans Unicode" w:hAnsi="Lucida Sans Unicode" w:cs="Lucida Sans Unicode"/>
            <w:sz w:val="20"/>
            <w:szCs w:val="20"/>
          </w:rPr>
          <w:t>re</w:t>
        </w:r>
      </w:hyperlink>
      <w:r w:rsidR="002B0279" w:rsidRPr="008D6050">
        <w:rPr>
          <w:rFonts w:ascii="Lucida Sans Unicode" w:hAnsi="Lucida Sans Unicode" w:cs="Lucida Sans Unicode"/>
          <w:sz w:val="20"/>
          <w:szCs w:val="20"/>
        </w:rPr>
        <w:t xml:space="preserve"> zusammengefasst. </w:t>
      </w:r>
      <w:r w:rsidR="007F0A05" w:rsidRPr="008D6050">
        <w:rPr>
          <w:rFonts w:ascii="Lucida Sans Unicode" w:hAnsi="Lucida Sans Unicode" w:cs="Lucida Sans Unicode"/>
          <w:sz w:val="20"/>
          <w:szCs w:val="20"/>
        </w:rPr>
        <w:t xml:space="preserve">Die Teilnahme ist kostenfrei. </w:t>
      </w:r>
      <w:r w:rsidR="003832FA" w:rsidRPr="008D6050">
        <w:rPr>
          <w:rFonts w:ascii="Lucida Sans Unicode" w:hAnsi="Lucida Sans Unicode" w:cs="Lucida Sans Unicode"/>
          <w:sz w:val="20"/>
          <w:szCs w:val="20"/>
        </w:rPr>
        <w:t>Eine vorherige Anmeldung</w:t>
      </w:r>
      <w:r w:rsidR="007F0A05" w:rsidRPr="008D6050">
        <w:rPr>
          <w:rFonts w:ascii="Lucida Sans Unicode" w:hAnsi="Lucida Sans Unicode" w:cs="Lucida Sans Unicode"/>
          <w:sz w:val="20"/>
          <w:szCs w:val="20"/>
        </w:rPr>
        <w:t xml:space="preserve"> ist nicht nötig.</w:t>
      </w:r>
    </w:p>
    <w:p w14:paraId="3D296358" w14:textId="5424735B" w:rsidR="002B0279" w:rsidRPr="008D6050" w:rsidRDefault="002B0279" w:rsidP="001B1A16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8D6050">
        <w:rPr>
          <w:rStyle w:val="Fett"/>
          <w:rFonts w:ascii="Lucida Sans Unicode" w:hAnsi="Lucida Sans Unicode" w:cs="Lucida Sans Unicode"/>
          <w:sz w:val="20"/>
          <w:szCs w:val="20"/>
        </w:rPr>
        <w:t xml:space="preserve">Kontakt Seniorenseminare an der TH Wildau </w:t>
      </w:r>
    </w:p>
    <w:p w14:paraId="097BCFD6" w14:textId="7AFF5D23" w:rsidR="001B1A16" w:rsidRPr="008D6050" w:rsidRDefault="002B0279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8D6050">
        <w:rPr>
          <w:rFonts w:ascii="Lucida Sans Unicode" w:hAnsi="Lucida Sans Unicode" w:cs="Lucida Sans Unicode"/>
          <w:sz w:val="20"/>
          <w:szCs w:val="20"/>
        </w:rPr>
        <w:t>Christ</w:t>
      </w:r>
      <w:r w:rsidR="005736D6" w:rsidRPr="008D6050">
        <w:rPr>
          <w:rFonts w:ascii="Lucida Sans Unicode" w:hAnsi="Lucida Sans Unicode" w:cs="Lucida Sans Unicode"/>
          <w:sz w:val="20"/>
          <w:szCs w:val="20"/>
        </w:rPr>
        <w:t>a</w:t>
      </w:r>
      <w:r w:rsidRPr="008D6050">
        <w:rPr>
          <w:rFonts w:ascii="Lucida Sans Unicode" w:hAnsi="Lucida Sans Unicode" w:cs="Lucida Sans Unicode"/>
          <w:sz w:val="20"/>
          <w:szCs w:val="20"/>
        </w:rPr>
        <w:t xml:space="preserve"> Arlt</w:t>
      </w:r>
      <w:r w:rsidRPr="008D6050">
        <w:rPr>
          <w:rFonts w:ascii="Lucida Sans Unicode" w:hAnsi="Lucida Sans Unicode" w:cs="Lucida Sans Unicode"/>
          <w:sz w:val="20"/>
          <w:szCs w:val="20"/>
        </w:rPr>
        <w:br/>
        <w:t>Koordinatorin</w:t>
      </w:r>
      <w:r w:rsidRPr="008D6050">
        <w:rPr>
          <w:rFonts w:ascii="Lucida Sans Unicode" w:hAnsi="Lucida Sans Unicode" w:cs="Lucida Sans Unicode"/>
          <w:sz w:val="20"/>
          <w:szCs w:val="20"/>
        </w:rPr>
        <w:br/>
      </w:r>
      <w:r w:rsidR="001B1A16" w:rsidRPr="008D6050">
        <w:rPr>
          <w:rFonts w:ascii="Lucida Sans Unicode" w:hAnsi="Lucida Sans Unicode" w:cs="Lucida Sans Unicode"/>
          <w:sz w:val="20"/>
          <w:szCs w:val="20"/>
        </w:rPr>
        <w:lastRenderedPageBreak/>
        <w:t xml:space="preserve">Tel. +49 </w:t>
      </w:r>
      <w:r w:rsidRPr="008D6050">
        <w:rPr>
          <w:rFonts w:ascii="Lucida Sans Unicode" w:hAnsi="Lucida Sans Unicode" w:cs="Lucida Sans Unicode"/>
          <w:sz w:val="20"/>
          <w:szCs w:val="20"/>
        </w:rPr>
        <w:t>3375 508 598 oder +49 33764 210 69</w:t>
      </w:r>
      <w:r w:rsidR="001B1A16" w:rsidRPr="008D6050">
        <w:rPr>
          <w:rFonts w:ascii="Lucida Sans Unicode" w:hAnsi="Lucida Sans Unicode" w:cs="Lucida Sans Unicode"/>
          <w:sz w:val="20"/>
          <w:szCs w:val="20"/>
        </w:rPr>
        <w:br/>
      </w:r>
    </w:p>
    <w:p w14:paraId="6F7A18AB" w14:textId="3C493564" w:rsidR="00C128BC" w:rsidRPr="008D6050" w:rsidRDefault="00604AE1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8D6050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8D6050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8D6050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8D6050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8D6050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8D6050">
        <w:rPr>
          <w:rStyle w:val="Fett"/>
          <w:rFonts w:ascii="Lucida Sans Unicode" w:hAnsi="Lucida Sans Unicode" w:cs="Lucida Sans Unicode"/>
          <w:sz w:val="20"/>
          <w:szCs w:val="20"/>
        </w:rPr>
        <w:t>:</w:t>
      </w:r>
      <w:r w:rsidR="00A56B80" w:rsidRPr="008D6050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C17084" w:rsidRPr="008D6050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8D6050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8D6050">
        <w:rPr>
          <w:rFonts w:ascii="Lucida Sans Unicode" w:hAnsi="Lucida Sans Unicode" w:cs="Lucida Sans Unicode"/>
          <w:sz w:val="20"/>
          <w:szCs w:val="20"/>
        </w:rPr>
        <w:t>Mareike Rammelt</w:t>
      </w:r>
    </w:p>
    <w:p w14:paraId="4414D551" w14:textId="25129DA7" w:rsidR="00C17084" w:rsidRPr="008D6050" w:rsidRDefault="00C17084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8D6050">
        <w:rPr>
          <w:rFonts w:ascii="Lucida Sans Unicode" w:hAnsi="Lucida Sans Unicode" w:cs="Lucida Sans Unicode"/>
          <w:sz w:val="20"/>
          <w:szCs w:val="20"/>
        </w:rPr>
        <w:t>TH Wildau</w:t>
      </w:r>
      <w:r w:rsidR="00A56B80" w:rsidRPr="008D6050">
        <w:rPr>
          <w:rFonts w:ascii="Lucida Sans Unicode" w:hAnsi="Lucida Sans Unicode" w:cs="Lucida Sans Unicode"/>
          <w:sz w:val="20"/>
          <w:szCs w:val="20"/>
        </w:rPr>
        <w:br/>
      </w:r>
      <w:r w:rsidRPr="008D6050">
        <w:rPr>
          <w:rFonts w:ascii="Lucida Sans Unicode" w:hAnsi="Lucida Sans Unicode" w:cs="Lucida Sans Unicode"/>
          <w:sz w:val="20"/>
          <w:szCs w:val="20"/>
        </w:rPr>
        <w:t>Hochschulring 1, 15745 Wildau</w:t>
      </w:r>
    </w:p>
    <w:p w14:paraId="6E485C17" w14:textId="242ADF70" w:rsidR="008C2E90" w:rsidRPr="008D6050" w:rsidRDefault="008C2E90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8D6050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8D6050">
        <w:rPr>
          <w:rFonts w:ascii="Lucida Sans Unicode" w:hAnsi="Lucida Sans Unicode" w:cs="Lucida Sans Unicode"/>
          <w:sz w:val="20"/>
          <w:szCs w:val="20"/>
        </w:rPr>
        <w:t xml:space="preserve"> / -669</w:t>
      </w:r>
    </w:p>
    <w:p w14:paraId="6901CC20" w14:textId="4C5D93CE" w:rsidR="008C2E90" w:rsidRPr="008D6050" w:rsidRDefault="00773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8D6050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2056B5" w:rsidRPr="008D6050">
        <w:rPr>
          <w:rFonts w:ascii="Lucida Sans Unicode" w:hAnsi="Lucida Sans Unicode" w:cs="Lucida Sans Unicode"/>
          <w:sz w:val="20"/>
          <w:szCs w:val="20"/>
        </w:rPr>
        <w:t>presse@th-wildau.de</w:t>
      </w:r>
    </w:p>
    <w:sectPr w:rsidR="008C2E90" w:rsidRPr="008D6050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7620CD" w16cex:dateUtc="2026-03-31T08:30:00Z"/>
  <w16cex:commentExtensible w16cex:durableId="2D761F68" w16cex:dateUtc="2026-03-31T08:24:00Z"/>
  <w16cex:commentExtensible w16cex:durableId="2D761FDB" w16cex:dateUtc="2026-03-31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762C2F" w16cid:durableId="2D7620CD"/>
  <w16cid:commentId w16cid:paraId="29321310" w16cid:durableId="2D761F68"/>
  <w16cid:commentId w16cid:paraId="09E8E6AD" w16cid:durableId="2D761F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A810D" w14:textId="77777777" w:rsidR="008E62B9" w:rsidRDefault="008E62B9" w:rsidP="00141289">
      <w:pPr>
        <w:spacing w:after="0" w:line="240" w:lineRule="auto"/>
      </w:pPr>
      <w:r>
        <w:separator/>
      </w:r>
    </w:p>
  </w:endnote>
  <w:endnote w:type="continuationSeparator" w:id="0">
    <w:p w14:paraId="2590C6AE" w14:textId="77777777" w:rsidR="008E62B9" w:rsidRDefault="008E62B9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76171122" w:rsidR="008E62B9" w:rsidRPr="00831275" w:rsidRDefault="008E62B9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60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4973F" w14:textId="77777777" w:rsidR="008E62B9" w:rsidRDefault="008E62B9" w:rsidP="00141289">
      <w:pPr>
        <w:spacing w:after="0" w:line="240" w:lineRule="auto"/>
      </w:pPr>
      <w:r>
        <w:separator/>
      </w:r>
    </w:p>
  </w:footnote>
  <w:footnote w:type="continuationSeparator" w:id="0">
    <w:p w14:paraId="6CD1D276" w14:textId="77777777" w:rsidR="008E62B9" w:rsidRDefault="008E62B9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8E62B9" w:rsidRPr="003F0DCA" w:rsidRDefault="008E62B9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3D6DA999" w:rsidR="008E62B9" w:rsidRPr="003F0DCA" w:rsidRDefault="00F7060D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02</w:t>
    </w:r>
    <w:r w:rsidR="00F17CA6">
      <w:rPr>
        <w:rFonts w:ascii="Lucida Sans" w:eastAsiaTheme="minorHAnsi" w:hAnsi="Lucida Sans" w:cstheme="minorBidi"/>
        <w:sz w:val="20"/>
        <w:szCs w:val="20"/>
        <w:lang w:val="en-GB" w:eastAsia="en-US"/>
      </w:rPr>
      <w:t>.04</w:t>
    </w:r>
    <w:r w:rsidR="008E62B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.202</w:t>
    </w:r>
    <w:r w:rsidR="00F17CA6">
      <w:rPr>
        <w:rFonts w:ascii="Lucida Sans" w:eastAsiaTheme="minorHAnsi" w:hAnsi="Lucida Sans" w:cstheme="minorBidi"/>
        <w:sz w:val="20"/>
        <w:szCs w:val="20"/>
        <w:lang w:val="en-GB" w:eastAsia="en-US"/>
      </w:rPr>
      <w:t>6</w:t>
    </w:r>
  </w:p>
  <w:p w14:paraId="0325D1A3" w14:textId="016B51B4" w:rsidR="008E62B9" w:rsidRPr="003F0DCA" w:rsidRDefault="008E62B9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Nr. 202</w:t>
    </w:r>
    <w:r w:rsidR="00A946A7">
      <w:rPr>
        <w:rFonts w:ascii="Lucida Sans" w:eastAsiaTheme="minorHAnsi" w:hAnsi="Lucida Sans" w:cstheme="minorBidi"/>
        <w:sz w:val="20"/>
        <w:szCs w:val="20"/>
        <w:lang w:val="en-GB" w:eastAsia="en-US"/>
      </w:rPr>
      <w:t>6</w:t>
    </w:r>
    <w:r w:rsidR="00F17CA6">
      <w:rPr>
        <w:rFonts w:ascii="Lucida Sans" w:eastAsiaTheme="minorHAnsi" w:hAnsi="Lucida Sans" w:cstheme="minorBidi"/>
        <w:sz w:val="20"/>
        <w:szCs w:val="20"/>
        <w:lang w:val="en-GB" w:eastAsia="en-US"/>
      </w:rPr>
      <w:t>/04</w:t>
    </w:r>
    <w:r w:rsidR="002F676A">
      <w:rPr>
        <w:rFonts w:ascii="Lucida Sans" w:eastAsiaTheme="minorHAnsi" w:hAnsi="Lucida Sans" w:cstheme="minorBidi"/>
        <w:sz w:val="20"/>
        <w:szCs w:val="20"/>
        <w:lang w:val="en-GB" w:eastAsia="en-US"/>
      </w:rPr>
      <w:t>_01</w:t>
    </w:r>
  </w:p>
  <w:p w14:paraId="5CE812EF" w14:textId="77777777" w:rsidR="008E62B9" w:rsidRPr="003F0DCA" w:rsidRDefault="008E62B9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22C9D"/>
    <w:rsid w:val="000260BF"/>
    <w:rsid w:val="000269F0"/>
    <w:rsid w:val="00030C88"/>
    <w:rsid w:val="00030EB8"/>
    <w:rsid w:val="0003268B"/>
    <w:rsid w:val="00033705"/>
    <w:rsid w:val="00037EA3"/>
    <w:rsid w:val="00041350"/>
    <w:rsid w:val="00041DA1"/>
    <w:rsid w:val="00044AA3"/>
    <w:rsid w:val="0005105D"/>
    <w:rsid w:val="00053AB6"/>
    <w:rsid w:val="00067112"/>
    <w:rsid w:val="00070DFD"/>
    <w:rsid w:val="00072B8E"/>
    <w:rsid w:val="0007619B"/>
    <w:rsid w:val="00076A93"/>
    <w:rsid w:val="00077AFB"/>
    <w:rsid w:val="00081BA1"/>
    <w:rsid w:val="00081FF8"/>
    <w:rsid w:val="00083407"/>
    <w:rsid w:val="00087FCF"/>
    <w:rsid w:val="00091364"/>
    <w:rsid w:val="00092400"/>
    <w:rsid w:val="000943A1"/>
    <w:rsid w:val="0009549C"/>
    <w:rsid w:val="00097A81"/>
    <w:rsid w:val="000A0721"/>
    <w:rsid w:val="000A0FB0"/>
    <w:rsid w:val="000A2504"/>
    <w:rsid w:val="000A50B8"/>
    <w:rsid w:val="000A7A12"/>
    <w:rsid w:val="000B0B04"/>
    <w:rsid w:val="000B74A8"/>
    <w:rsid w:val="000C0371"/>
    <w:rsid w:val="000C4989"/>
    <w:rsid w:val="000C65F3"/>
    <w:rsid w:val="000C7ED6"/>
    <w:rsid w:val="000D0749"/>
    <w:rsid w:val="000D08EC"/>
    <w:rsid w:val="000D2488"/>
    <w:rsid w:val="000D3932"/>
    <w:rsid w:val="000D4A4C"/>
    <w:rsid w:val="000D4DAD"/>
    <w:rsid w:val="000D5F30"/>
    <w:rsid w:val="000E0527"/>
    <w:rsid w:val="000E1350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573C"/>
    <w:rsid w:val="0011713E"/>
    <w:rsid w:val="00117835"/>
    <w:rsid w:val="00120448"/>
    <w:rsid w:val="0012115C"/>
    <w:rsid w:val="00123768"/>
    <w:rsid w:val="001347FE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7ADD"/>
    <w:rsid w:val="0018053A"/>
    <w:rsid w:val="00182C7B"/>
    <w:rsid w:val="001835E6"/>
    <w:rsid w:val="00183B78"/>
    <w:rsid w:val="0018409F"/>
    <w:rsid w:val="001905FE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583"/>
    <w:rsid w:val="001D527F"/>
    <w:rsid w:val="001D64C4"/>
    <w:rsid w:val="001D6531"/>
    <w:rsid w:val="001D6846"/>
    <w:rsid w:val="001D7121"/>
    <w:rsid w:val="001D725C"/>
    <w:rsid w:val="001E11BA"/>
    <w:rsid w:val="001E11F6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203088"/>
    <w:rsid w:val="002056B5"/>
    <w:rsid w:val="00205833"/>
    <w:rsid w:val="00210561"/>
    <w:rsid w:val="002168E1"/>
    <w:rsid w:val="002224BA"/>
    <w:rsid w:val="00223051"/>
    <w:rsid w:val="00224CD2"/>
    <w:rsid w:val="00234AF3"/>
    <w:rsid w:val="002367CE"/>
    <w:rsid w:val="0024111E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C"/>
    <w:rsid w:val="00256E93"/>
    <w:rsid w:val="0025707E"/>
    <w:rsid w:val="002573DB"/>
    <w:rsid w:val="002615FA"/>
    <w:rsid w:val="00261F57"/>
    <w:rsid w:val="00265CD5"/>
    <w:rsid w:val="00267CAB"/>
    <w:rsid w:val="0027135C"/>
    <w:rsid w:val="00274053"/>
    <w:rsid w:val="002746E7"/>
    <w:rsid w:val="00280680"/>
    <w:rsid w:val="0028338C"/>
    <w:rsid w:val="00284CE3"/>
    <w:rsid w:val="002875E5"/>
    <w:rsid w:val="002876E9"/>
    <w:rsid w:val="00290523"/>
    <w:rsid w:val="00292D78"/>
    <w:rsid w:val="00293E44"/>
    <w:rsid w:val="002A046A"/>
    <w:rsid w:val="002A5FEA"/>
    <w:rsid w:val="002A6A85"/>
    <w:rsid w:val="002A797B"/>
    <w:rsid w:val="002B0279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599"/>
    <w:rsid w:val="002D175A"/>
    <w:rsid w:val="002D403F"/>
    <w:rsid w:val="002D749A"/>
    <w:rsid w:val="002E198D"/>
    <w:rsid w:val="002E31E9"/>
    <w:rsid w:val="002E3443"/>
    <w:rsid w:val="002E6002"/>
    <w:rsid w:val="002E6272"/>
    <w:rsid w:val="002F02C2"/>
    <w:rsid w:val="002F03FA"/>
    <w:rsid w:val="002F6391"/>
    <w:rsid w:val="002F6717"/>
    <w:rsid w:val="002F676A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7F38"/>
    <w:rsid w:val="00323166"/>
    <w:rsid w:val="00323BEF"/>
    <w:rsid w:val="00323CD5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501BC"/>
    <w:rsid w:val="00351C7B"/>
    <w:rsid w:val="00354DA9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32FA"/>
    <w:rsid w:val="003867A3"/>
    <w:rsid w:val="00390DF1"/>
    <w:rsid w:val="00394CCF"/>
    <w:rsid w:val="00394CFD"/>
    <w:rsid w:val="003A6123"/>
    <w:rsid w:val="003A62A0"/>
    <w:rsid w:val="003A7786"/>
    <w:rsid w:val="003A7C34"/>
    <w:rsid w:val="003B099A"/>
    <w:rsid w:val="003B0BD5"/>
    <w:rsid w:val="003B2111"/>
    <w:rsid w:val="003B380A"/>
    <w:rsid w:val="003B4673"/>
    <w:rsid w:val="003B6266"/>
    <w:rsid w:val="003B7187"/>
    <w:rsid w:val="003C62ED"/>
    <w:rsid w:val="003C7BD7"/>
    <w:rsid w:val="003C7F28"/>
    <w:rsid w:val="003D0490"/>
    <w:rsid w:val="003D16EE"/>
    <w:rsid w:val="003D5CD5"/>
    <w:rsid w:val="003D68C3"/>
    <w:rsid w:val="003D6EF8"/>
    <w:rsid w:val="003E15A8"/>
    <w:rsid w:val="003E22CA"/>
    <w:rsid w:val="003E5ACA"/>
    <w:rsid w:val="003E6993"/>
    <w:rsid w:val="003E7C8E"/>
    <w:rsid w:val="003F0DCA"/>
    <w:rsid w:val="003F1269"/>
    <w:rsid w:val="003F14B8"/>
    <w:rsid w:val="003F3CB7"/>
    <w:rsid w:val="003F5620"/>
    <w:rsid w:val="00401A92"/>
    <w:rsid w:val="0040719F"/>
    <w:rsid w:val="00412DB9"/>
    <w:rsid w:val="00415D07"/>
    <w:rsid w:val="004206C9"/>
    <w:rsid w:val="0042075D"/>
    <w:rsid w:val="0042192B"/>
    <w:rsid w:val="00424B3E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49A"/>
    <w:rsid w:val="004531AA"/>
    <w:rsid w:val="00455187"/>
    <w:rsid w:val="00456CF8"/>
    <w:rsid w:val="00456D18"/>
    <w:rsid w:val="004608F7"/>
    <w:rsid w:val="00460CEB"/>
    <w:rsid w:val="00461B0B"/>
    <w:rsid w:val="00471E9A"/>
    <w:rsid w:val="00473EA0"/>
    <w:rsid w:val="00474268"/>
    <w:rsid w:val="00474C8D"/>
    <w:rsid w:val="00480679"/>
    <w:rsid w:val="00482ABD"/>
    <w:rsid w:val="00484F6A"/>
    <w:rsid w:val="00486607"/>
    <w:rsid w:val="00486B5D"/>
    <w:rsid w:val="004954E9"/>
    <w:rsid w:val="0049670B"/>
    <w:rsid w:val="00497EB2"/>
    <w:rsid w:val="004A1DAB"/>
    <w:rsid w:val="004A5256"/>
    <w:rsid w:val="004A5744"/>
    <w:rsid w:val="004B140D"/>
    <w:rsid w:val="004B4EFB"/>
    <w:rsid w:val="004B5F3F"/>
    <w:rsid w:val="004B71C7"/>
    <w:rsid w:val="004C0129"/>
    <w:rsid w:val="004C0855"/>
    <w:rsid w:val="004C0BD6"/>
    <w:rsid w:val="004C1CDB"/>
    <w:rsid w:val="004C41FF"/>
    <w:rsid w:val="004C4940"/>
    <w:rsid w:val="004C503E"/>
    <w:rsid w:val="004C6E30"/>
    <w:rsid w:val="004D402C"/>
    <w:rsid w:val="004D6FB8"/>
    <w:rsid w:val="004E2DA3"/>
    <w:rsid w:val="004E3C3F"/>
    <w:rsid w:val="004E3EFC"/>
    <w:rsid w:val="004E47A2"/>
    <w:rsid w:val="004E6578"/>
    <w:rsid w:val="004E79D2"/>
    <w:rsid w:val="004F16A8"/>
    <w:rsid w:val="005016A0"/>
    <w:rsid w:val="005068A0"/>
    <w:rsid w:val="0051015D"/>
    <w:rsid w:val="005114EA"/>
    <w:rsid w:val="00520D3F"/>
    <w:rsid w:val="0052448E"/>
    <w:rsid w:val="005264E0"/>
    <w:rsid w:val="00527038"/>
    <w:rsid w:val="00532318"/>
    <w:rsid w:val="00532E36"/>
    <w:rsid w:val="00537426"/>
    <w:rsid w:val="005378D5"/>
    <w:rsid w:val="00537982"/>
    <w:rsid w:val="0054337C"/>
    <w:rsid w:val="00543D1C"/>
    <w:rsid w:val="00546EAC"/>
    <w:rsid w:val="00551BB6"/>
    <w:rsid w:val="00552603"/>
    <w:rsid w:val="00556FC4"/>
    <w:rsid w:val="0055792E"/>
    <w:rsid w:val="005602FB"/>
    <w:rsid w:val="00564213"/>
    <w:rsid w:val="00566CBF"/>
    <w:rsid w:val="00567D3A"/>
    <w:rsid w:val="00570373"/>
    <w:rsid w:val="005736D6"/>
    <w:rsid w:val="00574496"/>
    <w:rsid w:val="00575E3E"/>
    <w:rsid w:val="00575E71"/>
    <w:rsid w:val="0058197B"/>
    <w:rsid w:val="00582119"/>
    <w:rsid w:val="00582AD2"/>
    <w:rsid w:val="00583A53"/>
    <w:rsid w:val="00591098"/>
    <w:rsid w:val="00593652"/>
    <w:rsid w:val="005977B3"/>
    <w:rsid w:val="00597F59"/>
    <w:rsid w:val="005A043C"/>
    <w:rsid w:val="005A1ACF"/>
    <w:rsid w:val="005A27F7"/>
    <w:rsid w:val="005A3645"/>
    <w:rsid w:val="005A5075"/>
    <w:rsid w:val="005A5115"/>
    <w:rsid w:val="005A7710"/>
    <w:rsid w:val="005B0B81"/>
    <w:rsid w:val="005B4D67"/>
    <w:rsid w:val="005B5DA5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AE1"/>
    <w:rsid w:val="00605B87"/>
    <w:rsid w:val="00606D9E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76B0"/>
    <w:rsid w:val="00631786"/>
    <w:rsid w:val="006332E3"/>
    <w:rsid w:val="006348AB"/>
    <w:rsid w:val="00640326"/>
    <w:rsid w:val="006428D6"/>
    <w:rsid w:val="006435BE"/>
    <w:rsid w:val="0064488D"/>
    <w:rsid w:val="006453A1"/>
    <w:rsid w:val="00651F6C"/>
    <w:rsid w:val="00652FDA"/>
    <w:rsid w:val="00654ECF"/>
    <w:rsid w:val="00661FC3"/>
    <w:rsid w:val="006634BE"/>
    <w:rsid w:val="0066637E"/>
    <w:rsid w:val="00667F1D"/>
    <w:rsid w:val="00667F5E"/>
    <w:rsid w:val="00670166"/>
    <w:rsid w:val="00673A24"/>
    <w:rsid w:val="00673E21"/>
    <w:rsid w:val="00676770"/>
    <w:rsid w:val="00676F02"/>
    <w:rsid w:val="006802A9"/>
    <w:rsid w:val="0068237B"/>
    <w:rsid w:val="00682765"/>
    <w:rsid w:val="0068289E"/>
    <w:rsid w:val="00684C34"/>
    <w:rsid w:val="0069359A"/>
    <w:rsid w:val="006A18A1"/>
    <w:rsid w:val="006A1949"/>
    <w:rsid w:val="006A34EA"/>
    <w:rsid w:val="006B2465"/>
    <w:rsid w:val="006B247E"/>
    <w:rsid w:val="006B3F9D"/>
    <w:rsid w:val="006B755F"/>
    <w:rsid w:val="006D2391"/>
    <w:rsid w:val="006D365A"/>
    <w:rsid w:val="006E2308"/>
    <w:rsid w:val="006E3C3A"/>
    <w:rsid w:val="006E41D7"/>
    <w:rsid w:val="006E53B0"/>
    <w:rsid w:val="006E6936"/>
    <w:rsid w:val="006E7C3B"/>
    <w:rsid w:val="006F720B"/>
    <w:rsid w:val="00700625"/>
    <w:rsid w:val="00700C10"/>
    <w:rsid w:val="00700E63"/>
    <w:rsid w:val="007028CF"/>
    <w:rsid w:val="0070374D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6EDD"/>
    <w:rsid w:val="00727DE5"/>
    <w:rsid w:val="0073114B"/>
    <w:rsid w:val="0073142D"/>
    <w:rsid w:val="00731AB5"/>
    <w:rsid w:val="00732CF6"/>
    <w:rsid w:val="00734521"/>
    <w:rsid w:val="007463C6"/>
    <w:rsid w:val="007468D9"/>
    <w:rsid w:val="00747787"/>
    <w:rsid w:val="00750043"/>
    <w:rsid w:val="0075090F"/>
    <w:rsid w:val="007511DA"/>
    <w:rsid w:val="0075289C"/>
    <w:rsid w:val="00761DD5"/>
    <w:rsid w:val="007656DA"/>
    <w:rsid w:val="00765F1D"/>
    <w:rsid w:val="0077164F"/>
    <w:rsid w:val="007730AA"/>
    <w:rsid w:val="00773AC1"/>
    <w:rsid w:val="007827EA"/>
    <w:rsid w:val="00786014"/>
    <w:rsid w:val="00791AE7"/>
    <w:rsid w:val="007931E0"/>
    <w:rsid w:val="007A02C8"/>
    <w:rsid w:val="007A104E"/>
    <w:rsid w:val="007A3686"/>
    <w:rsid w:val="007A7197"/>
    <w:rsid w:val="007A73CE"/>
    <w:rsid w:val="007B34DE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4089"/>
    <w:rsid w:val="007D65E6"/>
    <w:rsid w:val="007E571D"/>
    <w:rsid w:val="007F001E"/>
    <w:rsid w:val="007F009A"/>
    <w:rsid w:val="007F0A05"/>
    <w:rsid w:val="007F26F3"/>
    <w:rsid w:val="007F5983"/>
    <w:rsid w:val="007F5989"/>
    <w:rsid w:val="007F626A"/>
    <w:rsid w:val="007F6BFC"/>
    <w:rsid w:val="00800A70"/>
    <w:rsid w:val="00812210"/>
    <w:rsid w:val="0081235D"/>
    <w:rsid w:val="00813BB3"/>
    <w:rsid w:val="00813CC0"/>
    <w:rsid w:val="00815C8E"/>
    <w:rsid w:val="008179B0"/>
    <w:rsid w:val="0082054F"/>
    <w:rsid w:val="0082279C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7EC"/>
    <w:rsid w:val="008921F1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253A"/>
    <w:rsid w:val="008C2E90"/>
    <w:rsid w:val="008C3289"/>
    <w:rsid w:val="008C37DB"/>
    <w:rsid w:val="008C5A45"/>
    <w:rsid w:val="008D0401"/>
    <w:rsid w:val="008D1479"/>
    <w:rsid w:val="008D45A1"/>
    <w:rsid w:val="008D45DB"/>
    <w:rsid w:val="008D56EA"/>
    <w:rsid w:val="008D6050"/>
    <w:rsid w:val="008E04AF"/>
    <w:rsid w:val="008E1025"/>
    <w:rsid w:val="008E106D"/>
    <w:rsid w:val="008E33A5"/>
    <w:rsid w:val="008E3E69"/>
    <w:rsid w:val="008E3F6C"/>
    <w:rsid w:val="008E46D9"/>
    <w:rsid w:val="008E62B9"/>
    <w:rsid w:val="008E7A54"/>
    <w:rsid w:val="008F44FE"/>
    <w:rsid w:val="008F5310"/>
    <w:rsid w:val="008F54E0"/>
    <w:rsid w:val="008F5750"/>
    <w:rsid w:val="008F61BB"/>
    <w:rsid w:val="00901C1A"/>
    <w:rsid w:val="00902D74"/>
    <w:rsid w:val="00902F17"/>
    <w:rsid w:val="0090435A"/>
    <w:rsid w:val="0090487A"/>
    <w:rsid w:val="00905A98"/>
    <w:rsid w:val="009073E8"/>
    <w:rsid w:val="00910D04"/>
    <w:rsid w:val="009130CB"/>
    <w:rsid w:val="00913810"/>
    <w:rsid w:val="00915E66"/>
    <w:rsid w:val="00917D78"/>
    <w:rsid w:val="0092077C"/>
    <w:rsid w:val="00920D13"/>
    <w:rsid w:val="009214EE"/>
    <w:rsid w:val="00922DC6"/>
    <w:rsid w:val="00923D96"/>
    <w:rsid w:val="00931C0D"/>
    <w:rsid w:val="00943031"/>
    <w:rsid w:val="0094790E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40DC"/>
    <w:rsid w:val="00974B39"/>
    <w:rsid w:val="009816D6"/>
    <w:rsid w:val="0098498D"/>
    <w:rsid w:val="00984FA1"/>
    <w:rsid w:val="009859BF"/>
    <w:rsid w:val="00986246"/>
    <w:rsid w:val="0099068C"/>
    <w:rsid w:val="00992068"/>
    <w:rsid w:val="00993E95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2411"/>
    <w:rsid w:val="009C37AA"/>
    <w:rsid w:val="009C6379"/>
    <w:rsid w:val="009D3308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15BA"/>
    <w:rsid w:val="00A06D97"/>
    <w:rsid w:val="00A107D6"/>
    <w:rsid w:val="00A111E2"/>
    <w:rsid w:val="00A12016"/>
    <w:rsid w:val="00A128DE"/>
    <w:rsid w:val="00A12C99"/>
    <w:rsid w:val="00A17AC1"/>
    <w:rsid w:val="00A2145C"/>
    <w:rsid w:val="00A24F41"/>
    <w:rsid w:val="00A25642"/>
    <w:rsid w:val="00A26441"/>
    <w:rsid w:val="00A2701C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5243"/>
    <w:rsid w:val="00A71224"/>
    <w:rsid w:val="00A71318"/>
    <w:rsid w:val="00A719CB"/>
    <w:rsid w:val="00A720B4"/>
    <w:rsid w:val="00A73495"/>
    <w:rsid w:val="00A808FC"/>
    <w:rsid w:val="00A809D5"/>
    <w:rsid w:val="00A82203"/>
    <w:rsid w:val="00A86685"/>
    <w:rsid w:val="00A903B5"/>
    <w:rsid w:val="00A90579"/>
    <w:rsid w:val="00A946A7"/>
    <w:rsid w:val="00A96CBF"/>
    <w:rsid w:val="00A96F0F"/>
    <w:rsid w:val="00AA1473"/>
    <w:rsid w:val="00AA3694"/>
    <w:rsid w:val="00AA595D"/>
    <w:rsid w:val="00AA5EA7"/>
    <w:rsid w:val="00AB093E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D42"/>
    <w:rsid w:val="00AE78CD"/>
    <w:rsid w:val="00AF08EF"/>
    <w:rsid w:val="00AF1105"/>
    <w:rsid w:val="00AF15AC"/>
    <w:rsid w:val="00AF2C00"/>
    <w:rsid w:val="00AF4724"/>
    <w:rsid w:val="00AF5204"/>
    <w:rsid w:val="00AF63EC"/>
    <w:rsid w:val="00AF78D2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4D44"/>
    <w:rsid w:val="00B34F6F"/>
    <w:rsid w:val="00B35C9F"/>
    <w:rsid w:val="00B3680B"/>
    <w:rsid w:val="00B41F32"/>
    <w:rsid w:val="00B436D0"/>
    <w:rsid w:val="00B43E29"/>
    <w:rsid w:val="00B4476C"/>
    <w:rsid w:val="00B44A29"/>
    <w:rsid w:val="00B452BF"/>
    <w:rsid w:val="00B45F5C"/>
    <w:rsid w:val="00B46638"/>
    <w:rsid w:val="00B50A8B"/>
    <w:rsid w:val="00B50F66"/>
    <w:rsid w:val="00B55266"/>
    <w:rsid w:val="00B565BF"/>
    <w:rsid w:val="00B56C23"/>
    <w:rsid w:val="00B57D2E"/>
    <w:rsid w:val="00B60FF5"/>
    <w:rsid w:val="00B6113B"/>
    <w:rsid w:val="00B63C8A"/>
    <w:rsid w:val="00B66D73"/>
    <w:rsid w:val="00B67EFB"/>
    <w:rsid w:val="00B717E9"/>
    <w:rsid w:val="00B75059"/>
    <w:rsid w:val="00B764C5"/>
    <w:rsid w:val="00B80211"/>
    <w:rsid w:val="00B81918"/>
    <w:rsid w:val="00B826B9"/>
    <w:rsid w:val="00B8305C"/>
    <w:rsid w:val="00B85C47"/>
    <w:rsid w:val="00B86CAD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C4AFA"/>
    <w:rsid w:val="00BC6AA3"/>
    <w:rsid w:val="00BD1A75"/>
    <w:rsid w:val="00BD22D2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60E1"/>
    <w:rsid w:val="00C07BCD"/>
    <w:rsid w:val="00C101B1"/>
    <w:rsid w:val="00C10735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5369"/>
    <w:rsid w:val="00CB6C9A"/>
    <w:rsid w:val="00CB7EE6"/>
    <w:rsid w:val="00CC2F38"/>
    <w:rsid w:val="00CC52C2"/>
    <w:rsid w:val="00CC585C"/>
    <w:rsid w:val="00CC7D03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E7C81"/>
    <w:rsid w:val="00CF387C"/>
    <w:rsid w:val="00CF3E1B"/>
    <w:rsid w:val="00CF618D"/>
    <w:rsid w:val="00CF67A5"/>
    <w:rsid w:val="00D01D26"/>
    <w:rsid w:val="00D02BAF"/>
    <w:rsid w:val="00D05158"/>
    <w:rsid w:val="00D07E17"/>
    <w:rsid w:val="00D13A63"/>
    <w:rsid w:val="00D172F2"/>
    <w:rsid w:val="00D17850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BD9"/>
    <w:rsid w:val="00D431BF"/>
    <w:rsid w:val="00D44E92"/>
    <w:rsid w:val="00D458A7"/>
    <w:rsid w:val="00D51D52"/>
    <w:rsid w:val="00D52805"/>
    <w:rsid w:val="00D53657"/>
    <w:rsid w:val="00D53D07"/>
    <w:rsid w:val="00D6005F"/>
    <w:rsid w:val="00D60B97"/>
    <w:rsid w:val="00D627F0"/>
    <w:rsid w:val="00D6455A"/>
    <w:rsid w:val="00D6759A"/>
    <w:rsid w:val="00D727E7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5D1D"/>
    <w:rsid w:val="00D967E9"/>
    <w:rsid w:val="00D974F3"/>
    <w:rsid w:val="00DA0C64"/>
    <w:rsid w:val="00DA10F4"/>
    <w:rsid w:val="00DA30F0"/>
    <w:rsid w:val="00DA44F0"/>
    <w:rsid w:val="00DA4A77"/>
    <w:rsid w:val="00DA56DF"/>
    <w:rsid w:val="00DB0C87"/>
    <w:rsid w:val="00DB0EC0"/>
    <w:rsid w:val="00DB389D"/>
    <w:rsid w:val="00DC1400"/>
    <w:rsid w:val="00DC2170"/>
    <w:rsid w:val="00DC6E91"/>
    <w:rsid w:val="00DC6F52"/>
    <w:rsid w:val="00DC781E"/>
    <w:rsid w:val="00DC79E2"/>
    <w:rsid w:val="00DD0362"/>
    <w:rsid w:val="00DD0814"/>
    <w:rsid w:val="00DD14D4"/>
    <w:rsid w:val="00DD17AA"/>
    <w:rsid w:val="00DD1E70"/>
    <w:rsid w:val="00DD5D1E"/>
    <w:rsid w:val="00DE3BAE"/>
    <w:rsid w:val="00DE41A9"/>
    <w:rsid w:val="00DE4214"/>
    <w:rsid w:val="00DE6D4F"/>
    <w:rsid w:val="00DF1E73"/>
    <w:rsid w:val="00DF32B8"/>
    <w:rsid w:val="00DF33BA"/>
    <w:rsid w:val="00DF3D29"/>
    <w:rsid w:val="00DF4359"/>
    <w:rsid w:val="00DF4D4C"/>
    <w:rsid w:val="00DF4F49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47F3"/>
    <w:rsid w:val="00E45FF4"/>
    <w:rsid w:val="00E461FD"/>
    <w:rsid w:val="00E462F2"/>
    <w:rsid w:val="00E466DF"/>
    <w:rsid w:val="00E472D3"/>
    <w:rsid w:val="00E50E9C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3DCB"/>
    <w:rsid w:val="00E9412E"/>
    <w:rsid w:val="00E94607"/>
    <w:rsid w:val="00E95FA1"/>
    <w:rsid w:val="00E962D6"/>
    <w:rsid w:val="00E96C48"/>
    <w:rsid w:val="00EA0729"/>
    <w:rsid w:val="00EA365F"/>
    <w:rsid w:val="00EA394D"/>
    <w:rsid w:val="00EA4715"/>
    <w:rsid w:val="00EA51F2"/>
    <w:rsid w:val="00EA5E71"/>
    <w:rsid w:val="00EA69E5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CA6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758C"/>
    <w:rsid w:val="00F37E93"/>
    <w:rsid w:val="00F4064A"/>
    <w:rsid w:val="00F427DC"/>
    <w:rsid w:val="00F4301E"/>
    <w:rsid w:val="00F46686"/>
    <w:rsid w:val="00F50C7B"/>
    <w:rsid w:val="00F55274"/>
    <w:rsid w:val="00F631CE"/>
    <w:rsid w:val="00F7060D"/>
    <w:rsid w:val="00F73CFF"/>
    <w:rsid w:val="00F7425A"/>
    <w:rsid w:val="00F75A1B"/>
    <w:rsid w:val="00F768B0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senioren-seminar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h-wildau.de/kontakt-anfahrt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1C63F-A336-451D-B52C-145CF1F8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2</cp:revision>
  <dcterms:created xsi:type="dcterms:W3CDTF">2026-04-02T09:46:00Z</dcterms:created>
  <dcterms:modified xsi:type="dcterms:W3CDTF">2026-04-02T09:46:00Z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