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C524A" w14:textId="2E7C538E" w:rsidR="00645071" w:rsidRPr="00A41E24" w:rsidRDefault="00645071" w:rsidP="00645071">
      <w:pPr>
        <w:rPr>
          <w:rFonts w:ascii="Cambria" w:hAnsi="Cambria"/>
          <w:b/>
        </w:rPr>
      </w:pPr>
      <w:r w:rsidRPr="00A41E24">
        <w:rPr>
          <w:rFonts w:ascii="Cambria" w:hAnsi="Cambria"/>
          <w:b/>
        </w:rPr>
        <w:t xml:space="preserve">PRESSRELEASE </w:t>
      </w:r>
      <w:r w:rsidR="000871EA">
        <w:rPr>
          <w:rFonts w:ascii="Cambria" w:hAnsi="Cambria"/>
          <w:b/>
        </w:rPr>
        <w:t xml:space="preserve">den </w:t>
      </w:r>
      <w:r w:rsidR="009E719C">
        <w:rPr>
          <w:rFonts w:ascii="Cambria" w:hAnsi="Cambria"/>
          <w:b/>
        </w:rPr>
        <w:t>9:e</w:t>
      </w:r>
      <w:r w:rsidR="000871EA">
        <w:rPr>
          <w:rFonts w:ascii="Cambria" w:hAnsi="Cambria"/>
          <w:b/>
        </w:rPr>
        <w:t xml:space="preserve"> november 2018</w:t>
      </w:r>
    </w:p>
    <w:p w14:paraId="513DD9AB" w14:textId="77777777" w:rsidR="00645071" w:rsidRPr="00A41E24" w:rsidRDefault="00645071" w:rsidP="00645071">
      <w:pPr>
        <w:rPr>
          <w:rFonts w:ascii="Cambria" w:hAnsi="Cambria"/>
          <w:b/>
        </w:rPr>
      </w:pPr>
    </w:p>
    <w:p w14:paraId="4CD44778" w14:textId="0D0EA4BE" w:rsidR="004501B6" w:rsidRPr="00A41E24" w:rsidRDefault="00597C6F" w:rsidP="00645071">
      <w:pPr>
        <w:rPr>
          <w:rFonts w:ascii="Cambria" w:hAnsi="Cambria"/>
          <w:b/>
        </w:rPr>
      </w:pPr>
      <w:r w:rsidRPr="00A41E24">
        <w:rPr>
          <w:rFonts w:ascii="Cambria" w:hAnsi="Cambria"/>
          <w:b/>
        </w:rPr>
        <w:t>SVERIGES LÄNGSTA BELYSTA NEDFART BLIR ÄNNU BÄTTRE</w:t>
      </w:r>
    </w:p>
    <w:p w14:paraId="06C691FA" w14:textId="77777777" w:rsidR="000D238F" w:rsidRPr="00A41E24" w:rsidRDefault="000D238F" w:rsidP="000D238F">
      <w:pPr>
        <w:jc w:val="center"/>
        <w:rPr>
          <w:rFonts w:ascii="Cambria" w:hAnsi="Cambria"/>
          <w:b/>
        </w:rPr>
      </w:pPr>
    </w:p>
    <w:p w14:paraId="0ADACCF6" w14:textId="5E484E85" w:rsidR="0069527A" w:rsidRPr="00A41E24" w:rsidRDefault="00640650" w:rsidP="000D238F">
      <w:pPr>
        <w:rPr>
          <w:rFonts w:ascii="Cambria" w:hAnsi="Cambria"/>
        </w:rPr>
      </w:pPr>
      <w:r>
        <w:rPr>
          <w:rFonts w:ascii="Cambria" w:hAnsi="Cambria"/>
        </w:rPr>
        <w:t>Skid</w:t>
      </w:r>
      <w:r w:rsidR="00110B38">
        <w:rPr>
          <w:rFonts w:ascii="Cambria" w:hAnsi="Cambria"/>
        </w:rPr>
        <w:t>orten</w:t>
      </w:r>
      <w:r>
        <w:rPr>
          <w:rFonts w:ascii="Cambria" w:hAnsi="Cambria"/>
        </w:rPr>
        <w:t xml:space="preserve"> </w:t>
      </w:r>
      <w:r w:rsidR="000D238F" w:rsidRPr="00A41E24">
        <w:rPr>
          <w:rFonts w:ascii="Cambria" w:hAnsi="Cambria"/>
        </w:rPr>
        <w:t>Lofsdalen</w:t>
      </w:r>
      <w:r>
        <w:rPr>
          <w:rFonts w:ascii="Cambria" w:hAnsi="Cambria"/>
        </w:rPr>
        <w:t xml:space="preserve"> i </w:t>
      </w:r>
      <w:proofErr w:type="spellStart"/>
      <w:r>
        <w:rPr>
          <w:rFonts w:ascii="Cambria" w:hAnsi="Cambria"/>
        </w:rPr>
        <w:t>Härjedalsfjällen</w:t>
      </w:r>
      <w:proofErr w:type="spellEnd"/>
      <w:r>
        <w:rPr>
          <w:rFonts w:ascii="Cambria" w:hAnsi="Cambria"/>
        </w:rPr>
        <w:t xml:space="preserve"> har länge</w:t>
      </w:r>
      <w:r w:rsidR="000D238F" w:rsidRPr="00A41E24">
        <w:rPr>
          <w:rFonts w:ascii="Cambria" w:hAnsi="Cambria"/>
        </w:rPr>
        <w:t xml:space="preserve"> kunnat stoltsera med att ha Sveriges längsta elbelysta nedfart som mäter hela 3150 meter. Den går ända från toppen av </w:t>
      </w:r>
      <w:proofErr w:type="spellStart"/>
      <w:r w:rsidR="000D238F" w:rsidRPr="00A41E24">
        <w:rPr>
          <w:rFonts w:ascii="Cambria" w:hAnsi="Cambria"/>
        </w:rPr>
        <w:t>Hovärken</w:t>
      </w:r>
      <w:proofErr w:type="spellEnd"/>
      <w:r w:rsidR="000D238F" w:rsidRPr="00A41E24">
        <w:rPr>
          <w:rFonts w:ascii="Cambria" w:hAnsi="Cambria"/>
        </w:rPr>
        <w:t xml:space="preserve"> 1125</w:t>
      </w:r>
      <w:r w:rsidR="0069527A" w:rsidRPr="00A41E24">
        <w:rPr>
          <w:rFonts w:ascii="Cambria" w:hAnsi="Cambria"/>
        </w:rPr>
        <w:t xml:space="preserve"> </w:t>
      </w:r>
      <w:proofErr w:type="spellStart"/>
      <w:r w:rsidR="0069527A" w:rsidRPr="00A41E24">
        <w:rPr>
          <w:rFonts w:ascii="Cambria" w:hAnsi="Cambria"/>
        </w:rPr>
        <w:t>m.ö.h</w:t>
      </w:r>
      <w:proofErr w:type="spellEnd"/>
      <w:r w:rsidR="00FC04C5">
        <w:rPr>
          <w:rFonts w:ascii="Cambria" w:hAnsi="Cambria"/>
        </w:rPr>
        <w:t>.</w:t>
      </w:r>
      <w:r w:rsidR="0069527A" w:rsidRPr="00A41E24">
        <w:rPr>
          <w:rFonts w:ascii="Cambria" w:hAnsi="Cambria"/>
        </w:rPr>
        <w:t xml:space="preserve"> via nedfarterna Toppen, Lången och </w:t>
      </w:r>
      <w:proofErr w:type="spellStart"/>
      <w:r w:rsidR="0069527A" w:rsidRPr="00A41E24">
        <w:rPr>
          <w:rFonts w:ascii="Cambria" w:hAnsi="Cambria"/>
        </w:rPr>
        <w:t>Loffe</w:t>
      </w:r>
      <w:proofErr w:type="spellEnd"/>
      <w:r w:rsidR="0069527A" w:rsidRPr="00A41E24">
        <w:rPr>
          <w:rFonts w:ascii="Cambria" w:hAnsi="Cambria"/>
        </w:rPr>
        <w:t xml:space="preserve"> ner till anläggningens början och Lången Express påstigning. Sammanlagt har man då åkt igenom alla de 492 höjdmet</w:t>
      </w:r>
      <w:r w:rsidR="009D1A38">
        <w:rPr>
          <w:rFonts w:ascii="Cambria" w:hAnsi="Cambria"/>
        </w:rPr>
        <w:t>rar</w:t>
      </w:r>
      <w:r w:rsidR="0069527A" w:rsidRPr="00A41E24">
        <w:rPr>
          <w:rFonts w:ascii="Cambria" w:hAnsi="Cambria"/>
        </w:rPr>
        <w:t>na som skidanläggningen erbjuder</w:t>
      </w:r>
      <w:r w:rsidR="00ED182E">
        <w:rPr>
          <w:rFonts w:ascii="Cambria" w:hAnsi="Cambria"/>
        </w:rPr>
        <w:t>, vi</w:t>
      </w:r>
      <w:r w:rsidR="009D1A38">
        <w:rPr>
          <w:rFonts w:ascii="Cambria" w:hAnsi="Cambria"/>
        </w:rPr>
        <w:t xml:space="preserve">lket </w:t>
      </w:r>
      <w:r w:rsidR="00ED182E">
        <w:rPr>
          <w:rFonts w:ascii="Cambria" w:hAnsi="Cambria"/>
        </w:rPr>
        <w:t xml:space="preserve">också detta </w:t>
      </w:r>
      <w:r w:rsidR="00773342">
        <w:rPr>
          <w:rFonts w:ascii="Cambria" w:hAnsi="Cambria"/>
        </w:rPr>
        <w:t xml:space="preserve">är högst i Sverige när det kommer till belyst skidåkning. </w:t>
      </w:r>
    </w:p>
    <w:p w14:paraId="06F5A222" w14:textId="77777777" w:rsidR="0069527A" w:rsidRPr="00A41E24" w:rsidRDefault="0069527A" w:rsidP="000D238F">
      <w:pPr>
        <w:rPr>
          <w:rFonts w:ascii="Cambria" w:hAnsi="Cambria"/>
        </w:rPr>
      </w:pPr>
    </w:p>
    <w:p w14:paraId="18599EA3" w14:textId="4D263238" w:rsidR="00645071" w:rsidRPr="00A41E24" w:rsidRDefault="0069527A" w:rsidP="000D238F">
      <w:pPr>
        <w:rPr>
          <w:rFonts w:ascii="Cambria" w:hAnsi="Cambria"/>
        </w:rPr>
      </w:pPr>
      <w:r w:rsidRPr="00A41E24">
        <w:rPr>
          <w:rFonts w:ascii="Cambria" w:hAnsi="Cambria"/>
        </w:rPr>
        <w:t xml:space="preserve">I år kommer </w:t>
      </w:r>
      <w:bookmarkStart w:id="0" w:name="_GoBack"/>
      <w:bookmarkEnd w:id="0"/>
      <w:r w:rsidR="005F6616" w:rsidRPr="00A41E24">
        <w:rPr>
          <w:rFonts w:ascii="Cambria" w:hAnsi="Cambria"/>
        </w:rPr>
        <w:t xml:space="preserve">kvällsåkarna att få en ännu bättre upplevelse då Toppenbacken förses med ny belysning. Den nya belysningen består av </w:t>
      </w:r>
      <w:r w:rsidR="00E656FA">
        <w:rPr>
          <w:rFonts w:ascii="Cambria" w:hAnsi="Cambria"/>
        </w:rPr>
        <w:t xml:space="preserve">kvalitets </w:t>
      </w:r>
      <w:r w:rsidR="005F6616" w:rsidRPr="00A41E24">
        <w:rPr>
          <w:rFonts w:ascii="Cambria" w:hAnsi="Cambria"/>
        </w:rPr>
        <w:t xml:space="preserve">LED-lampor </w:t>
      </w:r>
      <w:r w:rsidR="00A97378">
        <w:rPr>
          <w:rFonts w:ascii="Cambria" w:hAnsi="Cambria"/>
        </w:rPr>
        <w:t xml:space="preserve">från småländska </w:t>
      </w:r>
      <w:proofErr w:type="spellStart"/>
      <w:r w:rsidR="00A97378">
        <w:rPr>
          <w:rFonts w:ascii="Cambria" w:hAnsi="Cambria"/>
        </w:rPr>
        <w:t>DesignLight</w:t>
      </w:r>
      <w:proofErr w:type="spellEnd"/>
      <w:r w:rsidR="00A97378">
        <w:rPr>
          <w:rFonts w:ascii="Cambria" w:hAnsi="Cambria"/>
        </w:rPr>
        <w:t xml:space="preserve">. </w:t>
      </w:r>
      <w:r w:rsidR="00527F4C">
        <w:rPr>
          <w:rFonts w:ascii="Cambria" w:hAnsi="Cambria"/>
        </w:rPr>
        <w:t xml:space="preserve">Dessa har en </w:t>
      </w:r>
      <w:r w:rsidR="00A41E24" w:rsidRPr="00A41E24">
        <w:rPr>
          <w:rFonts w:ascii="Cambria" w:hAnsi="Cambria"/>
        </w:rPr>
        <w:t>lång hållbarhet med</w:t>
      </w:r>
      <w:r w:rsidR="005F6616" w:rsidRPr="00A41E24">
        <w:rPr>
          <w:rFonts w:ascii="Cambria" w:hAnsi="Cambria"/>
        </w:rPr>
        <w:t xml:space="preserve"> modern</w:t>
      </w:r>
      <w:r w:rsidR="00A41E24" w:rsidRPr="00A41E24">
        <w:rPr>
          <w:rFonts w:ascii="Cambria" w:hAnsi="Cambria"/>
        </w:rPr>
        <w:t xml:space="preserve"> energisnål</w:t>
      </w:r>
      <w:r w:rsidR="005F6616" w:rsidRPr="00A41E24">
        <w:rPr>
          <w:rFonts w:ascii="Cambria" w:hAnsi="Cambria"/>
        </w:rPr>
        <w:t xml:space="preserve"> teknik </w:t>
      </w:r>
      <w:r w:rsidR="00A41E24" w:rsidRPr="00A41E24">
        <w:rPr>
          <w:rFonts w:ascii="Cambria" w:hAnsi="Cambria"/>
        </w:rPr>
        <w:t>och som</w:t>
      </w:r>
      <w:r w:rsidR="005F6616" w:rsidRPr="00A41E24">
        <w:rPr>
          <w:rFonts w:ascii="Cambria" w:hAnsi="Cambria"/>
        </w:rPr>
        <w:t xml:space="preserve"> går att </w:t>
      </w:r>
      <w:proofErr w:type="spellStart"/>
      <w:r w:rsidR="005F6616" w:rsidRPr="00A41E24">
        <w:rPr>
          <w:rFonts w:ascii="Cambria" w:hAnsi="Cambria"/>
        </w:rPr>
        <w:t>dimra</w:t>
      </w:r>
      <w:proofErr w:type="spellEnd"/>
      <w:r w:rsidR="005F6616" w:rsidRPr="00A41E24">
        <w:rPr>
          <w:rFonts w:ascii="Cambria" w:hAnsi="Cambria"/>
        </w:rPr>
        <w:t xml:space="preserve"> efter behov. </w:t>
      </w:r>
      <w:r w:rsidR="00D872F3">
        <w:rPr>
          <w:rFonts w:ascii="Cambria" w:hAnsi="Cambria"/>
        </w:rPr>
        <w:t xml:space="preserve">Detta gör att man exempelvis </w:t>
      </w:r>
      <w:r w:rsidR="00DD74CB">
        <w:rPr>
          <w:rFonts w:ascii="Cambria" w:hAnsi="Cambria"/>
        </w:rPr>
        <w:t xml:space="preserve">kan lysa upp berget svagt </w:t>
      </w:r>
      <w:r w:rsidR="000E0D60">
        <w:rPr>
          <w:rFonts w:ascii="Cambria" w:hAnsi="Cambria"/>
        </w:rPr>
        <w:t xml:space="preserve">för att skapa ett </w:t>
      </w:r>
      <w:r w:rsidR="00190A30">
        <w:rPr>
          <w:rFonts w:ascii="Cambria" w:hAnsi="Cambria"/>
        </w:rPr>
        <w:t>varmt</w:t>
      </w:r>
      <w:r w:rsidR="000E0D60">
        <w:rPr>
          <w:rFonts w:ascii="Cambria" w:hAnsi="Cambria"/>
        </w:rPr>
        <w:t xml:space="preserve"> välkomnande för anländande gäster</w:t>
      </w:r>
      <w:r w:rsidR="00645071" w:rsidRPr="00A41E24">
        <w:rPr>
          <w:rFonts w:ascii="Cambria" w:hAnsi="Cambria"/>
        </w:rPr>
        <w:t xml:space="preserve">. Fler stolpar är dessutom uppsatta för att belysningen ska bli tätare och starkare. </w:t>
      </w:r>
    </w:p>
    <w:p w14:paraId="4127941A" w14:textId="77777777" w:rsidR="00645071" w:rsidRPr="00A41E24" w:rsidRDefault="00645071" w:rsidP="000D238F">
      <w:pPr>
        <w:rPr>
          <w:rFonts w:ascii="Cambria" w:hAnsi="Cambria"/>
        </w:rPr>
      </w:pPr>
    </w:p>
    <w:p w14:paraId="26698ED3" w14:textId="77777777" w:rsidR="00A41E24" w:rsidRDefault="00645071" w:rsidP="00A41E24">
      <w:pPr>
        <w:pStyle w:val="Liststycke"/>
        <w:numPr>
          <w:ilvl w:val="0"/>
          <w:numId w:val="1"/>
        </w:numPr>
        <w:rPr>
          <w:rFonts w:ascii="Cambria" w:hAnsi="Cambria"/>
        </w:rPr>
      </w:pPr>
      <w:r w:rsidRPr="00A41E24">
        <w:rPr>
          <w:rFonts w:ascii="Cambria" w:hAnsi="Cambria"/>
        </w:rPr>
        <w:t xml:space="preserve">Den främsta anledningen till att vi gör denna investeringen är helt klart för gästupplevelsens skull. Kvällsskidåkning är populärt </w:t>
      </w:r>
      <w:r w:rsidR="00A41E24" w:rsidRPr="00A41E24">
        <w:rPr>
          <w:rFonts w:ascii="Cambria" w:hAnsi="Cambria"/>
        </w:rPr>
        <w:t>och en bra belysning är en självklarhet för att det ska vara så roligt och säkert som möjligt,</w:t>
      </w:r>
      <w:r w:rsidR="00A41E24">
        <w:rPr>
          <w:rFonts w:ascii="Cambria" w:hAnsi="Cambria"/>
        </w:rPr>
        <w:t xml:space="preserve"> säger Robert Magnusson, driftschef på Lofsdalens Fjällanläggningar. </w:t>
      </w:r>
    </w:p>
    <w:p w14:paraId="3A990547" w14:textId="77777777" w:rsidR="00A41E24" w:rsidRDefault="00A41E24" w:rsidP="00A41E24">
      <w:pPr>
        <w:rPr>
          <w:rFonts w:ascii="Cambria" w:hAnsi="Cambria"/>
        </w:rPr>
      </w:pPr>
    </w:p>
    <w:p w14:paraId="1B6C395B" w14:textId="7278336E" w:rsidR="00A41E24" w:rsidRDefault="00055BA2" w:rsidP="00A41E24">
      <w:pPr>
        <w:rPr>
          <w:rFonts w:ascii="Cambria" w:hAnsi="Cambria"/>
        </w:rPr>
      </w:pPr>
      <w:r>
        <w:rPr>
          <w:rFonts w:ascii="Cambria" w:hAnsi="Cambria"/>
        </w:rPr>
        <w:t xml:space="preserve">Investeringen är ett första steg i en större satsning där all </w:t>
      </w:r>
      <w:r w:rsidR="007F3E91">
        <w:rPr>
          <w:rFonts w:ascii="Cambria" w:hAnsi="Cambria"/>
        </w:rPr>
        <w:t xml:space="preserve">kvällsbelysning, hela vägen från toppen och ner i dalen kommer att bytas ut. </w:t>
      </w:r>
    </w:p>
    <w:p w14:paraId="085A014B" w14:textId="7FF0574F" w:rsidR="00F8666F" w:rsidRDefault="00F8666F" w:rsidP="00A41E24">
      <w:pPr>
        <w:rPr>
          <w:rFonts w:ascii="Cambria" w:hAnsi="Cambria"/>
        </w:rPr>
      </w:pPr>
    </w:p>
    <w:p w14:paraId="4B51484D" w14:textId="77777777" w:rsidR="00E65FD9" w:rsidRDefault="00E65FD9" w:rsidP="00E65FD9">
      <w:pPr>
        <w:rPr>
          <w:rFonts w:ascii="Cambria" w:hAnsi="Cambria"/>
          <w:b/>
          <w:bCs/>
        </w:rPr>
      </w:pPr>
    </w:p>
    <w:p w14:paraId="4CF2B9E2" w14:textId="5BA7B17F" w:rsidR="00E65FD9" w:rsidRPr="00FF5AFA" w:rsidRDefault="00E65FD9" w:rsidP="00E65FD9">
      <w:pPr>
        <w:rPr>
          <w:rFonts w:ascii="Cambria" w:hAnsi="Cambria"/>
          <w:b/>
          <w:bCs/>
        </w:rPr>
      </w:pPr>
      <w:r w:rsidRPr="00FF5AFA">
        <w:rPr>
          <w:rFonts w:ascii="Cambria" w:hAnsi="Cambria"/>
          <w:b/>
          <w:bCs/>
        </w:rPr>
        <w:t>Vinterfakta Lofsdalen</w:t>
      </w:r>
    </w:p>
    <w:p w14:paraId="16D1EE24" w14:textId="77777777" w:rsidR="00E65FD9" w:rsidRPr="00FF5AFA" w:rsidRDefault="00E65FD9" w:rsidP="00E65FD9">
      <w:pPr>
        <w:rPr>
          <w:rFonts w:ascii="Cambria" w:hAnsi="Cambria"/>
        </w:rPr>
      </w:pPr>
    </w:p>
    <w:p w14:paraId="0EA9A928" w14:textId="77777777" w:rsidR="00E65FD9" w:rsidRPr="00FF5AFA" w:rsidRDefault="00E65FD9" w:rsidP="00E65FD9">
      <w:pPr>
        <w:rPr>
          <w:rFonts w:ascii="Cambria" w:hAnsi="Cambria"/>
        </w:rPr>
      </w:pPr>
      <w:r w:rsidRPr="00FF5AFA">
        <w:rPr>
          <w:rFonts w:ascii="Cambria" w:hAnsi="Cambria"/>
        </w:rPr>
        <w:t xml:space="preserve">Lofsdalen är en fjällby i Härjedalen som erbjuder både </w:t>
      </w:r>
      <w:proofErr w:type="spellStart"/>
      <w:r w:rsidRPr="00FF5AFA">
        <w:rPr>
          <w:rFonts w:ascii="Cambria" w:hAnsi="Cambria"/>
        </w:rPr>
        <w:t>liftburen</w:t>
      </w:r>
      <w:proofErr w:type="spellEnd"/>
      <w:r w:rsidRPr="00FF5AFA">
        <w:rPr>
          <w:rFonts w:ascii="Cambria" w:hAnsi="Cambria"/>
        </w:rPr>
        <w:t xml:space="preserve"> familjevänlig alpin skidåkning samt tur- och längdspår. Vinterns alpina säsongspremiär är 14 december.</w:t>
      </w:r>
    </w:p>
    <w:p w14:paraId="1DCB2159" w14:textId="77777777" w:rsidR="00E65FD9" w:rsidRPr="00FF5AFA" w:rsidRDefault="00E65FD9" w:rsidP="00E65FD9">
      <w:pPr>
        <w:rPr>
          <w:rFonts w:ascii="Cambria" w:hAnsi="Cambria"/>
        </w:rPr>
      </w:pPr>
    </w:p>
    <w:p w14:paraId="14CB278E" w14:textId="77777777" w:rsidR="00E65FD9" w:rsidRPr="00FF5AFA" w:rsidRDefault="00E65FD9" w:rsidP="00E65FD9">
      <w:pPr>
        <w:numPr>
          <w:ilvl w:val="0"/>
          <w:numId w:val="2"/>
        </w:numPr>
        <w:rPr>
          <w:rFonts w:ascii="Cambria" w:hAnsi="Cambria"/>
        </w:rPr>
      </w:pPr>
      <w:r w:rsidRPr="00FF5AFA">
        <w:rPr>
          <w:rFonts w:ascii="Cambria" w:hAnsi="Cambria"/>
        </w:rPr>
        <w:t>9 liftar</w:t>
      </w:r>
    </w:p>
    <w:p w14:paraId="50B92C5B" w14:textId="08A28760" w:rsidR="00E65FD9" w:rsidRDefault="00E65FD9" w:rsidP="00E65FD9">
      <w:pPr>
        <w:numPr>
          <w:ilvl w:val="0"/>
          <w:numId w:val="2"/>
        </w:numPr>
        <w:rPr>
          <w:rFonts w:ascii="Cambria" w:hAnsi="Cambria"/>
        </w:rPr>
      </w:pPr>
      <w:r w:rsidRPr="00FF5AFA">
        <w:rPr>
          <w:rFonts w:ascii="Cambria" w:hAnsi="Cambria"/>
        </w:rPr>
        <w:t>25 nedfarter</w:t>
      </w:r>
    </w:p>
    <w:p w14:paraId="5E30155C" w14:textId="410B7BB9" w:rsidR="003C323A" w:rsidRPr="00FF5AFA" w:rsidRDefault="003C323A" w:rsidP="00E65FD9">
      <w:pPr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Längsta nedfart 3,4 kilometer</w:t>
      </w:r>
    </w:p>
    <w:p w14:paraId="6AE77A9E" w14:textId="77777777" w:rsidR="00E65FD9" w:rsidRPr="00FF5AFA" w:rsidRDefault="00E65FD9" w:rsidP="00E65FD9">
      <w:pPr>
        <w:numPr>
          <w:ilvl w:val="0"/>
          <w:numId w:val="2"/>
        </w:numPr>
        <w:rPr>
          <w:rFonts w:ascii="Cambria" w:hAnsi="Cambria"/>
        </w:rPr>
      </w:pPr>
      <w:proofErr w:type="spellStart"/>
      <w:r w:rsidRPr="00FF5AFA">
        <w:rPr>
          <w:rFonts w:ascii="Cambria" w:hAnsi="Cambria"/>
        </w:rPr>
        <w:t>Skicrossbana</w:t>
      </w:r>
      <w:proofErr w:type="spellEnd"/>
    </w:p>
    <w:p w14:paraId="4D57FE40" w14:textId="77777777" w:rsidR="00E65FD9" w:rsidRPr="00FF5AFA" w:rsidRDefault="00E65FD9" w:rsidP="00E65FD9">
      <w:pPr>
        <w:numPr>
          <w:ilvl w:val="0"/>
          <w:numId w:val="2"/>
        </w:numPr>
        <w:rPr>
          <w:rFonts w:ascii="Cambria" w:hAnsi="Cambria"/>
        </w:rPr>
      </w:pPr>
      <w:r w:rsidRPr="00FF5AFA">
        <w:rPr>
          <w:rFonts w:ascii="Cambria" w:hAnsi="Cambria"/>
        </w:rPr>
        <w:t>Tre parker</w:t>
      </w:r>
    </w:p>
    <w:p w14:paraId="43C1CB05" w14:textId="77777777" w:rsidR="00E65FD9" w:rsidRPr="00FF5AFA" w:rsidRDefault="00E65FD9" w:rsidP="00E65FD9">
      <w:pPr>
        <w:numPr>
          <w:ilvl w:val="0"/>
          <w:numId w:val="2"/>
        </w:numPr>
        <w:rPr>
          <w:rFonts w:ascii="Cambria" w:hAnsi="Cambria"/>
        </w:rPr>
      </w:pPr>
      <w:r w:rsidRPr="00FF5AFA">
        <w:rPr>
          <w:rFonts w:ascii="Cambria" w:hAnsi="Cambria"/>
        </w:rPr>
        <w:t xml:space="preserve">122 kilometer längd- och </w:t>
      </w:r>
      <w:proofErr w:type="spellStart"/>
      <w:r w:rsidRPr="00FF5AFA">
        <w:rPr>
          <w:rFonts w:ascii="Cambria" w:hAnsi="Cambria"/>
        </w:rPr>
        <w:t>skatespår</w:t>
      </w:r>
      <w:proofErr w:type="spellEnd"/>
    </w:p>
    <w:p w14:paraId="7C965CA0" w14:textId="77777777" w:rsidR="00E65FD9" w:rsidRPr="00FF5AFA" w:rsidRDefault="00E65FD9" w:rsidP="00E65FD9">
      <w:pPr>
        <w:numPr>
          <w:ilvl w:val="0"/>
          <w:numId w:val="2"/>
        </w:numPr>
        <w:rPr>
          <w:rFonts w:ascii="Cambria" w:hAnsi="Cambria"/>
        </w:rPr>
      </w:pPr>
      <w:r w:rsidRPr="00FF5AFA">
        <w:rPr>
          <w:rFonts w:ascii="Cambria" w:hAnsi="Cambria"/>
        </w:rPr>
        <w:t xml:space="preserve">1,5 km </w:t>
      </w:r>
      <w:proofErr w:type="spellStart"/>
      <w:r w:rsidRPr="00FF5AFA">
        <w:rPr>
          <w:rFonts w:ascii="Cambria" w:hAnsi="Cambria"/>
        </w:rPr>
        <w:t>längdskidspår</w:t>
      </w:r>
      <w:proofErr w:type="spellEnd"/>
      <w:r w:rsidRPr="00FF5AFA">
        <w:rPr>
          <w:rFonts w:ascii="Cambria" w:hAnsi="Cambria"/>
        </w:rPr>
        <w:t xml:space="preserve"> på konstsnö</w:t>
      </w:r>
    </w:p>
    <w:p w14:paraId="2F6C4FDA" w14:textId="77777777" w:rsidR="00E65FD9" w:rsidRPr="00FF5AFA" w:rsidRDefault="00E65FD9" w:rsidP="00E65FD9">
      <w:pPr>
        <w:numPr>
          <w:ilvl w:val="0"/>
          <w:numId w:val="2"/>
        </w:numPr>
        <w:rPr>
          <w:rFonts w:ascii="Cambria" w:hAnsi="Cambria"/>
        </w:rPr>
      </w:pPr>
      <w:r w:rsidRPr="00FF5AFA">
        <w:rPr>
          <w:rFonts w:ascii="Cambria" w:hAnsi="Cambria"/>
        </w:rPr>
        <w:t xml:space="preserve">150 kilometer </w:t>
      </w:r>
      <w:proofErr w:type="spellStart"/>
      <w:r w:rsidRPr="00FF5AFA">
        <w:rPr>
          <w:rFonts w:ascii="Cambria" w:hAnsi="Cambria"/>
        </w:rPr>
        <w:t>turspår</w:t>
      </w:r>
      <w:proofErr w:type="spellEnd"/>
    </w:p>
    <w:p w14:paraId="69401D0F" w14:textId="77777777" w:rsidR="00E65FD9" w:rsidRPr="00FF5AFA" w:rsidRDefault="00E65FD9" w:rsidP="00E65FD9">
      <w:pPr>
        <w:numPr>
          <w:ilvl w:val="0"/>
          <w:numId w:val="2"/>
        </w:numPr>
        <w:rPr>
          <w:rFonts w:ascii="Cambria" w:hAnsi="Cambria"/>
        </w:rPr>
      </w:pPr>
      <w:r w:rsidRPr="00FF5AFA">
        <w:rPr>
          <w:rFonts w:ascii="Cambria" w:hAnsi="Cambria"/>
        </w:rPr>
        <w:t>150 kilometer skoterled</w:t>
      </w:r>
    </w:p>
    <w:p w14:paraId="42527353" w14:textId="77777777" w:rsidR="00F8666F" w:rsidRPr="00A41E24" w:rsidRDefault="00F8666F" w:rsidP="00A41E24">
      <w:pPr>
        <w:rPr>
          <w:rFonts w:ascii="Cambria" w:hAnsi="Cambria"/>
        </w:rPr>
      </w:pPr>
    </w:p>
    <w:sectPr w:rsidR="00F8666F" w:rsidRPr="00A41E24" w:rsidSect="00831CE3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7A08D" w14:textId="77777777" w:rsidR="00D53518" w:rsidRDefault="00D53518" w:rsidP="00055BA2">
      <w:r>
        <w:separator/>
      </w:r>
    </w:p>
  </w:endnote>
  <w:endnote w:type="continuationSeparator" w:id="0">
    <w:p w14:paraId="4300022D" w14:textId="77777777" w:rsidR="00D53518" w:rsidRDefault="00D53518" w:rsidP="0005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D3FA2" w14:textId="77777777" w:rsidR="00D53518" w:rsidRDefault="00D53518" w:rsidP="00055BA2">
      <w:r>
        <w:separator/>
      </w:r>
    </w:p>
  </w:footnote>
  <w:footnote w:type="continuationSeparator" w:id="0">
    <w:p w14:paraId="1699A6E7" w14:textId="77777777" w:rsidR="00D53518" w:rsidRDefault="00D53518" w:rsidP="00055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41C5F" w14:textId="77777777" w:rsidR="00055BA2" w:rsidRDefault="00055BA2" w:rsidP="00055BA2">
    <w:pPr>
      <w:pStyle w:val="Sidhuvud"/>
      <w:jc w:val="right"/>
    </w:pPr>
    <w:r>
      <w:rPr>
        <w:noProof/>
      </w:rPr>
      <w:drawing>
        <wp:inline distT="0" distB="0" distL="0" distR="0" wp14:anchorId="2C416D95" wp14:editId="6515AEEA">
          <wp:extent cx="1295400" cy="772868"/>
          <wp:effectExtent l="0" t="0" r="0" b="190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365" cy="797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7669"/>
    <w:multiLevelType w:val="multilevel"/>
    <w:tmpl w:val="DFCA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61604"/>
    <w:multiLevelType w:val="hybridMultilevel"/>
    <w:tmpl w:val="B7AA8BFC"/>
    <w:lvl w:ilvl="0" w:tplc="6BA642E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8F"/>
    <w:rsid w:val="00055BA2"/>
    <w:rsid w:val="000871EA"/>
    <w:rsid w:val="000D238F"/>
    <w:rsid w:val="000E0D60"/>
    <w:rsid w:val="00110B38"/>
    <w:rsid w:val="00190A30"/>
    <w:rsid w:val="002272E1"/>
    <w:rsid w:val="00346C66"/>
    <w:rsid w:val="003C323A"/>
    <w:rsid w:val="00527F4C"/>
    <w:rsid w:val="005734C4"/>
    <w:rsid w:val="00597C6F"/>
    <w:rsid w:val="005E4FA3"/>
    <w:rsid w:val="005F6616"/>
    <w:rsid w:val="00640650"/>
    <w:rsid w:val="00645071"/>
    <w:rsid w:val="0069527A"/>
    <w:rsid w:val="00773342"/>
    <w:rsid w:val="007A562A"/>
    <w:rsid w:val="007F3E91"/>
    <w:rsid w:val="00813001"/>
    <w:rsid w:val="00826656"/>
    <w:rsid w:val="00831CE3"/>
    <w:rsid w:val="009D1A38"/>
    <w:rsid w:val="009E719C"/>
    <w:rsid w:val="00A41E24"/>
    <w:rsid w:val="00A97378"/>
    <w:rsid w:val="00AE5F98"/>
    <w:rsid w:val="00B31296"/>
    <w:rsid w:val="00D53518"/>
    <w:rsid w:val="00D872F3"/>
    <w:rsid w:val="00DD74CB"/>
    <w:rsid w:val="00E656FA"/>
    <w:rsid w:val="00E65FD9"/>
    <w:rsid w:val="00EC6DE7"/>
    <w:rsid w:val="00ED182E"/>
    <w:rsid w:val="00F8666F"/>
    <w:rsid w:val="00FC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9016B0"/>
  <w14:defaultImageDpi w14:val="32767"/>
  <w15:chartTrackingRefBased/>
  <w15:docId w15:val="{2430CFFA-020F-1149-BEF7-C28BC23E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45071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055BA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55BA2"/>
  </w:style>
  <w:style w:type="paragraph" w:styleId="Sidfot">
    <w:name w:val="footer"/>
    <w:basedOn w:val="Normal"/>
    <w:link w:val="SidfotChar"/>
    <w:uiPriority w:val="99"/>
    <w:unhideWhenUsed/>
    <w:rsid w:val="00055BA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5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291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Stamming</dc:creator>
  <cp:keywords/>
  <dc:description/>
  <cp:lastModifiedBy>Simon Stamming</cp:lastModifiedBy>
  <cp:revision>26</cp:revision>
  <dcterms:created xsi:type="dcterms:W3CDTF">2018-11-06T10:30:00Z</dcterms:created>
  <dcterms:modified xsi:type="dcterms:W3CDTF">2018-11-08T11:06:00Z</dcterms:modified>
</cp:coreProperties>
</file>