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D9791" w14:textId="77777777" w:rsidR="00D93CB8" w:rsidRDefault="00D93CB8" w:rsidP="00D93CB8">
      <w:pPr>
        <w:jc w:val="right"/>
      </w:pPr>
      <w:r>
        <w:rPr>
          <w:noProof/>
          <w:lang w:val="da-DK" w:eastAsia="da-DK"/>
        </w:rPr>
        <w:drawing>
          <wp:inline distT="0" distB="0" distL="0" distR="0" wp14:anchorId="3D926DAC" wp14:editId="35864324">
            <wp:extent cx="1551432" cy="58826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other Logo Bl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432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49050" w14:textId="77777777" w:rsidR="00EA2430" w:rsidRDefault="00EA2430" w:rsidP="00EA2430">
      <w:pPr>
        <w:jc w:val="right"/>
        <w:rPr>
          <w:rFonts w:ascii="Arial" w:hAnsi="Arial" w:cs="Arial"/>
          <w:b/>
          <w:sz w:val="24"/>
          <w:szCs w:val="24"/>
          <w:lang w:val="da-DK"/>
        </w:rPr>
      </w:pPr>
    </w:p>
    <w:p w14:paraId="4A18E7AE" w14:textId="74167432" w:rsidR="00EA2430" w:rsidRPr="00EA2430" w:rsidRDefault="00EA2430" w:rsidP="00EA2430">
      <w:pPr>
        <w:jc w:val="right"/>
        <w:rPr>
          <w:rFonts w:ascii="Arial" w:hAnsi="Arial" w:cs="Arial"/>
          <w:b/>
          <w:sz w:val="24"/>
          <w:szCs w:val="24"/>
          <w:lang w:val="da-DK"/>
        </w:rPr>
      </w:pPr>
      <w:bookmarkStart w:id="0" w:name="_GoBack"/>
      <w:bookmarkEnd w:id="0"/>
      <w:r w:rsidRPr="00EA2430">
        <w:rPr>
          <w:rFonts w:ascii="Arial" w:hAnsi="Arial" w:cs="Arial"/>
          <w:b/>
          <w:sz w:val="24"/>
          <w:szCs w:val="24"/>
          <w:lang w:val="da-DK"/>
        </w:rPr>
        <w:t>18. oktober 2017.</w:t>
      </w:r>
    </w:p>
    <w:p w14:paraId="5623463E" w14:textId="55AC3277" w:rsidR="000C1EC4" w:rsidRPr="00B544D0" w:rsidRDefault="00B544D0" w:rsidP="00D93CB8">
      <w:pPr>
        <w:rPr>
          <w:rFonts w:ascii="Arial" w:hAnsi="Arial" w:cs="Arial"/>
          <w:b/>
          <w:sz w:val="24"/>
          <w:szCs w:val="24"/>
          <w:lang w:val="da-DK"/>
        </w:rPr>
      </w:pPr>
      <w:r w:rsidRPr="00B544D0">
        <w:rPr>
          <w:rFonts w:ascii="Arial" w:hAnsi="Arial" w:cs="Arial"/>
          <w:b/>
          <w:sz w:val="24"/>
          <w:szCs w:val="24"/>
          <w:lang w:val="da-DK"/>
        </w:rPr>
        <w:t xml:space="preserve">Den </w:t>
      </w:r>
      <w:r w:rsidR="000C1EC4" w:rsidRPr="00B544D0">
        <w:rPr>
          <w:rFonts w:ascii="Arial" w:hAnsi="Arial" w:cs="Arial"/>
          <w:b/>
          <w:sz w:val="24"/>
          <w:szCs w:val="24"/>
          <w:lang w:val="da-DK"/>
        </w:rPr>
        <w:t>International</w:t>
      </w:r>
      <w:r w:rsidRPr="00B544D0">
        <w:rPr>
          <w:rFonts w:ascii="Arial" w:hAnsi="Arial" w:cs="Arial"/>
          <w:b/>
          <w:sz w:val="24"/>
          <w:szCs w:val="24"/>
          <w:lang w:val="da-DK"/>
        </w:rPr>
        <w:t>e</w:t>
      </w:r>
      <w:r w:rsidR="000C1EC4" w:rsidRPr="00B544D0">
        <w:rPr>
          <w:rFonts w:ascii="Arial" w:hAnsi="Arial" w:cs="Arial"/>
          <w:b/>
          <w:sz w:val="24"/>
          <w:szCs w:val="24"/>
          <w:lang w:val="da-DK"/>
        </w:rPr>
        <w:t xml:space="preserve"> Print Da</w:t>
      </w:r>
      <w:r w:rsidRPr="00B544D0">
        <w:rPr>
          <w:rFonts w:ascii="Arial" w:hAnsi="Arial" w:cs="Arial"/>
          <w:b/>
          <w:sz w:val="24"/>
          <w:szCs w:val="24"/>
          <w:lang w:val="da-DK"/>
        </w:rPr>
        <w:t>g</w:t>
      </w:r>
      <w:r w:rsidR="00F32FDF" w:rsidRPr="00B544D0">
        <w:rPr>
          <w:rFonts w:ascii="Arial" w:hAnsi="Arial" w:cs="Arial"/>
          <w:b/>
          <w:sz w:val="24"/>
          <w:szCs w:val="24"/>
          <w:lang w:val="da-DK"/>
        </w:rPr>
        <w:t xml:space="preserve"> 2017 </w:t>
      </w:r>
      <w:r w:rsidR="00E7757D" w:rsidRPr="00B544D0">
        <w:rPr>
          <w:rFonts w:ascii="Arial" w:hAnsi="Arial" w:cs="Arial"/>
          <w:b/>
          <w:sz w:val="24"/>
          <w:szCs w:val="24"/>
          <w:lang w:val="da-DK"/>
        </w:rPr>
        <w:t xml:space="preserve">hylder </w:t>
      </w:r>
      <w:r w:rsidR="00F32FDF" w:rsidRPr="00B544D0">
        <w:rPr>
          <w:rFonts w:ascii="Arial" w:hAnsi="Arial" w:cs="Arial"/>
          <w:b/>
          <w:sz w:val="24"/>
          <w:szCs w:val="24"/>
          <w:lang w:val="da-DK"/>
        </w:rPr>
        <w:t>‘</w:t>
      </w:r>
      <w:r w:rsidRPr="00B544D0">
        <w:rPr>
          <w:rFonts w:ascii="Arial" w:hAnsi="Arial" w:cs="Arial"/>
          <w:b/>
          <w:sz w:val="24"/>
          <w:szCs w:val="24"/>
          <w:lang w:val="da-DK"/>
        </w:rPr>
        <w:t>p</w:t>
      </w:r>
      <w:r w:rsidR="00E7757D" w:rsidRPr="00B544D0">
        <w:rPr>
          <w:rFonts w:ascii="Arial" w:hAnsi="Arial" w:cs="Arial"/>
          <w:b/>
          <w:sz w:val="24"/>
          <w:szCs w:val="24"/>
          <w:lang w:val="da-DK"/>
        </w:rPr>
        <w:t>rintoplevelsen</w:t>
      </w:r>
      <w:r w:rsidR="00F32FDF" w:rsidRPr="00B544D0">
        <w:rPr>
          <w:rFonts w:ascii="Arial" w:hAnsi="Arial" w:cs="Arial"/>
          <w:b/>
          <w:sz w:val="24"/>
          <w:szCs w:val="24"/>
          <w:lang w:val="da-DK"/>
        </w:rPr>
        <w:t>’</w:t>
      </w:r>
      <w:r w:rsidR="000F68F1" w:rsidRPr="00B544D0">
        <w:rPr>
          <w:rFonts w:ascii="Arial" w:hAnsi="Arial" w:cs="Arial"/>
          <w:b/>
          <w:sz w:val="24"/>
          <w:szCs w:val="24"/>
          <w:lang w:val="da-DK"/>
        </w:rPr>
        <w:t xml:space="preserve"> </w:t>
      </w:r>
    </w:p>
    <w:p w14:paraId="18A5D0A8" w14:textId="0A5A8ACA" w:rsidR="003D43B2" w:rsidRDefault="003D43B2" w:rsidP="00D93CB8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Brothers brugere får en holistisk ”printoplevelse”, når vi kombinerer </w:t>
      </w:r>
      <w:r w:rsidR="00E7757D" w:rsidRPr="00E7757D">
        <w:rPr>
          <w:rFonts w:ascii="Arial" w:hAnsi="Arial" w:cs="Arial"/>
          <w:sz w:val="24"/>
          <w:szCs w:val="24"/>
          <w:lang w:val="da-DK"/>
        </w:rPr>
        <w:t xml:space="preserve">fleksibilitet, kompatibilitet og </w:t>
      </w:r>
      <w:r>
        <w:rPr>
          <w:rFonts w:ascii="Arial" w:hAnsi="Arial" w:cs="Arial"/>
          <w:sz w:val="24"/>
          <w:szCs w:val="24"/>
          <w:lang w:val="da-DK"/>
        </w:rPr>
        <w:t xml:space="preserve">brugervenlighed med den </w:t>
      </w:r>
      <w:r w:rsidR="00E7757D" w:rsidRPr="00E7757D">
        <w:rPr>
          <w:rFonts w:ascii="Arial" w:hAnsi="Arial" w:cs="Arial"/>
          <w:sz w:val="24"/>
          <w:szCs w:val="24"/>
          <w:lang w:val="da-DK"/>
        </w:rPr>
        <w:t>seneste teknologi</w:t>
      </w:r>
      <w:r>
        <w:rPr>
          <w:rFonts w:ascii="Arial" w:hAnsi="Arial" w:cs="Arial"/>
          <w:sz w:val="24"/>
          <w:szCs w:val="24"/>
          <w:lang w:val="da-DK"/>
        </w:rPr>
        <w:t xml:space="preserve"> -</w:t>
      </w:r>
      <w:r w:rsidR="00E7757D" w:rsidRPr="00E7757D">
        <w:rPr>
          <w:rFonts w:ascii="Arial" w:hAnsi="Arial" w:cs="Arial"/>
          <w:sz w:val="24"/>
          <w:szCs w:val="24"/>
          <w:lang w:val="da-DK"/>
        </w:rPr>
        <w:t xml:space="preserve"> til en </w:t>
      </w:r>
      <w:r>
        <w:rPr>
          <w:rFonts w:ascii="Arial" w:hAnsi="Arial" w:cs="Arial"/>
          <w:sz w:val="24"/>
          <w:szCs w:val="24"/>
          <w:lang w:val="da-DK"/>
        </w:rPr>
        <w:t>fornuftig</w:t>
      </w:r>
      <w:r w:rsidR="00E7757D" w:rsidRPr="00E7757D">
        <w:rPr>
          <w:rFonts w:ascii="Arial" w:hAnsi="Arial" w:cs="Arial"/>
          <w:sz w:val="24"/>
          <w:szCs w:val="24"/>
          <w:lang w:val="da-DK"/>
        </w:rPr>
        <w:t xml:space="preserve"> pris</w:t>
      </w:r>
      <w:r>
        <w:rPr>
          <w:rFonts w:ascii="Arial" w:hAnsi="Arial" w:cs="Arial"/>
          <w:sz w:val="24"/>
          <w:szCs w:val="24"/>
          <w:lang w:val="da-DK"/>
        </w:rPr>
        <w:t>.</w:t>
      </w:r>
    </w:p>
    <w:p w14:paraId="11F4354A" w14:textId="5F9EFC4E" w:rsidR="0094130D" w:rsidRPr="00B544D0" w:rsidRDefault="003D43B2" w:rsidP="00D93CB8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Derfor er vi </w:t>
      </w:r>
      <w:r w:rsidR="00B544D0">
        <w:rPr>
          <w:rFonts w:ascii="Arial" w:hAnsi="Arial" w:cs="Arial"/>
          <w:sz w:val="24"/>
          <w:szCs w:val="24"/>
          <w:lang w:val="da-DK"/>
        </w:rPr>
        <w:t xml:space="preserve">glade for at kunne fejre den Internationale Print Dag </w:t>
      </w:r>
      <w:r w:rsidR="009D7B58">
        <w:rPr>
          <w:rFonts w:ascii="Arial" w:hAnsi="Arial" w:cs="Arial"/>
          <w:sz w:val="24"/>
          <w:szCs w:val="24"/>
          <w:lang w:val="da-DK"/>
        </w:rPr>
        <w:t xml:space="preserve">onsdag </w:t>
      </w:r>
      <w:r w:rsidR="00B544D0">
        <w:rPr>
          <w:rFonts w:ascii="Arial" w:hAnsi="Arial" w:cs="Arial"/>
          <w:sz w:val="24"/>
          <w:szCs w:val="24"/>
          <w:lang w:val="da-DK"/>
        </w:rPr>
        <w:t>den 18. oktober og deltage i den verdensomspændende dialog omkring dette års tema: ”printoplevelsen”</w:t>
      </w:r>
      <w:r w:rsidR="0094130D" w:rsidRPr="00B544D0">
        <w:rPr>
          <w:rFonts w:ascii="Arial" w:hAnsi="Arial" w:cs="Arial"/>
          <w:sz w:val="24"/>
          <w:szCs w:val="24"/>
          <w:lang w:val="da-DK"/>
        </w:rPr>
        <w:t>.</w:t>
      </w:r>
    </w:p>
    <w:p w14:paraId="61A2EF5F" w14:textId="2BC2C871" w:rsidR="00201F9A" w:rsidRPr="00322106" w:rsidRDefault="00F71501" w:rsidP="00D93CB8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H</w:t>
      </w:r>
      <w:r w:rsidR="00FC0116">
        <w:rPr>
          <w:rFonts w:ascii="Arial" w:hAnsi="Arial" w:cs="Arial"/>
          <w:sz w:val="24"/>
          <w:szCs w:val="24"/>
          <w:lang w:val="da-DK"/>
        </w:rPr>
        <w:t xml:space="preserve">øj </w:t>
      </w:r>
      <w:r w:rsidR="00322106">
        <w:rPr>
          <w:rFonts w:ascii="Arial" w:hAnsi="Arial" w:cs="Arial"/>
          <w:sz w:val="24"/>
          <w:szCs w:val="24"/>
          <w:lang w:val="da-DK"/>
        </w:rPr>
        <w:t>p</w:t>
      </w:r>
      <w:r w:rsidR="00322106" w:rsidRPr="00322106">
        <w:rPr>
          <w:rFonts w:ascii="Arial" w:hAnsi="Arial" w:cs="Arial"/>
          <w:sz w:val="24"/>
          <w:szCs w:val="24"/>
          <w:lang w:val="da-DK"/>
        </w:rPr>
        <w:t>rinthastighed og skarp printopl</w:t>
      </w:r>
      <w:r w:rsidR="00322106">
        <w:rPr>
          <w:rFonts w:ascii="Arial" w:hAnsi="Arial" w:cs="Arial"/>
          <w:sz w:val="24"/>
          <w:szCs w:val="24"/>
          <w:lang w:val="da-DK"/>
        </w:rPr>
        <w:t xml:space="preserve">øsning, som kendetegner vores printkvalitet, </w:t>
      </w:r>
      <w:r>
        <w:rPr>
          <w:rFonts w:ascii="Arial" w:hAnsi="Arial" w:cs="Arial"/>
          <w:sz w:val="24"/>
          <w:szCs w:val="24"/>
          <w:lang w:val="da-DK"/>
        </w:rPr>
        <w:t xml:space="preserve">samt </w:t>
      </w:r>
      <w:r w:rsidR="00322106">
        <w:rPr>
          <w:rFonts w:ascii="Arial" w:hAnsi="Arial" w:cs="Arial"/>
          <w:sz w:val="24"/>
          <w:szCs w:val="24"/>
          <w:lang w:val="da-DK"/>
        </w:rPr>
        <w:t xml:space="preserve">forskellige løsningskombinationer </w:t>
      </w:r>
      <w:r w:rsidR="006F699D" w:rsidRPr="00322106">
        <w:rPr>
          <w:rFonts w:ascii="Arial" w:hAnsi="Arial" w:cs="Arial"/>
          <w:sz w:val="24"/>
          <w:szCs w:val="24"/>
          <w:lang w:val="da-DK"/>
        </w:rPr>
        <w:t xml:space="preserve">på vores seneste </w:t>
      </w:r>
      <w:proofErr w:type="spellStart"/>
      <w:r w:rsidR="006F699D" w:rsidRPr="00322106">
        <w:rPr>
          <w:rFonts w:ascii="Arial" w:hAnsi="Arial" w:cs="Arial"/>
          <w:sz w:val="24"/>
          <w:szCs w:val="24"/>
          <w:lang w:val="da-DK"/>
        </w:rPr>
        <w:t>farvelaser</w:t>
      </w:r>
      <w:proofErr w:type="spellEnd"/>
      <w:r w:rsidR="006F699D" w:rsidRPr="00322106">
        <w:rPr>
          <w:rFonts w:ascii="Arial" w:hAnsi="Arial" w:cs="Arial"/>
          <w:sz w:val="24"/>
          <w:szCs w:val="24"/>
          <w:lang w:val="da-DK"/>
        </w:rPr>
        <w:t>-</w:t>
      </w:r>
      <w:r w:rsidR="000B1E1A" w:rsidRPr="00322106">
        <w:rPr>
          <w:rFonts w:ascii="Arial" w:hAnsi="Arial" w:cs="Arial"/>
          <w:sz w:val="24"/>
          <w:szCs w:val="24"/>
          <w:lang w:val="da-DK"/>
        </w:rPr>
        <w:t xml:space="preserve">, </w:t>
      </w:r>
      <w:r w:rsidR="006F699D" w:rsidRPr="00322106">
        <w:rPr>
          <w:rFonts w:ascii="Arial" w:hAnsi="Arial" w:cs="Arial"/>
          <w:sz w:val="24"/>
          <w:szCs w:val="24"/>
          <w:lang w:val="da-DK"/>
        </w:rPr>
        <w:t xml:space="preserve">sort-hvid laser- og </w:t>
      </w:r>
      <w:proofErr w:type="spellStart"/>
      <w:r w:rsidR="006F699D" w:rsidRPr="00322106">
        <w:rPr>
          <w:rFonts w:ascii="Arial" w:hAnsi="Arial" w:cs="Arial"/>
          <w:sz w:val="24"/>
          <w:szCs w:val="24"/>
          <w:lang w:val="da-DK"/>
        </w:rPr>
        <w:t>farveinkjetserier</w:t>
      </w:r>
      <w:proofErr w:type="spellEnd"/>
      <w:r w:rsidR="00531971" w:rsidRPr="00322106">
        <w:rPr>
          <w:rFonts w:ascii="Arial" w:hAnsi="Arial" w:cs="Arial"/>
          <w:sz w:val="24"/>
          <w:szCs w:val="24"/>
          <w:lang w:val="da-DK"/>
        </w:rPr>
        <w:t xml:space="preserve"> </w:t>
      </w:r>
      <w:r>
        <w:rPr>
          <w:rFonts w:ascii="Arial" w:hAnsi="Arial" w:cs="Arial"/>
          <w:sz w:val="24"/>
          <w:szCs w:val="24"/>
          <w:lang w:val="da-DK"/>
        </w:rPr>
        <w:t xml:space="preserve">bidrager </w:t>
      </w:r>
      <w:r w:rsidR="006F699D" w:rsidRPr="00322106">
        <w:rPr>
          <w:rFonts w:ascii="Arial" w:hAnsi="Arial" w:cs="Arial"/>
          <w:sz w:val="24"/>
          <w:szCs w:val="24"/>
          <w:lang w:val="da-DK"/>
        </w:rPr>
        <w:t>til en positiv printoplevelse.</w:t>
      </w:r>
    </w:p>
    <w:p w14:paraId="6860B8DE" w14:textId="6ABD25B4" w:rsidR="00E7757D" w:rsidRPr="00D05B54" w:rsidRDefault="00201F9A" w:rsidP="00E7757D">
      <w:pPr>
        <w:pStyle w:val="Listeafsnit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da-DK"/>
        </w:rPr>
      </w:pPr>
      <w:r w:rsidRPr="00E7757D">
        <w:rPr>
          <w:rFonts w:ascii="Arial" w:hAnsi="Arial" w:cs="Arial"/>
          <w:b/>
          <w:sz w:val="24"/>
          <w:szCs w:val="24"/>
          <w:lang w:val="da-DK"/>
        </w:rPr>
        <w:t>Mobil</w:t>
      </w:r>
      <w:r w:rsidR="00E7757D" w:rsidRPr="00E7757D">
        <w:rPr>
          <w:rFonts w:ascii="Arial" w:hAnsi="Arial" w:cs="Arial"/>
          <w:b/>
          <w:sz w:val="24"/>
          <w:szCs w:val="24"/>
          <w:lang w:val="da-DK"/>
        </w:rPr>
        <w:t>teknologi</w:t>
      </w:r>
      <w:r w:rsidR="00FF1057" w:rsidRPr="00E7757D">
        <w:rPr>
          <w:rFonts w:ascii="Arial" w:hAnsi="Arial" w:cs="Arial"/>
          <w:b/>
          <w:sz w:val="24"/>
          <w:szCs w:val="24"/>
          <w:lang w:val="da-DK"/>
        </w:rPr>
        <w:t xml:space="preserve"> </w:t>
      </w:r>
      <w:r w:rsidR="00E7757D" w:rsidRPr="00E7757D">
        <w:rPr>
          <w:rFonts w:ascii="Arial" w:hAnsi="Arial" w:cs="Arial"/>
          <w:b/>
          <w:sz w:val="24"/>
          <w:szCs w:val="24"/>
          <w:lang w:val="da-DK"/>
        </w:rPr>
        <w:t>–</w:t>
      </w:r>
      <w:r w:rsidR="00FF1057" w:rsidRPr="00E7757D">
        <w:rPr>
          <w:rFonts w:ascii="Arial" w:hAnsi="Arial" w:cs="Arial"/>
          <w:b/>
          <w:sz w:val="24"/>
          <w:szCs w:val="24"/>
          <w:lang w:val="da-DK"/>
        </w:rPr>
        <w:t xml:space="preserve"> </w:t>
      </w:r>
      <w:r w:rsidR="00E7757D">
        <w:rPr>
          <w:rFonts w:ascii="Arial" w:hAnsi="Arial" w:cs="Arial"/>
          <w:sz w:val="24"/>
          <w:szCs w:val="24"/>
          <w:lang w:val="da-DK"/>
        </w:rPr>
        <w:t>for at imødekomme</w:t>
      </w:r>
      <w:r w:rsidR="00E7757D" w:rsidRPr="00E7757D">
        <w:rPr>
          <w:rFonts w:ascii="Arial" w:hAnsi="Arial" w:cs="Arial"/>
          <w:sz w:val="24"/>
          <w:szCs w:val="24"/>
          <w:lang w:val="da-DK"/>
        </w:rPr>
        <w:t xml:space="preserve"> det </w:t>
      </w:r>
      <w:r w:rsidR="001324CC">
        <w:rPr>
          <w:rFonts w:ascii="Arial" w:hAnsi="Arial" w:cs="Arial"/>
          <w:sz w:val="24"/>
          <w:szCs w:val="24"/>
          <w:lang w:val="da-DK"/>
        </w:rPr>
        <w:t>stigende</w:t>
      </w:r>
      <w:r w:rsidR="00E7757D" w:rsidRPr="00E7757D">
        <w:rPr>
          <w:rFonts w:ascii="Arial" w:hAnsi="Arial" w:cs="Arial"/>
          <w:sz w:val="24"/>
          <w:szCs w:val="24"/>
          <w:lang w:val="da-DK"/>
        </w:rPr>
        <w:t xml:space="preserve"> antal medarbejdere</w:t>
      </w:r>
      <w:r w:rsidR="00E7757D">
        <w:rPr>
          <w:rFonts w:ascii="Arial" w:hAnsi="Arial" w:cs="Arial"/>
          <w:sz w:val="24"/>
          <w:szCs w:val="24"/>
          <w:lang w:val="da-DK"/>
        </w:rPr>
        <w:t>,</w:t>
      </w:r>
      <w:r w:rsidR="00E7757D" w:rsidRPr="00E7757D">
        <w:rPr>
          <w:rFonts w:ascii="Arial" w:hAnsi="Arial" w:cs="Arial"/>
          <w:b/>
          <w:sz w:val="24"/>
          <w:szCs w:val="24"/>
          <w:lang w:val="da-DK"/>
        </w:rPr>
        <w:t xml:space="preserve"> </w:t>
      </w:r>
      <w:r w:rsidR="00E7757D" w:rsidRPr="00E7757D">
        <w:rPr>
          <w:rFonts w:ascii="Arial" w:hAnsi="Arial" w:cs="Arial"/>
          <w:sz w:val="24"/>
          <w:szCs w:val="24"/>
          <w:lang w:val="da-DK"/>
        </w:rPr>
        <w:t xml:space="preserve">der bruger flere enheder, kan </w:t>
      </w:r>
      <w:r w:rsidR="00D05B54">
        <w:rPr>
          <w:rFonts w:ascii="Arial" w:hAnsi="Arial" w:cs="Arial"/>
          <w:sz w:val="24"/>
          <w:szCs w:val="24"/>
          <w:lang w:val="da-DK"/>
        </w:rPr>
        <w:t>man</w:t>
      </w:r>
      <w:r w:rsidR="00E7757D" w:rsidRPr="00E7757D">
        <w:rPr>
          <w:rFonts w:ascii="Arial" w:hAnsi="Arial" w:cs="Arial"/>
          <w:sz w:val="24"/>
          <w:szCs w:val="24"/>
          <w:lang w:val="da-DK"/>
        </w:rPr>
        <w:t xml:space="preserve"> </w:t>
      </w:r>
      <w:r w:rsidR="00D05B54">
        <w:rPr>
          <w:rFonts w:ascii="Arial" w:hAnsi="Arial" w:cs="Arial"/>
          <w:sz w:val="24"/>
          <w:szCs w:val="24"/>
          <w:lang w:val="da-DK"/>
        </w:rPr>
        <w:t>hurtigt og effektivt printe til eller scanne fra m</w:t>
      </w:r>
      <w:r w:rsidR="00E7757D">
        <w:rPr>
          <w:rFonts w:ascii="Arial" w:hAnsi="Arial" w:cs="Arial"/>
          <w:sz w:val="24"/>
          <w:szCs w:val="24"/>
          <w:lang w:val="da-DK"/>
        </w:rPr>
        <w:t>obil og cloud</w:t>
      </w:r>
      <w:r w:rsidR="00D05B54">
        <w:rPr>
          <w:rFonts w:ascii="Arial" w:hAnsi="Arial" w:cs="Arial"/>
          <w:sz w:val="24"/>
          <w:szCs w:val="24"/>
          <w:lang w:val="da-DK"/>
        </w:rPr>
        <w:t>-løsninger</w:t>
      </w:r>
      <w:r w:rsidR="00E7757D" w:rsidRPr="00E7757D">
        <w:rPr>
          <w:rFonts w:ascii="Arial" w:hAnsi="Arial" w:cs="Arial"/>
          <w:sz w:val="24"/>
          <w:szCs w:val="24"/>
          <w:lang w:val="da-DK"/>
        </w:rPr>
        <w:t>.</w:t>
      </w:r>
      <w:r w:rsidR="00E7757D">
        <w:rPr>
          <w:rFonts w:ascii="Arial" w:hAnsi="Arial" w:cs="Arial"/>
          <w:sz w:val="24"/>
          <w:szCs w:val="24"/>
          <w:lang w:val="da-DK"/>
        </w:rPr>
        <w:t xml:space="preserve"> </w:t>
      </w:r>
      <w:r w:rsidR="00E7757D" w:rsidRPr="00D05B54">
        <w:rPr>
          <w:rFonts w:ascii="Arial" w:hAnsi="Arial" w:cs="Arial"/>
          <w:sz w:val="24"/>
          <w:szCs w:val="24"/>
          <w:lang w:val="da-DK"/>
        </w:rPr>
        <w:t xml:space="preserve">Vores </w:t>
      </w:r>
      <w:r w:rsidR="00D05B54">
        <w:rPr>
          <w:rFonts w:ascii="Arial" w:hAnsi="Arial" w:cs="Arial"/>
          <w:sz w:val="24"/>
          <w:szCs w:val="24"/>
          <w:lang w:val="da-DK"/>
        </w:rPr>
        <w:t>maskiner</w:t>
      </w:r>
      <w:r w:rsidR="00E7757D" w:rsidRPr="00D05B54">
        <w:rPr>
          <w:rFonts w:ascii="Arial" w:hAnsi="Arial" w:cs="Arial"/>
          <w:sz w:val="24"/>
          <w:szCs w:val="24"/>
          <w:lang w:val="da-DK"/>
        </w:rPr>
        <w:t xml:space="preserve"> er </w:t>
      </w:r>
      <w:r w:rsidR="00FC0116" w:rsidRPr="00D05B54">
        <w:rPr>
          <w:rFonts w:ascii="Arial" w:hAnsi="Arial" w:cs="Arial"/>
          <w:sz w:val="24"/>
          <w:szCs w:val="24"/>
          <w:lang w:val="da-DK"/>
        </w:rPr>
        <w:t xml:space="preserve">kompatible med </w:t>
      </w:r>
      <w:proofErr w:type="spellStart"/>
      <w:r w:rsidR="00E7757D" w:rsidRPr="00D05B54">
        <w:rPr>
          <w:rFonts w:ascii="Arial" w:hAnsi="Arial" w:cs="Arial"/>
          <w:sz w:val="24"/>
          <w:szCs w:val="24"/>
          <w:lang w:val="da-DK"/>
        </w:rPr>
        <w:t>Brother’s</w:t>
      </w:r>
      <w:proofErr w:type="spellEnd"/>
      <w:r w:rsidR="00E7757D" w:rsidRPr="00D05B54"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="00E7757D" w:rsidRPr="00D05B54">
        <w:rPr>
          <w:rFonts w:ascii="Arial" w:hAnsi="Arial" w:cs="Arial"/>
          <w:sz w:val="24"/>
          <w:szCs w:val="24"/>
          <w:lang w:val="da-DK"/>
        </w:rPr>
        <w:t>iPrint&amp;Scan</w:t>
      </w:r>
      <w:proofErr w:type="spellEnd"/>
      <w:r w:rsidR="00E7757D" w:rsidRPr="00D05B54">
        <w:rPr>
          <w:rFonts w:ascii="Arial" w:hAnsi="Arial" w:cs="Arial"/>
          <w:sz w:val="24"/>
          <w:szCs w:val="24"/>
          <w:lang w:val="da-DK"/>
        </w:rPr>
        <w:t xml:space="preserve">, Apple </w:t>
      </w:r>
      <w:proofErr w:type="spellStart"/>
      <w:r w:rsidR="00E7757D" w:rsidRPr="00D05B54">
        <w:rPr>
          <w:rFonts w:ascii="Arial" w:hAnsi="Arial" w:cs="Arial"/>
          <w:sz w:val="24"/>
          <w:szCs w:val="24"/>
          <w:lang w:val="da-DK"/>
        </w:rPr>
        <w:t>AirPrint</w:t>
      </w:r>
      <w:proofErr w:type="spellEnd"/>
      <w:r w:rsidR="00E7757D" w:rsidRPr="00D05B54">
        <w:rPr>
          <w:rFonts w:ascii="Arial" w:hAnsi="Arial" w:cs="Arial"/>
          <w:sz w:val="24"/>
          <w:szCs w:val="24"/>
          <w:lang w:val="da-DK"/>
        </w:rPr>
        <w:t xml:space="preserve"> </w:t>
      </w:r>
      <w:r w:rsidR="00D05B54">
        <w:rPr>
          <w:rFonts w:ascii="Arial" w:hAnsi="Arial" w:cs="Arial"/>
          <w:sz w:val="24"/>
          <w:szCs w:val="24"/>
          <w:lang w:val="da-DK"/>
        </w:rPr>
        <w:t>og</w:t>
      </w:r>
      <w:r w:rsidR="00E7757D" w:rsidRPr="00D05B54">
        <w:rPr>
          <w:rFonts w:ascii="Arial" w:hAnsi="Arial" w:cs="Arial"/>
          <w:sz w:val="24"/>
          <w:szCs w:val="24"/>
          <w:lang w:val="da-DK"/>
        </w:rPr>
        <w:t xml:space="preserve"> Google Cloud apps. </w:t>
      </w:r>
    </w:p>
    <w:p w14:paraId="3F17220A" w14:textId="4EC6FFF7" w:rsidR="000F51BE" w:rsidRPr="00BD6250" w:rsidRDefault="000B1E1A" w:rsidP="000B1E1A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  <w:lang w:val="da-DK"/>
        </w:rPr>
      </w:pPr>
      <w:proofErr w:type="spellStart"/>
      <w:r w:rsidRPr="00BD6250">
        <w:rPr>
          <w:rFonts w:ascii="Arial" w:hAnsi="Arial" w:cs="Arial"/>
          <w:b/>
          <w:sz w:val="24"/>
          <w:szCs w:val="24"/>
          <w:lang w:val="da-DK"/>
        </w:rPr>
        <w:t>Near</w:t>
      </w:r>
      <w:proofErr w:type="spellEnd"/>
      <w:r w:rsidRPr="00BD6250">
        <w:rPr>
          <w:rFonts w:ascii="Arial" w:hAnsi="Arial" w:cs="Arial"/>
          <w:b/>
          <w:sz w:val="24"/>
          <w:szCs w:val="24"/>
          <w:lang w:val="da-DK"/>
        </w:rPr>
        <w:t xml:space="preserve"> Field </w:t>
      </w:r>
      <w:proofErr w:type="spellStart"/>
      <w:r w:rsidRPr="00BD6250">
        <w:rPr>
          <w:rFonts w:ascii="Arial" w:hAnsi="Arial" w:cs="Arial"/>
          <w:b/>
          <w:sz w:val="24"/>
          <w:szCs w:val="24"/>
          <w:lang w:val="da-DK"/>
        </w:rPr>
        <w:t>C</w:t>
      </w:r>
      <w:r w:rsidR="000F51BE" w:rsidRPr="00BD6250">
        <w:rPr>
          <w:rFonts w:ascii="Arial" w:hAnsi="Arial" w:cs="Arial"/>
          <w:b/>
          <w:sz w:val="24"/>
          <w:szCs w:val="24"/>
          <w:lang w:val="da-DK"/>
        </w:rPr>
        <w:t>ommunication</w:t>
      </w:r>
      <w:proofErr w:type="spellEnd"/>
      <w:r w:rsidR="000F51BE" w:rsidRPr="00BD6250">
        <w:rPr>
          <w:rFonts w:ascii="Arial" w:hAnsi="Arial" w:cs="Arial"/>
          <w:b/>
          <w:sz w:val="24"/>
          <w:szCs w:val="24"/>
          <w:lang w:val="da-DK"/>
        </w:rPr>
        <w:t xml:space="preserve"> (NFC)</w:t>
      </w:r>
      <w:r w:rsidRPr="00BD6250">
        <w:rPr>
          <w:rFonts w:ascii="Arial" w:hAnsi="Arial" w:cs="Arial"/>
          <w:b/>
          <w:sz w:val="24"/>
          <w:szCs w:val="24"/>
          <w:lang w:val="da-DK"/>
        </w:rPr>
        <w:t xml:space="preserve"> </w:t>
      </w:r>
      <w:r w:rsidR="00E7757D" w:rsidRPr="00BD6250">
        <w:rPr>
          <w:rFonts w:ascii="Arial" w:hAnsi="Arial" w:cs="Arial"/>
          <w:b/>
          <w:sz w:val="24"/>
          <w:szCs w:val="24"/>
          <w:lang w:val="da-DK"/>
        </w:rPr>
        <w:t>–</w:t>
      </w:r>
      <w:r w:rsidRPr="00BD6250">
        <w:rPr>
          <w:rFonts w:ascii="Arial" w:hAnsi="Arial" w:cs="Arial"/>
          <w:sz w:val="24"/>
          <w:szCs w:val="24"/>
          <w:lang w:val="da-DK"/>
        </w:rPr>
        <w:t xml:space="preserve"> </w:t>
      </w:r>
      <w:r w:rsidR="00E7757D" w:rsidRPr="00BD6250">
        <w:rPr>
          <w:rFonts w:ascii="Arial" w:hAnsi="Arial" w:cs="Arial"/>
          <w:sz w:val="24"/>
          <w:szCs w:val="24"/>
          <w:lang w:val="da-DK"/>
        </w:rPr>
        <w:t xml:space="preserve">med </w:t>
      </w:r>
      <w:r w:rsidR="00BD6250">
        <w:rPr>
          <w:rFonts w:ascii="Arial" w:hAnsi="Arial" w:cs="Arial"/>
          <w:sz w:val="24"/>
          <w:szCs w:val="24"/>
          <w:lang w:val="da-DK"/>
        </w:rPr>
        <w:t>sikkert print, der</w:t>
      </w:r>
      <w:r w:rsidR="001324CC">
        <w:rPr>
          <w:rFonts w:ascii="Arial" w:hAnsi="Arial" w:cs="Arial"/>
          <w:sz w:val="24"/>
          <w:szCs w:val="24"/>
          <w:lang w:val="da-DK"/>
        </w:rPr>
        <w:t xml:space="preserve"> er</w:t>
      </w:r>
      <w:r w:rsidR="00BD6250">
        <w:rPr>
          <w:rFonts w:ascii="Arial" w:hAnsi="Arial" w:cs="Arial"/>
          <w:sz w:val="24"/>
          <w:szCs w:val="24"/>
          <w:lang w:val="da-DK"/>
        </w:rPr>
        <w:t xml:space="preserve"> </w:t>
      </w:r>
      <w:r w:rsidR="00E7757D" w:rsidRPr="00BD6250">
        <w:rPr>
          <w:rFonts w:ascii="Arial" w:hAnsi="Arial" w:cs="Arial"/>
          <w:sz w:val="24"/>
          <w:szCs w:val="24"/>
          <w:lang w:val="da-DK"/>
        </w:rPr>
        <w:t>i fo</w:t>
      </w:r>
      <w:r w:rsidR="00FC0116">
        <w:rPr>
          <w:rFonts w:ascii="Arial" w:hAnsi="Arial" w:cs="Arial"/>
          <w:sz w:val="24"/>
          <w:szCs w:val="24"/>
          <w:lang w:val="da-DK"/>
        </w:rPr>
        <w:t>k</w:t>
      </w:r>
      <w:r w:rsidR="00E7757D" w:rsidRPr="00BD6250">
        <w:rPr>
          <w:rFonts w:ascii="Arial" w:hAnsi="Arial" w:cs="Arial"/>
          <w:sz w:val="24"/>
          <w:szCs w:val="24"/>
          <w:lang w:val="da-DK"/>
        </w:rPr>
        <w:t xml:space="preserve">us </w:t>
      </w:r>
      <w:r w:rsidR="00BD6250">
        <w:rPr>
          <w:rFonts w:ascii="Arial" w:hAnsi="Arial" w:cs="Arial"/>
          <w:sz w:val="24"/>
          <w:szCs w:val="24"/>
          <w:lang w:val="da-DK"/>
        </w:rPr>
        <w:t>hos</w:t>
      </w:r>
      <w:r w:rsidR="00E7757D" w:rsidRPr="00BD6250">
        <w:rPr>
          <w:rFonts w:ascii="Arial" w:hAnsi="Arial" w:cs="Arial"/>
          <w:sz w:val="24"/>
          <w:szCs w:val="24"/>
          <w:lang w:val="da-DK"/>
        </w:rPr>
        <w:t xml:space="preserve"> virksomhederne. </w:t>
      </w:r>
      <w:r w:rsidR="000F51BE" w:rsidRPr="00E7757D">
        <w:rPr>
          <w:rFonts w:ascii="Arial" w:hAnsi="Arial" w:cs="Arial"/>
          <w:sz w:val="24"/>
          <w:szCs w:val="24"/>
          <w:lang w:val="da-DK"/>
        </w:rPr>
        <w:t>NFC</w:t>
      </w:r>
      <w:r w:rsidR="00D62C44" w:rsidRPr="00E7757D">
        <w:rPr>
          <w:rFonts w:ascii="Arial" w:hAnsi="Arial" w:cs="Arial"/>
          <w:sz w:val="24"/>
          <w:szCs w:val="24"/>
          <w:lang w:val="da-DK"/>
        </w:rPr>
        <w:t>,</w:t>
      </w:r>
      <w:r w:rsidR="0029085C" w:rsidRPr="00E7757D">
        <w:rPr>
          <w:rFonts w:ascii="Arial" w:hAnsi="Arial" w:cs="Arial"/>
          <w:sz w:val="24"/>
          <w:szCs w:val="24"/>
          <w:lang w:val="da-DK"/>
        </w:rPr>
        <w:t xml:space="preserve"> </w:t>
      </w:r>
      <w:r w:rsidR="00FC0116">
        <w:rPr>
          <w:rFonts w:ascii="Arial" w:hAnsi="Arial" w:cs="Arial"/>
          <w:sz w:val="24"/>
          <w:szCs w:val="24"/>
          <w:lang w:val="da-DK"/>
        </w:rPr>
        <w:t>som</w:t>
      </w:r>
      <w:r w:rsidR="00E7757D" w:rsidRPr="00E7757D">
        <w:rPr>
          <w:rFonts w:ascii="Arial" w:hAnsi="Arial" w:cs="Arial"/>
          <w:sz w:val="24"/>
          <w:szCs w:val="24"/>
          <w:lang w:val="da-DK"/>
        </w:rPr>
        <w:t xml:space="preserve"> findes på vores flagskibs-modeller, understøtter “</w:t>
      </w:r>
      <w:proofErr w:type="spellStart"/>
      <w:r w:rsidR="00E7757D" w:rsidRPr="00E7757D">
        <w:rPr>
          <w:rFonts w:ascii="Arial" w:hAnsi="Arial" w:cs="Arial"/>
          <w:sz w:val="24"/>
          <w:szCs w:val="24"/>
          <w:lang w:val="da-DK"/>
        </w:rPr>
        <w:t>pull</w:t>
      </w:r>
      <w:proofErr w:type="spellEnd"/>
      <w:r w:rsidR="00E7757D" w:rsidRPr="00E7757D">
        <w:rPr>
          <w:rFonts w:ascii="Arial" w:hAnsi="Arial" w:cs="Arial"/>
          <w:sz w:val="24"/>
          <w:szCs w:val="24"/>
          <w:lang w:val="da-DK"/>
        </w:rPr>
        <w:t xml:space="preserve"> print”</w:t>
      </w:r>
      <w:r w:rsidR="000F51BE" w:rsidRPr="00E7757D">
        <w:rPr>
          <w:rFonts w:ascii="Arial" w:hAnsi="Arial" w:cs="Arial"/>
          <w:sz w:val="24"/>
          <w:szCs w:val="24"/>
          <w:lang w:val="da-DK"/>
        </w:rPr>
        <w:t xml:space="preserve">. </w:t>
      </w:r>
      <w:r w:rsidR="001D67EA">
        <w:rPr>
          <w:rFonts w:ascii="Arial" w:hAnsi="Arial" w:cs="Arial"/>
          <w:sz w:val="24"/>
          <w:szCs w:val="24"/>
          <w:lang w:val="da-DK"/>
        </w:rPr>
        <w:t>Du</w:t>
      </w:r>
      <w:r w:rsidR="00E7757D">
        <w:rPr>
          <w:rFonts w:ascii="Arial" w:hAnsi="Arial" w:cs="Arial"/>
          <w:sz w:val="24"/>
          <w:szCs w:val="24"/>
          <w:lang w:val="da-DK"/>
        </w:rPr>
        <w:t xml:space="preserve"> indtaster en PIN-kode eller stryger et </w:t>
      </w:r>
      <w:proofErr w:type="spellStart"/>
      <w:r w:rsidR="00E7757D">
        <w:rPr>
          <w:rFonts w:ascii="Arial" w:hAnsi="Arial" w:cs="Arial"/>
          <w:sz w:val="24"/>
          <w:szCs w:val="24"/>
          <w:lang w:val="da-DK"/>
        </w:rPr>
        <w:t>ID-kort</w:t>
      </w:r>
      <w:proofErr w:type="spellEnd"/>
      <w:r w:rsidR="00E7757D">
        <w:rPr>
          <w:rFonts w:ascii="Arial" w:hAnsi="Arial" w:cs="Arial"/>
          <w:sz w:val="24"/>
          <w:szCs w:val="24"/>
          <w:lang w:val="da-DK"/>
        </w:rPr>
        <w:t xml:space="preserve"> hen over </w:t>
      </w:r>
      <w:r w:rsidR="001D67EA">
        <w:rPr>
          <w:rFonts w:ascii="Arial" w:hAnsi="Arial" w:cs="Arial"/>
          <w:sz w:val="24"/>
          <w:szCs w:val="24"/>
          <w:lang w:val="da-DK"/>
        </w:rPr>
        <w:t>printeren</w:t>
      </w:r>
      <w:r w:rsidR="00E7757D">
        <w:rPr>
          <w:rFonts w:ascii="Arial" w:hAnsi="Arial" w:cs="Arial"/>
          <w:sz w:val="24"/>
          <w:szCs w:val="24"/>
          <w:lang w:val="da-DK"/>
        </w:rPr>
        <w:t xml:space="preserve"> for at frigive et printjob, hvilket er ideelt til print af fortrolige dokumenter</w:t>
      </w:r>
      <w:r w:rsidR="000F51BE" w:rsidRPr="00BD6250">
        <w:rPr>
          <w:rFonts w:ascii="Arial" w:hAnsi="Arial" w:cs="Arial"/>
          <w:sz w:val="24"/>
          <w:szCs w:val="24"/>
          <w:lang w:val="da-DK"/>
        </w:rPr>
        <w:t xml:space="preserve">. </w:t>
      </w:r>
    </w:p>
    <w:p w14:paraId="7581A3E2" w14:textId="1F4DA41C" w:rsidR="000B1E1A" w:rsidRPr="005F4ED9" w:rsidRDefault="00FF1057" w:rsidP="00FF1057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  <w:lang w:val="da-DK"/>
        </w:rPr>
      </w:pPr>
      <w:r w:rsidRPr="00B544D0">
        <w:rPr>
          <w:rFonts w:ascii="Arial" w:hAnsi="Arial" w:cs="Arial"/>
          <w:b/>
          <w:sz w:val="24"/>
          <w:szCs w:val="24"/>
          <w:lang w:val="da-DK"/>
        </w:rPr>
        <w:t>Web Connect te</w:t>
      </w:r>
      <w:r w:rsidR="00BD6250" w:rsidRPr="00B544D0">
        <w:rPr>
          <w:rFonts w:ascii="Arial" w:hAnsi="Arial" w:cs="Arial"/>
          <w:b/>
          <w:sz w:val="24"/>
          <w:szCs w:val="24"/>
          <w:lang w:val="da-DK"/>
        </w:rPr>
        <w:t>knologi</w:t>
      </w:r>
      <w:r w:rsidRPr="00B544D0">
        <w:rPr>
          <w:rFonts w:ascii="Arial" w:hAnsi="Arial" w:cs="Arial"/>
          <w:b/>
          <w:sz w:val="24"/>
          <w:szCs w:val="24"/>
          <w:lang w:val="da-DK"/>
        </w:rPr>
        <w:t xml:space="preserve"> </w:t>
      </w:r>
      <w:r w:rsidR="00BD6250" w:rsidRPr="00B544D0">
        <w:rPr>
          <w:rFonts w:ascii="Arial" w:hAnsi="Arial" w:cs="Arial"/>
          <w:b/>
          <w:sz w:val="24"/>
          <w:szCs w:val="24"/>
          <w:lang w:val="da-DK"/>
        </w:rPr>
        <w:t>–</w:t>
      </w:r>
      <w:r w:rsidRPr="00B544D0">
        <w:rPr>
          <w:rFonts w:ascii="Arial" w:hAnsi="Arial" w:cs="Arial"/>
          <w:b/>
          <w:sz w:val="24"/>
          <w:szCs w:val="24"/>
          <w:lang w:val="da-DK"/>
        </w:rPr>
        <w:t xml:space="preserve"> </w:t>
      </w:r>
      <w:r w:rsidR="00BD6250" w:rsidRPr="00B544D0">
        <w:rPr>
          <w:rFonts w:ascii="Arial" w:hAnsi="Arial" w:cs="Arial"/>
          <w:sz w:val="24"/>
          <w:szCs w:val="24"/>
          <w:lang w:val="da-DK"/>
        </w:rPr>
        <w:t>eliminerer behovet for at tilslutte til</w:t>
      </w:r>
      <w:r w:rsidR="001324CC">
        <w:rPr>
          <w:rFonts w:ascii="Arial" w:hAnsi="Arial" w:cs="Arial"/>
          <w:sz w:val="24"/>
          <w:szCs w:val="24"/>
          <w:lang w:val="da-DK"/>
        </w:rPr>
        <w:t xml:space="preserve"> </w:t>
      </w:r>
      <w:r w:rsidR="00BD6250" w:rsidRPr="00B544D0">
        <w:rPr>
          <w:rFonts w:ascii="Arial" w:hAnsi="Arial" w:cs="Arial"/>
          <w:sz w:val="24"/>
          <w:szCs w:val="24"/>
          <w:lang w:val="da-DK"/>
        </w:rPr>
        <w:t xml:space="preserve">en pc. </w:t>
      </w:r>
      <w:r w:rsidR="00BD6250" w:rsidRPr="001324CC">
        <w:rPr>
          <w:rFonts w:ascii="Arial" w:hAnsi="Arial" w:cs="Arial"/>
          <w:sz w:val="24"/>
          <w:szCs w:val="24"/>
          <w:lang w:val="da-DK"/>
        </w:rPr>
        <w:t>Vores teknolo</w:t>
      </w:r>
      <w:r w:rsidR="001324CC" w:rsidRPr="001324CC">
        <w:rPr>
          <w:rFonts w:ascii="Arial" w:hAnsi="Arial" w:cs="Arial"/>
          <w:sz w:val="24"/>
          <w:szCs w:val="24"/>
          <w:lang w:val="da-DK"/>
        </w:rPr>
        <w:t>gi betyder</w:t>
      </w:r>
      <w:r w:rsidR="005F4ED9">
        <w:rPr>
          <w:rFonts w:ascii="Arial" w:hAnsi="Arial" w:cs="Arial"/>
          <w:sz w:val="24"/>
          <w:szCs w:val="24"/>
          <w:lang w:val="da-DK"/>
        </w:rPr>
        <w:t>,</w:t>
      </w:r>
      <w:r w:rsidR="001324CC" w:rsidRPr="001324CC">
        <w:rPr>
          <w:rFonts w:ascii="Arial" w:hAnsi="Arial" w:cs="Arial"/>
          <w:sz w:val="24"/>
          <w:szCs w:val="24"/>
          <w:lang w:val="da-DK"/>
        </w:rPr>
        <w:t xml:space="preserve"> at brugere kan scanne til og printe fra populære cloud</w:t>
      </w:r>
      <w:r w:rsidR="005F4ED9">
        <w:rPr>
          <w:rFonts w:ascii="Arial" w:hAnsi="Arial" w:cs="Arial"/>
          <w:sz w:val="24"/>
          <w:szCs w:val="24"/>
          <w:lang w:val="da-DK"/>
        </w:rPr>
        <w:t>-</w:t>
      </w:r>
      <w:r w:rsidR="001324CC" w:rsidRPr="001324CC">
        <w:rPr>
          <w:rFonts w:ascii="Arial" w:hAnsi="Arial" w:cs="Arial"/>
          <w:sz w:val="24"/>
          <w:szCs w:val="24"/>
          <w:lang w:val="da-DK"/>
        </w:rPr>
        <w:t xml:space="preserve">services </w:t>
      </w:r>
      <w:r w:rsidR="005F4ED9">
        <w:rPr>
          <w:rFonts w:ascii="Arial" w:hAnsi="Arial" w:cs="Arial"/>
          <w:sz w:val="24"/>
          <w:szCs w:val="24"/>
          <w:lang w:val="da-DK"/>
        </w:rPr>
        <w:t>som fx</w:t>
      </w:r>
      <w:r w:rsidR="001324CC" w:rsidRPr="001324CC">
        <w:rPr>
          <w:rFonts w:ascii="Arial" w:hAnsi="Arial" w:cs="Arial"/>
          <w:sz w:val="24"/>
          <w:szCs w:val="24"/>
          <w:lang w:val="da-DK"/>
        </w:rPr>
        <w:t xml:space="preserve"> </w:t>
      </w:r>
      <w:r w:rsidR="0094130D" w:rsidRPr="001324CC">
        <w:rPr>
          <w:rFonts w:ascii="Arial" w:hAnsi="Arial" w:cs="Arial"/>
          <w:sz w:val="24"/>
          <w:szCs w:val="24"/>
          <w:lang w:val="da-DK"/>
        </w:rPr>
        <w:t xml:space="preserve">Google Drive, Dropbox </w:t>
      </w:r>
      <w:r w:rsidR="001324CC" w:rsidRPr="001324CC">
        <w:rPr>
          <w:rFonts w:ascii="Arial" w:hAnsi="Arial" w:cs="Arial"/>
          <w:sz w:val="24"/>
          <w:szCs w:val="24"/>
          <w:lang w:val="da-DK"/>
        </w:rPr>
        <w:t>og</w:t>
      </w:r>
      <w:r w:rsidR="0094130D" w:rsidRPr="001324CC">
        <w:rPr>
          <w:rFonts w:ascii="Arial" w:hAnsi="Arial" w:cs="Arial"/>
          <w:sz w:val="24"/>
          <w:szCs w:val="24"/>
          <w:lang w:val="da-DK"/>
        </w:rPr>
        <w:t xml:space="preserve"> OneDrive.</w:t>
      </w:r>
      <w:r w:rsidR="00D45DD2" w:rsidRPr="001324CC">
        <w:rPr>
          <w:rFonts w:ascii="Arial" w:hAnsi="Arial" w:cs="Arial"/>
          <w:sz w:val="24"/>
          <w:szCs w:val="24"/>
          <w:lang w:val="da-DK"/>
        </w:rPr>
        <w:t xml:space="preserve"> </w:t>
      </w:r>
      <w:r w:rsidR="001324CC">
        <w:rPr>
          <w:rFonts w:ascii="Arial" w:hAnsi="Arial" w:cs="Arial"/>
          <w:sz w:val="24"/>
          <w:szCs w:val="24"/>
          <w:lang w:val="da-DK"/>
        </w:rPr>
        <w:t>Fordelen er hurtig og nem deling samt lagring af filer</w:t>
      </w:r>
      <w:r w:rsidR="0094130D" w:rsidRPr="005F4ED9">
        <w:rPr>
          <w:rFonts w:ascii="Arial" w:hAnsi="Arial" w:cs="Arial"/>
          <w:sz w:val="24"/>
          <w:szCs w:val="24"/>
          <w:lang w:val="da-DK"/>
        </w:rPr>
        <w:t>.</w:t>
      </w:r>
      <w:r w:rsidRPr="005F4ED9">
        <w:rPr>
          <w:rFonts w:ascii="Arial" w:hAnsi="Arial" w:cs="Arial"/>
          <w:sz w:val="24"/>
          <w:szCs w:val="24"/>
          <w:lang w:val="da-DK"/>
        </w:rPr>
        <w:t xml:space="preserve"> </w:t>
      </w:r>
    </w:p>
    <w:p w14:paraId="36E7D828" w14:textId="5C3CCEB6" w:rsidR="00D62C44" w:rsidRPr="005F4ED9" w:rsidRDefault="005F4ED9" w:rsidP="00D62C44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b/>
          <w:sz w:val="24"/>
          <w:szCs w:val="24"/>
          <w:lang w:val="da-DK"/>
        </w:rPr>
        <w:t>Store tonere og blækpatroner</w:t>
      </w:r>
      <w:r w:rsidR="00D62C44" w:rsidRPr="005F4ED9">
        <w:rPr>
          <w:rFonts w:ascii="Arial" w:hAnsi="Arial" w:cs="Arial"/>
          <w:b/>
          <w:sz w:val="24"/>
          <w:szCs w:val="24"/>
          <w:lang w:val="da-DK"/>
        </w:rPr>
        <w:t xml:space="preserve"> </w:t>
      </w:r>
      <w:r w:rsidRPr="005F4ED9">
        <w:rPr>
          <w:rFonts w:ascii="Arial" w:hAnsi="Arial" w:cs="Arial"/>
          <w:b/>
          <w:sz w:val="24"/>
          <w:szCs w:val="24"/>
          <w:lang w:val="da-DK"/>
        </w:rPr>
        <w:t>–</w:t>
      </w:r>
      <w:r w:rsidR="00D62C44" w:rsidRPr="005F4ED9">
        <w:rPr>
          <w:rFonts w:ascii="Arial" w:hAnsi="Arial" w:cs="Arial"/>
          <w:sz w:val="24"/>
          <w:szCs w:val="24"/>
          <w:lang w:val="da-DK"/>
        </w:rPr>
        <w:t xml:space="preserve"> </w:t>
      </w:r>
      <w:r w:rsidRPr="005F4ED9">
        <w:rPr>
          <w:rFonts w:ascii="Arial" w:hAnsi="Arial" w:cs="Arial"/>
          <w:sz w:val="24"/>
          <w:szCs w:val="24"/>
          <w:lang w:val="da-DK"/>
        </w:rPr>
        <w:t>store,</w:t>
      </w:r>
      <w:r>
        <w:rPr>
          <w:rFonts w:ascii="Arial" w:hAnsi="Arial" w:cs="Arial"/>
          <w:sz w:val="24"/>
          <w:szCs w:val="24"/>
          <w:lang w:val="da-DK"/>
        </w:rPr>
        <w:t xml:space="preserve"> ekstra store og XXL-</w:t>
      </w:r>
      <w:r w:rsidRPr="005F4ED9">
        <w:rPr>
          <w:rFonts w:ascii="Arial" w:hAnsi="Arial" w:cs="Arial"/>
          <w:sz w:val="24"/>
          <w:szCs w:val="24"/>
          <w:lang w:val="da-DK"/>
        </w:rPr>
        <w:t>tonere</w:t>
      </w:r>
      <w:r w:rsidR="00257AA9">
        <w:rPr>
          <w:rFonts w:ascii="Arial" w:hAnsi="Arial" w:cs="Arial"/>
          <w:sz w:val="24"/>
          <w:szCs w:val="24"/>
          <w:lang w:val="da-DK"/>
        </w:rPr>
        <w:t xml:space="preserve"> og blækpatroner</w:t>
      </w:r>
      <w:r w:rsidRPr="005F4ED9">
        <w:rPr>
          <w:rFonts w:ascii="Arial" w:hAnsi="Arial" w:cs="Arial"/>
          <w:sz w:val="24"/>
          <w:szCs w:val="24"/>
          <w:lang w:val="da-DK"/>
        </w:rPr>
        <w:t xml:space="preserve"> kan fås </w:t>
      </w:r>
      <w:r>
        <w:rPr>
          <w:rFonts w:ascii="Arial" w:hAnsi="Arial" w:cs="Arial"/>
          <w:sz w:val="24"/>
          <w:szCs w:val="24"/>
          <w:lang w:val="da-DK"/>
        </w:rPr>
        <w:t>til</w:t>
      </w:r>
      <w:r w:rsidRPr="005F4ED9">
        <w:rPr>
          <w:rFonts w:ascii="Arial" w:hAnsi="Arial" w:cs="Arial"/>
          <w:sz w:val="24"/>
          <w:szCs w:val="24"/>
          <w:lang w:val="da-DK"/>
        </w:rPr>
        <w:t xml:space="preserve"> vores </w:t>
      </w:r>
      <w:proofErr w:type="spellStart"/>
      <w:r w:rsidRPr="005F4ED9">
        <w:rPr>
          <w:rFonts w:ascii="Arial" w:hAnsi="Arial" w:cs="Arial"/>
          <w:sz w:val="24"/>
          <w:szCs w:val="24"/>
          <w:lang w:val="da-DK"/>
        </w:rPr>
        <w:t>inkjet</w:t>
      </w:r>
      <w:proofErr w:type="spellEnd"/>
      <w:r>
        <w:rPr>
          <w:rFonts w:ascii="Arial" w:hAnsi="Arial" w:cs="Arial"/>
          <w:sz w:val="24"/>
          <w:szCs w:val="24"/>
          <w:lang w:val="da-DK"/>
        </w:rPr>
        <w:t>-</w:t>
      </w:r>
      <w:r w:rsidRPr="005F4ED9">
        <w:rPr>
          <w:rFonts w:ascii="Arial" w:hAnsi="Arial" w:cs="Arial"/>
          <w:sz w:val="24"/>
          <w:szCs w:val="24"/>
          <w:lang w:val="da-DK"/>
        </w:rPr>
        <w:t xml:space="preserve"> og laser</w:t>
      </w:r>
      <w:r>
        <w:rPr>
          <w:rFonts w:ascii="Arial" w:hAnsi="Arial" w:cs="Arial"/>
          <w:sz w:val="24"/>
          <w:szCs w:val="24"/>
          <w:lang w:val="da-DK"/>
        </w:rPr>
        <w:t>printerserier</w:t>
      </w:r>
      <w:r w:rsidR="00D62C44" w:rsidRPr="005F4ED9">
        <w:rPr>
          <w:rFonts w:ascii="Arial" w:hAnsi="Arial" w:cs="Arial"/>
          <w:sz w:val="24"/>
          <w:szCs w:val="24"/>
          <w:lang w:val="da-DK"/>
        </w:rPr>
        <w:t xml:space="preserve">. </w:t>
      </w:r>
      <w:r w:rsidR="00257AA9">
        <w:rPr>
          <w:rFonts w:ascii="Arial" w:hAnsi="Arial" w:cs="Arial"/>
          <w:sz w:val="24"/>
          <w:szCs w:val="24"/>
          <w:lang w:val="da-DK"/>
        </w:rPr>
        <w:t>St</w:t>
      </w:r>
      <w:r>
        <w:rPr>
          <w:rFonts w:ascii="Arial" w:hAnsi="Arial" w:cs="Arial"/>
          <w:sz w:val="24"/>
          <w:szCs w:val="24"/>
          <w:lang w:val="da-DK"/>
        </w:rPr>
        <w:t xml:space="preserve">ore tonere og blækpatroner </w:t>
      </w:r>
      <w:r w:rsidR="00257AA9">
        <w:rPr>
          <w:rFonts w:ascii="Arial" w:hAnsi="Arial" w:cs="Arial"/>
          <w:sz w:val="24"/>
          <w:szCs w:val="24"/>
          <w:lang w:val="da-DK"/>
        </w:rPr>
        <w:t xml:space="preserve">minimerer </w:t>
      </w:r>
      <w:r>
        <w:rPr>
          <w:rFonts w:ascii="Arial" w:hAnsi="Arial" w:cs="Arial"/>
          <w:sz w:val="24"/>
          <w:szCs w:val="24"/>
          <w:lang w:val="da-DK"/>
        </w:rPr>
        <w:t xml:space="preserve">nedetiden, der følger med </w:t>
      </w:r>
      <w:r w:rsidR="00FC0116">
        <w:rPr>
          <w:rFonts w:ascii="Arial" w:hAnsi="Arial" w:cs="Arial"/>
          <w:sz w:val="24"/>
          <w:szCs w:val="24"/>
          <w:lang w:val="da-DK"/>
        </w:rPr>
        <w:t>udskiftning</w:t>
      </w:r>
      <w:r>
        <w:rPr>
          <w:rFonts w:ascii="Arial" w:hAnsi="Arial" w:cs="Arial"/>
          <w:sz w:val="24"/>
          <w:szCs w:val="24"/>
          <w:lang w:val="da-DK"/>
        </w:rPr>
        <w:t xml:space="preserve"> af forbrugsstoffer</w:t>
      </w:r>
      <w:r w:rsidR="00257AA9">
        <w:rPr>
          <w:rFonts w:ascii="Arial" w:hAnsi="Arial" w:cs="Arial"/>
          <w:sz w:val="24"/>
          <w:szCs w:val="24"/>
          <w:lang w:val="da-DK"/>
        </w:rPr>
        <w:t>, samtidig med at de leverer kosteffektive print</w:t>
      </w:r>
      <w:r>
        <w:rPr>
          <w:rFonts w:ascii="Arial" w:hAnsi="Arial" w:cs="Arial"/>
          <w:sz w:val="24"/>
          <w:szCs w:val="24"/>
          <w:lang w:val="da-DK"/>
        </w:rPr>
        <w:t xml:space="preserve">. </w:t>
      </w:r>
      <w:r w:rsidR="00FC0116">
        <w:rPr>
          <w:rFonts w:ascii="Arial" w:hAnsi="Arial" w:cs="Arial"/>
          <w:sz w:val="24"/>
          <w:szCs w:val="24"/>
          <w:lang w:val="da-DK"/>
        </w:rPr>
        <w:t>Og k</w:t>
      </w:r>
      <w:r w:rsidRPr="00D05B54">
        <w:rPr>
          <w:rFonts w:ascii="Arial" w:hAnsi="Arial" w:cs="Arial"/>
          <w:sz w:val="24"/>
          <w:szCs w:val="24"/>
          <w:lang w:val="da-DK"/>
        </w:rPr>
        <w:t xml:space="preserve">valiteten af printet er altid i top. </w:t>
      </w:r>
      <w:r w:rsidRPr="005F4ED9">
        <w:rPr>
          <w:rFonts w:ascii="Arial" w:hAnsi="Arial" w:cs="Arial"/>
          <w:sz w:val="24"/>
          <w:szCs w:val="24"/>
          <w:lang w:val="da-DK"/>
        </w:rPr>
        <w:t>Vores seneste Bu</w:t>
      </w:r>
      <w:r w:rsidR="00257AA9">
        <w:rPr>
          <w:rFonts w:ascii="Arial" w:hAnsi="Arial" w:cs="Arial"/>
          <w:sz w:val="24"/>
          <w:szCs w:val="24"/>
          <w:lang w:val="da-DK"/>
        </w:rPr>
        <w:t xml:space="preserve">siness Smart </w:t>
      </w:r>
      <w:proofErr w:type="spellStart"/>
      <w:r w:rsidR="001D67EA">
        <w:rPr>
          <w:rFonts w:ascii="Arial" w:hAnsi="Arial" w:cs="Arial"/>
          <w:sz w:val="24"/>
          <w:szCs w:val="24"/>
          <w:lang w:val="da-DK"/>
        </w:rPr>
        <w:t>inkjet</w:t>
      </w:r>
      <w:r w:rsidR="00257AA9">
        <w:rPr>
          <w:rFonts w:ascii="Arial" w:hAnsi="Arial" w:cs="Arial"/>
          <w:sz w:val="24"/>
          <w:szCs w:val="24"/>
          <w:lang w:val="da-DK"/>
        </w:rPr>
        <w:t>serie</w:t>
      </w:r>
      <w:proofErr w:type="spellEnd"/>
      <w:r w:rsidR="00D62C44" w:rsidRPr="005F4ED9">
        <w:rPr>
          <w:rFonts w:ascii="Arial" w:hAnsi="Arial" w:cs="Arial"/>
          <w:sz w:val="24"/>
          <w:szCs w:val="24"/>
          <w:lang w:val="da-DK"/>
        </w:rPr>
        <w:t xml:space="preserve"> </w:t>
      </w:r>
      <w:r w:rsidRPr="005F4ED9">
        <w:rPr>
          <w:rFonts w:ascii="Arial" w:hAnsi="Arial" w:cs="Arial"/>
          <w:sz w:val="24"/>
          <w:szCs w:val="24"/>
          <w:lang w:val="da-DK"/>
        </w:rPr>
        <w:t xml:space="preserve">blev vores første </w:t>
      </w:r>
      <w:r w:rsidR="00D62C44" w:rsidRPr="005F4ED9">
        <w:rPr>
          <w:rFonts w:ascii="Arial" w:hAnsi="Arial" w:cs="Arial"/>
          <w:sz w:val="24"/>
          <w:szCs w:val="24"/>
          <w:lang w:val="da-DK"/>
        </w:rPr>
        <w:t>business</w:t>
      </w:r>
      <w:r w:rsidRPr="005F4ED9">
        <w:rPr>
          <w:rFonts w:ascii="Arial" w:hAnsi="Arial" w:cs="Arial"/>
          <w:sz w:val="24"/>
          <w:szCs w:val="24"/>
          <w:lang w:val="da-DK"/>
        </w:rPr>
        <w:t>-serie</w:t>
      </w:r>
      <w:r w:rsidR="00257AA9">
        <w:rPr>
          <w:rFonts w:ascii="Arial" w:hAnsi="Arial" w:cs="Arial"/>
          <w:sz w:val="24"/>
          <w:szCs w:val="24"/>
          <w:lang w:val="da-DK"/>
        </w:rPr>
        <w:t>,</w:t>
      </w:r>
      <w:r w:rsidRPr="005F4ED9">
        <w:rPr>
          <w:rFonts w:ascii="Arial" w:hAnsi="Arial" w:cs="Arial"/>
          <w:sz w:val="24"/>
          <w:szCs w:val="24"/>
          <w:lang w:val="da-DK"/>
        </w:rPr>
        <w:t xml:space="preserve"> der b</w:t>
      </w:r>
      <w:r w:rsidR="00257AA9">
        <w:rPr>
          <w:rFonts w:ascii="Arial" w:hAnsi="Arial" w:cs="Arial"/>
          <w:sz w:val="24"/>
          <w:szCs w:val="24"/>
          <w:lang w:val="da-DK"/>
        </w:rPr>
        <w:t>ruger</w:t>
      </w:r>
      <w:r w:rsidRPr="005F4ED9">
        <w:rPr>
          <w:rFonts w:ascii="Arial" w:hAnsi="Arial" w:cs="Arial"/>
          <w:sz w:val="24"/>
          <w:szCs w:val="24"/>
          <w:lang w:val="da-DK"/>
        </w:rPr>
        <w:t xml:space="preserve"> </w:t>
      </w:r>
      <w:r w:rsidR="00D62C44" w:rsidRPr="005F4ED9">
        <w:rPr>
          <w:rFonts w:ascii="Arial" w:hAnsi="Arial" w:cs="Arial"/>
          <w:sz w:val="24"/>
          <w:szCs w:val="24"/>
          <w:lang w:val="da-DK"/>
        </w:rPr>
        <w:t>pigment</w:t>
      </w:r>
      <w:r w:rsidRPr="005F4ED9">
        <w:rPr>
          <w:rFonts w:ascii="Arial" w:hAnsi="Arial" w:cs="Arial"/>
          <w:sz w:val="24"/>
          <w:szCs w:val="24"/>
          <w:lang w:val="da-DK"/>
        </w:rPr>
        <w:t xml:space="preserve">eret blæk, </w:t>
      </w:r>
      <w:r w:rsidR="00257AA9">
        <w:rPr>
          <w:rFonts w:ascii="Arial" w:hAnsi="Arial" w:cs="Arial"/>
          <w:sz w:val="24"/>
          <w:szCs w:val="24"/>
          <w:lang w:val="da-DK"/>
        </w:rPr>
        <w:t>som</w:t>
      </w:r>
      <w:r w:rsidRPr="005F4ED9">
        <w:rPr>
          <w:rFonts w:ascii="Arial" w:hAnsi="Arial" w:cs="Arial"/>
          <w:sz w:val="24"/>
          <w:szCs w:val="24"/>
          <w:lang w:val="da-DK"/>
        </w:rPr>
        <w:t xml:space="preserve"> giver klarere farver, farvemættede sorte nuancer og skarpere tekst</w:t>
      </w:r>
      <w:r w:rsidR="00D62C44" w:rsidRPr="005F4ED9">
        <w:rPr>
          <w:rFonts w:ascii="Arial" w:hAnsi="Arial" w:cs="Arial"/>
          <w:sz w:val="24"/>
          <w:szCs w:val="24"/>
          <w:lang w:val="da-DK"/>
        </w:rPr>
        <w:t>.</w:t>
      </w:r>
    </w:p>
    <w:p w14:paraId="09791588" w14:textId="1F62D2E9" w:rsidR="003312D4" w:rsidRPr="006F699D" w:rsidRDefault="004D7D2F" w:rsidP="00D93CB8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b/>
          <w:sz w:val="24"/>
          <w:szCs w:val="24"/>
          <w:lang w:val="da-DK"/>
        </w:rPr>
        <w:t xml:space="preserve">Ekstra papirskuffer </w:t>
      </w:r>
      <w:r w:rsidR="00257AA9" w:rsidRPr="00257AA9">
        <w:rPr>
          <w:rFonts w:ascii="Arial" w:hAnsi="Arial" w:cs="Arial"/>
          <w:b/>
          <w:sz w:val="24"/>
          <w:szCs w:val="24"/>
          <w:lang w:val="da-DK"/>
        </w:rPr>
        <w:t>–</w:t>
      </w:r>
      <w:r w:rsidR="003312D4" w:rsidRPr="00257AA9">
        <w:rPr>
          <w:rFonts w:ascii="Arial" w:hAnsi="Arial" w:cs="Arial"/>
          <w:b/>
          <w:sz w:val="24"/>
          <w:szCs w:val="24"/>
          <w:lang w:val="da-DK"/>
        </w:rPr>
        <w:t xml:space="preserve"> </w:t>
      </w:r>
      <w:r w:rsidR="003312D4" w:rsidRPr="00257AA9">
        <w:rPr>
          <w:rFonts w:ascii="Arial" w:hAnsi="Arial" w:cs="Arial"/>
          <w:sz w:val="24"/>
          <w:szCs w:val="24"/>
          <w:lang w:val="da-DK"/>
        </w:rPr>
        <w:t>flag</w:t>
      </w:r>
      <w:r w:rsidR="00257AA9" w:rsidRPr="00257AA9">
        <w:rPr>
          <w:rFonts w:ascii="Arial" w:hAnsi="Arial" w:cs="Arial"/>
          <w:sz w:val="24"/>
          <w:szCs w:val="24"/>
          <w:lang w:val="da-DK"/>
        </w:rPr>
        <w:t xml:space="preserve">skibsmodellerne </w:t>
      </w:r>
      <w:r w:rsidR="00FC0116">
        <w:rPr>
          <w:rFonts w:ascii="Arial" w:hAnsi="Arial" w:cs="Arial"/>
          <w:sz w:val="24"/>
          <w:szCs w:val="24"/>
          <w:lang w:val="da-DK"/>
        </w:rPr>
        <w:t>i</w:t>
      </w:r>
      <w:r w:rsidR="00257AA9" w:rsidRPr="00257AA9">
        <w:rPr>
          <w:rFonts w:ascii="Arial" w:hAnsi="Arial" w:cs="Arial"/>
          <w:sz w:val="24"/>
          <w:szCs w:val="24"/>
          <w:lang w:val="da-DK"/>
        </w:rPr>
        <w:t xml:space="preserve"> vores seneste farvelaserserier </w:t>
      </w:r>
      <w:r>
        <w:rPr>
          <w:rFonts w:ascii="Arial" w:hAnsi="Arial" w:cs="Arial"/>
          <w:sz w:val="24"/>
          <w:szCs w:val="24"/>
          <w:lang w:val="da-DK"/>
        </w:rPr>
        <w:t>giver mulighed for ekstra papirskuffer</w:t>
      </w:r>
      <w:r w:rsidR="00257AA9" w:rsidRPr="00257AA9">
        <w:rPr>
          <w:rFonts w:ascii="Arial" w:hAnsi="Arial" w:cs="Arial"/>
          <w:sz w:val="24"/>
          <w:szCs w:val="24"/>
          <w:lang w:val="da-DK"/>
        </w:rPr>
        <w:t xml:space="preserve">. </w:t>
      </w:r>
      <w:r w:rsidR="00257AA9">
        <w:rPr>
          <w:rFonts w:ascii="Arial" w:hAnsi="Arial" w:cs="Arial"/>
          <w:sz w:val="24"/>
          <w:szCs w:val="24"/>
          <w:lang w:val="da-DK"/>
        </w:rPr>
        <w:t xml:space="preserve">Dette gør din printer i stand til at vokse sammen med din forretning og </w:t>
      </w:r>
      <w:r w:rsidR="00FC0116">
        <w:rPr>
          <w:rFonts w:ascii="Arial" w:hAnsi="Arial" w:cs="Arial"/>
          <w:sz w:val="24"/>
          <w:szCs w:val="24"/>
          <w:lang w:val="da-DK"/>
        </w:rPr>
        <w:t>eliminerer</w:t>
      </w:r>
      <w:r w:rsidR="00257AA9">
        <w:rPr>
          <w:rFonts w:ascii="Arial" w:hAnsi="Arial" w:cs="Arial"/>
          <w:sz w:val="24"/>
          <w:szCs w:val="24"/>
          <w:lang w:val="da-DK"/>
        </w:rPr>
        <w:t xml:space="preserve"> udgiften ved at opgradere til en større model, når arbejdsmængden øges</w:t>
      </w:r>
      <w:r w:rsidR="00D45DD2" w:rsidRPr="00257AA9">
        <w:rPr>
          <w:rFonts w:ascii="Arial" w:hAnsi="Arial" w:cs="Arial"/>
          <w:sz w:val="24"/>
          <w:szCs w:val="24"/>
          <w:lang w:val="da-DK"/>
        </w:rPr>
        <w:t xml:space="preserve">. </w:t>
      </w:r>
      <w:r w:rsidR="006F699D">
        <w:rPr>
          <w:rFonts w:ascii="Arial" w:hAnsi="Arial" w:cs="Arial"/>
          <w:sz w:val="24"/>
          <w:szCs w:val="24"/>
          <w:lang w:val="da-DK"/>
        </w:rPr>
        <w:t xml:space="preserve">Udvidelige papirskuffer på vores </w:t>
      </w:r>
      <w:proofErr w:type="spellStart"/>
      <w:r w:rsidR="006F699D">
        <w:rPr>
          <w:rFonts w:ascii="Arial" w:hAnsi="Arial" w:cs="Arial"/>
          <w:sz w:val="24"/>
          <w:szCs w:val="24"/>
          <w:lang w:val="da-DK"/>
        </w:rPr>
        <w:t>farveinkjet</w:t>
      </w:r>
      <w:proofErr w:type="spellEnd"/>
      <w:r w:rsidR="006F699D">
        <w:rPr>
          <w:rFonts w:ascii="Arial" w:hAnsi="Arial" w:cs="Arial"/>
          <w:sz w:val="24"/>
          <w:szCs w:val="24"/>
          <w:lang w:val="da-DK"/>
        </w:rPr>
        <w:t xml:space="preserve">-serie giver </w:t>
      </w:r>
      <w:r>
        <w:rPr>
          <w:rFonts w:ascii="Arial" w:hAnsi="Arial" w:cs="Arial"/>
          <w:sz w:val="24"/>
          <w:szCs w:val="24"/>
          <w:lang w:val="da-DK"/>
        </w:rPr>
        <w:t xml:space="preserve">desuden </w:t>
      </w:r>
      <w:r w:rsidR="006F699D">
        <w:rPr>
          <w:rFonts w:ascii="Arial" w:hAnsi="Arial" w:cs="Arial"/>
          <w:sz w:val="24"/>
          <w:szCs w:val="24"/>
          <w:lang w:val="da-DK"/>
        </w:rPr>
        <w:t>mulighed for at printe i både A4 og A3.</w:t>
      </w:r>
      <w:r w:rsidR="00A654CB" w:rsidRPr="006F699D">
        <w:rPr>
          <w:rFonts w:ascii="Arial" w:hAnsi="Arial" w:cs="Arial"/>
          <w:sz w:val="24"/>
          <w:szCs w:val="24"/>
          <w:lang w:val="da-DK"/>
        </w:rPr>
        <w:t xml:space="preserve"> </w:t>
      </w:r>
    </w:p>
    <w:p w14:paraId="02FBD99B" w14:textId="7CF0B980" w:rsidR="00A654CB" w:rsidRPr="006F699D" w:rsidRDefault="006F699D" w:rsidP="00D93CB8">
      <w:pPr>
        <w:rPr>
          <w:rFonts w:ascii="Arial" w:hAnsi="Arial" w:cs="Arial"/>
          <w:sz w:val="24"/>
          <w:szCs w:val="24"/>
          <w:lang w:val="da-DK"/>
        </w:rPr>
      </w:pPr>
      <w:r w:rsidRPr="006F699D">
        <w:rPr>
          <w:rFonts w:ascii="Arial" w:hAnsi="Arial" w:cs="Arial"/>
          <w:sz w:val="24"/>
          <w:szCs w:val="24"/>
          <w:shd w:val="clear" w:color="auto" w:fill="FFFFFF"/>
          <w:lang w:val="da-DK"/>
        </w:rPr>
        <w:t>Med et solidt udgangspunkt i forskning</w:t>
      </w:r>
      <w:r w:rsidR="0094130D" w:rsidRPr="006F699D">
        <w:rPr>
          <w:rFonts w:ascii="Arial" w:hAnsi="Arial" w:cs="Arial"/>
          <w:sz w:val="24"/>
          <w:szCs w:val="24"/>
          <w:shd w:val="clear" w:color="auto" w:fill="FFFFFF"/>
          <w:lang w:val="da-DK"/>
        </w:rPr>
        <w:t xml:space="preserve"> </w:t>
      </w:r>
      <w:r w:rsidRPr="006F699D">
        <w:rPr>
          <w:rFonts w:ascii="Arial" w:hAnsi="Arial" w:cs="Arial"/>
          <w:sz w:val="24"/>
          <w:szCs w:val="24"/>
          <w:shd w:val="clear" w:color="auto" w:fill="FFFFFF"/>
          <w:lang w:val="da-DK"/>
        </w:rPr>
        <w:t xml:space="preserve">og udvikling er alle vores serier designet med kunden i centrum og </w:t>
      </w:r>
      <w:r w:rsidR="00FC0116">
        <w:rPr>
          <w:rFonts w:ascii="Arial" w:hAnsi="Arial" w:cs="Arial"/>
          <w:sz w:val="24"/>
          <w:szCs w:val="24"/>
          <w:shd w:val="clear" w:color="auto" w:fill="FFFFFF"/>
          <w:lang w:val="da-DK"/>
        </w:rPr>
        <w:t xml:space="preserve">med </w:t>
      </w:r>
      <w:r w:rsidRPr="006F699D">
        <w:rPr>
          <w:rFonts w:ascii="Arial" w:hAnsi="Arial" w:cs="Arial"/>
          <w:sz w:val="24"/>
          <w:szCs w:val="24"/>
          <w:shd w:val="clear" w:color="auto" w:fill="FFFFFF"/>
          <w:lang w:val="da-DK"/>
        </w:rPr>
        <w:t xml:space="preserve">en positiv printoplevelse som </w:t>
      </w:r>
      <w:r>
        <w:rPr>
          <w:rFonts w:ascii="Arial" w:hAnsi="Arial" w:cs="Arial"/>
          <w:sz w:val="24"/>
          <w:szCs w:val="24"/>
          <w:shd w:val="clear" w:color="auto" w:fill="FFFFFF"/>
          <w:lang w:val="da-DK"/>
        </w:rPr>
        <w:t>det ultimative mål</w:t>
      </w:r>
      <w:r w:rsidR="00271CBA" w:rsidRPr="006F699D">
        <w:rPr>
          <w:rFonts w:ascii="Arial" w:hAnsi="Arial" w:cs="Arial"/>
          <w:sz w:val="24"/>
          <w:szCs w:val="24"/>
          <w:lang w:val="da-DK"/>
        </w:rPr>
        <w:t>.</w:t>
      </w:r>
    </w:p>
    <w:sectPr w:rsidR="00A654CB" w:rsidRPr="006F699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973BA" w14:textId="77777777" w:rsidR="001F6F3B" w:rsidRDefault="001F6F3B" w:rsidP="001F6F3B">
      <w:pPr>
        <w:spacing w:after="0" w:line="240" w:lineRule="auto"/>
      </w:pPr>
      <w:r>
        <w:separator/>
      </w:r>
    </w:p>
  </w:endnote>
  <w:endnote w:type="continuationSeparator" w:id="0">
    <w:p w14:paraId="3EAA9EA5" w14:textId="77777777" w:rsidR="001F6F3B" w:rsidRDefault="001F6F3B" w:rsidP="001F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25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EC8B2" w14:textId="5CCE8FFE" w:rsidR="001F6F3B" w:rsidRDefault="001F6F3B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4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91405B" w14:textId="77777777" w:rsidR="001F6F3B" w:rsidRDefault="001F6F3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EE937" w14:textId="77777777" w:rsidR="001F6F3B" w:rsidRDefault="001F6F3B" w:rsidP="001F6F3B">
      <w:pPr>
        <w:spacing w:after="0" w:line="240" w:lineRule="auto"/>
      </w:pPr>
      <w:r>
        <w:separator/>
      </w:r>
    </w:p>
  </w:footnote>
  <w:footnote w:type="continuationSeparator" w:id="0">
    <w:p w14:paraId="0A13B24E" w14:textId="77777777" w:rsidR="001F6F3B" w:rsidRDefault="001F6F3B" w:rsidP="001F6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F3E52"/>
    <w:multiLevelType w:val="hybridMultilevel"/>
    <w:tmpl w:val="31DE6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B8"/>
    <w:rsid w:val="0005628F"/>
    <w:rsid w:val="00083C7C"/>
    <w:rsid w:val="000B1E1A"/>
    <w:rsid w:val="000C1EC4"/>
    <w:rsid w:val="000F51BE"/>
    <w:rsid w:val="000F68F1"/>
    <w:rsid w:val="00112B26"/>
    <w:rsid w:val="001324CC"/>
    <w:rsid w:val="00144BCF"/>
    <w:rsid w:val="00156002"/>
    <w:rsid w:val="00174B5E"/>
    <w:rsid w:val="0018495D"/>
    <w:rsid w:val="00184C4D"/>
    <w:rsid w:val="0019085B"/>
    <w:rsid w:val="00192DA7"/>
    <w:rsid w:val="001D67EA"/>
    <w:rsid w:val="001F6F3B"/>
    <w:rsid w:val="00201F9A"/>
    <w:rsid w:val="00202E46"/>
    <w:rsid w:val="00235966"/>
    <w:rsid w:val="00237B9C"/>
    <w:rsid w:val="00257AA9"/>
    <w:rsid w:val="00271CBA"/>
    <w:rsid w:val="00284A36"/>
    <w:rsid w:val="0029085C"/>
    <w:rsid w:val="002C49FE"/>
    <w:rsid w:val="002F681C"/>
    <w:rsid w:val="00322106"/>
    <w:rsid w:val="003312D4"/>
    <w:rsid w:val="00342A3A"/>
    <w:rsid w:val="00371482"/>
    <w:rsid w:val="003C5CC6"/>
    <w:rsid w:val="003D43B2"/>
    <w:rsid w:val="003D7163"/>
    <w:rsid w:val="004D7D2F"/>
    <w:rsid w:val="004F4839"/>
    <w:rsid w:val="00517A0B"/>
    <w:rsid w:val="005230FD"/>
    <w:rsid w:val="00531971"/>
    <w:rsid w:val="0055474A"/>
    <w:rsid w:val="005B16B8"/>
    <w:rsid w:val="005F4ED9"/>
    <w:rsid w:val="006227B4"/>
    <w:rsid w:val="0064004F"/>
    <w:rsid w:val="006471B5"/>
    <w:rsid w:val="00655536"/>
    <w:rsid w:val="00661ACC"/>
    <w:rsid w:val="006F699D"/>
    <w:rsid w:val="00700402"/>
    <w:rsid w:val="0070769D"/>
    <w:rsid w:val="007248C6"/>
    <w:rsid w:val="00732546"/>
    <w:rsid w:val="0074486A"/>
    <w:rsid w:val="00765B58"/>
    <w:rsid w:val="00765F56"/>
    <w:rsid w:val="0079279F"/>
    <w:rsid w:val="007A4310"/>
    <w:rsid w:val="007E4763"/>
    <w:rsid w:val="00806512"/>
    <w:rsid w:val="008355E6"/>
    <w:rsid w:val="00847E91"/>
    <w:rsid w:val="008A00E4"/>
    <w:rsid w:val="008A69E6"/>
    <w:rsid w:val="008C048E"/>
    <w:rsid w:val="009308ED"/>
    <w:rsid w:val="0094130D"/>
    <w:rsid w:val="009807F5"/>
    <w:rsid w:val="009D7B58"/>
    <w:rsid w:val="00A139EF"/>
    <w:rsid w:val="00A3194E"/>
    <w:rsid w:val="00A45F46"/>
    <w:rsid w:val="00A502AB"/>
    <w:rsid w:val="00A57A6A"/>
    <w:rsid w:val="00A654CB"/>
    <w:rsid w:val="00AA2626"/>
    <w:rsid w:val="00AC6CE7"/>
    <w:rsid w:val="00AF7BA9"/>
    <w:rsid w:val="00B544D0"/>
    <w:rsid w:val="00B977E9"/>
    <w:rsid w:val="00BD6250"/>
    <w:rsid w:val="00BF287F"/>
    <w:rsid w:val="00C2061F"/>
    <w:rsid w:val="00C966C0"/>
    <w:rsid w:val="00CC47C4"/>
    <w:rsid w:val="00D05B54"/>
    <w:rsid w:val="00D06F0C"/>
    <w:rsid w:val="00D21DE1"/>
    <w:rsid w:val="00D45DD2"/>
    <w:rsid w:val="00D62C44"/>
    <w:rsid w:val="00D93CB8"/>
    <w:rsid w:val="00D94BCA"/>
    <w:rsid w:val="00E079D4"/>
    <w:rsid w:val="00E7757D"/>
    <w:rsid w:val="00E93289"/>
    <w:rsid w:val="00EA2430"/>
    <w:rsid w:val="00EA313B"/>
    <w:rsid w:val="00EA74C1"/>
    <w:rsid w:val="00F32FDF"/>
    <w:rsid w:val="00F442CF"/>
    <w:rsid w:val="00F655D9"/>
    <w:rsid w:val="00F70B6E"/>
    <w:rsid w:val="00F71501"/>
    <w:rsid w:val="00F91832"/>
    <w:rsid w:val="00F9778C"/>
    <w:rsid w:val="00FA37E3"/>
    <w:rsid w:val="00FB5D18"/>
    <w:rsid w:val="00FC0116"/>
    <w:rsid w:val="00FC2950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7B5CC"/>
  <w15:docId w15:val="{EBCD5DC5-4426-4B27-B296-FB49D711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01F9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2A3A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92DA7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92DA7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92DA7"/>
    <w:rPr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92DA7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92DA7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1F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6F3B"/>
  </w:style>
  <w:style w:type="paragraph" w:styleId="Sidefod">
    <w:name w:val="footer"/>
    <w:basedOn w:val="Normal"/>
    <w:link w:val="SidefodTegn"/>
    <w:uiPriority w:val="99"/>
    <w:unhideWhenUsed/>
    <w:rsid w:val="001F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Horridge</dc:creator>
  <cp:keywords/>
  <dc:description/>
  <cp:lastModifiedBy>Henriette Toxdorf (BND)</cp:lastModifiedBy>
  <cp:revision>2</cp:revision>
  <cp:lastPrinted>2017-07-20T09:48:00Z</cp:lastPrinted>
  <dcterms:created xsi:type="dcterms:W3CDTF">2017-09-04T08:03:00Z</dcterms:created>
  <dcterms:modified xsi:type="dcterms:W3CDTF">2017-09-04T08:03:00Z</dcterms:modified>
</cp:coreProperties>
</file>