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35AD194F" w:rsidR="00C26AD8" w:rsidRPr="00D472ED" w:rsidRDefault="00D1008A" w:rsidP="00C26AD8">
      <w:pPr>
        <w:rPr>
          <w:b/>
          <w:sz w:val="40"/>
          <w:szCs w:val="40"/>
        </w:rPr>
      </w:pPr>
      <w:r w:rsidRPr="00D472ED">
        <w:rPr>
          <w:b/>
          <w:sz w:val="40"/>
          <w:szCs w:val="40"/>
        </w:rPr>
        <w:t>Sportiga</w:t>
      </w:r>
      <w:r w:rsidR="00EC4344">
        <w:rPr>
          <w:b/>
          <w:sz w:val="40"/>
          <w:szCs w:val="40"/>
        </w:rPr>
        <w:t>,</w:t>
      </w:r>
      <w:r w:rsidRPr="00D472ED">
        <w:rPr>
          <w:b/>
          <w:sz w:val="40"/>
          <w:szCs w:val="40"/>
        </w:rPr>
        <w:t xml:space="preserve"> nya Ford Edge på provkörning i Åre</w:t>
      </w:r>
    </w:p>
    <w:p w14:paraId="24820AEA" w14:textId="77777777" w:rsidR="00EB76D5" w:rsidRPr="00446F5A" w:rsidRDefault="00EB76D5" w:rsidP="00077065">
      <w:pPr>
        <w:spacing w:line="276" w:lineRule="auto"/>
      </w:pPr>
    </w:p>
    <w:p w14:paraId="2DB10EAE" w14:textId="473A4822" w:rsidR="005737A2" w:rsidRPr="005737A2" w:rsidRDefault="003577CC" w:rsidP="005737A2">
      <w:pPr>
        <w:rPr>
          <w:rFonts w:ascii="Helvetica" w:eastAsia="Times New Roman" w:hAnsi="Helvetica" w:cs="Times New Roman"/>
          <w:sz w:val="22"/>
          <w:szCs w:val="22"/>
          <w:lang w:eastAsia="sv-SE"/>
        </w:rPr>
      </w:pPr>
      <w:r w:rsidRPr="005737A2">
        <w:rPr>
          <w:rFonts w:ascii="Helvetica" w:hAnsi="Helvetica"/>
          <w:b/>
          <w:sz w:val="22"/>
          <w:szCs w:val="22"/>
        </w:rPr>
        <w:t xml:space="preserve">Idag </w:t>
      </w:r>
      <w:r w:rsidR="00D472ED">
        <w:rPr>
          <w:rFonts w:ascii="Helvetica" w:hAnsi="Helvetica"/>
          <w:b/>
          <w:sz w:val="22"/>
          <w:szCs w:val="22"/>
        </w:rPr>
        <w:t xml:space="preserve">inleds Ford Europas stora </w:t>
      </w:r>
      <w:r w:rsidR="00AF0917">
        <w:rPr>
          <w:rFonts w:ascii="Helvetica" w:hAnsi="Helvetica"/>
          <w:b/>
          <w:sz w:val="22"/>
          <w:szCs w:val="22"/>
        </w:rPr>
        <w:t>journalist</w:t>
      </w:r>
      <w:r w:rsidR="00D472ED">
        <w:rPr>
          <w:rFonts w:ascii="Helvetica" w:hAnsi="Helvetica"/>
          <w:b/>
          <w:sz w:val="22"/>
          <w:szCs w:val="22"/>
        </w:rPr>
        <w:t>provkörning av</w:t>
      </w:r>
      <w:r w:rsidR="00D472ED" w:rsidRPr="005737A2">
        <w:rPr>
          <w:rFonts w:ascii="Helvetica" w:hAnsi="Helvetica"/>
          <w:b/>
          <w:sz w:val="22"/>
          <w:szCs w:val="22"/>
        </w:rPr>
        <w:t xml:space="preserve"> </w:t>
      </w:r>
      <w:r w:rsidRPr="005737A2">
        <w:rPr>
          <w:rFonts w:ascii="Helvetica" w:hAnsi="Helvetica"/>
          <w:b/>
          <w:sz w:val="22"/>
          <w:szCs w:val="22"/>
        </w:rPr>
        <w:t>n</w:t>
      </w:r>
      <w:r w:rsidR="00B215DE" w:rsidRPr="005737A2">
        <w:rPr>
          <w:rFonts w:ascii="Helvetica" w:hAnsi="Helvetica"/>
          <w:b/>
          <w:sz w:val="22"/>
          <w:szCs w:val="22"/>
        </w:rPr>
        <w:t xml:space="preserve">ya </w:t>
      </w:r>
      <w:r w:rsidR="00994469" w:rsidRPr="005737A2">
        <w:rPr>
          <w:rFonts w:ascii="Helvetica" w:hAnsi="Helvetica"/>
          <w:b/>
          <w:sz w:val="22"/>
          <w:szCs w:val="22"/>
        </w:rPr>
        <w:t xml:space="preserve">Ford </w:t>
      </w:r>
      <w:r w:rsidR="00B215DE" w:rsidRPr="005737A2">
        <w:rPr>
          <w:rFonts w:ascii="Helvetica" w:hAnsi="Helvetica"/>
          <w:b/>
          <w:sz w:val="22"/>
          <w:szCs w:val="22"/>
        </w:rPr>
        <w:t>Edge</w:t>
      </w:r>
      <w:r w:rsidR="00AF0917">
        <w:rPr>
          <w:rFonts w:ascii="Helvetica" w:hAnsi="Helvetica"/>
          <w:b/>
          <w:sz w:val="22"/>
          <w:szCs w:val="22"/>
        </w:rPr>
        <w:t>, och för första gången någonsin har Ford Europa valt att hålla en provkörning i Sverige,</w:t>
      </w:r>
      <w:r w:rsidR="00B215DE" w:rsidRPr="005737A2">
        <w:rPr>
          <w:rFonts w:ascii="Helvetica" w:hAnsi="Helvetica"/>
          <w:b/>
          <w:sz w:val="22"/>
          <w:szCs w:val="22"/>
        </w:rPr>
        <w:t xml:space="preserve"> </w:t>
      </w:r>
      <w:r w:rsidR="005737A2" w:rsidRPr="005737A2">
        <w:rPr>
          <w:rFonts w:ascii="Helvetica" w:hAnsi="Helvetica"/>
          <w:b/>
          <w:sz w:val="22"/>
          <w:szCs w:val="22"/>
        </w:rPr>
        <w:t>i Åre</w:t>
      </w:r>
      <w:r w:rsidR="00AF0917">
        <w:rPr>
          <w:rFonts w:ascii="Helvetica" w:hAnsi="Helvetica"/>
          <w:b/>
          <w:sz w:val="22"/>
          <w:szCs w:val="22"/>
        </w:rPr>
        <w:t>.</w:t>
      </w:r>
      <w:r w:rsidR="00994469" w:rsidRPr="005737A2">
        <w:rPr>
          <w:rFonts w:ascii="Helvetica" w:hAnsi="Helvetica"/>
          <w:b/>
          <w:sz w:val="22"/>
          <w:szCs w:val="22"/>
        </w:rPr>
        <w:t xml:space="preserve"> </w:t>
      </w:r>
      <w:r w:rsidR="00AF0917">
        <w:rPr>
          <w:rFonts w:ascii="Helvetica" w:hAnsi="Helvetica"/>
          <w:b/>
          <w:sz w:val="22"/>
          <w:szCs w:val="22"/>
        </w:rPr>
        <w:t xml:space="preserve">Nya Edge är </w:t>
      </w:r>
      <w:r w:rsidR="00994469" w:rsidRPr="005737A2">
        <w:rPr>
          <w:rFonts w:ascii="Helvetica" w:hAnsi="Helvetica"/>
          <w:b/>
          <w:sz w:val="22"/>
          <w:szCs w:val="22"/>
        </w:rPr>
        <w:t>Ford</w:t>
      </w:r>
      <w:r w:rsidR="005737A2">
        <w:rPr>
          <w:rFonts w:ascii="Helvetica" w:hAnsi="Helvetica"/>
          <w:b/>
          <w:sz w:val="22"/>
          <w:szCs w:val="22"/>
        </w:rPr>
        <w:t>s</w:t>
      </w:r>
      <w:r w:rsidR="00994469" w:rsidRPr="005737A2">
        <w:rPr>
          <w:rFonts w:ascii="Helvetica" w:hAnsi="Helvetica"/>
          <w:b/>
          <w:sz w:val="22"/>
          <w:szCs w:val="22"/>
        </w:rPr>
        <w:t xml:space="preserve"> </w:t>
      </w:r>
      <w:r w:rsidR="00B215DE" w:rsidRPr="005737A2">
        <w:rPr>
          <w:rFonts w:ascii="Helvetica" w:hAnsi="Helvetica"/>
          <w:b/>
          <w:sz w:val="22"/>
          <w:szCs w:val="22"/>
        </w:rPr>
        <w:t xml:space="preserve">tekniskt </w:t>
      </w:r>
      <w:r w:rsidR="00AF0917">
        <w:rPr>
          <w:rFonts w:ascii="Helvetica" w:hAnsi="Helvetica"/>
          <w:b/>
          <w:sz w:val="22"/>
          <w:szCs w:val="22"/>
        </w:rPr>
        <w:t xml:space="preserve">mest </w:t>
      </w:r>
      <w:r w:rsidR="00B215DE" w:rsidRPr="005737A2">
        <w:rPr>
          <w:rFonts w:ascii="Helvetica" w:hAnsi="Helvetica"/>
          <w:b/>
          <w:sz w:val="22"/>
          <w:szCs w:val="22"/>
        </w:rPr>
        <w:t xml:space="preserve">avancerade SUV </w:t>
      </w:r>
      <w:r w:rsidR="00BE6771" w:rsidRPr="005737A2">
        <w:rPr>
          <w:rFonts w:ascii="Helvetica" w:hAnsi="Helvetica"/>
          <w:b/>
          <w:sz w:val="22"/>
          <w:szCs w:val="22"/>
        </w:rPr>
        <w:t xml:space="preserve">någonsin. </w:t>
      </w:r>
      <w:r w:rsidR="005737A2" w:rsidRPr="005737A2">
        <w:rPr>
          <w:rFonts w:ascii="Helvetica" w:eastAsia="Times New Roman" w:hAnsi="Helvetica" w:cs="Times New Roman"/>
          <w:b/>
          <w:bCs/>
          <w:color w:val="111111"/>
          <w:sz w:val="22"/>
          <w:szCs w:val="22"/>
          <w:lang w:eastAsia="sv-SE"/>
        </w:rPr>
        <w:t>Modellen är utrustad med en kraftfull</w:t>
      </w:r>
      <w:r w:rsidR="00AF0917">
        <w:rPr>
          <w:rFonts w:ascii="Helvetica" w:eastAsia="Times New Roman" w:hAnsi="Helvetica" w:cs="Times New Roman"/>
          <w:b/>
          <w:bCs/>
          <w:color w:val="111111"/>
          <w:sz w:val="22"/>
          <w:szCs w:val="22"/>
          <w:lang w:eastAsia="sv-SE"/>
        </w:rPr>
        <w:t>,</w:t>
      </w:r>
      <w:r w:rsidR="005737A2" w:rsidRPr="005737A2">
        <w:rPr>
          <w:rFonts w:ascii="Helvetica" w:eastAsia="Times New Roman" w:hAnsi="Helvetica" w:cs="Times New Roman"/>
          <w:b/>
          <w:bCs/>
          <w:color w:val="111111"/>
          <w:sz w:val="22"/>
          <w:szCs w:val="22"/>
          <w:lang w:eastAsia="sv-SE"/>
        </w:rPr>
        <w:t xml:space="preserve"> ny drivlina, </w:t>
      </w:r>
      <w:r w:rsidR="005737A2">
        <w:rPr>
          <w:rFonts w:ascii="Helvetica" w:eastAsia="Times New Roman" w:hAnsi="Helvetica" w:cs="Times New Roman"/>
          <w:b/>
          <w:bCs/>
          <w:color w:val="111111"/>
          <w:sz w:val="22"/>
          <w:szCs w:val="22"/>
          <w:lang w:eastAsia="sv-SE"/>
        </w:rPr>
        <w:t xml:space="preserve">en rad </w:t>
      </w:r>
      <w:r w:rsidR="005737A2" w:rsidRPr="005737A2">
        <w:rPr>
          <w:rFonts w:ascii="Helvetica" w:eastAsia="Times New Roman" w:hAnsi="Helvetica" w:cs="Times New Roman"/>
          <w:b/>
          <w:bCs/>
          <w:color w:val="111111"/>
          <w:sz w:val="22"/>
          <w:szCs w:val="22"/>
          <w:lang w:eastAsia="sv-SE"/>
        </w:rPr>
        <w:t>förar</w:t>
      </w:r>
      <w:r w:rsidR="005737A2">
        <w:rPr>
          <w:rFonts w:ascii="Helvetica" w:eastAsia="Times New Roman" w:hAnsi="Helvetica" w:cs="Times New Roman"/>
          <w:b/>
          <w:bCs/>
          <w:color w:val="111111"/>
          <w:sz w:val="22"/>
          <w:szCs w:val="22"/>
          <w:lang w:eastAsia="sv-SE"/>
        </w:rPr>
        <w:t>hjälp</w:t>
      </w:r>
      <w:r w:rsidR="00AF0917">
        <w:rPr>
          <w:rFonts w:ascii="Helvetica" w:eastAsia="Times New Roman" w:hAnsi="Helvetica" w:cs="Times New Roman"/>
          <w:b/>
          <w:bCs/>
          <w:color w:val="111111"/>
          <w:sz w:val="22"/>
          <w:szCs w:val="22"/>
          <w:lang w:eastAsia="sv-SE"/>
        </w:rPr>
        <w:t>s</w:t>
      </w:r>
      <w:r w:rsidR="005737A2">
        <w:rPr>
          <w:rFonts w:ascii="Helvetica" w:eastAsia="Times New Roman" w:hAnsi="Helvetica" w:cs="Times New Roman"/>
          <w:b/>
          <w:bCs/>
          <w:color w:val="111111"/>
          <w:sz w:val="22"/>
          <w:szCs w:val="22"/>
          <w:lang w:eastAsia="sv-SE"/>
        </w:rPr>
        <w:t>teknologier</w:t>
      </w:r>
      <w:r w:rsidR="005737A2" w:rsidRPr="005737A2">
        <w:rPr>
          <w:rFonts w:ascii="Helvetica" w:eastAsia="Times New Roman" w:hAnsi="Helvetica" w:cs="Times New Roman"/>
          <w:b/>
          <w:bCs/>
          <w:color w:val="111111"/>
          <w:sz w:val="22"/>
          <w:szCs w:val="22"/>
          <w:lang w:eastAsia="sv-SE"/>
        </w:rPr>
        <w:t>, en sportig ST-Line</w:t>
      </w:r>
      <w:r w:rsidR="00AF0917">
        <w:rPr>
          <w:rFonts w:ascii="Helvetica" w:eastAsia="Times New Roman" w:hAnsi="Helvetica" w:cs="Times New Roman"/>
          <w:b/>
          <w:bCs/>
          <w:color w:val="111111"/>
          <w:sz w:val="22"/>
          <w:szCs w:val="22"/>
          <w:lang w:eastAsia="sv-SE"/>
        </w:rPr>
        <w:t>-</w:t>
      </w:r>
      <w:r w:rsidR="005737A2" w:rsidRPr="005737A2">
        <w:rPr>
          <w:rFonts w:ascii="Helvetica" w:eastAsia="Times New Roman" w:hAnsi="Helvetica" w:cs="Times New Roman"/>
          <w:b/>
          <w:bCs/>
          <w:color w:val="111111"/>
          <w:sz w:val="22"/>
          <w:szCs w:val="22"/>
          <w:lang w:eastAsia="sv-SE"/>
        </w:rPr>
        <w:t>look och en premiumspecifikation för komfortutrustning.</w:t>
      </w:r>
    </w:p>
    <w:p w14:paraId="23CC9178" w14:textId="77777777" w:rsidR="00494AD6" w:rsidRPr="005737A2" w:rsidRDefault="00494AD6" w:rsidP="005737A2">
      <w:pPr>
        <w:spacing w:line="276" w:lineRule="auto"/>
        <w:rPr>
          <w:rFonts w:ascii="Georgia" w:hAnsi="Georgia"/>
          <w:color w:val="000000" w:themeColor="text1"/>
          <w:sz w:val="21"/>
          <w:szCs w:val="22"/>
        </w:rPr>
      </w:pPr>
    </w:p>
    <w:p w14:paraId="5B17815C" w14:textId="022B81BE" w:rsidR="0091394C" w:rsidRPr="007955E0" w:rsidRDefault="007955E0" w:rsidP="007A6A19">
      <w:pPr>
        <w:spacing w:line="276" w:lineRule="auto"/>
        <w:rPr>
          <w:rFonts w:ascii="Georgia" w:eastAsia="Times New Roman" w:hAnsi="Georgia" w:cs="Times New Roman"/>
          <w:color w:val="000000" w:themeColor="text1"/>
          <w:sz w:val="22"/>
          <w:shd w:val="clear" w:color="auto" w:fill="FFFFFF"/>
          <w:lang w:eastAsia="sv-SE"/>
        </w:rPr>
      </w:pPr>
      <w:r>
        <w:rPr>
          <w:rFonts w:ascii="Georgia" w:eastAsia="Times New Roman" w:hAnsi="Georgia" w:cs="Times New Roman"/>
          <w:color w:val="000000" w:themeColor="text1"/>
          <w:sz w:val="22"/>
          <w:shd w:val="clear" w:color="auto" w:fill="FFFFFF"/>
          <w:lang w:eastAsia="sv-SE"/>
        </w:rPr>
        <w:t>P</w:t>
      </w:r>
      <w:r w:rsidR="00B93012">
        <w:rPr>
          <w:rFonts w:ascii="Georgia" w:eastAsia="Times New Roman" w:hAnsi="Georgia" w:cs="Times New Roman"/>
          <w:color w:val="000000" w:themeColor="text1"/>
          <w:sz w:val="22"/>
          <w:shd w:val="clear" w:color="auto" w:fill="FFFFFF"/>
          <w:lang w:eastAsia="sv-SE"/>
        </w:rPr>
        <w:t>rovkör</w:t>
      </w:r>
      <w:r>
        <w:rPr>
          <w:rFonts w:ascii="Georgia" w:eastAsia="Times New Roman" w:hAnsi="Georgia" w:cs="Times New Roman"/>
          <w:color w:val="000000" w:themeColor="text1"/>
          <w:sz w:val="22"/>
          <w:shd w:val="clear" w:color="auto" w:fill="FFFFFF"/>
          <w:lang w:eastAsia="sv-SE"/>
        </w:rPr>
        <w:t>ningen av nya Ford Edge äger rum i svenska</w:t>
      </w:r>
      <w:r w:rsidR="00B93012">
        <w:rPr>
          <w:rFonts w:ascii="Georgia" w:eastAsia="Times New Roman" w:hAnsi="Georgia" w:cs="Times New Roman"/>
          <w:color w:val="000000" w:themeColor="text1"/>
          <w:sz w:val="22"/>
          <w:shd w:val="clear" w:color="auto" w:fill="FFFFFF"/>
          <w:lang w:eastAsia="sv-SE"/>
        </w:rPr>
        <w:t xml:space="preserve"> År</w:t>
      </w:r>
      <w:r>
        <w:rPr>
          <w:rFonts w:ascii="Georgia" w:eastAsia="Times New Roman" w:hAnsi="Georgia" w:cs="Times New Roman"/>
          <w:color w:val="000000" w:themeColor="text1"/>
          <w:sz w:val="22"/>
          <w:shd w:val="clear" w:color="auto" w:fill="FFFFFF"/>
          <w:lang w:eastAsia="sv-SE"/>
        </w:rPr>
        <w:t>e</w:t>
      </w:r>
      <w:r w:rsidR="00AF0917">
        <w:rPr>
          <w:rFonts w:ascii="Georgia" w:eastAsia="Times New Roman" w:hAnsi="Georgia" w:cs="Times New Roman"/>
          <w:color w:val="000000" w:themeColor="text1"/>
          <w:sz w:val="22"/>
          <w:shd w:val="clear" w:color="auto" w:fill="FFFFFF"/>
          <w:lang w:eastAsia="sv-SE"/>
        </w:rPr>
        <w:t>, och det är</w:t>
      </w:r>
      <w:r>
        <w:rPr>
          <w:rFonts w:ascii="Georgia" w:eastAsia="Times New Roman" w:hAnsi="Georgia" w:cs="Times New Roman"/>
          <w:color w:val="000000" w:themeColor="text1"/>
          <w:sz w:val="22"/>
          <w:shd w:val="clear" w:color="auto" w:fill="FFFFFF"/>
          <w:lang w:eastAsia="sv-SE"/>
        </w:rPr>
        <w:t xml:space="preserve"> </w:t>
      </w:r>
      <w:r w:rsidR="00EF488C">
        <w:rPr>
          <w:rFonts w:ascii="Georgia" w:eastAsia="Times New Roman" w:hAnsi="Georgia" w:cs="Times New Roman"/>
          <w:color w:val="000000" w:themeColor="text1"/>
          <w:sz w:val="22"/>
          <w:shd w:val="clear" w:color="auto" w:fill="FFFFFF"/>
          <w:lang w:eastAsia="sv-SE"/>
        </w:rPr>
        <w:t>första</w:t>
      </w:r>
      <w:r>
        <w:rPr>
          <w:rFonts w:ascii="Georgia" w:eastAsia="Times New Roman" w:hAnsi="Georgia" w:cs="Times New Roman"/>
          <w:color w:val="000000" w:themeColor="text1"/>
          <w:sz w:val="22"/>
          <w:shd w:val="clear" w:color="auto" w:fill="FFFFFF"/>
          <w:lang w:eastAsia="sv-SE"/>
        </w:rPr>
        <w:t xml:space="preserve"> gången en </w:t>
      </w:r>
      <w:r w:rsidR="00AF0917">
        <w:rPr>
          <w:rFonts w:ascii="Georgia" w:eastAsia="Times New Roman" w:hAnsi="Georgia" w:cs="Times New Roman"/>
          <w:color w:val="000000" w:themeColor="text1"/>
          <w:sz w:val="22"/>
          <w:shd w:val="clear" w:color="auto" w:fill="FFFFFF"/>
          <w:lang w:eastAsia="sv-SE"/>
        </w:rPr>
        <w:t xml:space="preserve">europeisk </w:t>
      </w:r>
      <w:r>
        <w:rPr>
          <w:rFonts w:ascii="Georgia" w:eastAsia="Times New Roman" w:hAnsi="Georgia" w:cs="Times New Roman"/>
          <w:color w:val="000000" w:themeColor="text1"/>
          <w:sz w:val="22"/>
          <w:shd w:val="clear" w:color="auto" w:fill="FFFFFF"/>
          <w:lang w:eastAsia="sv-SE"/>
        </w:rPr>
        <w:t xml:space="preserve">Ford-provkörning </w:t>
      </w:r>
      <w:r w:rsidR="00EC4344">
        <w:rPr>
          <w:rFonts w:ascii="Georgia" w:eastAsia="Times New Roman" w:hAnsi="Georgia" w:cs="Times New Roman"/>
          <w:color w:val="000000" w:themeColor="text1"/>
          <w:sz w:val="22"/>
          <w:shd w:val="clear" w:color="auto" w:fill="FFFFFF"/>
          <w:lang w:eastAsia="sv-SE"/>
        </w:rPr>
        <w:t xml:space="preserve">förläggs </w:t>
      </w:r>
      <w:r w:rsidR="00FE60CD">
        <w:rPr>
          <w:rFonts w:ascii="Georgia" w:eastAsia="Times New Roman" w:hAnsi="Georgia" w:cs="Times New Roman"/>
          <w:color w:val="000000" w:themeColor="text1"/>
          <w:sz w:val="22"/>
          <w:shd w:val="clear" w:color="auto" w:fill="FFFFFF"/>
          <w:lang w:eastAsia="sv-SE"/>
        </w:rPr>
        <w:t>i</w:t>
      </w:r>
      <w:r>
        <w:rPr>
          <w:rFonts w:ascii="Georgia" w:eastAsia="Times New Roman" w:hAnsi="Georgia" w:cs="Times New Roman"/>
          <w:color w:val="000000" w:themeColor="text1"/>
          <w:sz w:val="22"/>
          <w:shd w:val="clear" w:color="auto" w:fill="FFFFFF"/>
          <w:lang w:eastAsia="sv-SE"/>
        </w:rPr>
        <w:t xml:space="preserve"> Sverige.</w:t>
      </w:r>
      <w:r w:rsidR="00722548">
        <w:rPr>
          <w:rFonts w:ascii="Georgia" w:eastAsia="Times New Roman" w:hAnsi="Georgia" w:cs="Times New Roman"/>
          <w:color w:val="000000" w:themeColor="text1"/>
          <w:sz w:val="22"/>
          <w:shd w:val="clear" w:color="auto" w:fill="FFFFFF"/>
          <w:lang w:eastAsia="sv-SE"/>
        </w:rPr>
        <w:t xml:space="preserve"> </w:t>
      </w:r>
      <w:r w:rsidR="00EF488C">
        <w:rPr>
          <w:rFonts w:ascii="Georgia" w:eastAsia="Times New Roman" w:hAnsi="Georgia" w:cs="Times New Roman"/>
          <w:color w:val="000000" w:themeColor="text1"/>
          <w:sz w:val="22"/>
          <w:shd w:val="clear" w:color="auto" w:fill="FFFFFF"/>
          <w:lang w:eastAsia="sv-SE"/>
        </w:rPr>
        <w:t>Den nya</w:t>
      </w:r>
      <w:r w:rsidR="00FE60CD">
        <w:rPr>
          <w:rFonts w:ascii="Georgia" w:eastAsia="Times New Roman" w:hAnsi="Georgia" w:cs="Times New Roman"/>
          <w:color w:val="000000" w:themeColor="text1"/>
          <w:sz w:val="22"/>
          <w:shd w:val="clear" w:color="auto" w:fill="FFFFFF"/>
          <w:lang w:eastAsia="sv-SE"/>
        </w:rPr>
        <w:t xml:space="preserve"> </w:t>
      </w:r>
      <w:r w:rsidR="00EC4344">
        <w:rPr>
          <w:rFonts w:ascii="Georgia" w:eastAsia="Times New Roman" w:hAnsi="Georgia" w:cs="Times New Roman"/>
          <w:color w:val="000000" w:themeColor="text1"/>
          <w:sz w:val="22"/>
          <w:shd w:val="clear" w:color="auto" w:fill="FFFFFF"/>
          <w:lang w:eastAsia="sv-SE"/>
        </w:rPr>
        <w:t xml:space="preserve">bilen </w:t>
      </w:r>
      <w:r w:rsidR="00FE60CD">
        <w:rPr>
          <w:rFonts w:ascii="Georgia" w:eastAsia="Times New Roman" w:hAnsi="Georgia" w:cs="Times New Roman"/>
          <w:color w:val="000000" w:themeColor="text1"/>
          <w:sz w:val="22"/>
          <w:shd w:val="clear" w:color="auto" w:fill="FFFFFF"/>
          <w:lang w:eastAsia="sv-SE"/>
        </w:rPr>
        <w:t>är en</w:t>
      </w:r>
      <w:r w:rsidR="005737A2" w:rsidRPr="005737A2">
        <w:rPr>
          <w:rFonts w:ascii="Georgia" w:eastAsia="Times New Roman" w:hAnsi="Georgia" w:cs="Times New Roman"/>
          <w:color w:val="000000" w:themeColor="text1"/>
          <w:sz w:val="22"/>
          <w:shd w:val="clear" w:color="auto" w:fill="FFFFFF"/>
          <w:lang w:eastAsia="sv-SE"/>
        </w:rPr>
        <w:t xml:space="preserve"> tekniskt avancerad SUV med en sportig look</w:t>
      </w:r>
      <w:r w:rsidR="00FE60CD">
        <w:rPr>
          <w:rFonts w:ascii="Georgia" w:eastAsia="Times New Roman" w:hAnsi="Georgia" w:cs="Times New Roman"/>
          <w:color w:val="000000" w:themeColor="text1"/>
          <w:sz w:val="22"/>
          <w:shd w:val="clear" w:color="auto" w:fill="FFFFFF"/>
          <w:lang w:eastAsia="sv-SE"/>
        </w:rPr>
        <w:t xml:space="preserve"> och avancerade förarhjälp</w:t>
      </w:r>
      <w:r w:rsidR="00AF0917">
        <w:rPr>
          <w:rFonts w:ascii="Georgia" w:eastAsia="Times New Roman" w:hAnsi="Georgia" w:cs="Times New Roman"/>
          <w:color w:val="000000" w:themeColor="text1"/>
          <w:sz w:val="22"/>
          <w:shd w:val="clear" w:color="auto" w:fill="FFFFFF"/>
          <w:lang w:eastAsia="sv-SE"/>
        </w:rPr>
        <w:t>s</w:t>
      </w:r>
      <w:r w:rsidR="00FE60CD">
        <w:rPr>
          <w:rFonts w:ascii="Georgia" w:eastAsia="Times New Roman" w:hAnsi="Georgia" w:cs="Times New Roman"/>
          <w:color w:val="000000" w:themeColor="text1"/>
          <w:sz w:val="22"/>
          <w:shd w:val="clear" w:color="auto" w:fill="FFFFFF"/>
          <w:lang w:eastAsia="sv-SE"/>
        </w:rPr>
        <w:t>teknologier</w:t>
      </w:r>
      <w:r w:rsidR="005737A2" w:rsidRPr="005737A2">
        <w:rPr>
          <w:rFonts w:ascii="Georgia" w:eastAsia="Times New Roman" w:hAnsi="Georgia" w:cs="Times New Roman"/>
          <w:color w:val="000000" w:themeColor="text1"/>
          <w:sz w:val="22"/>
          <w:shd w:val="clear" w:color="auto" w:fill="FFFFFF"/>
          <w:lang w:eastAsia="sv-SE"/>
        </w:rPr>
        <w:t>.</w:t>
      </w:r>
    </w:p>
    <w:p w14:paraId="2FCA7D6A" w14:textId="77777777" w:rsidR="0091394C" w:rsidRDefault="0091394C" w:rsidP="007A6A19">
      <w:pPr>
        <w:spacing w:line="276" w:lineRule="auto"/>
        <w:rPr>
          <w:rFonts w:ascii="Georgia" w:hAnsi="Georgia"/>
          <w:b/>
          <w:sz w:val="22"/>
          <w:szCs w:val="22"/>
        </w:rPr>
      </w:pPr>
    </w:p>
    <w:p w14:paraId="4233E9EF" w14:textId="26C2A2E4" w:rsidR="00F139C2" w:rsidRPr="00FD4D05" w:rsidRDefault="00F139C2" w:rsidP="00F139C2">
      <w:pPr>
        <w:pStyle w:val="Liststycke"/>
        <w:numPr>
          <w:ilvl w:val="0"/>
          <w:numId w:val="4"/>
        </w:numPr>
        <w:spacing w:line="276" w:lineRule="auto"/>
        <w:rPr>
          <w:rFonts w:ascii="Georgia" w:eastAsia="Times New Roman" w:hAnsi="Georgia" w:cs="Times New Roman"/>
          <w:color w:val="000000" w:themeColor="text1"/>
          <w:sz w:val="22"/>
          <w:szCs w:val="22"/>
          <w:lang w:eastAsia="sv-SE"/>
        </w:rPr>
      </w:pPr>
      <w:r w:rsidRPr="00F139C2">
        <w:rPr>
          <w:rFonts w:ascii="Georgia" w:eastAsia="Times New Roman" w:hAnsi="Georgia" w:cs="Times New Roman"/>
          <w:color w:val="000000" w:themeColor="text1"/>
          <w:sz w:val="22"/>
          <w:szCs w:val="22"/>
          <w:shd w:val="clear" w:color="auto" w:fill="FFFFFF"/>
          <w:lang w:eastAsia="sv-SE"/>
        </w:rPr>
        <w:t>Nya Ford Edge kommer hjälpa förare att hantera start-stopp-trafik med hjälp av vår mest avancerade förar</w:t>
      </w:r>
      <w:r>
        <w:rPr>
          <w:rFonts w:ascii="Georgia" w:eastAsia="Times New Roman" w:hAnsi="Georgia" w:cs="Times New Roman"/>
          <w:color w:val="000000" w:themeColor="text1"/>
          <w:sz w:val="22"/>
          <w:szCs w:val="22"/>
          <w:shd w:val="clear" w:color="auto" w:fill="FFFFFF"/>
          <w:lang w:eastAsia="sv-SE"/>
        </w:rPr>
        <w:t>hjälp</w:t>
      </w:r>
      <w:r w:rsidR="00AF0917">
        <w:rPr>
          <w:rFonts w:ascii="Georgia" w:eastAsia="Times New Roman" w:hAnsi="Georgia" w:cs="Times New Roman"/>
          <w:color w:val="000000" w:themeColor="text1"/>
          <w:sz w:val="22"/>
          <w:szCs w:val="22"/>
          <w:shd w:val="clear" w:color="auto" w:fill="FFFFFF"/>
          <w:lang w:eastAsia="sv-SE"/>
        </w:rPr>
        <w:t>s</w:t>
      </w:r>
      <w:r w:rsidRPr="00F139C2">
        <w:rPr>
          <w:rFonts w:ascii="Georgia" w:eastAsia="Times New Roman" w:hAnsi="Georgia" w:cs="Times New Roman"/>
          <w:color w:val="000000" w:themeColor="text1"/>
          <w:sz w:val="22"/>
          <w:szCs w:val="22"/>
          <w:shd w:val="clear" w:color="auto" w:fill="FFFFFF"/>
          <w:lang w:eastAsia="sv-SE"/>
        </w:rPr>
        <w:t>teknologi någonsin, samtidigt som du sitter bekvämt och tar dig fram med hjälp av vår nya bränsleeffektiva tvåliters EcoBlue-dieselmotor med bi-turbo och en 8-stegad automatlåda.</w:t>
      </w:r>
      <w:r>
        <w:rPr>
          <w:rFonts w:ascii="Georgia" w:eastAsia="Times New Roman" w:hAnsi="Georgia" w:cs="Times New Roman"/>
          <w:color w:val="000000" w:themeColor="text1"/>
          <w:sz w:val="22"/>
          <w:szCs w:val="22"/>
          <w:shd w:val="clear" w:color="auto" w:fill="FFFFFF"/>
          <w:lang w:eastAsia="sv-SE"/>
        </w:rPr>
        <w:t xml:space="preserve"> </w:t>
      </w:r>
      <w:r>
        <w:rPr>
          <w:rFonts w:ascii="Georgia" w:hAnsi="Georgia"/>
          <w:sz w:val="22"/>
          <w:szCs w:val="22"/>
        </w:rPr>
        <w:t>Det är vår mest övertygande SUV hittills, byg</w:t>
      </w:r>
      <w:r w:rsidR="00AF0917">
        <w:rPr>
          <w:rFonts w:ascii="Georgia" w:hAnsi="Georgia"/>
          <w:sz w:val="22"/>
          <w:szCs w:val="22"/>
        </w:rPr>
        <w:t>g</w:t>
      </w:r>
      <w:r>
        <w:rPr>
          <w:rFonts w:ascii="Georgia" w:hAnsi="Georgia"/>
          <w:sz w:val="22"/>
          <w:szCs w:val="22"/>
        </w:rPr>
        <w:t>d för den växande europeiska skara som väljer att köra SUV, säger Roelant de Waard, marknads- och försäljningschef på Ford Europa.</w:t>
      </w:r>
    </w:p>
    <w:p w14:paraId="6CA9AE9A" w14:textId="77777777" w:rsidR="00FD4D05" w:rsidRPr="00FD4D05" w:rsidRDefault="00FD4D05" w:rsidP="00FD4D05">
      <w:pPr>
        <w:spacing w:line="276" w:lineRule="auto"/>
        <w:rPr>
          <w:rFonts w:ascii="Georgia" w:eastAsia="Times New Roman" w:hAnsi="Georgia" w:cs="Times New Roman"/>
          <w:b/>
          <w:color w:val="000000" w:themeColor="text1"/>
          <w:sz w:val="22"/>
          <w:szCs w:val="22"/>
          <w:lang w:eastAsia="sv-SE"/>
        </w:rPr>
      </w:pPr>
    </w:p>
    <w:p w14:paraId="1D2DB62A" w14:textId="2DE56CA4" w:rsidR="00FD4D05" w:rsidRPr="00FD4D05" w:rsidRDefault="00FD4D05" w:rsidP="00FD4D05">
      <w:pPr>
        <w:spacing w:line="276" w:lineRule="auto"/>
        <w:rPr>
          <w:rFonts w:ascii="Georgia" w:eastAsia="Times New Roman" w:hAnsi="Georgia" w:cs="Times New Roman"/>
          <w:b/>
          <w:color w:val="000000" w:themeColor="text1"/>
          <w:sz w:val="22"/>
          <w:szCs w:val="22"/>
          <w:lang w:eastAsia="sv-SE"/>
        </w:rPr>
      </w:pPr>
      <w:r w:rsidRPr="00FD4D05">
        <w:rPr>
          <w:rFonts w:ascii="Georgia" w:eastAsia="Times New Roman" w:hAnsi="Georgia" w:cs="Times New Roman"/>
          <w:b/>
          <w:color w:val="000000" w:themeColor="text1"/>
          <w:sz w:val="22"/>
          <w:szCs w:val="22"/>
          <w:lang w:eastAsia="sv-SE"/>
        </w:rPr>
        <w:t>En SUV för en uppkopplad värld</w:t>
      </w:r>
    </w:p>
    <w:p w14:paraId="11CDBF39" w14:textId="77777777" w:rsidR="00FD4D05" w:rsidRDefault="00FD4D05" w:rsidP="00FD4D05">
      <w:pPr>
        <w:spacing w:line="276" w:lineRule="auto"/>
        <w:rPr>
          <w:rFonts w:ascii="Georgia" w:eastAsia="Times New Roman" w:hAnsi="Georgia" w:cs="Times New Roman"/>
          <w:color w:val="000000" w:themeColor="text1"/>
          <w:sz w:val="22"/>
          <w:szCs w:val="22"/>
          <w:shd w:val="clear" w:color="auto" w:fill="FFFFFF"/>
          <w:lang w:eastAsia="sv-SE"/>
        </w:rPr>
      </w:pPr>
      <w:r w:rsidRPr="00FD4D05">
        <w:rPr>
          <w:rFonts w:ascii="Georgia" w:eastAsia="Times New Roman" w:hAnsi="Georgia" w:cs="Times New Roman"/>
          <w:color w:val="000000" w:themeColor="text1"/>
          <w:sz w:val="22"/>
          <w:szCs w:val="22"/>
          <w:shd w:val="clear" w:color="auto" w:fill="FFFFFF"/>
          <w:lang w:eastAsia="sv-SE"/>
        </w:rPr>
        <w:t>Nya Ford Edge är försedd med tre nya förarassistans-teknologier för den europeiska marknaden – autobroms, Evasive Steering Assist och adaptiv farthållare med filövervakningssystem. Autobromsen hjälper till att minska konsekvenserna av kollisioner även i lägre hastigheter i stadstrafik genom att automatiskt bromsa in då en framförvarande kollision skett. Evasive Steering Assist hjälper föraren att styra bort bilen från stillastående eller långsamt körande bilar via en radar och en kamera. Den adaptiva farthållaren med filövervakning ser till att bilen behåller ett lagom avstånd till bilen framför även i köer, samt ser till att hålla bilen innanför filmarkeringarna.</w:t>
      </w:r>
    </w:p>
    <w:p w14:paraId="5A3F279A" w14:textId="77777777" w:rsidR="005737A2" w:rsidRPr="005737A2" w:rsidRDefault="005737A2" w:rsidP="005737A2">
      <w:pPr>
        <w:spacing w:line="276" w:lineRule="auto"/>
        <w:rPr>
          <w:rFonts w:ascii="Georgia" w:eastAsia="Times New Roman" w:hAnsi="Georgia" w:cs="Times New Roman"/>
          <w:color w:val="000000" w:themeColor="text1"/>
          <w:sz w:val="21"/>
          <w:szCs w:val="22"/>
          <w:shd w:val="clear" w:color="auto" w:fill="FFFFFF"/>
          <w:lang w:eastAsia="sv-SE"/>
        </w:rPr>
      </w:pPr>
    </w:p>
    <w:p w14:paraId="73120EA0" w14:textId="77777777" w:rsidR="00DD3508" w:rsidRDefault="005737A2" w:rsidP="005737A2">
      <w:pPr>
        <w:pStyle w:val="Normalwebb"/>
        <w:shd w:val="clear" w:color="auto" w:fill="FFFFFF"/>
        <w:spacing w:before="0" w:beforeAutospacing="0" w:after="270" w:afterAutospacing="0" w:line="276" w:lineRule="auto"/>
        <w:rPr>
          <w:rFonts w:ascii="Georgia" w:hAnsi="Georgia"/>
          <w:color w:val="000000" w:themeColor="text1"/>
          <w:sz w:val="22"/>
        </w:rPr>
      </w:pPr>
      <w:r w:rsidRPr="005737A2">
        <w:rPr>
          <w:rStyle w:val="Stark"/>
          <w:rFonts w:ascii="Georgia" w:hAnsi="Georgia"/>
          <w:color w:val="000000" w:themeColor="text1"/>
          <w:sz w:val="22"/>
        </w:rPr>
        <w:t>Kraftfull, sofistikerad prestanda</w:t>
      </w:r>
      <w:r w:rsidRPr="005737A2">
        <w:rPr>
          <w:rFonts w:ascii="Georgia" w:hAnsi="Georgia"/>
          <w:b/>
          <w:bCs/>
          <w:color w:val="000000" w:themeColor="text1"/>
          <w:sz w:val="22"/>
        </w:rPr>
        <w:br/>
      </w:r>
      <w:r w:rsidR="00EC4344">
        <w:rPr>
          <w:rFonts w:ascii="Georgia" w:hAnsi="Georgia"/>
          <w:color w:val="000000" w:themeColor="text1"/>
          <w:sz w:val="22"/>
        </w:rPr>
        <w:t>N</w:t>
      </w:r>
      <w:r w:rsidRPr="005737A2">
        <w:rPr>
          <w:rFonts w:ascii="Georgia" w:hAnsi="Georgia"/>
          <w:color w:val="000000" w:themeColor="text1"/>
          <w:sz w:val="22"/>
        </w:rPr>
        <w:t xml:space="preserve">ya </w:t>
      </w:r>
      <w:r w:rsidR="00EC4344">
        <w:rPr>
          <w:rFonts w:ascii="Georgia" w:hAnsi="Georgia"/>
          <w:color w:val="000000" w:themeColor="text1"/>
          <w:sz w:val="22"/>
        </w:rPr>
        <w:t xml:space="preserve">Ford </w:t>
      </w:r>
      <w:r w:rsidRPr="005737A2">
        <w:rPr>
          <w:rFonts w:ascii="Georgia" w:hAnsi="Georgia"/>
          <w:color w:val="000000" w:themeColor="text1"/>
          <w:sz w:val="22"/>
        </w:rPr>
        <w:t>Edge är utrustad med Fords senaste drivlinete</w:t>
      </w:r>
      <w:r w:rsidR="0091394C">
        <w:rPr>
          <w:rFonts w:ascii="Georgia" w:hAnsi="Georgia"/>
          <w:color w:val="000000" w:themeColor="text1"/>
          <w:sz w:val="22"/>
        </w:rPr>
        <w:t>knologier som innebär optimerad</w:t>
      </w:r>
      <w:r w:rsidRPr="005737A2">
        <w:rPr>
          <w:rFonts w:ascii="Georgia" w:hAnsi="Georgia"/>
          <w:color w:val="000000" w:themeColor="text1"/>
          <w:sz w:val="22"/>
        </w:rPr>
        <w:t xml:space="preserve"> bränsleförbrukning och koldioxidutsläpp. Bilen är försedd med företagets nya tvåliters EcoBlue-dieselmotor med bi-turbo med 238 hästkrafter. Det är första gången det avancerade bi-turbosystemet används med Fords EcoBlue-dieselmotor.</w:t>
      </w:r>
    </w:p>
    <w:p w14:paraId="0FBE0FD7" w14:textId="16C7F701" w:rsidR="005737A2" w:rsidRPr="005737A2" w:rsidRDefault="005737A2" w:rsidP="005737A2">
      <w:pPr>
        <w:pStyle w:val="Normalwebb"/>
        <w:shd w:val="clear" w:color="auto" w:fill="FFFFFF"/>
        <w:spacing w:before="0" w:beforeAutospacing="0" w:after="270" w:afterAutospacing="0" w:line="276" w:lineRule="auto"/>
        <w:rPr>
          <w:rFonts w:ascii="Georgia" w:hAnsi="Georgia"/>
          <w:color w:val="000000" w:themeColor="text1"/>
          <w:sz w:val="22"/>
        </w:rPr>
      </w:pPr>
      <w:bookmarkStart w:id="0" w:name="_GoBack"/>
      <w:bookmarkEnd w:id="0"/>
      <w:r w:rsidRPr="005737A2">
        <w:rPr>
          <w:rStyle w:val="Stark"/>
          <w:rFonts w:ascii="Georgia" w:hAnsi="Georgia"/>
          <w:color w:val="000000" w:themeColor="text1"/>
          <w:sz w:val="22"/>
        </w:rPr>
        <w:lastRenderedPageBreak/>
        <w:t>Sportig ST-line look</w:t>
      </w:r>
      <w:r w:rsidRPr="005737A2">
        <w:rPr>
          <w:rFonts w:ascii="Georgia" w:hAnsi="Georgia"/>
          <w:b/>
          <w:bCs/>
          <w:color w:val="000000" w:themeColor="text1"/>
          <w:sz w:val="22"/>
        </w:rPr>
        <w:br/>
      </w:r>
      <w:r w:rsidRPr="005737A2">
        <w:rPr>
          <w:rFonts w:ascii="Georgia" w:hAnsi="Georgia"/>
          <w:color w:val="000000" w:themeColor="text1"/>
          <w:sz w:val="22"/>
        </w:rPr>
        <w:t>Den nya ST-Line-looken innebär en rad utmanande val för bilens interiör och exteriör. Bilen är försedd med 20- alternativt 21-tums färgade premiumfälgar. Grillen i fronten har fått en unik svart färg, som tillsammans med bilens linjer skapar ett tufft uttryck. Pedalerna är av aluminium och ratten är perforerad för ett sportigt utseende.</w:t>
      </w:r>
    </w:p>
    <w:p w14:paraId="49D0361C" w14:textId="77777777" w:rsidR="00EC4344" w:rsidRDefault="005737A2" w:rsidP="0091394C">
      <w:pPr>
        <w:pStyle w:val="Normalwebb"/>
        <w:shd w:val="clear" w:color="auto" w:fill="FFFFFF"/>
        <w:spacing w:before="0" w:beforeAutospacing="0" w:after="270" w:afterAutospacing="0" w:line="276" w:lineRule="auto"/>
        <w:rPr>
          <w:rFonts w:ascii="Calibri" w:hAnsi="Calibri"/>
          <w:color w:val="1F497D"/>
          <w:sz w:val="22"/>
          <w:szCs w:val="22"/>
        </w:rPr>
      </w:pPr>
      <w:r w:rsidRPr="005737A2">
        <w:rPr>
          <w:rStyle w:val="Stark"/>
          <w:rFonts w:ascii="Georgia" w:hAnsi="Georgia"/>
          <w:color w:val="000000" w:themeColor="text1"/>
          <w:sz w:val="22"/>
        </w:rPr>
        <w:t>Ladda mobilen trådlöst</w:t>
      </w:r>
      <w:r w:rsidRPr="005737A2">
        <w:rPr>
          <w:rFonts w:ascii="Georgia" w:hAnsi="Georgia"/>
          <w:color w:val="000000" w:themeColor="text1"/>
          <w:sz w:val="22"/>
        </w:rPr>
        <w:br/>
        <w:t>En ny trådlös laddningsplatta som sitter i bilens uppdaterade medie</w:t>
      </w:r>
      <w:r w:rsidR="00B36DAC">
        <w:rPr>
          <w:rFonts w:ascii="Georgia" w:hAnsi="Georgia"/>
          <w:color w:val="000000" w:themeColor="text1"/>
          <w:sz w:val="22"/>
        </w:rPr>
        <w:t>konsoll</w:t>
      </w:r>
      <w:r w:rsidRPr="005737A2">
        <w:rPr>
          <w:rFonts w:ascii="Georgia" w:hAnsi="Georgia"/>
          <w:color w:val="000000" w:themeColor="text1"/>
          <w:sz w:val="22"/>
        </w:rPr>
        <w:t xml:space="preserve"> gör det smidigt att ladda kompatibla enheter utan att använda sladd. Ford SYNC 3, företagets kommunikations- och underhållningssystem – kompatibelt med Apple CarPlay och Android Auto™ – gör det möjligt att kontrollera uppkopplade smarttelefoner, ljud, navigation och klimatanläggning via röstkommandon och bilens 8-tumspekskärm.</w:t>
      </w:r>
    </w:p>
    <w:p w14:paraId="52242CCB" w14:textId="3ECB6444" w:rsidR="00EC4344" w:rsidRPr="00EC4344" w:rsidRDefault="00EC4344" w:rsidP="0091394C">
      <w:pPr>
        <w:pStyle w:val="Normalwebb"/>
        <w:shd w:val="clear" w:color="auto" w:fill="FFFFFF"/>
        <w:spacing w:before="0" w:beforeAutospacing="0" w:after="270" w:afterAutospacing="0" w:line="276" w:lineRule="auto"/>
        <w:rPr>
          <w:rFonts w:ascii="Georgia" w:hAnsi="Georgia"/>
          <w:color w:val="000000" w:themeColor="text1"/>
          <w:sz w:val="22"/>
        </w:rPr>
      </w:pPr>
      <w:r w:rsidRPr="00952BC9">
        <w:rPr>
          <w:rFonts w:ascii="Georgia" w:hAnsi="Georgia"/>
          <w:color w:val="000000" w:themeColor="text1"/>
          <w:sz w:val="22"/>
        </w:rPr>
        <w:t xml:space="preserve">Nya Ford Edge har Sverigepremiär i mars 2019. Pris är ännu ej fastställt. </w:t>
      </w:r>
    </w:p>
    <w:sectPr w:rsidR="00EC4344" w:rsidRPr="00EC4344" w:rsidSect="00264FEC">
      <w:headerReference w:type="default" r:id="rId7"/>
      <w:footerReference w:type="default" r:id="rId8"/>
      <w:pgSz w:w="11900" w:h="16840"/>
      <w:pgMar w:top="2694"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A433DB" w16cid:durableId="1FA13B2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47B31" w14:textId="77777777" w:rsidR="00442545" w:rsidRDefault="00442545" w:rsidP="00264FEC">
      <w:r>
        <w:separator/>
      </w:r>
    </w:p>
  </w:endnote>
  <w:endnote w:type="continuationSeparator" w:id="0">
    <w:p w14:paraId="5A855C95" w14:textId="77777777" w:rsidR="00442545" w:rsidRDefault="00442545"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ED03A3">
      <w:rPr>
        <w:rFonts w:ascii="Georgia" w:hAnsi="Georgia"/>
        <w:iCs/>
        <w:sz w:val="20"/>
        <w:szCs w:val="20"/>
      </w:rPr>
      <w:t>Ford Motor Company är ett världsledande bilföretag med huvudkontor i Dearborn i Michigan. Ford tillverkar och distribuerar motorfordon i sex värl</w:t>
    </w:r>
    <w:r w:rsidR="005B2747" w:rsidRPr="00ED03A3">
      <w:rPr>
        <w:rFonts w:ascii="Georgia" w:hAnsi="Georgia"/>
        <w:iCs/>
        <w:sz w:val="20"/>
        <w:szCs w:val="20"/>
      </w:rPr>
      <w:t>dsdelar. Koncernen har cirka 199</w:t>
    </w:r>
    <w:r w:rsidRPr="00ED03A3">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5E070" w14:textId="77777777" w:rsidR="00442545" w:rsidRDefault="00442545" w:rsidP="00264FEC">
      <w:r>
        <w:separator/>
      </w:r>
    </w:p>
  </w:footnote>
  <w:footnote w:type="continuationSeparator" w:id="0">
    <w:p w14:paraId="7E451AF2" w14:textId="77777777" w:rsidR="00442545" w:rsidRDefault="00442545"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6321E934" w:rsidR="003A6362" w:rsidRPr="00DB1546" w:rsidRDefault="003A6362">
    <w:pPr>
      <w:pStyle w:val="Sidhuvud"/>
      <w:rPr>
        <w:sz w:val="22"/>
      </w:rPr>
    </w:pPr>
    <w:r>
      <w:tab/>
    </w:r>
    <w:r>
      <w:tab/>
    </w:r>
    <w:r w:rsidR="00B94681">
      <w:rPr>
        <w:sz w:val="22"/>
      </w:rPr>
      <w:t>Pressmeddelande 2018</w:t>
    </w:r>
    <w:r w:rsidR="00ED03A3">
      <w:rPr>
        <w:sz w:val="22"/>
      </w:rPr>
      <w:t>–</w:t>
    </w:r>
    <w:r w:rsidR="00F22E74">
      <w:rPr>
        <w:sz w:val="22"/>
      </w:rPr>
      <w:t>11</w:t>
    </w:r>
    <w:r w:rsidR="006142DA">
      <w:rPr>
        <w:sz w:val="22"/>
      </w:rPr>
      <w:t>–</w:t>
    </w:r>
    <w:r w:rsidR="00F22E74">
      <w:rPr>
        <w:sz w:val="22"/>
      </w:rPr>
      <w:t>26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748B52EE"/>
    <w:multiLevelType w:val="hybridMultilevel"/>
    <w:tmpl w:val="E7C2A20A"/>
    <w:lvl w:ilvl="0" w:tplc="71B46E96">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47"/>
    <w:rsid w:val="000214C7"/>
    <w:rsid w:val="000228FF"/>
    <w:rsid w:val="00053696"/>
    <w:rsid w:val="00057038"/>
    <w:rsid w:val="00077065"/>
    <w:rsid w:val="000831DF"/>
    <w:rsid w:val="000A67F7"/>
    <w:rsid w:val="000B2899"/>
    <w:rsid w:val="000C4EDD"/>
    <w:rsid w:val="000F1786"/>
    <w:rsid w:val="00113C48"/>
    <w:rsid w:val="001177C0"/>
    <w:rsid w:val="0012185F"/>
    <w:rsid w:val="0013161A"/>
    <w:rsid w:val="00153DE0"/>
    <w:rsid w:val="00162FA0"/>
    <w:rsid w:val="00166E15"/>
    <w:rsid w:val="00187260"/>
    <w:rsid w:val="001D1731"/>
    <w:rsid w:val="002317EE"/>
    <w:rsid w:val="00246347"/>
    <w:rsid w:val="00254D85"/>
    <w:rsid w:val="002617C3"/>
    <w:rsid w:val="00264FEC"/>
    <w:rsid w:val="002739C1"/>
    <w:rsid w:val="002951CB"/>
    <w:rsid w:val="002E237B"/>
    <w:rsid w:val="003577CC"/>
    <w:rsid w:val="00375B8B"/>
    <w:rsid w:val="003A4034"/>
    <w:rsid w:val="003A6362"/>
    <w:rsid w:val="003F7A99"/>
    <w:rsid w:val="00417372"/>
    <w:rsid w:val="00442545"/>
    <w:rsid w:val="00444793"/>
    <w:rsid w:val="00446F5A"/>
    <w:rsid w:val="004545AD"/>
    <w:rsid w:val="00463E4A"/>
    <w:rsid w:val="0048026E"/>
    <w:rsid w:val="00494AD6"/>
    <w:rsid w:val="004F382B"/>
    <w:rsid w:val="005115D9"/>
    <w:rsid w:val="00531408"/>
    <w:rsid w:val="00572EF1"/>
    <w:rsid w:val="005737A2"/>
    <w:rsid w:val="00596A5F"/>
    <w:rsid w:val="005A69B3"/>
    <w:rsid w:val="005B2747"/>
    <w:rsid w:val="005D0C4B"/>
    <w:rsid w:val="005F6BC6"/>
    <w:rsid w:val="006142DA"/>
    <w:rsid w:val="00623ADB"/>
    <w:rsid w:val="00640A2E"/>
    <w:rsid w:val="00683966"/>
    <w:rsid w:val="00683A5E"/>
    <w:rsid w:val="006A0328"/>
    <w:rsid w:val="006B1A37"/>
    <w:rsid w:val="006B7C84"/>
    <w:rsid w:val="00701856"/>
    <w:rsid w:val="00704BC7"/>
    <w:rsid w:val="007060E0"/>
    <w:rsid w:val="00722548"/>
    <w:rsid w:val="0074698B"/>
    <w:rsid w:val="007955E0"/>
    <w:rsid w:val="007A6A19"/>
    <w:rsid w:val="007B008E"/>
    <w:rsid w:val="007C6592"/>
    <w:rsid w:val="00823953"/>
    <w:rsid w:val="00890A28"/>
    <w:rsid w:val="008A18EB"/>
    <w:rsid w:val="008B2755"/>
    <w:rsid w:val="008B6BE4"/>
    <w:rsid w:val="008C2480"/>
    <w:rsid w:val="008E0122"/>
    <w:rsid w:val="008E2E51"/>
    <w:rsid w:val="00903156"/>
    <w:rsid w:val="00904CF2"/>
    <w:rsid w:val="00907DE0"/>
    <w:rsid w:val="00910625"/>
    <w:rsid w:val="0091394C"/>
    <w:rsid w:val="00915896"/>
    <w:rsid w:val="0092514A"/>
    <w:rsid w:val="009462A1"/>
    <w:rsid w:val="00952BC9"/>
    <w:rsid w:val="0095475B"/>
    <w:rsid w:val="00966CCE"/>
    <w:rsid w:val="009764A3"/>
    <w:rsid w:val="00994469"/>
    <w:rsid w:val="009C2E64"/>
    <w:rsid w:val="009D62C7"/>
    <w:rsid w:val="00A35E60"/>
    <w:rsid w:val="00A455A8"/>
    <w:rsid w:val="00A53C64"/>
    <w:rsid w:val="00A76FB2"/>
    <w:rsid w:val="00A81664"/>
    <w:rsid w:val="00A846D9"/>
    <w:rsid w:val="00AC225B"/>
    <w:rsid w:val="00AD02F5"/>
    <w:rsid w:val="00AD52FF"/>
    <w:rsid w:val="00AE3957"/>
    <w:rsid w:val="00AF0917"/>
    <w:rsid w:val="00AF7864"/>
    <w:rsid w:val="00B215DE"/>
    <w:rsid w:val="00B233EF"/>
    <w:rsid w:val="00B31635"/>
    <w:rsid w:val="00B36DAC"/>
    <w:rsid w:val="00B901A2"/>
    <w:rsid w:val="00B9091E"/>
    <w:rsid w:val="00B93012"/>
    <w:rsid w:val="00B94681"/>
    <w:rsid w:val="00BA3171"/>
    <w:rsid w:val="00BC107D"/>
    <w:rsid w:val="00BE6771"/>
    <w:rsid w:val="00C162ED"/>
    <w:rsid w:val="00C26AD8"/>
    <w:rsid w:val="00C35DD6"/>
    <w:rsid w:val="00C42391"/>
    <w:rsid w:val="00C47B7F"/>
    <w:rsid w:val="00C500D5"/>
    <w:rsid w:val="00C62BB3"/>
    <w:rsid w:val="00C86B92"/>
    <w:rsid w:val="00CA284D"/>
    <w:rsid w:val="00CB3958"/>
    <w:rsid w:val="00CF6554"/>
    <w:rsid w:val="00D1008A"/>
    <w:rsid w:val="00D109A5"/>
    <w:rsid w:val="00D24113"/>
    <w:rsid w:val="00D472ED"/>
    <w:rsid w:val="00D674B1"/>
    <w:rsid w:val="00D731A2"/>
    <w:rsid w:val="00DB1546"/>
    <w:rsid w:val="00DD19A3"/>
    <w:rsid w:val="00DD3508"/>
    <w:rsid w:val="00E01B20"/>
    <w:rsid w:val="00E05D2F"/>
    <w:rsid w:val="00E3469F"/>
    <w:rsid w:val="00E47955"/>
    <w:rsid w:val="00E57F14"/>
    <w:rsid w:val="00E643E7"/>
    <w:rsid w:val="00E807F8"/>
    <w:rsid w:val="00EB04E5"/>
    <w:rsid w:val="00EB76D5"/>
    <w:rsid w:val="00EC4344"/>
    <w:rsid w:val="00ED03A3"/>
    <w:rsid w:val="00ED7FF9"/>
    <w:rsid w:val="00EF488C"/>
    <w:rsid w:val="00EF6D05"/>
    <w:rsid w:val="00F139C2"/>
    <w:rsid w:val="00F15E04"/>
    <w:rsid w:val="00F22E74"/>
    <w:rsid w:val="00F31FF6"/>
    <w:rsid w:val="00FB1494"/>
    <w:rsid w:val="00FD4D05"/>
    <w:rsid w:val="00FE26FB"/>
    <w:rsid w:val="00FE60CD"/>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styleId="Normalwebb">
    <w:name w:val="Normal (Web)"/>
    <w:basedOn w:val="Normal"/>
    <w:uiPriority w:val="99"/>
    <w:unhideWhenUsed/>
    <w:rsid w:val="005737A2"/>
    <w:pPr>
      <w:spacing w:before="100" w:beforeAutospacing="1" w:after="100" w:afterAutospacing="1"/>
    </w:pPr>
    <w:rPr>
      <w:rFonts w:ascii="Times New Roman" w:hAnsi="Times New Roman" w:cs="Times New Roman"/>
      <w:lang w:eastAsia="sv-SE"/>
    </w:rPr>
  </w:style>
  <w:style w:type="character" w:styleId="Kommentarsreferens">
    <w:name w:val="annotation reference"/>
    <w:basedOn w:val="Standardstycketeckensnitt"/>
    <w:uiPriority w:val="99"/>
    <w:semiHidden/>
    <w:unhideWhenUsed/>
    <w:rsid w:val="00AF0917"/>
    <w:rPr>
      <w:sz w:val="16"/>
      <w:szCs w:val="16"/>
    </w:rPr>
  </w:style>
  <w:style w:type="paragraph" w:styleId="Kommentarer">
    <w:name w:val="annotation text"/>
    <w:basedOn w:val="Normal"/>
    <w:link w:val="KommentarerChar"/>
    <w:uiPriority w:val="99"/>
    <w:semiHidden/>
    <w:unhideWhenUsed/>
    <w:rsid w:val="00AF0917"/>
    <w:rPr>
      <w:sz w:val="20"/>
      <w:szCs w:val="20"/>
    </w:rPr>
  </w:style>
  <w:style w:type="character" w:customStyle="1" w:styleId="KommentarerChar">
    <w:name w:val="Kommentarer Char"/>
    <w:basedOn w:val="Standardstycketeckensnitt"/>
    <w:link w:val="Kommentarer"/>
    <w:uiPriority w:val="99"/>
    <w:semiHidden/>
    <w:rsid w:val="00AF0917"/>
    <w:rPr>
      <w:sz w:val="20"/>
      <w:szCs w:val="20"/>
    </w:rPr>
  </w:style>
  <w:style w:type="paragraph" w:styleId="Kommentarsmne">
    <w:name w:val="annotation subject"/>
    <w:basedOn w:val="Kommentarer"/>
    <w:next w:val="Kommentarer"/>
    <w:link w:val="KommentarsmneChar"/>
    <w:uiPriority w:val="99"/>
    <w:semiHidden/>
    <w:unhideWhenUsed/>
    <w:rsid w:val="00AF0917"/>
    <w:rPr>
      <w:b/>
      <w:bCs/>
    </w:rPr>
  </w:style>
  <w:style w:type="character" w:customStyle="1" w:styleId="KommentarsmneChar">
    <w:name w:val="Kommentarsämne Char"/>
    <w:basedOn w:val="KommentarerChar"/>
    <w:link w:val="Kommentarsmne"/>
    <w:uiPriority w:val="99"/>
    <w:semiHidden/>
    <w:rsid w:val="00AF09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0390">
      <w:bodyDiv w:val="1"/>
      <w:marLeft w:val="0"/>
      <w:marRight w:val="0"/>
      <w:marTop w:val="0"/>
      <w:marBottom w:val="0"/>
      <w:divBdr>
        <w:top w:val="none" w:sz="0" w:space="0" w:color="auto"/>
        <w:left w:val="none" w:sz="0" w:space="0" w:color="auto"/>
        <w:bottom w:val="none" w:sz="0" w:space="0" w:color="auto"/>
        <w:right w:val="none" w:sz="0" w:space="0" w:color="auto"/>
      </w:divBdr>
    </w:div>
    <w:div w:id="282267329">
      <w:bodyDiv w:val="1"/>
      <w:marLeft w:val="0"/>
      <w:marRight w:val="0"/>
      <w:marTop w:val="0"/>
      <w:marBottom w:val="0"/>
      <w:divBdr>
        <w:top w:val="none" w:sz="0" w:space="0" w:color="auto"/>
        <w:left w:val="none" w:sz="0" w:space="0" w:color="auto"/>
        <w:bottom w:val="none" w:sz="0" w:space="0" w:color="auto"/>
        <w:right w:val="none" w:sz="0" w:space="0" w:color="auto"/>
      </w:divBdr>
    </w:div>
    <w:div w:id="718089440">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79240235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648195309">
      <w:bodyDiv w:val="1"/>
      <w:marLeft w:val="0"/>
      <w:marRight w:val="0"/>
      <w:marTop w:val="0"/>
      <w:marBottom w:val="0"/>
      <w:divBdr>
        <w:top w:val="none" w:sz="0" w:space="0" w:color="auto"/>
        <w:left w:val="none" w:sz="0" w:space="0" w:color="auto"/>
        <w:bottom w:val="none" w:sz="0" w:space="0" w:color="auto"/>
        <w:right w:val="none" w:sz="0" w:space="0" w:color="auto"/>
      </w:divBdr>
    </w:div>
    <w:div w:id="1685938432">
      <w:bodyDiv w:val="1"/>
      <w:marLeft w:val="0"/>
      <w:marRight w:val="0"/>
      <w:marTop w:val="0"/>
      <w:marBottom w:val="0"/>
      <w:divBdr>
        <w:top w:val="none" w:sz="0" w:space="0" w:color="auto"/>
        <w:left w:val="none" w:sz="0" w:space="0" w:color="auto"/>
        <w:bottom w:val="none" w:sz="0" w:space="0" w:color="auto"/>
        <w:right w:val="none" w:sz="0" w:space="0" w:color="auto"/>
      </w:divBdr>
    </w:div>
    <w:div w:id="1752390473">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483</Words>
  <Characters>2565</Characters>
  <Application>Microsoft Macintosh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5</cp:revision>
  <dcterms:created xsi:type="dcterms:W3CDTF">2018-11-23T08:15:00Z</dcterms:created>
  <dcterms:modified xsi:type="dcterms:W3CDTF">2018-11-23T13:49:00Z</dcterms:modified>
</cp:coreProperties>
</file>