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F5" w:rsidRDefault="000F6FF5" w:rsidP="00BC6EC5">
      <w:pPr>
        <w:pStyle w:val="NormalWeb"/>
        <w:spacing w:after="0" w:afterAutospacing="0" w:line="288" w:lineRule="auto"/>
        <w:rPr>
          <w:rFonts w:ascii="Trade Gothic LT Std Bold" w:hAnsi="Trade Gothic LT Std Bold"/>
          <w:b/>
          <w:color w:val="000000"/>
          <w:sz w:val="28"/>
          <w:szCs w:val="28"/>
        </w:rPr>
      </w:pPr>
      <w:r>
        <w:rPr>
          <w:rFonts w:ascii="Trade Gothic LT Std Bold" w:hAnsi="Trade Gothic LT Std Bold"/>
          <w:b/>
          <w:noProof/>
          <w:color w:val="000000"/>
          <w:sz w:val="28"/>
          <w:szCs w:val="28"/>
        </w:rPr>
        <w:drawing>
          <wp:inline distT="0" distB="0" distL="0" distR="0" wp14:anchorId="4F76393F" wp14:editId="057F116A">
            <wp:extent cx="1676304" cy="871442"/>
            <wp:effectExtent l="0" t="0" r="635" b="5080"/>
            <wp:docPr id="1" name="Picture 1" descr="\\admfs1\THSADMVOL\home\ANDA\Desktop\jpg_svart_huvud_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fs1\THSADMVOL\home\ANDA\Desktop\jpg_svart_huvud_t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96" cy="87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06D">
        <w:rPr>
          <w:rFonts w:ascii="Trade Gothic LT Std Bold" w:hAnsi="Trade Gothic LT Std Bold"/>
          <w:b/>
          <w:color w:val="000000"/>
          <w:sz w:val="28"/>
          <w:szCs w:val="28"/>
        </w:rPr>
        <w:br/>
      </w:r>
      <w:r w:rsidR="0025606D">
        <w:rPr>
          <w:rFonts w:ascii="Trade Gothic LT Std Bold" w:hAnsi="Trade Gothic LT Std Bold"/>
          <w:b/>
          <w:color w:val="000000"/>
          <w:sz w:val="28"/>
          <w:szCs w:val="28"/>
        </w:rPr>
        <w:br/>
      </w:r>
      <w:r w:rsidR="00D50A71" w:rsidRPr="0060102D">
        <w:rPr>
          <w:rFonts w:ascii="Trade Gothic LT Std Bold" w:hAnsi="Trade Gothic LT Std Bold"/>
          <w:b/>
          <w:color w:val="000000"/>
          <w:sz w:val="28"/>
          <w:szCs w:val="28"/>
        </w:rPr>
        <w:t xml:space="preserve">Textilhögskolan </w:t>
      </w:r>
      <w:r w:rsidR="00AF07C6">
        <w:rPr>
          <w:rFonts w:ascii="Trade Gothic LT Std Bold" w:hAnsi="Trade Gothic LT Std Bold"/>
          <w:b/>
          <w:color w:val="000000"/>
          <w:sz w:val="28"/>
          <w:szCs w:val="28"/>
        </w:rPr>
        <w:t xml:space="preserve">lysande </w:t>
      </w:r>
      <w:r w:rsidR="00D50A71" w:rsidRPr="0060102D">
        <w:rPr>
          <w:rFonts w:ascii="Trade Gothic LT Std Bold" w:hAnsi="Trade Gothic LT Std Bold"/>
          <w:b/>
          <w:color w:val="000000"/>
          <w:sz w:val="28"/>
          <w:szCs w:val="28"/>
        </w:rPr>
        <w:t xml:space="preserve">på möbelmässan </w:t>
      </w:r>
    </w:p>
    <w:p w:rsidR="00D50A71" w:rsidRPr="001B1892" w:rsidRDefault="00407F12" w:rsidP="00BC6EC5">
      <w:pPr>
        <w:pStyle w:val="NormalWeb"/>
        <w:spacing w:after="0" w:afterAutospacing="0" w:line="288" w:lineRule="auto"/>
        <w:rPr>
          <w:rFonts w:ascii="Adobe Garamond Pro" w:hAnsi="Adobe Garamond Pro"/>
          <w:b/>
          <w:color w:val="000000"/>
        </w:rPr>
      </w:pPr>
      <w:r>
        <w:rPr>
          <w:rFonts w:ascii="Trade Gothic LT Std Bold" w:hAnsi="Trade Gothic LT Std Bold"/>
          <w:b/>
          <w:color w:val="000000"/>
          <w:sz w:val="28"/>
          <w:szCs w:val="28"/>
        </w:rPr>
        <w:br/>
      </w:r>
      <w:r w:rsidR="00442E6F" w:rsidRPr="001B1892">
        <w:rPr>
          <w:rFonts w:ascii="Adobe Garamond Pro" w:hAnsi="Adobe Garamond Pro"/>
          <w:b/>
          <w:color w:val="000000"/>
        </w:rPr>
        <w:t>L</w:t>
      </w:r>
      <w:r w:rsidR="00D50A71" w:rsidRPr="001B1892">
        <w:rPr>
          <w:rFonts w:ascii="Adobe Garamond Pro" w:hAnsi="Adobe Garamond Pro"/>
          <w:b/>
          <w:color w:val="000000"/>
        </w:rPr>
        <w:t>jus kan integreras i textil</w:t>
      </w:r>
      <w:r w:rsidR="00442E6F" w:rsidRPr="001B1892">
        <w:rPr>
          <w:rFonts w:ascii="Adobe Garamond Pro" w:hAnsi="Adobe Garamond Pro"/>
          <w:b/>
          <w:color w:val="000000"/>
        </w:rPr>
        <w:t xml:space="preserve">. Det </w:t>
      </w:r>
      <w:r w:rsidR="00D50A71" w:rsidRPr="001B1892">
        <w:rPr>
          <w:rFonts w:ascii="Adobe Garamond Pro" w:hAnsi="Adobe Garamond Pro"/>
          <w:b/>
          <w:color w:val="000000"/>
        </w:rPr>
        <w:t>visar studenter från Textilhögskolan</w:t>
      </w:r>
      <w:r w:rsidR="00442E6F" w:rsidRPr="001B1892">
        <w:rPr>
          <w:rFonts w:ascii="Adobe Garamond Pro" w:hAnsi="Adobe Garamond Pro"/>
          <w:b/>
          <w:color w:val="000000"/>
        </w:rPr>
        <w:t xml:space="preserve"> </w:t>
      </w:r>
      <w:r w:rsidR="00D50A71" w:rsidRPr="001B1892">
        <w:rPr>
          <w:rFonts w:ascii="Adobe Garamond Pro" w:hAnsi="Adobe Garamond Pro"/>
          <w:b/>
          <w:color w:val="000000"/>
        </w:rPr>
        <w:t xml:space="preserve">på </w:t>
      </w:r>
      <w:r w:rsidR="00442E6F" w:rsidRPr="001B1892">
        <w:rPr>
          <w:rFonts w:ascii="Adobe Garamond Pro" w:hAnsi="Adobe Garamond Pro"/>
          <w:b/>
          <w:color w:val="000000"/>
        </w:rPr>
        <w:t>Möbelmässan i Stockholm. F</w:t>
      </w:r>
      <w:r w:rsidR="00D50A71" w:rsidRPr="001B1892">
        <w:rPr>
          <w:rFonts w:ascii="Adobe Garamond Pro" w:hAnsi="Adobe Garamond Pro"/>
          <w:b/>
          <w:color w:val="000000"/>
        </w:rPr>
        <w:t xml:space="preserve">em studenter från Textildesignutbildningen </w:t>
      </w:r>
      <w:r w:rsidR="00442E6F" w:rsidRPr="001B1892">
        <w:rPr>
          <w:rFonts w:ascii="Adobe Garamond Pro" w:hAnsi="Adobe Garamond Pro"/>
          <w:b/>
          <w:color w:val="000000"/>
        </w:rPr>
        <w:t>tar chansen att</w:t>
      </w:r>
      <w:r w:rsidR="00D50A71" w:rsidRPr="001B1892">
        <w:rPr>
          <w:rFonts w:ascii="Adobe Garamond Pro" w:hAnsi="Adobe Garamond Pro"/>
          <w:b/>
          <w:color w:val="000000"/>
        </w:rPr>
        <w:t xml:space="preserve"> visa </w:t>
      </w:r>
      <w:r w:rsidR="00CB194E" w:rsidRPr="001B1892">
        <w:rPr>
          <w:rFonts w:ascii="Adobe Garamond Pro" w:hAnsi="Adobe Garamond Pro"/>
          <w:b/>
          <w:color w:val="000000"/>
        </w:rPr>
        <w:t xml:space="preserve">sina </w:t>
      </w:r>
      <w:r w:rsidR="00D50A71" w:rsidRPr="001B1892">
        <w:rPr>
          <w:rFonts w:ascii="Adobe Garamond Pro" w:hAnsi="Adobe Garamond Pro"/>
          <w:b/>
          <w:color w:val="000000"/>
        </w:rPr>
        <w:t>experiment med ljus i vävar.</w:t>
      </w:r>
    </w:p>
    <w:p w:rsidR="00442E6F" w:rsidRDefault="00696203" w:rsidP="00BC6EC5">
      <w:pPr>
        <w:pStyle w:val="NormalWeb"/>
        <w:spacing w:after="0" w:afterAutospacing="0" w:line="288" w:lineRule="auto"/>
        <w:rPr>
          <w:rFonts w:ascii="Adobe Garamond Pro" w:hAnsi="Adobe Garamond Pro"/>
          <w:color w:val="000000"/>
        </w:rPr>
      </w:pPr>
      <w:r w:rsidRPr="001B1892">
        <w:rPr>
          <w:rFonts w:ascii="Adobe Garamond Pro" w:hAnsi="Adobe Garamond Pro"/>
          <w:color w:val="000000"/>
        </w:rPr>
        <w:t>– Vi</w:t>
      </w:r>
      <w:r w:rsidR="00D50A71" w:rsidRPr="001B1892">
        <w:rPr>
          <w:rFonts w:ascii="Adobe Garamond Pro" w:hAnsi="Adobe Garamond Pro"/>
          <w:color w:val="000000"/>
        </w:rPr>
        <w:t xml:space="preserve"> vill visa ett an</w:t>
      </w:r>
      <w:r w:rsidR="004A4AAA" w:rsidRPr="001B1892">
        <w:rPr>
          <w:rFonts w:ascii="Adobe Garamond Pro" w:hAnsi="Adobe Garamond Pro"/>
          <w:color w:val="000000"/>
        </w:rPr>
        <w:t>nat sätt att arbeta med textilier</w:t>
      </w:r>
      <w:r w:rsidR="00D50A71" w:rsidRPr="001B1892">
        <w:rPr>
          <w:rFonts w:ascii="Adobe Garamond Pro" w:hAnsi="Adobe Garamond Pro"/>
          <w:color w:val="000000"/>
        </w:rPr>
        <w:t xml:space="preserve"> än de traditionella metervarorna, säger Joanna Vikström som är</w:t>
      </w:r>
      <w:r w:rsidR="00AD35D5" w:rsidRPr="001B1892">
        <w:rPr>
          <w:rFonts w:ascii="Adobe Garamond Pro" w:hAnsi="Adobe Garamond Pro"/>
          <w:color w:val="000000"/>
        </w:rPr>
        <w:t xml:space="preserve"> en av studenterna som ställer ut i Stockholm. </w:t>
      </w:r>
      <w:r w:rsidR="00442E6F" w:rsidRPr="001B1892">
        <w:rPr>
          <w:rFonts w:ascii="Adobe Garamond Pro" w:hAnsi="Adobe Garamond Pro"/>
          <w:color w:val="000000"/>
        </w:rPr>
        <w:br/>
        <w:t xml:space="preserve">– </w:t>
      </w:r>
      <w:r w:rsidR="00AD35D5" w:rsidRPr="001B1892">
        <w:rPr>
          <w:rFonts w:ascii="Adobe Garamond Pro" w:hAnsi="Adobe Garamond Pro"/>
          <w:color w:val="000000"/>
        </w:rPr>
        <w:t>Därmed</w:t>
      </w:r>
      <w:r w:rsidR="00AD35D5" w:rsidRPr="0060102D">
        <w:rPr>
          <w:rFonts w:ascii="Adobe Garamond Pro" w:hAnsi="Adobe Garamond Pro"/>
          <w:color w:val="000000"/>
        </w:rPr>
        <w:t xml:space="preserve"> visar vi också på </w:t>
      </w:r>
      <w:r w:rsidR="00D50A71" w:rsidRPr="0060102D">
        <w:rPr>
          <w:rFonts w:ascii="Adobe Garamond Pro" w:hAnsi="Adobe Garamond Pro"/>
          <w:color w:val="000000"/>
        </w:rPr>
        <w:t xml:space="preserve">alla de möjligheter som finns </w:t>
      </w:r>
      <w:r w:rsidR="00AD35D5" w:rsidRPr="0060102D">
        <w:rPr>
          <w:rFonts w:ascii="Adobe Garamond Pro" w:hAnsi="Adobe Garamond Pro"/>
          <w:color w:val="000000"/>
        </w:rPr>
        <w:t xml:space="preserve">när det gäller </w:t>
      </w:r>
      <w:r w:rsidR="006B7929" w:rsidRPr="0060102D">
        <w:rPr>
          <w:rFonts w:ascii="Adobe Garamond Pro" w:hAnsi="Adobe Garamond Pro"/>
          <w:color w:val="000000"/>
        </w:rPr>
        <w:t>hur man kan arbeta textilt.</w:t>
      </w:r>
    </w:p>
    <w:p w:rsidR="00BC6EC5" w:rsidRPr="0060102D" w:rsidRDefault="005E5ABD" w:rsidP="00BC6EC5">
      <w:pPr>
        <w:pStyle w:val="NormalWeb"/>
        <w:spacing w:after="0" w:afterAutospacing="0" w:line="288" w:lineRule="auto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  <w:color w:val="000000"/>
        </w:rPr>
        <w:t xml:space="preserve">Textilhögskolan är en del av Högskolan i Borås. </w:t>
      </w:r>
      <w:r w:rsidR="00BC6EC5" w:rsidRPr="0060102D">
        <w:rPr>
          <w:rFonts w:ascii="Adobe Garamond Pro" w:hAnsi="Adobe Garamond Pro"/>
          <w:color w:val="000000"/>
        </w:rPr>
        <w:t xml:space="preserve">Under temat ”Ljus, material och struktur” har studenterna </w:t>
      </w:r>
      <w:r w:rsidR="00564FCF" w:rsidRPr="0060102D">
        <w:rPr>
          <w:rFonts w:ascii="Adobe Garamond Pro" w:hAnsi="Adobe Garamond Pro"/>
          <w:color w:val="000000"/>
        </w:rPr>
        <w:t xml:space="preserve">som går sista året </w:t>
      </w:r>
      <w:r w:rsidR="00696203" w:rsidRPr="0060102D">
        <w:rPr>
          <w:rFonts w:ascii="Adobe Garamond Pro" w:hAnsi="Adobe Garamond Pro"/>
          <w:color w:val="000000"/>
        </w:rPr>
        <w:t>på Textildesignutbildningen</w:t>
      </w:r>
      <w:r w:rsidR="00BC6EC5" w:rsidRPr="0060102D">
        <w:rPr>
          <w:rFonts w:ascii="Adobe Garamond Pro" w:hAnsi="Adobe Garamond Pro"/>
          <w:color w:val="000000"/>
        </w:rPr>
        <w:t xml:space="preserve"> närmat sig </w:t>
      </w:r>
      <w:r w:rsidR="005C51B7">
        <w:rPr>
          <w:rFonts w:ascii="Adobe Garamond Pro" w:hAnsi="Adobe Garamond Pro"/>
          <w:color w:val="000000"/>
        </w:rPr>
        <w:t xml:space="preserve">det som kallas för </w:t>
      </w:r>
      <w:r w:rsidR="00442E6F">
        <w:rPr>
          <w:rFonts w:ascii="Adobe Garamond Pro" w:hAnsi="Adobe Garamond Pro"/>
          <w:color w:val="000000"/>
        </w:rPr>
        <w:t>”</w:t>
      </w:r>
      <w:r w:rsidR="005C51B7">
        <w:rPr>
          <w:rFonts w:ascii="Adobe Garamond Pro" w:hAnsi="Adobe Garamond Pro"/>
          <w:color w:val="000000"/>
        </w:rPr>
        <w:t>Smart Textiles</w:t>
      </w:r>
      <w:r w:rsidR="00442E6F">
        <w:rPr>
          <w:rFonts w:ascii="Adobe Garamond Pro" w:hAnsi="Adobe Garamond Pro"/>
          <w:color w:val="000000"/>
        </w:rPr>
        <w:t xml:space="preserve">” </w:t>
      </w:r>
      <w:r w:rsidR="00B65B26">
        <w:rPr>
          <w:rFonts w:ascii="Adobe Garamond Pro" w:hAnsi="Adobe Garamond Pro"/>
          <w:color w:val="000000"/>
        </w:rPr>
        <w:t>– textila innovationer med nya lösningar.</w:t>
      </w:r>
      <w:r w:rsidR="00BC6EC5" w:rsidRPr="0060102D">
        <w:rPr>
          <w:rFonts w:ascii="Adobe Garamond Pro" w:hAnsi="Adobe Garamond Pro"/>
          <w:color w:val="000000"/>
        </w:rPr>
        <w:t xml:space="preserve"> Under höstterminen har de experimenterat med att integrera ljus i hand- och maskinväv. Fem av studenterna visar nu upp sina resultat i Greenhouse under Möbelmässan ”Stockholm furniture fair” 4-8 februari.</w:t>
      </w:r>
    </w:p>
    <w:p w:rsidR="00500AD7" w:rsidRPr="0060102D" w:rsidRDefault="00696203" w:rsidP="00BC6EC5">
      <w:pPr>
        <w:pStyle w:val="NormalWeb"/>
        <w:spacing w:after="0" w:afterAutospacing="0" w:line="288" w:lineRule="auto"/>
        <w:rPr>
          <w:rFonts w:ascii="Adobe Garamond Pro" w:hAnsi="Adobe Garamond Pro"/>
          <w:color w:val="000000"/>
        </w:rPr>
      </w:pPr>
      <w:r w:rsidRPr="0060102D">
        <w:rPr>
          <w:rFonts w:ascii="Adobe Garamond Pro" w:hAnsi="Adobe Garamond Pro"/>
          <w:color w:val="000000"/>
        </w:rPr>
        <w:t>– Det</w:t>
      </w:r>
      <w:r w:rsidR="00500AD7" w:rsidRPr="0060102D">
        <w:rPr>
          <w:rFonts w:ascii="Adobe Garamond Pro" w:hAnsi="Adobe Garamond Pro"/>
          <w:color w:val="000000"/>
        </w:rPr>
        <w:t xml:space="preserve"> vi ställer ut är delar av experimenten och det undersökande arbetet från kursen, säger Joanna Vikström.</w:t>
      </w:r>
    </w:p>
    <w:p w:rsidR="00367D1C" w:rsidRDefault="004A1F67" w:rsidP="00BC6EC5">
      <w:pPr>
        <w:pStyle w:val="NormalWeb"/>
        <w:spacing w:after="0" w:afterAutospacing="0" w:line="288" w:lineRule="auto"/>
        <w:rPr>
          <w:rFonts w:ascii="Adobe Garamond Pro" w:hAnsi="Adobe Garamond Pro"/>
          <w:color w:val="000000"/>
        </w:rPr>
      </w:pPr>
      <w:r w:rsidRPr="0060102D">
        <w:rPr>
          <w:rFonts w:ascii="Adobe Garamond Pro" w:hAnsi="Adobe Garamond Pro"/>
          <w:color w:val="000000"/>
        </w:rPr>
        <w:t xml:space="preserve">Greenhouse är </w:t>
      </w:r>
      <w:r w:rsidR="00F703EC">
        <w:rPr>
          <w:rFonts w:ascii="Adobe Garamond Pro" w:hAnsi="Adobe Garamond Pro"/>
          <w:color w:val="000000"/>
        </w:rPr>
        <w:t>möbel</w:t>
      </w:r>
      <w:r w:rsidRPr="0060102D">
        <w:rPr>
          <w:rFonts w:ascii="Adobe Garamond Pro" w:hAnsi="Adobe Garamond Pro"/>
          <w:color w:val="000000"/>
        </w:rPr>
        <w:t>mässans så kallade växt</w:t>
      </w:r>
      <w:r w:rsidR="00F703EC">
        <w:rPr>
          <w:rFonts w:ascii="Adobe Garamond Pro" w:hAnsi="Adobe Garamond Pro"/>
          <w:color w:val="000000"/>
        </w:rPr>
        <w:t>hus för morgondagens formgivare.</w:t>
      </w:r>
    </w:p>
    <w:p w:rsidR="00DF3B35" w:rsidRPr="00B7499D" w:rsidRDefault="0025606D" w:rsidP="00AF07C6">
      <w:pPr>
        <w:pStyle w:val="NormalWeb"/>
        <w:spacing w:after="0" w:afterAutospacing="0"/>
        <w:rPr>
          <w:rFonts w:ascii="Adobe Garamond Pro" w:hAnsi="Adobe Garamond Pro"/>
        </w:rPr>
      </w:pPr>
      <w:r w:rsidRPr="00B7499D">
        <w:rPr>
          <w:rFonts w:ascii="Adobe Garamond Pro" w:hAnsi="Adobe Garamond Pro"/>
        </w:rPr>
        <w:t>Kontakt:</w:t>
      </w:r>
      <w:r w:rsidR="00B65B26" w:rsidRPr="00B7499D">
        <w:rPr>
          <w:rFonts w:ascii="Adobe Garamond Pro" w:hAnsi="Adobe Garamond Pro"/>
        </w:rPr>
        <w:t xml:space="preserve"> </w:t>
      </w:r>
    </w:p>
    <w:p w:rsidR="00DF3B35" w:rsidRPr="0060102D" w:rsidRDefault="00B65B26" w:rsidP="00DF3B35">
      <w:pPr>
        <w:pStyle w:val="NormalWeb"/>
        <w:spacing w:after="0" w:afterAutospacing="0" w:line="288" w:lineRule="auto"/>
        <w:rPr>
          <w:rFonts w:ascii="Adobe Garamond Pro" w:hAnsi="Adobe Garamond Pro"/>
        </w:rPr>
      </w:pPr>
      <w:r w:rsidRPr="00B7499D">
        <w:rPr>
          <w:rFonts w:ascii="Adobe Garamond Pro" w:hAnsi="Adobe Garamond Pro"/>
        </w:rPr>
        <w:t xml:space="preserve"> Joanna Vikström 0736-176 661</w:t>
      </w:r>
      <w:r w:rsidRPr="00B7499D">
        <w:t xml:space="preserve">, </w:t>
      </w:r>
      <w:hyperlink r:id="rId8" w:history="1">
        <w:r w:rsidRPr="0060102D">
          <w:rPr>
            <w:rStyle w:val="Hyperlink"/>
            <w:rFonts w:ascii="Adobe Garamond Pro" w:hAnsi="Adobe Garamond Pro"/>
            <w:color w:val="000000"/>
            <w:u w:val="none"/>
          </w:rPr>
          <w:t>joanna.vikstrom@gmail.com</w:t>
        </w:r>
      </w:hyperlink>
      <w:r w:rsidR="00DF3B35">
        <w:rPr>
          <w:rStyle w:val="Hyperlink"/>
          <w:rFonts w:ascii="Adobe Garamond Pro" w:hAnsi="Adobe Garamond Pro"/>
          <w:color w:val="000000"/>
          <w:u w:val="none"/>
        </w:rPr>
        <w:br/>
        <w:t xml:space="preserve">Malin Bobeck </w:t>
      </w:r>
      <w:r w:rsidR="00DF3B35" w:rsidRPr="00DF3B35">
        <w:rPr>
          <w:rFonts w:ascii="Adobe Garamond Pro" w:hAnsi="Adobe Garamond Pro"/>
        </w:rPr>
        <w:t>0739</w:t>
      </w:r>
      <w:r w:rsidR="00DF3B35">
        <w:rPr>
          <w:rFonts w:ascii="Adobe Garamond Pro" w:hAnsi="Adobe Garamond Pro"/>
        </w:rPr>
        <w:t>-</w:t>
      </w:r>
      <w:r w:rsidR="00DF3B35" w:rsidRPr="00DF3B35">
        <w:rPr>
          <w:rFonts w:ascii="Adobe Garamond Pro" w:hAnsi="Adobe Garamond Pro"/>
        </w:rPr>
        <w:t>386</w:t>
      </w:r>
      <w:r w:rsidR="00DF3B35">
        <w:rPr>
          <w:rFonts w:ascii="Adobe Garamond Pro" w:hAnsi="Adobe Garamond Pro"/>
        </w:rPr>
        <w:t> </w:t>
      </w:r>
      <w:r w:rsidR="00DF3B35" w:rsidRPr="00DF3B35">
        <w:rPr>
          <w:rFonts w:ascii="Adobe Garamond Pro" w:hAnsi="Adobe Garamond Pro"/>
        </w:rPr>
        <w:t>457</w:t>
      </w:r>
      <w:r w:rsidR="00DF3B35">
        <w:rPr>
          <w:rFonts w:ascii="Adobe Garamond Pro" w:hAnsi="Adobe Garamond Pro"/>
        </w:rPr>
        <w:t xml:space="preserve">, </w:t>
      </w:r>
      <w:hyperlink r:id="rId9" w:history="1">
        <w:r w:rsidR="00DF3B35" w:rsidRPr="0060102D">
          <w:rPr>
            <w:rStyle w:val="Hyperlink"/>
            <w:rFonts w:ascii="Adobe Garamond Pro" w:hAnsi="Adobe Garamond Pro"/>
            <w:color w:val="000000"/>
            <w:u w:val="none"/>
          </w:rPr>
          <w:t>hej@malinbobeck.se</w:t>
        </w:r>
      </w:hyperlink>
      <w:r w:rsidR="00DF3B35">
        <w:rPr>
          <w:rStyle w:val="Hyperlink"/>
          <w:rFonts w:ascii="Adobe Garamond Pro" w:hAnsi="Adobe Garamond Pro"/>
          <w:color w:val="000000"/>
          <w:u w:val="none"/>
        </w:rPr>
        <w:br/>
      </w:r>
      <w:r w:rsidR="00DF3B35" w:rsidRPr="00DF3B35">
        <w:rPr>
          <w:rFonts w:ascii="Adobe Garamond Pro" w:hAnsi="Adobe Garamond Pro" w:cs="Arial"/>
          <w:color w:val="000000"/>
        </w:rPr>
        <w:t>Therese Amus Gidlöf</w:t>
      </w:r>
      <w:r w:rsidR="00DF3B35">
        <w:rPr>
          <w:rFonts w:ascii="Adobe Garamond Pro" w:hAnsi="Adobe Garamond Pro" w:cs="Arial"/>
          <w:b/>
          <w:color w:val="000000"/>
        </w:rPr>
        <w:t xml:space="preserve"> </w:t>
      </w:r>
      <w:r w:rsidR="00DF3B35" w:rsidRPr="00DF3B35">
        <w:rPr>
          <w:rFonts w:ascii="Adobe Garamond Pro" w:hAnsi="Adobe Garamond Pro" w:cs="Arial"/>
        </w:rPr>
        <w:t>0730</w:t>
      </w:r>
      <w:r w:rsidR="00DF3B35">
        <w:rPr>
          <w:rFonts w:ascii="Adobe Garamond Pro" w:hAnsi="Adobe Garamond Pro" w:cs="Arial"/>
        </w:rPr>
        <w:t>-</w:t>
      </w:r>
      <w:r w:rsidR="00DF3B35" w:rsidRPr="00DF3B35">
        <w:rPr>
          <w:rFonts w:ascii="Adobe Garamond Pro" w:hAnsi="Adobe Garamond Pro" w:cs="Arial"/>
        </w:rPr>
        <w:t>920</w:t>
      </w:r>
      <w:r w:rsidR="00DF3B35">
        <w:rPr>
          <w:rFonts w:ascii="Adobe Garamond Pro" w:hAnsi="Adobe Garamond Pro" w:cs="Arial"/>
        </w:rPr>
        <w:t xml:space="preserve"> </w:t>
      </w:r>
      <w:r w:rsidR="00DF3B35" w:rsidRPr="00DF3B35">
        <w:rPr>
          <w:rFonts w:ascii="Adobe Garamond Pro" w:hAnsi="Adobe Garamond Pro" w:cs="Arial"/>
        </w:rPr>
        <w:t>956</w:t>
      </w:r>
      <w:r w:rsidR="00DF3B35">
        <w:rPr>
          <w:rFonts w:ascii="Adobe Garamond Pro" w:hAnsi="Adobe Garamond Pro" w:cs="Arial"/>
        </w:rPr>
        <w:t xml:space="preserve">, </w:t>
      </w:r>
      <w:r w:rsidR="00DF3B35" w:rsidRPr="00DF3B35">
        <w:rPr>
          <w:rFonts w:ascii="Adobe Garamond Pro" w:hAnsi="Adobe Garamond Pro" w:cs="Arial"/>
        </w:rPr>
        <w:t>therese.amusgidlof@gmail.com</w:t>
      </w:r>
      <w:r w:rsidR="00DF3B35">
        <w:rPr>
          <w:rFonts w:ascii="Adobe Garamond Pro" w:hAnsi="Adobe Garamond Pro"/>
        </w:rPr>
        <w:br/>
      </w:r>
      <w:r w:rsidR="00DF3B35" w:rsidRPr="00DF3B35">
        <w:rPr>
          <w:rFonts w:ascii="Adobe Garamond Pro" w:hAnsi="Adobe Garamond Pro"/>
          <w:color w:val="000000"/>
        </w:rPr>
        <w:t>Ellinor Eliasson</w:t>
      </w:r>
      <w:r w:rsidR="00DF3B35">
        <w:rPr>
          <w:rFonts w:ascii="Adobe Garamond Pro" w:hAnsi="Adobe Garamond Pro"/>
          <w:b/>
          <w:color w:val="000000"/>
        </w:rPr>
        <w:t xml:space="preserve"> </w:t>
      </w:r>
      <w:r w:rsidR="00DF3B35" w:rsidRPr="00DF3B35">
        <w:rPr>
          <w:rFonts w:ascii="Adobe Garamond Pro" w:hAnsi="Adobe Garamond Pro"/>
        </w:rPr>
        <w:t>0739577055</w:t>
      </w:r>
      <w:r w:rsidR="00DF3B35" w:rsidRPr="00DF3B35">
        <w:rPr>
          <w:rStyle w:val="Hyperlink"/>
          <w:rFonts w:ascii="Adobe Garamond Pro" w:hAnsi="Adobe Garamond Pro"/>
        </w:rPr>
        <w:t xml:space="preserve">, </w:t>
      </w:r>
      <w:hyperlink r:id="rId10" w:history="1">
        <w:r w:rsidR="00DF3B35" w:rsidRPr="00DF3B35">
          <w:rPr>
            <w:rStyle w:val="Hyperlink"/>
            <w:rFonts w:ascii="Adobe Garamond Pro" w:hAnsi="Adobe Garamond Pro"/>
            <w:color w:val="auto"/>
            <w:u w:val="none"/>
          </w:rPr>
          <w:t>ellinor.eliasson@yahoo.se</w:t>
        </w:r>
      </w:hyperlink>
      <w:r w:rsidR="00DF3B35" w:rsidRPr="00DF3B35">
        <w:rPr>
          <w:rStyle w:val="Hyperlink"/>
          <w:rFonts w:ascii="Adobe Garamond Pro" w:hAnsi="Adobe Garamond Pro"/>
          <w:color w:val="auto"/>
          <w:u w:val="none"/>
        </w:rPr>
        <w:br/>
      </w:r>
      <w:r w:rsidR="00DF3B35" w:rsidRPr="00DF3B35">
        <w:rPr>
          <w:rFonts w:ascii="Adobe Garamond Pro" w:hAnsi="Adobe Garamond Pro"/>
          <w:color w:val="000000"/>
        </w:rPr>
        <w:t>Frida Simonsson</w:t>
      </w:r>
      <w:r w:rsidR="00DF3B35">
        <w:rPr>
          <w:rFonts w:ascii="Adobe Garamond Pro" w:hAnsi="Adobe Garamond Pro"/>
          <w:color w:val="000000"/>
        </w:rPr>
        <w:t xml:space="preserve"> </w:t>
      </w:r>
      <w:r w:rsidR="00DF3B35" w:rsidRPr="00DF3B35">
        <w:rPr>
          <w:rFonts w:ascii="Adobe Garamond Pro" w:hAnsi="Adobe Garamond Pro"/>
        </w:rPr>
        <w:t>0738</w:t>
      </w:r>
      <w:r w:rsidR="00DF3B35">
        <w:rPr>
          <w:rFonts w:ascii="Adobe Garamond Pro" w:hAnsi="Adobe Garamond Pro"/>
        </w:rPr>
        <w:t>-</w:t>
      </w:r>
      <w:r w:rsidR="00DF3B35" w:rsidRPr="00DF3B35">
        <w:rPr>
          <w:rFonts w:ascii="Adobe Garamond Pro" w:hAnsi="Adobe Garamond Pro"/>
        </w:rPr>
        <w:t>386466</w:t>
      </w:r>
      <w:r w:rsidR="00DF3B35">
        <w:rPr>
          <w:rFonts w:ascii="Adobe Garamond Pro" w:hAnsi="Adobe Garamond Pro"/>
        </w:rPr>
        <w:t xml:space="preserve">, </w:t>
      </w:r>
      <w:r w:rsidR="00DF3B35" w:rsidRPr="00DF3B35">
        <w:rPr>
          <w:rFonts w:ascii="Adobe Garamond Pro" w:hAnsi="Adobe Garamond Pro"/>
        </w:rPr>
        <w:t>fridasimonssondesign@gmail.com</w:t>
      </w:r>
    </w:p>
    <w:p w:rsidR="00AF07C6" w:rsidRDefault="00DF3B35" w:rsidP="00594524">
      <w:pPr>
        <w:pStyle w:val="NormalWeb"/>
        <w:spacing w:after="0" w:afterAutospacing="0" w:line="288" w:lineRule="auto"/>
        <w:rPr>
          <w:rFonts w:ascii="Adobe Garamond Pro" w:hAnsi="Adobe Garamond Pro"/>
        </w:rPr>
      </w:pPr>
      <w:r w:rsidRPr="00DF3B35">
        <w:rPr>
          <w:rFonts w:ascii="Adobe Garamond Pro" w:hAnsi="Adobe Garamond Pro"/>
        </w:rPr>
        <w:br/>
      </w:r>
      <w:r w:rsidR="00594524">
        <w:rPr>
          <w:rFonts w:ascii="Adobe Garamond Pro" w:hAnsi="Adobe Garamond Pro"/>
        </w:rPr>
        <w:t xml:space="preserve">För mer info samt pressbilder – </w:t>
      </w:r>
      <w:hyperlink r:id="rId11" w:history="1">
        <w:r w:rsidR="00985A94" w:rsidRPr="00EA130E">
          <w:rPr>
            <w:rStyle w:val="Hyperlink"/>
            <w:rFonts w:ascii="Adobe Garamond Pro" w:hAnsi="Adobe Garamond Pro"/>
          </w:rPr>
          <w:t>www.hb.se/ths/mobelmassan14</w:t>
        </w:r>
      </w:hyperlink>
    </w:p>
    <w:p w:rsidR="00985A94" w:rsidRPr="0060102D" w:rsidRDefault="00985A94" w:rsidP="00985A94">
      <w:pPr>
        <w:pStyle w:val="NormalWeb"/>
        <w:spacing w:after="0" w:afterAutospacing="0" w:line="288" w:lineRule="auto"/>
        <w:rPr>
          <w:rFonts w:ascii="Adobe Garamond Pro" w:hAnsi="Adobe Garamond Pro"/>
        </w:rPr>
      </w:pPr>
      <w:r w:rsidRPr="0060102D">
        <w:rPr>
          <w:rFonts w:ascii="Adobe Garamond Pro" w:hAnsi="Adobe Garamond Pro"/>
          <w:color w:val="000000"/>
        </w:rPr>
        <w:t xml:space="preserve">instagram </w:t>
      </w:r>
      <w:hyperlink r:id="rId12" w:history="1">
        <w:r w:rsidRPr="006931CC">
          <w:rPr>
            <w:rStyle w:val="Hyperlink"/>
            <w:rFonts w:ascii="Adobe Garamond Pro" w:hAnsi="Adobe Garamond Pro"/>
          </w:rPr>
          <w:t>http://instagram.com/textilhogskolan#</w:t>
        </w:r>
      </w:hyperlink>
    </w:p>
    <w:p w:rsidR="00985A94" w:rsidRPr="00985A94" w:rsidRDefault="00985A94" w:rsidP="00985A94">
      <w:pPr>
        <w:tabs>
          <w:tab w:val="left" w:pos="3540"/>
        </w:tabs>
        <w:rPr>
          <w:lang w:eastAsia="sv-SE"/>
        </w:rPr>
      </w:pPr>
      <w:bookmarkStart w:id="0" w:name="_GoBack"/>
      <w:bookmarkEnd w:id="0"/>
    </w:p>
    <w:sectPr w:rsidR="00985A94" w:rsidRPr="0098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B26"/>
    <w:multiLevelType w:val="hybridMultilevel"/>
    <w:tmpl w:val="1158B992"/>
    <w:lvl w:ilvl="0" w:tplc="6F2AFFB2">
      <w:start w:val="34"/>
      <w:numFmt w:val="bullet"/>
      <w:lvlText w:val="–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5708B"/>
    <w:multiLevelType w:val="hybridMultilevel"/>
    <w:tmpl w:val="0236547C"/>
    <w:lvl w:ilvl="0" w:tplc="D584A784">
      <w:start w:val="11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C5"/>
    <w:rsid w:val="000F6FF5"/>
    <w:rsid w:val="001B1892"/>
    <w:rsid w:val="001D6ECA"/>
    <w:rsid w:val="0025606D"/>
    <w:rsid w:val="002D5876"/>
    <w:rsid w:val="00367D1C"/>
    <w:rsid w:val="00400007"/>
    <w:rsid w:val="00407F12"/>
    <w:rsid w:val="0043358D"/>
    <w:rsid w:val="00442E6F"/>
    <w:rsid w:val="004A1F67"/>
    <w:rsid w:val="004A4AAA"/>
    <w:rsid w:val="004B4A9D"/>
    <w:rsid w:val="00500AD7"/>
    <w:rsid w:val="00564FCF"/>
    <w:rsid w:val="00594524"/>
    <w:rsid w:val="005C51B7"/>
    <w:rsid w:val="005E5ABD"/>
    <w:rsid w:val="0060102D"/>
    <w:rsid w:val="006931CC"/>
    <w:rsid w:val="00696203"/>
    <w:rsid w:val="006B7929"/>
    <w:rsid w:val="00803528"/>
    <w:rsid w:val="00905A8C"/>
    <w:rsid w:val="00985A94"/>
    <w:rsid w:val="00A27A63"/>
    <w:rsid w:val="00AD35D5"/>
    <w:rsid w:val="00AF07C6"/>
    <w:rsid w:val="00B508EF"/>
    <w:rsid w:val="00B65B26"/>
    <w:rsid w:val="00B7499D"/>
    <w:rsid w:val="00BC6EC5"/>
    <w:rsid w:val="00C31FDC"/>
    <w:rsid w:val="00C859C3"/>
    <w:rsid w:val="00CB194E"/>
    <w:rsid w:val="00D50A71"/>
    <w:rsid w:val="00D82074"/>
    <w:rsid w:val="00DB1C6A"/>
    <w:rsid w:val="00DB37AF"/>
    <w:rsid w:val="00DE1787"/>
    <w:rsid w:val="00DF3B35"/>
    <w:rsid w:val="00E73859"/>
    <w:rsid w:val="00EC79F6"/>
    <w:rsid w:val="00F17818"/>
    <w:rsid w:val="00F7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BC6E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BC6E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vikstro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stagram.com/textilhogskolan%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b.se/ths/mobelmassan14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linor.eliasson@yahoo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j@malinbobeck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F92B-7DB6-4F9D-A104-E8D7305D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Därnlöf</dc:creator>
  <cp:lastModifiedBy>Angelica Därnlöf</cp:lastModifiedBy>
  <cp:revision>5</cp:revision>
  <cp:lastPrinted>2014-01-29T15:18:00Z</cp:lastPrinted>
  <dcterms:created xsi:type="dcterms:W3CDTF">2014-01-30T12:42:00Z</dcterms:created>
  <dcterms:modified xsi:type="dcterms:W3CDTF">2014-01-30T12:44:00Z</dcterms:modified>
</cp:coreProperties>
</file>