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D3075" w14:textId="51B4095E" w:rsidR="00D076E6" w:rsidRDefault="00D076E6" w:rsidP="00EB499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drawing>
          <wp:inline distT="0" distB="0" distL="0" distR="0" wp14:anchorId="02D848FF" wp14:editId="3E751D0D">
            <wp:extent cx="1498600" cy="1498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_logga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6154" w14:textId="77777777" w:rsidR="00D076E6" w:rsidRDefault="00D076E6" w:rsidP="00EB499D">
      <w:pPr>
        <w:rPr>
          <w:rFonts w:ascii="Arial" w:hAnsi="Arial" w:cs="Arial"/>
          <w:b/>
          <w:sz w:val="36"/>
          <w:szCs w:val="36"/>
        </w:rPr>
      </w:pPr>
    </w:p>
    <w:p w14:paraId="25C3052E" w14:textId="77777777" w:rsidR="0061300A" w:rsidRPr="0061300A" w:rsidRDefault="0061300A" w:rsidP="0061300A">
      <w:pPr>
        <w:rPr>
          <w:rFonts w:ascii="Times New Roman" w:eastAsia="Times New Roman" w:hAnsi="Times New Roman" w:cs="Times New Roman"/>
          <w:lang w:eastAsia="sv-SE"/>
        </w:rPr>
      </w:pPr>
      <w:r w:rsidRPr="0061300A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Berättartradition och </w:t>
      </w:r>
      <w:proofErr w:type="spellStart"/>
      <w:r w:rsidRPr="0061300A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Fairtrade</w:t>
      </w:r>
      <w:proofErr w:type="spellEnd"/>
      <w:r w:rsidRPr="0061300A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 är hållbarhetsteman hos årets </w:t>
      </w:r>
      <w:proofErr w:type="spellStart"/>
      <w:r w:rsidRPr="0061300A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SEE</w:t>
      </w:r>
      <w:proofErr w:type="spellEnd"/>
      <w:r w:rsidRPr="0061300A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-kommuner</w:t>
      </w:r>
    </w:p>
    <w:p w14:paraId="7B502FF3" w14:textId="77777777" w:rsidR="00EB499D" w:rsidRPr="00D076E6" w:rsidRDefault="00EB499D" w:rsidP="00EB499D">
      <w:pPr>
        <w:rPr>
          <w:rFonts w:ascii="Arial" w:hAnsi="Arial" w:cs="Arial"/>
          <w:b/>
        </w:rPr>
      </w:pPr>
    </w:p>
    <w:p w14:paraId="209460E9" w14:textId="2C783422" w:rsidR="00E1065F" w:rsidRPr="00D076E6" w:rsidRDefault="00EB499D" w:rsidP="00EB499D">
      <w:pPr>
        <w:rPr>
          <w:rFonts w:ascii="Arial" w:hAnsi="Arial" w:cs="Arial"/>
          <w:b/>
        </w:rPr>
      </w:pPr>
      <w:r w:rsidRPr="00D076E6">
        <w:rPr>
          <w:rFonts w:ascii="Arial" w:hAnsi="Arial" w:cs="Arial"/>
          <w:b/>
        </w:rPr>
        <w:t xml:space="preserve">Årets </w:t>
      </w:r>
      <w:proofErr w:type="spellStart"/>
      <w:r w:rsidRPr="00D076E6">
        <w:rPr>
          <w:rFonts w:ascii="Arial" w:hAnsi="Arial" w:cs="Arial"/>
          <w:b/>
        </w:rPr>
        <w:t>SEE</w:t>
      </w:r>
      <w:proofErr w:type="spellEnd"/>
      <w:r w:rsidRPr="00D076E6">
        <w:rPr>
          <w:rFonts w:ascii="Arial" w:hAnsi="Arial" w:cs="Arial"/>
          <w:b/>
        </w:rPr>
        <w:t xml:space="preserve">-kommuner är </w:t>
      </w:r>
      <w:r w:rsidR="00E1065F">
        <w:rPr>
          <w:rFonts w:ascii="Arial" w:hAnsi="Arial" w:cs="Arial"/>
          <w:b/>
        </w:rPr>
        <w:t>Sorsele</w:t>
      </w:r>
      <w:r w:rsidRPr="00D076E6">
        <w:rPr>
          <w:rFonts w:ascii="Arial" w:hAnsi="Arial" w:cs="Arial"/>
          <w:b/>
        </w:rPr>
        <w:t xml:space="preserve"> och </w:t>
      </w:r>
      <w:r w:rsidR="00E1065F">
        <w:rPr>
          <w:rFonts w:ascii="Arial" w:hAnsi="Arial" w:cs="Arial"/>
          <w:b/>
        </w:rPr>
        <w:t>Skellefteå. De kommer att ha lite olika fokus men med stor folklig förankring och ett brett program från en lång rad aktörer under</w:t>
      </w:r>
      <w:r w:rsidR="0001087A" w:rsidRPr="00D076E6">
        <w:rPr>
          <w:rFonts w:ascii="Arial" w:hAnsi="Arial" w:cs="Arial"/>
          <w:b/>
        </w:rPr>
        <w:t xml:space="preserve"> </w:t>
      </w:r>
      <w:proofErr w:type="spellStart"/>
      <w:r w:rsidR="0001087A" w:rsidRPr="00D076E6">
        <w:rPr>
          <w:rFonts w:ascii="Arial" w:hAnsi="Arial" w:cs="Arial"/>
          <w:b/>
        </w:rPr>
        <w:t>SEE</w:t>
      </w:r>
      <w:proofErr w:type="spellEnd"/>
      <w:r w:rsidR="0001087A" w:rsidRPr="00D076E6">
        <w:rPr>
          <w:rFonts w:ascii="Arial" w:hAnsi="Arial" w:cs="Arial"/>
          <w:b/>
        </w:rPr>
        <w:t xml:space="preserve"> </w:t>
      </w:r>
      <w:r w:rsidRPr="00D076E6">
        <w:rPr>
          <w:rFonts w:ascii="Arial" w:hAnsi="Arial" w:cs="Arial"/>
          <w:b/>
        </w:rPr>
        <w:t xml:space="preserve">hållbarhetsvecka som hålls vecka 38. </w:t>
      </w:r>
      <w:r w:rsidR="00E1065F">
        <w:rPr>
          <w:rFonts w:ascii="Arial" w:hAnsi="Arial" w:cs="Arial"/>
          <w:b/>
        </w:rPr>
        <w:t xml:space="preserve">Sorsele, en av landets första ekokommuner, kommer att visa upp sitt fortsatta hållbarhetsarbete och Skellefteå kommer att lansera sig som </w:t>
      </w:r>
      <w:proofErr w:type="spellStart"/>
      <w:r w:rsidR="00E1065F">
        <w:rPr>
          <w:rFonts w:ascii="Arial" w:hAnsi="Arial" w:cs="Arial"/>
          <w:b/>
        </w:rPr>
        <w:t>Fairtradekommun</w:t>
      </w:r>
      <w:proofErr w:type="spellEnd"/>
      <w:r w:rsidR="00E1065F">
        <w:rPr>
          <w:rFonts w:ascii="Arial" w:hAnsi="Arial" w:cs="Arial"/>
          <w:b/>
        </w:rPr>
        <w:t xml:space="preserve"> men också hur de arbetar med trä och trafik för hållbart samhällsbyggande.</w:t>
      </w:r>
    </w:p>
    <w:p w14:paraId="641B3006" w14:textId="77777777" w:rsidR="00EB499D" w:rsidRPr="00D076E6" w:rsidRDefault="00EB499D" w:rsidP="00EB499D">
      <w:pPr>
        <w:rPr>
          <w:rFonts w:ascii="Arial" w:hAnsi="Arial" w:cs="Arial"/>
        </w:rPr>
      </w:pPr>
    </w:p>
    <w:p w14:paraId="020E3425" w14:textId="77777777" w:rsidR="00A22BE2" w:rsidRPr="00D076E6" w:rsidRDefault="00A22BE2" w:rsidP="00EB499D">
      <w:pPr>
        <w:rPr>
          <w:rFonts w:ascii="Arial" w:hAnsi="Arial" w:cs="Arial"/>
        </w:rPr>
      </w:pPr>
      <w:proofErr w:type="spellStart"/>
      <w:r w:rsidRPr="00D076E6">
        <w:rPr>
          <w:rFonts w:ascii="Arial" w:hAnsi="Arial" w:cs="Arial"/>
        </w:rPr>
        <w:t>SEE</w:t>
      </w:r>
      <w:proofErr w:type="spellEnd"/>
      <w:r w:rsidRPr="00D076E6">
        <w:rPr>
          <w:rFonts w:ascii="Arial" w:hAnsi="Arial" w:cs="Arial"/>
        </w:rPr>
        <w:t xml:space="preserve"> hållbarhetsvecka drivs som ett årligt återkommande projekt sedan starten 2009. Under åren har verksamhetsområdet vuxit till att omfatta Västerbottens och Norrbottens län.</w:t>
      </w:r>
    </w:p>
    <w:p w14:paraId="75F31A5F" w14:textId="0FB49832" w:rsidR="00A22BE2" w:rsidRPr="00D076E6" w:rsidRDefault="00A22BE2" w:rsidP="00EB499D">
      <w:pPr>
        <w:rPr>
          <w:rFonts w:ascii="Arial" w:hAnsi="Arial" w:cs="Arial"/>
        </w:rPr>
      </w:pPr>
      <w:r w:rsidRPr="00D076E6">
        <w:rPr>
          <w:rFonts w:ascii="Arial" w:hAnsi="Arial" w:cs="Arial"/>
        </w:rPr>
        <w:t xml:space="preserve">Programmet för </w:t>
      </w:r>
      <w:proofErr w:type="spellStart"/>
      <w:r w:rsidRPr="00D076E6">
        <w:rPr>
          <w:rFonts w:ascii="Arial" w:hAnsi="Arial" w:cs="Arial"/>
        </w:rPr>
        <w:t>SEE</w:t>
      </w:r>
      <w:proofErr w:type="spellEnd"/>
      <w:r w:rsidRPr="00D076E6">
        <w:rPr>
          <w:rFonts w:ascii="Arial" w:hAnsi="Arial" w:cs="Arial"/>
        </w:rPr>
        <w:t xml:space="preserve"> hållbarhetsvecka skapas av de deltagande aktörerna och är en gemensam kraftsamling för </w:t>
      </w:r>
      <w:r w:rsidR="0061300A">
        <w:rPr>
          <w:rFonts w:ascii="Arial" w:hAnsi="Arial" w:cs="Arial"/>
        </w:rPr>
        <w:t>att ge</w:t>
      </w:r>
      <w:r w:rsidR="00A60F71">
        <w:rPr>
          <w:rFonts w:ascii="Arial" w:hAnsi="Arial" w:cs="Arial"/>
        </w:rPr>
        <w:t xml:space="preserve"> alla</w:t>
      </w:r>
      <w:r w:rsidR="00E1065F">
        <w:rPr>
          <w:rFonts w:ascii="Arial" w:hAnsi="Arial" w:cs="Arial"/>
        </w:rPr>
        <w:t xml:space="preserve">, inte minst ideella krafter, möjligheten att visa hur de bidrar </w:t>
      </w:r>
      <w:r w:rsidRPr="00D076E6">
        <w:rPr>
          <w:rFonts w:ascii="Arial" w:hAnsi="Arial" w:cs="Arial"/>
        </w:rPr>
        <w:t xml:space="preserve">till en hållbar utveckling </w:t>
      </w:r>
      <w:r w:rsidR="00E1065F">
        <w:rPr>
          <w:rFonts w:ascii="Arial" w:hAnsi="Arial" w:cs="Arial"/>
        </w:rPr>
        <w:t>men också öka</w:t>
      </w:r>
      <w:r w:rsidRPr="00D076E6">
        <w:rPr>
          <w:rFonts w:ascii="Arial" w:hAnsi="Arial" w:cs="Arial"/>
        </w:rPr>
        <w:t xml:space="preserve"> möjligheter</w:t>
      </w:r>
      <w:r w:rsidR="00E1065F">
        <w:rPr>
          <w:rFonts w:ascii="Arial" w:hAnsi="Arial" w:cs="Arial"/>
        </w:rPr>
        <w:t>na</w:t>
      </w:r>
      <w:r w:rsidRPr="00D076E6">
        <w:rPr>
          <w:rFonts w:ascii="Arial" w:hAnsi="Arial" w:cs="Arial"/>
        </w:rPr>
        <w:t xml:space="preserve"> att </w:t>
      </w:r>
      <w:proofErr w:type="spellStart"/>
      <w:r w:rsidRPr="00D076E6">
        <w:rPr>
          <w:rFonts w:ascii="Arial" w:hAnsi="Arial" w:cs="Arial"/>
        </w:rPr>
        <w:t>nätverka</w:t>
      </w:r>
      <w:proofErr w:type="spellEnd"/>
      <w:r w:rsidRPr="00D076E6">
        <w:rPr>
          <w:rFonts w:ascii="Arial" w:hAnsi="Arial" w:cs="Arial"/>
        </w:rPr>
        <w:t xml:space="preserve"> och marknadsföras i ett större sammanhang. </w:t>
      </w:r>
    </w:p>
    <w:p w14:paraId="0A47B1CB" w14:textId="22243579" w:rsidR="00A22BE2" w:rsidRPr="00D076E6" w:rsidRDefault="00B9251F" w:rsidP="00EB499D">
      <w:pPr>
        <w:rPr>
          <w:rFonts w:ascii="Arial" w:hAnsi="Arial" w:cs="Arial"/>
        </w:rPr>
      </w:pPr>
      <w:r w:rsidRPr="00D076E6">
        <w:rPr>
          <w:rFonts w:ascii="Arial" w:hAnsi="Arial" w:cs="Arial"/>
        </w:rPr>
        <w:t>Under årets hållbarhetsvecka</w:t>
      </w:r>
      <w:r w:rsidR="00E1065F">
        <w:rPr>
          <w:rFonts w:ascii="Arial" w:hAnsi="Arial" w:cs="Arial"/>
        </w:rPr>
        <w:t>, som omfattar hela länet,</w:t>
      </w:r>
      <w:r w:rsidRPr="00D076E6">
        <w:rPr>
          <w:rFonts w:ascii="Arial" w:hAnsi="Arial" w:cs="Arial"/>
        </w:rPr>
        <w:t xml:space="preserve"> läggs extra fokus på </w:t>
      </w:r>
      <w:r w:rsidR="00A53E84" w:rsidRPr="00D076E6">
        <w:rPr>
          <w:rFonts w:ascii="Arial" w:hAnsi="Arial" w:cs="Arial"/>
        </w:rPr>
        <w:t xml:space="preserve">årets </w:t>
      </w:r>
      <w:r w:rsidRPr="00D076E6">
        <w:rPr>
          <w:rFonts w:ascii="Arial" w:hAnsi="Arial" w:cs="Arial"/>
        </w:rPr>
        <w:t xml:space="preserve">två utvalda </w:t>
      </w:r>
      <w:proofErr w:type="spellStart"/>
      <w:r w:rsidRPr="00D076E6">
        <w:rPr>
          <w:rFonts w:ascii="Arial" w:hAnsi="Arial" w:cs="Arial"/>
        </w:rPr>
        <w:t>SEE</w:t>
      </w:r>
      <w:proofErr w:type="spellEnd"/>
      <w:r w:rsidRPr="00D076E6">
        <w:rPr>
          <w:rFonts w:ascii="Arial" w:hAnsi="Arial" w:cs="Arial"/>
        </w:rPr>
        <w:t xml:space="preserve">-kommuner, </w:t>
      </w:r>
      <w:r w:rsidR="00E1065F">
        <w:rPr>
          <w:rFonts w:ascii="Arial" w:hAnsi="Arial" w:cs="Arial"/>
        </w:rPr>
        <w:t>Sorsele</w:t>
      </w:r>
      <w:r w:rsidR="00A22BE2" w:rsidRPr="00D076E6">
        <w:rPr>
          <w:rFonts w:ascii="Arial" w:hAnsi="Arial" w:cs="Arial"/>
        </w:rPr>
        <w:t xml:space="preserve"> och </w:t>
      </w:r>
      <w:r w:rsidR="00E1065F">
        <w:rPr>
          <w:rFonts w:ascii="Arial" w:hAnsi="Arial" w:cs="Arial"/>
        </w:rPr>
        <w:t>Skellefteå</w:t>
      </w:r>
      <w:r w:rsidR="00A22BE2" w:rsidRPr="00D076E6">
        <w:rPr>
          <w:rFonts w:ascii="Arial" w:hAnsi="Arial" w:cs="Arial"/>
        </w:rPr>
        <w:t>.</w:t>
      </w:r>
    </w:p>
    <w:p w14:paraId="094DE69A" w14:textId="6672F23F" w:rsidR="00E1065F" w:rsidRDefault="00E1065F" w:rsidP="00E10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Sorsele kommer bland annat att visa upp arbetet med hållbarhet. </w:t>
      </w:r>
    </w:p>
    <w:p w14:paraId="1759F67F" w14:textId="67E4C536" w:rsidR="00E1065F" w:rsidRDefault="00E1065F" w:rsidP="00E1065F">
      <w:pPr>
        <w:rPr>
          <w:rFonts w:ascii="Arial" w:hAnsi="Arial" w:cs="Arial"/>
        </w:rPr>
      </w:pPr>
      <w:r>
        <w:rPr>
          <w:rFonts w:ascii="Arial" w:hAnsi="Arial" w:cs="Arial"/>
        </w:rPr>
        <w:t>– Vi arbetar med s</w:t>
      </w:r>
      <w:r w:rsidRPr="00E1065F">
        <w:rPr>
          <w:rFonts w:ascii="Arial" w:hAnsi="Arial" w:cs="Arial"/>
        </w:rPr>
        <w:t>ocial hållbarhet</w:t>
      </w:r>
      <w:r>
        <w:rPr>
          <w:rFonts w:ascii="Arial" w:hAnsi="Arial" w:cs="Arial"/>
        </w:rPr>
        <w:t>, e</w:t>
      </w:r>
      <w:r w:rsidRPr="00E1065F">
        <w:rPr>
          <w:rFonts w:ascii="Arial" w:hAnsi="Arial" w:cs="Arial"/>
        </w:rPr>
        <w:t>konomisk hållbarhet</w:t>
      </w:r>
      <w:r>
        <w:rPr>
          <w:rFonts w:ascii="Arial" w:hAnsi="Arial" w:cs="Arial"/>
        </w:rPr>
        <w:t xml:space="preserve"> och e</w:t>
      </w:r>
      <w:r w:rsidRPr="00E1065F">
        <w:rPr>
          <w:rFonts w:ascii="Arial" w:hAnsi="Arial" w:cs="Arial"/>
        </w:rPr>
        <w:t>kologisk hållbarhet</w:t>
      </w:r>
      <w:r>
        <w:rPr>
          <w:rFonts w:ascii="Arial" w:hAnsi="Arial" w:cs="Arial"/>
        </w:rPr>
        <w:t xml:space="preserve"> som fokus för årets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>-vecka. Hela kommunen ska leva upp under vecka 3</w:t>
      </w:r>
      <w:r w:rsidR="00A60F7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därför har vi valt att inte bara satsa på programpunkter i </w:t>
      </w:r>
      <w:r w:rsidRPr="00E1065F">
        <w:rPr>
          <w:rFonts w:ascii="Arial" w:hAnsi="Arial" w:cs="Arial"/>
        </w:rPr>
        <w:t>Sorsele</w:t>
      </w:r>
      <w:r>
        <w:rPr>
          <w:rFonts w:ascii="Arial" w:hAnsi="Arial" w:cs="Arial"/>
        </w:rPr>
        <w:t xml:space="preserve"> utan också</w:t>
      </w:r>
      <w:r w:rsidRPr="00E1065F">
        <w:rPr>
          <w:rFonts w:ascii="Arial" w:hAnsi="Arial" w:cs="Arial"/>
        </w:rPr>
        <w:t xml:space="preserve"> </w:t>
      </w:r>
      <w:proofErr w:type="spellStart"/>
      <w:r w:rsidRPr="00E1065F">
        <w:rPr>
          <w:rFonts w:ascii="Arial" w:hAnsi="Arial" w:cs="Arial"/>
        </w:rPr>
        <w:t>Ammarnäs</w:t>
      </w:r>
      <w:proofErr w:type="spellEnd"/>
      <w:r w:rsidRPr="00E1065F">
        <w:rPr>
          <w:rFonts w:ascii="Arial" w:hAnsi="Arial" w:cs="Arial"/>
        </w:rPr>
        <w:t xml:space="preserve">, </w:t>
      </w:r>
      <w:proofErr w:type="spellStart"/>
      <w:r w:rsidRPr="00E1065F">
        <w:rPr>
          <w:rFonts w:ascii="Arial" w:hAnsi="Arial" w:cs="Arial"/>
        </w:rPr>
        <w:t>Blattnicksele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Gargnäs</w:t>
      </w:r>
      <w:proofErr w:type="spellEnd"/>
      <w:r>
        <w:rPr>
          <w:rFonts w:ascii="Arial" w:hAnsi="Arial" w:cs="Arial"/>
        </w:rPr>
        <w:t xml:space="preserve">, säger Pär </w:t>
      </w:r>
      <w:proofErr w:type="spellStart"/>
      <w:r>
        <w:rPr>
          <w:rFonts w:ascii="Arial" w:hAnsi="Arial" w:cs="Arial"/>
        </w:rPr>
        <w:t>Röckner</w:t>
      </w:r>
      <w:proofErr w:type="spellEnd"/>
      <w:r>
        <w:rPr>
          <w:rFonts w:ascii="Arial" w:hAnsi="Arial" w:cs="Arial"/>
        </w:rPr>
        <w:t>, som är ansvarig för veckan i kommunen men också f</w:t>
      </w:r>
      <w:r w:rsidRPr="00E1065F">
        <w:rPr>
          <w:rFonts w:ascii="Arial" w:hAnsi="Arial" w:cs="Arial"/>
        </w:rPr>
        <w:t>ritids- och kulturchef</w:t>
      </w:r>
      <w:r>
        <w:rPr>
          <w:rFonts w:ascii="Arial" w:hAnsi="Arial" w:cs="Arial"/>
        </w:rPr>
        <w:t>.</w:t>
      </w:r>
    </w:p>
    <w:p w14:paraId="1E3F5EA1" w14:textId="0FFB4180" w:rsidR="0061300A" w:rsidRPr="00E1065F" w:rsidRDefault="0061300A" w:rsidP="00E1065F">
      <w:pPr>
        <w:rPr>
          <w:rFonts w:ascii="Arial" w:hAnsi="Arial" w:cs="Arial"/>
        </w:rPr>
      </w:pPr>
      <w:r w:rsidRPr="0061300A">
        <w:rPr>
          <w:rFonts w:ascii="Arial" w:hAnsi="Arial" w:cs="Arial"/>
        </w:rPr>
        <w:t xml:space="preserve">Sorsele Kommun </w:t>
      </w:r>
      <w:r>
        <w:rPr>
          <w:rFonts w:ascii="Arial" w:hAnsi="Arial" w:cs="Arial"/>
        </w:rPr>
        <w:t xml:space="preserve">har lagt upp på sin </w:t>
      </w:r>
      <w:r w:rsidRPr="0061300A">
        <w:rPr>
          <w:rFonts w:ascii="Arial" w:hAnsi="Arial" w:cs="Arial"/>
        </w:rPr>
        <w:t xml:space="preserve">hemsida </w:t>
      </w:r>
      <w:r>
        <w:rPr>
          <w:rFonts w:ascii="Arial" w:hAnsi="Arial" w:cs="Arial"/>
        </w:rPr>
        <w:t>hur f</w:t>
      </w:r>
      <w:bookmarkStart w:id="0" w:name="_GoBack"/>
      <w:bookmarkEnd w:id="0"/>
      <w:r w:rsidRPr="0061300A">
        <w:rPr>
          <w:rFonts w:ascii="Arial" w:hAnsi="Arial" w:cs="Arial"/>
        </w:rPr>
        <w:t>öreningar kan söka pengar för sina event under vecka 38.</w:t>
      </w:r>
    </w:p>
    <w:p w14:paraId="4FC43778" w14:textId="5A851044" w:rsidR="00E1065F" w:rsidRPr="00E1065F" w:rsidRDefault="00E1065F" w:rsidP="00E1065F">
      <w:pPr>
        <w:rPr>
          <w:rFonts w:ascii="Arial" w:hAnsi="Arial" w:cs="Arial"/>
        </w:rPr>
      </w:pPr>
      <w:r>
        <w:rPr>
          <w:rFonts w:ascii="Arial" w:hAnsi="Arial" w:cs="Arial"/>
        </w:rPr>
        <w:t>Han berättar att många känner till V</w:t>
      </w:r>
      <w:r w:rsidRPr="00E1065F">
        <w:rPr>
          <w:rFonts w:ascii="Arial" w:hAnsi="Arial" w:cs="Arial"/>
        </w:rPr>
        <w:t xml:space="preserve">indelälven och </w:t>
      </w:r>
      <w:r>
        <w:rPr>
          <w:rFonts w:ascii="Arial" w:hAnsi="Arial" w:cs="Arial"/>
        </w:rPr>
        <w:t>V</w:t>
      </w:r>
      <w:r w:rsidRPr="00E1065F">
        <w:rPr>
          <w:rFonts w:ascii="Arial" w:hAnsi="Arial" w:cs="Arial"/>
        </w:rPr>
        <w:t>indelfjällen men</w:t>
      </w:r>
      <w:r>
        <w:rPr>
          <w:rFonts w:ascii="Arial" w:hAnsi="Arial" w:cs="Arial"/>
        </w:rPr>
        <w:t xml:space="preserve"> inte Sorsele är </w:t>
      </w:r>
      <w:r w:rsidRPr="00E1065F">
        <w:rPr>
          <w:rFonts w:ascii="Arial" w:hAnsi="Arial" w:cs="Arial"/>
        </w:rPr>
        <w:t>Sveriges näst äldsta ekokommun</w:t>
      </w:r>
      <w:r>
        <w:rPr>
          <w:rFonts w:ascii="Arial" w:hAnsi="Arial" w:cs="Arial"/>
        </w:rPr>
        <w:t xml:space="preserve"> </w:t>
      </w:r>
      <w:r w:rsidRPr="00E1065F">
        <w:rPr>
          <w:rFonts w:ascii="Arial" w:hAnsi="Arial" w:cs="Arial"/>
        </w:rPr>
        <w:t>där de arbetar involverat med förskola, skola, föreningar och studieförbund</w:t>
      </w:r>
      <w:r>
        <w:rPr>
          <w:rFonts w:ascii="Arial" w:hAnsi="Arial" w:cs="Arial"/>
        </w:rPr>
        <w:t xml:space="preserve"> kring detta.</w:t>
      </w:r>
    </w:p>
    <w:p w14:paraId="0E5017FD" w14:textId="7CF7318F" w:rsidR="00E1065F" w:rsidRPr="00E1065F" w:rsidRDefault="00E1065F" w:rsidP="00D57D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Vi är bara </w:t>
      </w:r>
      <w:r w:rsidRPr="00E1065F">
        <w:rPr>
          <w:rFonts w:ascii="Arial" w:hAnsi="Arial" w:cs="Arial"/>
        </w:rPr>
        <w:t>2560 invånare</w:t>
      </w:r>
      <w:r w:rsidR="00D57D9D">
        <w:rPr>
          <w:rFonts w:ascii="Arial" w:hAnsi="Arial" w:cs="Arial"/>
        </w:rPr>
        <w:t xml:space="preserve"> i en av de till ytan största kommunerna i landet med hållbara företag som förädlar lokala produkter. Det innebär att </w:t>
      </w:r>
      <w:proofErr w:type="gramStart"/>
      <w:r w:rsidR="00D57D9D">
        <w:rPr>
          <w:rFonts w:ascii="Arial" w:hAnsi="Arial" w:cs="Arial"/>
        </w:rPr>
        <w:t>våra kommun</w:t>
      </w:r>
      <w:proofErr w:type="gramEnd"/>
      <w:r w:rsidR="00D57D9D">
        <w:rPr>
          <w:rFonts w:ascii="Arial" w:hAnsi="Arial" w:cs="Arial"/>
        </w:rPr>
        <w:t xml:space="preserve"> gör ett väldigt litet miljömässigt avtryck. Därför har vi m</w:t>
      </w:r>
      <w:r w:rsidRPr="00E1065F">
        <w:rPr>
          <w:rFonts w:ascii="Arial" w:hAnsi="Arial" w:cs="Arial"/>
        </w:rPr>
        <w:t>ånga goda exempel som vi vill visa upp.</w:t>
      </w:r>
      <w:r w:rsidR="00D57D9D">
        <w:rPr>
          <w:rFonts w:ascii="Arial" w:hAnsi="Arial" w:cs="Arial"/>
        </w:rPr>
        <w:t xml:space="preserve"> Dessutom är det lätt att nå folk i den ideella sektorn, något som innebär ett brett program, säger </w:t>
      </w:r>
      <w:proofErr w:type="spellStart"/>
      <w:r w:rsidR="00D57D9D">
        <w:rPr>
          <w:rFonts w:ascii="Arial" w:hAnsi="Arial" w:cs="Arial"/>
        </w:rPr>
        <w:t>Röckner</w:t>
      </w:r>
      <w:proofErr w:type="spellEnd"/>
      <w:r w:rsidR="00D57D9D">
        <w:rPr>
          <w:rFonts w:ascii="Arial" w:hAnsi="Arial" w:cs="Arial"/>
        </w:rPr>
        <w:t>.</w:t>
      </w:r>
    </w:p>
    <w:p w14:paraId="6C6F87DE" w14:textId="7D404E98" w:rsidR="00E1065F" w:rsidRPr="00E1065F" w:rsidRDefault="00D57D9D" w:rsidP="00D57D9D">
      <w:pPr>
        <w:rPr>
          <w:rFonts w:ascii="Arial" w:hAnsi="Arial" w:cs="Arial"/>
        </w:rPr>
      </w:pPr>
      <w:r>
        <w:rPr>
          <w:rFonts w:ascii="Arial" w:hAnsi="Arial" w:cs="Arial"/>
        </w:rPr>
        <w:t>Sorsele kommer också att ta fasta på arbetet som Årets b</w:t>
      </w:r>
      <w:r w:rsidR="00E1065F" w:rsidRPr="00E1065F">
        <w:rPr>
          <w:rFonts w:ascii="Arial" w:hAnsi="Arial" w:cs="Arial"/>
        </w:rPr>
        <w:t>erättarkommun 2017</w:t>
      </w:r>
      <w:r>
        <w:rPr>
          <w:rFonts w:ascii="Arial" w:hAnsi="Arial" w:cs="Arial"/>
        </w:rPr>
        <w:t>.</w:t>
      </w:r>
    </w:p>
    <w:p w14:paraId="0DBC35A1" w14:textId="09FC6E1A" w:rsidR="00E1065F" w:rsidRDefault="00D57D9D" w:rsidP="00E1065F">
      <w:pPr>
        <w:rPr>
          <w:rFonts w:ascii="Arial" w:hAnsi="Arial" w:cs="Arial"/>
        </w:rPr>
      </w:pPr>
      <w:r>
        <w:rPr>
          <w:rFonts w:ascii="Arial" w:hAnsi="Arial" w:cs="Arial"/>
        </w:rPr>
        <w:t>– B</w:t>
      </w:r>
      <w:r w:rsidR="00E1065F" w:rsidRPr="00E1065F">
        <w:rPr>
          <w:rFonts w:ascii="Arial" w:hAnsi="Arial" w:cs="Arial"/>
        </w:rPr>
        <w:t>erättelser</w:t>
      </w:r>
      <w:r>
        <w:rPr>
          <w:rFonts w:ascii="Arial" w:hAnsi="Arial" w:cs="Arial"/>
        </w:rPr>
        <w:t xml:space="preserve"> för</w:t>
      </w:r>
      <w:r w:rsidR="00E1065F" w:rsidRPr="00E1065F">
        <w:rPr>
          <w:rFonts w:ascii="Arial" w:hAnsi="Arial" w:cs="Arial"/>
        </w:rPr>
        <w:t xml:space="preserve"> vidare en del i hållbarhetstänkande</w:t>
      </w:r>
      <w:r>
        <w:rPr>
          <w:rFonts w:ascii="Arial" w:hAnsi="Arial" w:cs="Arial"/>
        </w:rPr>
        <w:t xml:space="preserve">t och är en del av hållbarhetsarbetet, säger Pär </w:t>
      </w:r>
      <w:proofErr w:type="spellStart"/>
      <w:r>
        <w:rPr>
          <w:rFonts w:ascii="Arial" w:hAnsi="Arial" w:cs="Arial"/>
        </w:rPr>
        <w:t>Röckner</w:t>
      </w:r>
      <w:proofErr w:type="spellEnd"/>
      <w:r>
        <w:rPr>
          <w:rFonts w:ascii="Arial" w:hAnsi="Arial" w:cs="Arial"/>
        </w:rPr>
        <w:t>.</w:t>
      </w:r>
    </w:p>
    <w:p w14:paraId="7B69194C" w14:textId="5B2CDF71" w:rsidR="00D57D9D" w:rsidRDefault="00D57D9D" w:rsidP="00E106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Skellefteå, en av Västerbottens stora kommuner sett till invånarantal och tillväxt, kommer att visa hur en stad kan växa hållbart genom att bland an</w:t>
      </w:r>
      <w:r w:rsidR="00824B90">
        <w:rPr>
          <w:rFonts w:ascii="Arial" w:hAnsi="Arial" w:cs="Arial"/>
        </w:rPr>
        <w:t>nat sat</w:t>
      </w:r>
      <w:r w:rsidR="00A93381">
        <w:rPr>
          <w:rFonts w:ascii="Arial" w:hAnsi="Arial" w:cs="Arial"/>
        </w:rPr>
        <w:t>sa på byggande i trä och hur det ska bli lättare att</w:t>
      </w:r>
      <w:r w:rsidR="00824B90">
        <w:rPr>
          <w:rFonts w:ascii="Arial" w:hAnsi="Arial" w:cs="Arial"/>
        </w:rPr>
        <w:t xml:space="preserve"> välja bort bilen</w:t>
      </w:r>
      <w:r>
        <w:rPr>
          <w:rFonts w:ascii="Arial" w:hAnsi="Arial" w:cs="Arial"/>
        </w:rPr>
        <w:t>.</w:t>
      </w:r>
    </w:p>
    <w:p w14:paraId="69B04A00" w14:textId="1F615028" w:rsidR="00D57D9D" w:rsidRDefault="00D57D9D" w:rsidP="00E10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Vi har ett kulturhus på 17 </w:t>
      </w:r>
      <w:r w:rsidR="005D45FE">
        <w:rPr>
          <w:rFonts w:ascii="Arial" w:hAnsi="Arial" w:cs="Arial"/>
        </w:rPr>
        <w:t>våningar</w:t>
      </w:r>
      <w:r>
        <w:rPr>
          <w:rFonts w:ascii="Arial" w:hAnsi="Arial" w:cs="Arial"/>
        </w:rPr>
        <w:t xml:space="preserve"> som kommer att byggas delvis i trä. Men redan är häften av kommunens egna lokaler byggda helt eller delvis i trä</w:t>
      </w:r>
      <w:r w:rsidR="005D45FE">
        <w:rPr>
          <w:rFonts w:ascii="Arial" w:hAnsi="Arial" w:cs="Arial"/>
        </w:rPr>
        <w:t>. Vi har också tagit fram riktlinjer för hållbart byggande. Fokus för kommunen ligger inte bara i vad som händer i byggnaderna, utan framför allt vad som händer mellan dem – det som skapar liv i en stad</w:t>
      </w:r>
      <w:r>
        <w:rPr>
          <w:rFonts w:ascii="Arial" w:hAnsi="Arial" w:cs="Arial"/>
        </w:rPr>
        <w:t xml:space="preserve">, säger </w:t>
      </w:r>
      <w:r w:rsidRPr="00D57D9D">
        <w:rPr>
          <w:rFonts w:ascii="Arial" w:hAnsi="Arial" w:cs="Arial"/>
        </w:rPr>
        <w:t xml:space="preserve">Jan </w:t>
      </w:r>
      <w:proofErr w:type="spellStart"/>
      <w:r w:rsidRPr="00D57D9D">
        <w:rPr>
          <w:rFonts w:ascii="Arial" w:hAnsi="Arial" w:cs="Arial"/>
        </w:rPr>
        <w:t>Tarras</w:t>
      </w:r>
      <w:proofErr w:type="spellEnd"/>
      <w:r w:rsidRPr="00D57D9D">
        <w:rPr>
          <w:rFonts w:ascii="Arial" w:hAnsi="Arial" w:cs="Arial"/>
        </w:rPr>
        <w:t xml:space="preserve"> Wahlberg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miljöstrateg</w:t>
      </w:r>
      <w:proofErr w:type="spellEnd"/>
      <w:r>
        <w:rPr>
          <w:rFonts w:ascii="Arial" w:hAnsi="Arial" w:cs="Arial"/>
        </w:rPr>
        <w:t xml:space="preserve"> i Skellefteå kommun.</w:t>
      </w:r>
    </w:p>
    <w:p w14:paraId="734CDACE" w14:textId="78C5DB16" w:rsidR="005D45FE" w:rsidRDefault="005D45FE" w:rsidP="00E1065F">
      <w:pPr>
        <w:rPr>
          <w:rFonts w:ascii="Arial" w:hAnsi="Arial" w:cs="Arial"/>
        </w:rPr>
      </w:pPr>
      <w:r>
        <w:rPr>
          <w:rFonts w:ascii="Arial" w:hAnsi="Arial" w:cs="Arial"/>
        </w:rPr>
        <w:t>Han berättar att det är en väldigt expansiv och intressant tillväxtperiod i Skellefteå just nu.</w:t>
      </w:r>
    </w:p>
    <w:p w14:paraId="158A615D" w14:textId="3C12A6EE" w:rsidR="005D45FE" w:rsidRDefault="005D45FE" w:rsidP="00E10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Det kombinerar vi med att exempelvis anordna träsafari, en transportvecka och berätta om vårt </w:t>
      </w:r>
      <w:proofErr w:type="spellStart"/>
      <w:r>
        <w:rPr>
          <w:rFonts w:ascii="Arial" w:hAnsi="Arial" w:cs="Arial"/>
        </w:rPr>
        <w:t>träbyggande</w:t>
      </w:r>
      <w:proofErr w:type="spellEnd"/>
      <w:r>
        <w:rPr>
          <w:rFonts w:ascii="Arial" w:hAnsi="Arial" w:cs="Arial"/>
        </w:rPr>
        <w:t xml:space="preserve"> på Almedalen.</w:t>
      </w:r>
    </w:p>
    <w:p w14:paraId="7E346BA5" w14:textId="329ADA65" w:rsidR="005D45FE" w:rsidRDefault="005D45FE" w:rsidP="00E10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 det stora under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-hållbarhetsveckan blir lanseringen av Skellefteå som </w:t>
      </w:r>
      <w:proofErr w:type="spellStart"/>
      <w:r>
        <w:rPr>
          <w:rFonts w:ascii="Arial" w:hAnsi="Arial" w:cs="Arial"/>
        </w:rPr>
        <w:t>Fairtradekommun</w:t>
      </w:r>
      <w:proofErr w:type="spellEnd"/>
      <w:r>
        <w:rPr>
          <w:rFonts w:ascii="Arial" w:hAnsi="Arial" w:cs="Arial"/>
        </w:rPr>
        <w:t>.</w:t>
      </w:r>
    </w:p>
    <w:p w14:paraId="71E96E40" w14:textId="0AF601EC" w:rsidR="00282F54" w:rsidRPr="00282F54" w:rsidRDefault="00282F54" w:rsidP="00282F54">
      <w:pPr>
        <w:rPr>
          <w:rFonts w:ascii="Arial" w:hAnsi="Arial" w:cs="Arial"/>
        </w:rPr>
      </w:pPr>
      <w:proofErr w:type="spellStart"/>
      <w:r w:rsidRPr="00282F54">
        <w:rPr>
          <w:rFonts w:ascii="Arial" w:hAnsi="Arial" w:cs="Arial"/>
        </w:rPr>
        <w:t>Fairtrade</w:t>
      </w:r>
      <w:proofErr w:type="spellEnd"/>
      <w:r w:rsidRPr="00282F54">
        <w:rPr>
          <w:rFonts w:ascii="Arial" w:hAnsi="Arial" w:cs="Arial"/>
        </w:rPr>
        <w:t xml:space="preserve"> är en produktmärkning som förbättrar arbets- och levnadsvillkoren för odlare och anställda i utvecklingsländer genom rättvis handel.</w:t>
      </w:r>
      <w:r>
        <w:rPr>
          <w:rFonts w:ascii="Arial" w:hAnsi="Arial" w:cs="Arial"/>
        </w:rPr>
        <w:t xml:space="preserve"> </w:t>
      </w:r>
      <w:r w:rsidRPr="00282F54">
        <w:rPr>
          <w:rFonts w:ascii="Arial" w:hAnsi="Arial" w:cs="Arial"/>
        </w:rPr>
        <w:t xml:space="preserve">Diplomeringen har funnits sedan 2001 och i dag finns det över 1700 </w:t>
      </w:r>
      <w:proofErr w:type="spellStart"/>
      <w:r w:rsidRPr="00282F54">
        <w:rPr>
          <w:rFonts w:ascii="Arial" w:hAnsi="Arial" w:cs="Arial"/>
        </w:rPr>
        <w:t>Fairtrade</w:t>
      </w:r>
      <w:proofErr w:type="spellEnd"/>
      <w:r w:rsidRPr="00282F54">
        <w:rPr>
          <w:rFonts w:ascii="Arial" w:hAnsi="Arial" w:cs="Arial"/>
        </w:rPr>
        <w:t>-diplomerade kommuner i Europa, Nord- och Sydamerika, Afrika, Asien och Australien.</w:t>
      </w:r>
      <w:r>
        <w:rPr>
          <w:rFonts w:ascii="Arial" w:hAnsi="Arial" w:cs="Arial"/>
        </w:rPr>
        <w:t xml:space="preserve"> Färre än en tredjedel av Sveriges kommuner är diplomerade.</w:t>
      </w:r>
    </w:p>
    <w:p w14:paraId="5FE1D613" w14:textId="060FB7EE" w:rsidR="00282F54" w:rsidRPr="00E1065F" w:rsidRDefault="00282F54" w:rsidP="00E10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Vi är stolta över att bli </w:t>
      </w:r>
      <w:proofErr w:type="spellStart"/>
      <w:r>
        <w:rPr>
          <w:rFonts w:ascii="Arial" w:hAnsi="Arial" w:cs="Arial"/>
        </w:rPr>
        <w:t>Fairtradekommun</w:t>
      </w:r>
      <w:proofErr w:type="spellEnd"/>
      <w:r>
        <w:rPr>
          <w:rFonts w:ascii="Arial" w:hAnsi="Arial" w:cs="Arial"/>
        </w:rPr>
        <w:t xml:space="preserve">, säger </w:t>
      </w:r>
      <w:r w:rsidRPr="00D57D9D">
        <w:rPr>
          <w:rFonts w:ascii="Arial" w:hAnsi="Arial" w:cs="Arial"/>
        </w:rPr>
        <w:t xml:space="preserve">Jan </w:t>
      </w:r>
      <w:proofErr w:type="spellStart"/>
      <w:r w:rsidRPr="00D57D9D">
        <w:rPr>
          <w:rFonts w:ascii="Arial" w:hAnsi="Arial" w:cs="Arial"/>
        </w:rPr>
        <w:t>Tarras</w:t>
      </w:r>
      <w:proofErr w:type="spellEnd"/>
      <w:r w:rsidRPr="00D57D9D">
        <w:rPr>
          <w:rFonts w:ascii="Arial" w:hAnsi="Arial" w:cs="Arial"/>
        </w:rPr>
        <w:t xml:space="preserve"> Wahlberg</w:t>
      </w:r>
      <w:r>
        <w:rPr>
          <w:rFonts w:ascii="Arial" w:hAnsi="Arial" w:cs="Arial"/>
        </w:rPr>
        <w:t>.</w:t>
      </w:r>
    </w:p>
    <w:p w14:paraId="0B1C7E79" w14:textId="1FF0123E" w:rsidR="00D57D9D" w:rsidRDefault="00282F54" w:rsidP="00EB4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Hela kommunen kommer att bli involverad i arbetet med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och man arbetar för att inventera aktiviteter i hela kommunen, som till ytan är lika stor om Skåne. </w:t>
      </w:r>
      <w:r w:rsidR="00D57D9D">
        <w:rPr>
          <w:rFonts w:ascii="Arial" w:hAnsi="Arial" w:cs="Arial"/>
        </w:rPr>
        <w:t>De har också en del aktiviteter helt klara inför hösten.</w:t>
      </w:r>
    </w:p>
    <w:p w14:paraId="5F2CAE77" w14:textId="19C32469" w:rsidR="00D57D9D" w:rsidRPr="00D076E6" w:rsidRDefault="00D57D9D" w:rsidP="00D57D9D">
      <w:pPr>
        <w:rPr>
          <w:rFonts w:ascii="Arial" w:hAnsi="Arial" w:cs="Arial"/>
        </w:rPr>
      </w:pPr>
      <w:r>
        <w:rPr>
          <w:rFonts w:ascii="Arial" w:hAnsi="Arial" w:cs="Arial"/>
        </w:rPr>
        <w:t>– Det blir k</w:t>
      </w:r>
      <w:r w:rsidRPr="00D57D9D">
        <w:rPr>
          <w:rFonts w:ascii="Arial" w:hAnsi="Arial" w:cs="Arial"/>
        </w:rPr>
        <w:t>reativa wo</w:t>
      </w:r>
      <w:r>
        <w:rPr>
          <w:rFonts w:ascii="Arial" w:hAnsi="Arial" w:cs="Arial"/>
        </w:rPr>
        <w:t>rkshops med återvinningstema lördagen 23 september</w:t>
      </w:r>
      <w:r w:rsidRPr="00D57D9D">
        <w:rPr>
          <w:rFonts w:ascii="Arial" w:hAnsi="Arial" w:cs="Arial"/>
        </w:rPr>
        <w:t xml:space="preserve"> på Nordanå</w:t>
      </w:r>
      <w:r>
        <w:rPr>
          <w:rFonts w:ascii="Arial" w:hAnsi="Arial" w:cs="Arial"/>
        </w:rPr>
        <w:t xml:space="preserve"> i samarbete med Solkraft och så kommer </w:t>
      </w:r>
      <w:r w:rsidRPr="00D57D9D">
        <w:rPr>
          <w:rFonts w:ascii="Arial" w:hAnsi="Arial" w:cs="Arial"/>
        </w:rPr>
        <w:t xml:space="preserve">Geodomen till </w:t>
      </w:r>
      <w:proofErr w:type="spellStart"/>
      <w:r w:rsidRPr="00D57D9D">
        <w:rPr>
          <w:rFonts w:ascii="Arial" w:hAnsi="Arial" w:cs="Arial"/>
        </w:rPr>
        <w:t>Bureskolan</w:t>
      </w:r>
      <w:proofErr w:type="spellEnd"/>
      <w:r>
        <w:rPr>
          <w:rFonts w:ascii="Arial" w:hAnsi="Arial" w:cs="Arial"/>
        </w:rPr>
        <w:t>. Det blir också i</w:t>
      </w:r>
      <w:r w:rsidRPr="00D57D9D">
        <w:rPr>
          <w:rFonts w:ascii="Arial" w:hAnsi="Arial" w:cs="Arial"/>
        </w:rPr>
        <w:t>nvigning</w:t>
      </w:r>
      <w:r>
        <w:rPr>
          <w:rFonts w:ascii="Arial" w:hAnsi="Arial" w:cs="Arial"/>
        </w:rPr>
        <w:t xml:space="preserve"> av</w:t>
      </w:r>
      <w:r w:rsidRPr="00D57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D57D9D">
        <w:rPr>
          <w:rFonts w:ascii="Arial" w:hAnsi="Arial" w:cs="Arial"/>
        </w:rPr>
        <w:t xml:space="preserve">inderbanan </w:t>
      </w:r>
      <w:r>
        <w:rPr>
          <w:rFonts w:ascii="Arial" w:hAnsi="Arial" w:cs="Arial"/>
        </w:rPr>
        <w:t xml:space="preserve">på </w:t>
      </w:r>
      <w:r w:rsidRPr="00D57D9D">
        <w:rPr>
          <w:rFonts w:ascii="Arial" w:hAnsi="Arial" w:cs="Arial"/>
        </w:rPr>
        <w:t>Vitberget</w:t>
      </w:r>
      <w:r>
        <w:rPr>
          <w:rFonts w:ascii="Arial" w:hAnsi="Arial" w:cs="Arial"/>
        </w:rPr>
        <w:t xml:space="preserve"> och så kommer det att delas ut </w:t>
      </w:r>
      <w:r w:rsidRPr="00D57D9D">
        <w:rPr>
          <w:rFonts w:ascii="Arial" w:hAnsi="Arial" w:cs="Arial"/>
        </w:rPr>
        <w:t xml:space="preserve">frukostpåsar till bussåkare, säger </w:t>
      </w:r>
      <w:r w:rsidRPr="00D57D9D">
        <w:rPr>
          <w:rFonts w:ascii="Arial" w:hAnsi="Arial" w:cs="Arial"/>
          <w:iCs/>
        </w:rPr>
        <w:t>Helena Stefansson</w:t>
      </w:r>
      <w:r>
        <w:rPr>
          <w:rFonts w:ascii="Arial" w:hAnsi="Arial" w:cs="Arial"/>
        </w:rPr>
        <w:t xml:space="preserve"> på Skellefteå kommun.</w:t>
      </w:r>
    </w:p>
    <w:p w14:paraId="3ED9FB5A" w14:textId="77777777" w:rsidR="00EB499D" w:rsidRPr="00D076E6" w:rsidRDefault="00EB499D" w:rsidP="00EB499D">
      <w:pPr>
        <w:rPr>
          <w:rFonts w:ascii="Arial" w:hAnsi="Arial" w:cs="Arial"/>
        </w:rPr>
      </w:pPr>
    </w:p>
    <w:p w14:paraId="4B8C8AEE" w14:textId="77777777" w:rsidR="003B15D8" w:rsidRPr="00D076E6" w:rsidRDefault="003B15D8" w:rsidP="003B15D8">
      <w:pPr>
        <w:rPr>
          <w:rFonts w:ascii="Arial" w:hAnsi="Arial" w:cs="Arial"/>
          <w:i/>
        </w:rPr>
      </w:pPr>
      <w:r w:rsidRPr="00D076E6">
        <w:rPr>
          <w:rFonts w:ascii="Arial" w:hAnsi="Arial" w:cs="Arial"/>
          <w:i/>
        </w:rPr>
        <w:t>För mer information, kontakta:</w:t>
      </w:r>
    </w:p>
    <w:p w14:paraId="49196A7C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 Olsson, projektledare</w:t>
      </w:r>
    </w:p>
    <w:p w14:paraId="6F16E5B8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 xml:space="preserve">090-88 88 604, 070-255 61 95 </w:t>
      </w:r>
    </w:p>
    <w:p w14:paraId="5C77B968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kristin.olsson@nolia.se</w:t>
      </w:r>
    </w:p>
    <w:p w14:paraId="01A06DE1" w14:textId="77777777" w:rsidR="00A22BE2" w:rsidRPr="00D076E6" w:rsidRDefault="00A22BE2" w:rsidP="00A22BE2">
      <w:pPr>
        <w:rPr>
          <w:rFonts w:ascii="Arial" w:hAnsi="Arial" w:cs="Arial"/>
          <w:color w:val="18376A"/>
          <w:sz w:val="30"/>
          <w:szCs w:val="30"/>
        </w:rPr>
      </w:pPr>
    </w:p>
    <w:p w14:paraId="02A4051E" w14:textId="77777777" w:rsidR="004C5970" w:rsidRPr="00D076E6" w:rsidRDefault="00A22BE2" w:rsidP="00A22BE2">
      <w:pPr>
        <w:rPr>
          <w:rFonts w:ascii="Arial" w:hAnsi="Arial" w:cs="Arial"/>
          <w:bCs/>
          <w:i/>
        </w:rPr>
      </w:pPr>
      <w:proofErr w:type="spellStart"/>
      <w:r w:rsidRPr="00D076E6">
        <w:rPr>
          <w:rFonts w:ascii="Arial" w:hAnsi="Arial" w:cs="Arial"/>
          <w:bCs/>
          <w:i/>
        </w:rPr>
        <w:t>SEE</w:t>
      </w:r>
      <w:proofErr w:type="spellEnd"/>
      <w:r w:rsidRPr="00D076E6">
        <w:rPr>
          <w:rFonts w:ascii="Arial" w:hAnsi="Arial" w:cs="Arial"/>
          <w:bCs/>
          <w:i/>
        </w:rPr>
        <w:t xml:space="preserve"> hållbarhetsvecka är en årligen återkommande arrangemangsvecka som hålls i Västerbottens och Norrbottens län under vecka 38. </w:t>
      </w:r>
      <w:proofErr w:type="spellStart"/>
      <w:r w:rsidRPr="00D076E6">
        <w:rPr>
          <w:rFonts w:ascii="Arial" w:hAnsi="Arial" w:cs="Arial"/>
          <w:bCs/>
          <w:i/>
        </w:rPr>
        <w:t>SEE</w:t>
      </w:r>
      <w:proofErr w:type="spellEnd"/>
      <w:r w:rsidRPr="00D076E6">
        <w:rPr>
          <w:rFonts w:ascii="Arial" w:hAnsi="Arial" w:cs="Arial"/>
          <w:bCs/>
          <w:i/>
        </w:rPr>
        <w:t xml:space="preserve"> är en förkortning för Social, Ekonomisk och Ekologisk hållbar utveckling. I grund och botten handlar veckan om att uppmärksamma och stärka aktörer som satsar på att bidra till en hållbar utveckling, ge möjligheter att </w:t>
      </w:r>
      <w:proofErr w:type="spellStart"/>
      <w:r w:rsidRPr="00D076E6">
        <w:rPr>
          <w:rFonts w:ascii="Arial" w:hAnsi="Arial" w:cs="Arial"/>
          <w:bCs/>
          <w:i/>
        </w:rPr>
        <w:t>nätverka</w:t>
      </w:r>
      <w:proofErr w:type="spellEnd"/>
      <w:r w:rsidRPr="00D076E6">
        <w:rPr>
          <w:rFonts w:ascii="Arial" w:hAnsi="Arial" w:cs="Arial"/>
          <w:bCs/>
          <w:i/>
        </w:rPr>
        <w:t xml:space="preserve"> och marknadsföras i ett större sammanhang samt sprida information och goda exempel så att fler aktörer påbörjar sitt hållbarhetsarbete.</w:t>
      </w:r>
      <w:r w:rsidR="00A53E84" w:rsidRPr="00D076E6">
        <w:rPr>
          <w:rFonts w:ascii="Arial" w:hAnsi="Arial" w:cs="Arial"/>
          <w:bCs/>
          <w:i/>
        </w:rPr>
        <w:t xml:space="preserve"> Ledningsgruppen för Västerbottens läns består av följande parter: Länsstyrelsen i Västerbotten, Västerbottens läns landsting, Region Västerbotten, Umeå universitet, Umeå kommun, Skellefteå kommun, Visit Umeå samt Nolia AB.</w:t>
      </w:r>
    </w:p>
    <w:sectPr w:rsidR="004C5970" w:rsidRPr="00D076E6" w:rsidSect="002231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E2"/>
    <w:rsid w:val="0001087A"/>
    <w:rsid w:val="00050BD4"/>
    <w:rsid w:val="00062F42"/>
    <w:rsid w:val="001D6890"/>
    <w:rsid w:val="00216B24"/>
    <w:rsid w:val="00223102"/>
    <w:rsid w:val="00282F54"/>
    <w:rsid w:val="003B15D8"/>
    <w:rsid w:val="004C5970"/>
    <w:rsid w:val="005D45FE"/>
    <w:rsid w:val="0061300A"/>
    <w:rsid w:val="00824B90"/>
    <w:rsid w:val="008846C7"/>
    <w:rsid w:val="008F0746"/>
    <w:rsid w:val="009B6001"/>
    <w:rsid w:val="00A22BE2"/>
    <w:rsid w:val="00A53E84"/>
    <w:rsid w:val="00A60F71"/>
    <w:rsid w:val="00A93381"/>
    <w:rsid w:val="00B9251F"/>
    <w:rsid w:val="00D076E6"/>
    <w:rsid w:val="00D57D9D"/>
    <w:rsid w:val="00E1065F"/>
    <w:rsid w:val="00EB4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E3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15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59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597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597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597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597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59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817</Words>
  <Characters>4331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Dynamo Press AB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Säfvenberg</dc:creator>
  <cp:lastModifiedBy>Erik Säfvenberg</cp:lastModifiedBy>
  <cp:revision>7</cp:revision>
  <dcterms:created xsi:type="dcterms:W3CDTF">2017-06-28T13:08:00Z</dcterms:created>
  <dcterms:modified xsi:type="dcterms:W3CDTF">2017-06-28T21:12:00Z</dcterms:modified>
</cp:coreProperties>
</file>