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6" w:rsidRPr="00336239" w:rsidRDefault="00873E86" w:rsidP="00873E86">
      <w:pPr>
        <w:spacing w:before="120"/>
        <w:rPr>
          <w:rFonts w:cs="Calibri"/>
          <w:b/>
          <w:color w:val="A6A6A6"/>
          <w:sz w:val="56"/>
          <w:szCs w:val="28"/>
          <w:lang w:val="en-US"/>
        </w:rPr>
      </w:pPr>
      <w:r w:rsidRPr="006C1C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5D27B" wp14:editId="60E883D6">
                <wp:simplePos x="0" y="0"/>
                <wp:positionH relativeFrom="column">
                  <wp:posOffset>3855720</wp:posOffset>
                </wp:positionH>
                <wp:positionV relativeFrom="paragraph">
                  <wp:posOffset>231775</wp:posOffset>
                </wp:positionV>
                <wp:extent cx="1828800" cy="52768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86" w:rsidRPr="006C1C10" w:rsidRDefault="00EA3FC5" w:rsidP="00873E86">
                            <w:pPr>
                              <w:jc w:val="right"/>
                              <w:rPr>
                                <w:b/>
                                <w:color w:val="A6A6A6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EA3FC5">
                              <w:rPr>
                                <w:rFonts w:cs="Arial"/>
                                <w:b/>
                                <w:color w:val="A6A6A6"/>
                                <w:sz w:val="24"/>
                                <w:szCs w:val="24"/>
                                <w:lang w:val="sv-SE"/>
                              </w:rPr>
                              <w:t>Tammikuu</w:t>
                            </w:r>
                            <w:proofErr w:type="spellEnd"/>
                            <w:r w:rsidRPr="00EA3FC5">
                              <w:rPr>
                                <w:rFonts w:cs="Arial"/>
                                <w:b/>
                                <w:color w:val="A6A6A6"/>
                                <w:sz w:val="24"/>
                                <w:szCs w:val="24"/>
                                <w:lang w:val="sv-SE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6pt;margin-top:18.25pt;width:2in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Pvtw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ZlESRKAqQJbHM1ni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" filled="f" stroked="f">
                <v:textbox>
                  <w:txbxContent>
                    <w:p w:rsidR="00873E86" w:rsidRPr="006C1C10" w:rsidRDefault="00EA3FC5" w:rsidP="00873E86">
                      <w:pPr>
                        <w:jc w:val="right"/>
                        <w:rPr>
                          <w:b/>
                          <w:color w:val="A6A6A6"/>
                          <w:sz w:val="24"/>
                          <w:szCs w:val="24"/>
                          <w:lang w:val="sv-SE"/>
                        </w:rPr>
                      </w:pPr>
                      <w:proofErr w:type="spellStart"/>
                      <w:r w:rsidRPr="00EA3FC5">
                        <w:rPr>
                          <w:rFonts w:cs="Arial"/>
                          <w:b/>
                          <w:color w:val="A6A6A6"/>
                          <w:sz w:val="24"/>
                          <w:szCs w:val="24"/>
                          <w:lang w:val="sv-SE"/>
                        </w:rPr>
                        <w:t>Tammikuu</w:t>
                      </w:r>
                      <w:proofErr w:type="spellEnd"/>
                      <w:r w:rsidRPr="00EA3FC5">
                        <w:rPr>
                          <w:rFonts w:cs="Arial"/>
                          <w:b/>
                          <w:color w:val="A6A6A6"/>
                          <w:sz w:val="24"/>
                          <w:szCs w:val="24"/>
                          <w:lang w:val="sv-SE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60383" w:rsidRPr="00336239">
        <w:rPr>
          <w:rFonts w:cs="Calibri"/>
          <w:b/>
          <w:color w:val="A6A6A6"/>
          <w:sz w:val="56"/>
          <w:szCs w:val="28"/>
          <w:lang w:val="en-US"/>
        </w:rPr>
        <w:t>Lehdistötiedote</w:t>
      </w:r>
      <w:proofErr w:type="spellEnd"/>
    </w:p>
    <w:p w:rsidR="00873E86" w:rsidRPr="00336239" w:rsidRDefault="00873E86" w:rsidP="00873E86">
      <w:pPr>
        <w:jc w:val="center"/>
        <w:rPr>
          <w:rFonts w:cs="Arial"/>
          <w:color w:val="0079C1"/>
          <w:sz w:val="24"/>
          <w:szCs w:val="40"/>
          <w:lang w:val="en-US"/>
        </w:rPr>
      </w:pPr>
    </w:p>
    <w:p w:rsidR="00336239" w:rsidRPr="00336239" w:rsidRDefault="00336239" w:rsidP="00336239">
      <w:pPr>
        <w:rPr>
          <w:rFonts w:cs="Arial"/>
          <w:bCs/>
          <w:lang w:val="en-US"/>
        </w:rPr>
      </w:pPr>
      <w:r w:rsidRPr="00336239">
        <w:rPr>
          <w:rFonts w:cs="Arial"/>
          <w:b/>
          <w:sz w:val="24"/>
          <w:szCs w:val="40"/>
          <w:lang w:val="en-US"/>
        </w:rPr>
        <w:t xml:space="preserve">Saint-Gobain Abrasives on </w:t>
      </w:r>
      <w:proofErr w:type="spellStart"/>
      <w:r w:rsidRPr="00336239">
        <w:rPr>
          <w:rFonts w:cs="Arial"/>
          <w:b/>
          <w:sz w:val="24"/>
          <w:szCs w:val="40"/>
          <w:lang w:val="en-US"/>
        </w:rPr>
        <w:t>näytteilleasettajana</w:t>
      </w:r>
      <w:proofErr w:type="spellEnd"/>
      <w:r w:rsidRPr="00336239">
        <w:rPr>
          <w:rFonts w:cs="Arial"/>
          <w:b/>
          <w:sz w:val="24"/>
          <w:szCs w:val="40"/>
          <w:lang w:val="en-US"/>
        </w:rPr>
        <w:t xml:space="preserve"> GrindTec 2016 -</w:t>
      </w:r>
      <w:proofErr w:type="spellStart"/>
      <w:r w:rsidRPr="00336239">
        <w:rPr>
          <w:rFonts w:cs="Arial"/>
          <w:b/>
          <w:sz w:val="24"/>
          <w:szCs w:val="40"/>
          <w:lang w:val="en-US"/>
        </w:rPr>
        <w:t>messuilla</w:t>
      </w:r>
      <w:proofErr w:type="spellEnd"/>
      <w:r w:rsidR="00873E86" w:rsidRPr="00336239">
        <w:rPr>
          <w:rFonts w:cs="Arial"/>
          <w:b/>
          <w:sz w:val="40"/>
          <w:szCs w:val="40"/>
          <w:lang w:val="en-US"/>
        </w:rPr>
        <w:br/>
      </w:r>
      <w:r>
        <w:rPr>
          <w:lang w:val="en-US"/>
        </w:rPr>
        <w:br/>
      </w:r>
      <w:proofErr w:type="spellStart"/>
      <w:r w:rsidRPr="00336239">
        <w:rPr>
          <w:rFonts w:cs="Arial"/>
          <w:bCs/>
          <w:lang w:val="en-US"/>
        </w:rPr>
        <w:t>Tarkkuushionnan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markkinajohtaja</w:t>
      </w:r>
      <w:proofErr w:type="spellEnd"/>
      <w:r w:rsidRPr="00336239">
        <w:rPr>
          <w:rFonts w:cs="Arial"/>
          <w:bCs/>
          <w:lang w:val="en-US"/>
        </w:rPr>
        <w:t xml:space="preserve"> Saint-Gobain Abrasives on </w:t>
      </w:r>
      <w:proofErr w:type="spellStart"/>
      <w:proofErr w:type="gramStart"/>
      <w:r w:rsidRPr="00336239">
        <w:rPr>
          <w:rFonts w:cs="Arial"/>
          <w:bCs/>
          <w:lang w:val="en-US"/>
        </w:rPr>
        <w:t>näytteilleasettajana</w:t>
      </w:r>
      <w:proofErr w:type="spellEnd"/>
      <w:r w:rsidRPr="00336239">
        <w:rPr>
          <w:rFonts w:cs="Arial"/>
          <w:bCs/>
          <w:lang w:val="en-US"/>
        </w:rPr>
        <w:t xml:space="preserve">  GrindTec</w:t>
      </w:r>
      <w:proofErr w:type="gramEnd"/>
      <w:r w:rsidRPr="00336239">
        <w:rPr>
          <w:rFonts w:cs="Arial"/>
          <w:bCs/>
          <w:lang w:val="en-US"/>
        </w:rPr>
        <w:t xml:space="preserve"> 2016, the International Trade Fair for Grinding Technology, </w:t>
      </w:r>
      <w:proofErr w:type="spellStart"/>
      <w:r w:rsidRPr="00336239">
        <w:rPr>
          <w:rFonts w:cs="Arial"/>
          <w:bCs/>
          <w:lang w:val="en-US"/>
        </w:rPr>
        <w:t>messuilla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ja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esittelee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uusimmat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innovaatiot</w:t>
      </w:r>
      <w:proofErr w:type="spellEnd"/>
      <w:r w:rsidRPr="00336239">
        <w:rPr>
          <w:rFonts w:cs="Arial"/>
          <w:bCs/>
          <w:lang w:val="en-US"/>
        </w:rPr>
        <w:t xml:space="preserve">. </w:t>
      </w:r>
    </w:p>
    <w:p w:rsidR="00336239" w:rsidRPr="00336239" w:rsidRDefault="00336239" w:rsidP="00336239">
      <w:pPr>
        <w:rPr>
          <w:rFonts w:cs="Arial"/>
          <w:bCs/>
          <w:lang w:val="en-US"/>
        </w:rPr>
      </w:pPr>
      <w:r w:rsidRPr="00336239">
        <w:rPr>
          <w:rFonts w:cs="Arial"/>
          <w:bCs/>
          <w:lang w:val="en-US"/>
        </w:rPr>
        <w:t xml:space="preserve">Saint-Gobain Abrasives </w:t>
      </w:r>
      <w:proofErr w:type="spellStart"/>
      <w:r w:rsidRPr="00336239">
        <w:rPr>
          <w:rFonts w:cs="Arial"/>
          <w:bCs/>
          <w:lang w:val="en-US"/>
        </w:rPr>
        <w:t>esittelee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messuilla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laajan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valikoiman</w:t>
      </w:r>
      <w:proofErr w:type="spellEnd"/>
      <w:r w:rsidRPr="00336239">
        <w:rPr>
          <w:rFonts w:cs="Arial"/>
          <w:bCs/>
          <w:lang w:val="en-US"/>
        </w:rPr>
        <w:t xml:space="preserve"> Norton </w:t>
      </w:r>
      <w:proofErr w:type="spellStart"/>
      <w:proofErr w:type="gramStart"/>
      <w:r w:rsidRPr="00336239">
        <w:rPr>
          <w:rFonts w:cs="Arial"/>
          <w:bCs/>
          <w:lang w:val="en-US"/>
        </w:rPr>
        <w:t>ja</w:t>
      </w:r>
      <w:proofErr w:type="spellEnd"/>
      <w:proofErr w:type="gramEnd"/>
      <w:r w:rsidRPr="00336239">
        <w:rPr>
          <w:rFonts w:cs="Arial"/>
          <w:bCs/>
          <w:lang w:val="en-US"/>
        </w:rPr>
        <w:t xml:space="preserve"> WINTER –</w:t>
      </w:r>
      <w:proofErr w:type="spellStart"/>
      <w:r w:rsidRPr="00336239">
        <w:rPr>
          <w:rFonts w:cs="Arial"/>
          <w:bCs/>
          <w:lang w:val="en-US"/>
        </w:rPr>
        <w:t>tuotteita</w:t>
      </w:r>
      <w:proofErr w:type="spellEnd"/>
      <w:r w:rsidRPr="00336239">
        <w:rPr>
          <w:rFonts w:cs="Arial"/>
          <w:bCs/>
          <w:lang w:val="en-US"/>
        </w:rPr>
        <w:t xml:space="preserve">, </w:t>
      </w:r>
      <w:proofErr w:type="spellStart"/>
      <w:r w:rsidRPr="00336239">
        <w:rPr>
          <w:rFonts w:cs="Arial"/>
          <w:bCs/>
          <w:lang w:val="en-US"/>
        </w:rPr>
        <w:t>jotka</w:t>
      </w:r>
      <w:proofErr w:type="spellEnd"/>
      <w:r w:rsidRPr="00336239">
        <w:rPr>
          <w:rFonts w:cs="Arial"/>
          <w:bCs/>
          <w:lang w:val="en-US"/>
        </w:rPr>
        <w:t xml:space="preserve"> on </w:t>
      </w:r>
      <w:proofErr w:type="spellStart"/>
      <w:r w:rsidRPr="00336239">
        <w:rPr>
          <w:rFonts w:cs="Arial"/>
          <w:bCs/>
          <w:lang w:val="en-US"/>
        </w:rPr>
        <w:t>suunniteltu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erityisesti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hiontaan</w:t>
      </w:r>
      <w:proofErr w:type="spellEnd"/>
      <w:r w:rsidRPr="00336239">
        <w:rPr>
          <w:rFonts w:cs="Arial"/>
          <w:bCs/>
          <w:lang w:val="en-US"/>
        </w:rPr>
        <w:t xml:space="preserve">, </w:t>
      </w:r>
      <w:proofErr w:type="spellStart"/>
      <w:r w:rsidRPr="00336239">
        <w:rPr>
          <w:rFonts w:cs="Arial"/>
          <w:bCs/>
          <w:lang w:val="en-US"/>
        </w:rPr>
        <w:t>teroitukseen</w:t>
      </w:r>
      <w:proofErr w:type="spellEnd"/>
      <w:r w:rsidRPr="00336239">
        <w:rPr>
          <w:rFonts w:cs="Arial"/>
          <w:bCs/>
          <w:lang w:val="en-US"/>
        </w:rPr>
        <w:t xml:space="preserve">, </w:t>
      </w:r>
      <w:proofErr w:type="spellStart"/>
      <w:r w:rsidRPr="00336239">
        <w:rPr>
          <w:rFonts w:cs="Arial"/>
          <w:bCs/>
          <w:lang w:val="en-US"/>
        </w:rPr>
        <w:t>katkaisuun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ja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kiillotukseen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esimerkiksi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työkalujen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ja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vaihteistojen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valmistuksessa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sekä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kuulalaakeri</w:t>
      </w:r>
      <w:proofErr w:type="spellEnd"/>
      <w:r w:rsidRPr="00336239">
        <w:rPr>
          <w:rFonts w:cs="Arial"/>
          <w:bCs/>
          <w:lang w:val="en-US"/>
        </w:rPr>
        <w:t xml:space="preserve">- </w:t>
      </w:r>
      <w:proofErr w:type="spellStart"/>
      <w:r w:rsidRPr="00336239">
        <w:rPr>
          <w:rFonts w:cs="Arial"/>
          <w:bCs/>
          <w:lang w:val="en-US"/>
        </w:rPr>
        <w:t>ja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autoteollisuudessa</w:t>
      </w:r>
      <w:proofErr w:type="spellEnd"/>
      <w:r w:rsidRPr="00336239">
        <w:rPr>
          <w:rFonts w:cs="Arial"/>
          <w:bCs/>
          <w:lang w:val="en-US"/>
        </w:rPr>
        <w:t xml:space="preserve">.    </w:t>
      </w:r>
    </w:p>
    <w:p w:rsidR="00336239" w:rsidRPr="00336239" w:rsidRDefault="00336239" w:rsidP="00336239">
      <w:pPr>
        <w:rPr>
          <w:rFonts w:cs="Arial"/>
          <w:bCs/>
          <w:lang w:val="en-US"/>
        </w:rPr>
      </w:pPr>
      <w:proofErr w:type="spellStart"/>
      <w:proofErr w:type="gramStart"/>
      <w:r w:rsidRPr="00336239">
        <w:rPr>
          <w:rFonts w:cs="Arial"/>
          <w:bCs/>
          <w:lang w:val="en-US"/>
        </w:rPr>
        <w:t>Yritys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järjestää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myös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teknisiä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seminaareja</w:t>
      </w:r>
      <w:proofErr w:type="spellEnd"/>
      <w:r w:rsidRPr="00336239">
        <w:rPr>
          <w:rFonts w:cs="Arial"/>
          <w:bCs/>
          <w:lang w:val="en-US"/>
        </w:rPr>
        <w:t xml:space="preserve">, </w:t>
      </w:r>
      <w:proofErr w:type="spellStart"/>
      <w:r w:rsidRPr="00336239">
        <w:rPr>
          <w:rFonts w:cs="Arial"/>
          <w:bCs/>
          <w:lang w:val="en-US"/>
        </w:rPr>
        <w:t>joiden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avulla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vierailija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saa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paremman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käsityksen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korkean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teknologian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tarkkuushionnasta</w:t>
      </w:r>
      <w:proofErr w:type="spellEnd"/>
      <w:r w:rsidRPr="00336239">
        <w:rPr>
          <w:rFonts w:cs="Arial"/>
          <w:bCs/>
          <w:lang w:val="en-US"/>
        </w:rPr>
        <w:t>.</w:t>
      </w:r>
      <w:proofErr w:type="gramEnd"/>
      <w:r w:rsidRPr="00336239">
        <w:rPr>
          <w:rFonts w:cs="Arial"/>
          <w:bCs/>
          <w:lang w:val="en-US"/>
        </w:rPr>
        <w:t xml:space="preserve"> </w:t>
      </w:r>
    </w:p>
    <w:p w:rsidR="00336239" w:rsidRPr="00336239" w:rsidRDefault="00336239" w:rsidP="00336239">
      <w:pPr>
        <w:rPr>
          <w:rFonts w:cs="Arial"/>
          <w:bCs/>
          <w:lang w:val="en-US"/>
        </w:rPr>
      </w:pPr>
      <w:r w:rsidRPr="00336239">
        <w:rPr>
          <w:rFonts w:cs="Arial"/>
          <w:bCs/>
          <w:lang w:val="en-US"/>
        </w:rPr>
        <w:t xml:space="preserve">GrindTec on </w:t>
      </w:r>
      <w:proofErr w:type="spellStart"/>
      <w:r w:rsidRPr="00336239">
        <w:rPr>
          <w:rFonts w:cs="Arial"/>
          <w:bCs/>
          <w:lang w:val="en-US"/>
        </w:rPr>
        <w:t>kansainvälinen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valmistavan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teollisuuden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foorumi</w:t>
      </w:r>
      <w:proofErr w:type="spellEnd"/>
      <w:r w:rsidRPr="00336239">
        <w:rPr>
          <w:rFonts w:cs="Arial"/>
          <w:bCs/>
          <w:lang w:val="en-US"/>
        </w:rPr>
        <w:t xml:space="preserve">, </w:t>
      </w:r>
      <w:proofErr w:type="spellStart"/>
      <w:r w:rsidRPr="00336239">
        <w:rPr>
          <w:rFonts w:cs="Arial"/>
          <w:bCs/>
          <w:lang w:val="en-US"/>
        </w:rPr>
        <w:t>jossa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painopisteenä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ovat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muun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muassa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koneet</w:t>
      </w:r>
      <w:proofErr w:type="spellEnd"/>
      <w:r w:rsidRPr="00336239">
        <w:rPr>
          <w:rFonts w:cs="Arial"/>
          <w:bCs/>
          <w:lang w:val="en-US"/>
        </w:rPr>
        <w:t xml:space="preserve">, </w:t>
      </w:r>
      <w:proofErr w:type="spellStart"/>
      <w:r w:rsidRPr="00336239">
        <w:rPr>
          <w:rFonts w:cs="Arial"/>
          <w:bCs/>
          <w:lang w:val="en-US"/>
        </w:rPr>
        <w:t>hiomatuotteet</w:t>
      </w:r>
      <w:proofErr w:type="spellEnd"/>
      <w:r w:rsidRPr="00336239">
        <w:rPr>
          <w:rFonts w:cs="Arial"/>
          <w:bCs/>
          <w:lang w:val="en-US"/>
        </w:rPr>
        <w:t xml:space="preserve">, </w:t>
      </w:r>
      <w:proofErr w:type="spellStart"/>
      <w:r w:rsidRPr="00336239">
        <w:rPr>
          <w:rFonts w:cs="Arial"/>
          <w:bCs/>
          <w:lang w:val="en-US"/>
        </w:rPr>
        <w:t>hoonaus</w:t>
      </w:r>
      <w:proofErr w:type="spellEnd"/>
      <w:r w:rsidRPr="00336239">
        <w:rPr>
          <w:rFonts w:cs="Arial"/>
          <w:bCs/>
          <w:lang w:val="en-US"/>
        </w:rPr>
        <w:t xml:space="preserve">- </w:t>
      </w:r>
      <w:proofErr w:type="spellStart"/>
      <w:r w:rsidRPr="00336239">
        <w:rPr>
          <w:rFonts w:cs="Arial"/>
          <w:bCs/>
          <w:lang w:val="en-US"/>
        </w:rPr>
        <w:t>ja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hierrystuotteet</w:t>
      </w:r>
      <w:proofErr w:type="spellEnd"/>
      <w:r w:rsidRPr="00336239">
        <w:rPr>
          <w:rFonts w:cs="Arial"/>
          <w:bCs/>
          <w:lang w:val="en-US"/>
        </w:rPr>
        <w:t xml:space="preserve">, </w:t>
      </w:r>
      <w:proofErr w:type="spellStart"/>
      <w:r w:rsidRPr="00336239">
        <w:rPr>
          <w:rFonts w:cs="Arial"/>
          <w:bCs/>
          <w:lang w:val="en-US"/>
        </w:rPr>
        <w:t>kiillotus</w:t>
      </w:r>
      <w:proofErr w:type="spellEnd"/>
      <w:r w:rsidRPr="00336239">
        <w:rPr>
          <w:rFonts w:cs="Arial"/>
          <w:bCs/>
          <w:lang w:val="en-US"/>
        </w:rPr>
        <w:t xml:space="preserve">- </w:t>
      </w:r>
      <w:proofErr w:type="spellStart"/>
      <w:r w:rsidRPr="00336239">
        <w:rPr>
          <w:rFonts w:cs="Arial"/>
          <w:bCs/>
          <w:lang w:val="en-US"/>
        </w:rPr>
        <w:t>ja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purseenpoistotuotteet</w:t>
      </w:r>
      <w:proofErr w:type="spellEnd"/>
      <w:r w:rsidRPr="00336239">
        <w:rPr>
          <w:rFonts w:cs="Arial"/>
          <w:bCs/>
          <w:lang w:val="en-US"/>
        </w:rPr>
        <w:t xml:space="preserve">, </w:t>
      </w:r>
      <w:proofErr w:type="spellStart"/>
      <w:r w:rsidRPr="00336239">
        <w:rPr>
          <w:rFonts w:cs="Arial"/>
          <w:bCs/>
          <w:lang w:val="en-US"/>
        </w:rPr>
        <w:t>voitelu</w:t>
      </w:r>
      <w:proofErr w:type="spellEnd"/>
      <w:r w:rsidRPr="00336239">
        <w:rPr>
          <w:rFonts w:cs="Arial"/>
          <w:bCs/>
          <w:lang w:val="en-US"/>
        </w:rPr>
        <w:t xml:space="preserve">- </w:t>
      </w:r>
      <w:proofErr w:type="spellStart"/>
      <w:r w:rsidRPr="00336239">
        <w:rPr>
          <w:rFonts w:cs="Arial"/>
          <w:bCs/>
          <w:lang w:val="en-US"/>
        </w:rPr>
        <w:t>ja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viilennysaineet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sekä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suodattimet</w:t>
      </w:r>
      <w:proofErr w:type="spellEnd"/>
      <w:r w:rsidRPr="00336239">
        <w:rPr>
          <w:rFonts w:cs="Arial"/>
          <w:bCs/>
          <w:lang w:val="en-US"/>
        </w:rPr>
        <w:t xml:space="preserve">. </w:t>
      </w:r>
    </w:p>
    <w:p w:rsidR="007759C5" w:rsidRPr="00336239" w:rsidRDefault="00336239" w:rsidP="00336239">
      <w:pPr>
        <w:rPr>
          <w:b/>
          <w:sz w:val="24"/>
          <w:lang w:val="en-US"/>
        </w:rPr>
      </w:pPr>
      <w:proofErr w:type="spellStart"/>
      <w:proofErr w:type="gramStart"/>
      <w:r w:rsidRPr="00336239">
        <w:rPr>
          <w:rFonts w:cs="Arial"/>
          <w:bCs/>
          <w:lang w:val="en-US"/>
        </w:rPr>
        <w:t>Tervetuloa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tapaamaan</w:t>
      </w:r>
      <w:proofErr w:type="spellEnd"/>
      <w:r w:rsidRPr="00336239">
        <w:rPr>
          <w:rFonts w:cs="Arial"/>
          <w:bCs/>
          <w:lang w:val="en-US"/>
        </w:rPr>
        <w:t xml:space="preserve"> Saint-Gobain </w:t>
      </w:r>
      <w:proofErr w:type="spellStart"/>
      <w:r w:rsidRPr="00336239">
        <w:rPr>
          <w:rFonts w:cs="Arial"/>
          <w:bCs/>
          <w:lang w:val="en-US"/>
        </w:rPr>
        <w:t>Abrasivesia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halliin</w:t>
      </w:r>
      <w:proofErr w:type="spellEnd"/>
      <w:r w:rsidRPr="00336239">
        <w:rPr>
          <w:rFonts w:cs="Arial"/>
          <w:bCs/>
          <w:lang w:val="en-US"/>
        </w:rPr>
        <w:t xml:space="preserve"> 1, </w:t>
      </w:r>
      <w:proofErr w:type="spellStart"/>
      <w:r w:rsidRPr="00336239">
        <w:rPr>
          <w:rFonts w:cs="Arial"/>
          <w:bCs/>
          <w:lang w:val="en-US"/>
        </w:rPr>
        <w:t>osastolle</w:t>
      </w:r>
      <w:proofErr w:type="spellEnd"/>
      <w:r w:rsidRPr="00336239">
        <w:rPr>
          <w:rFonts w:cs="Arial"/>
          <w:bCs/>
          <w:lang w:val="en-US"/>
        </w:rPr>
        <w:t xml:space="preserve"> 1012, </w:t>
      </w:r>
      <w:proofErr w:type="spellStart"/>
      <w:r w:rsidRPr="00336239">
        <w:rPr>
          <w:rFonts w:cs="Arial"/>
          <w:bCs/>
          <w:lang w:val="en-US"/>
        </w:rPr>
        <w:t>Saksan</w:t>
      </w:r>
      <w:proofErr w:type="spellEnd"/>
      <w:r w:rsidRPr="00336239">
        <w:rPr>
          <w:rFonts w:cs="Arial"/>
          <w:bCs/>
          <w:lang w:val="en-US"/>
        </w:rPr>
        <w:t xml:space="preserve"> </w:t>
      </w:r>
      <w:proofErr w:type="spellStart"/>
      <w:r w:rsidRPr="00336239">
        <w:rPr>
          <w:rFonts w:cs="Arial"/>
          <w:bCs/>
          <w:lang w:val="en-US"/>
        </w:rPr>
        <w:t>Augsburgiin</w:t>
      </w:r>
      <w:proofErr w:type="spellEnd"/>
      <w:r w:rsidRPr="00336239">
        <w:rPr>
          <w:rFonts w:cs="Arial"/>
          <w:bCs/>
          <w:lang w:val="en-US"/>
        </w:rPr>
        <w:t xml:space="preserve"> 16.</w:t>
      </w:r>
      <w:proofErr w:type="gramEnd"/>
      <w:r w:rsidRPr="00336239">
        <w:rPr>
          <w:rFonts w:cs="Arial"/>
          <w:bCs/>
          <w:lang w:val="en-US"/>
        </w:rPr>
        <w:t xml:space="preserve"> – 19. </w:t>
      </w:r>
      <w:proofErr w:type="spellStart"/>
      <w:proofErr w:type="gramStart"/>
      <w:r w:rsidRPr="00336239">
        <w:rPr>
          <w:rFonts w:cs="Arial"/>
          <w:bCs/>
          <w:lang w:val="en-US"/>
        </w:rPr>
        <w:t>maaliskuuta</w:t>
      </w:r>
      <w:proofErr w:type="spellEnd"/>
      <w:proofErr w:type="gramEnd"/>
      <w:r w:rsidRPr="00336239">
        <w:rPr>
          <w:rFonts w:cs="Arial"/>
          <w:bCs/>
          <w:lang w:val="en-US"/>
        </w:rPr>
        <w:t xml:space="preserve"> 2016!</w:t>
      </w:r>
      <w:bookmarkStart w:id="0" w:name="_GoBack"/>
      <w:bookmarkEnd w:id="0"/>
    </w:p>
    <w:sectPr w:rsidR="007759C5" w:rsidRPr="00336239" w:rsidSect="000B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E2" w:rsidRDefault="00F705E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E2" w:rsidRPr="00D7269E" w:rsidRDefault="00F705E2" w:rsidP="00F705E2">
    <w:pPr>
      <w:jc w:val="center"/>
      <w:rPr>
        <w:color w:val="999B9E"/>
        <w:sz w:val="16"/>
        <w:szCs w:val="16"/>
        <w:lang w:val="fi-FI"/>
      </w:rPr>
    </w:pPr>
    <w:r w:rsidRPr="00A61491">
      <w:rPr>
        <w:b/>
        <w:color w:val="999B9E"/>
        <w:sz w:val="16"/>
        <w:szCs w:val="16"/>
        <w:lang w:val="fi-FI"/>
      </w:rPr>
      <w:t>Saint-Gobain Abrasives AB</w:t>
    </w:r>
    <w:r>
      <w:rPr>
        <w:b/>
        <w:color w:val="999B9E"/>
        <w:sz w:val="16"/>
        <w:szCs w:val="16"/>
        <w:lang w:val="fi-FI"/>
      </w:rPr>
      <w:br/>
    </w:r>
    <w:r w:rsidRPr="00A61491">
      <w:rPr>
        <w:color w:val="999B9E"/>
        <w:sz w:val="16"/>
        <w:szCs w:val="16"/>
        <w:lang w:val="fi-FI"/>
      </w:rPr>
      <w:t xml:space="preserve">Teollisuustie 1, 33470 </w:t>
    </w:r>
    <w:proofErr w:type="gramStart"/>
    <w:r w:rsidRPr="00A61491">
      <w:rPr>
        <w:color w:val="999B9E"/>
        <w:sz w:val="16"/>
        <w:szCs w:val="16"/>
        <w:lang w:val="fi-FI"/>
      </w:rPr>
      <w:t>Ylöjärvi    Puhelin</w:t>
    </w:r>
    <w:proofErr w:type="gramEnd"/>
    <w:r w:rsidRPr="00A61491">
      <w:rPr>
        <w:color w:val="999B9E"/>
        <w:sz w:val="16"/>
        <w:szCs w:val="16"/>
        <w:lang w:val="fi-FI"/>
      </w:rPr>
      <w:t xml:space="preserve"> 0400-535</w:t>
    </w:r>
    <w:r>
      <w:rPr>
        <w:color w:val="999B9E"/>
        <w:sz w:val="16"/>
        <w:szCs w:val="16"/>
        <w:lang w:val="fi-FI"/>
      </w:rPr>
      <w:t> </w:t>
    </w:r>
    <w:r w:rsidRPr="00A61491">
      <w:rPr>
        <w:color w:val="999B9E"/>
        <w:sz w:val="16"/>
        <w:szCs w:val="16"/>
        <w:lang w:val="fi-FI"/>
      </w:rPr>
      <w:t>984</w:t>
    </w:r>
    <w:r>
      <w:rPr>
        <w:color w:val="999B9E"/>
        <w:sz w:val="16"/>
        <w:szCs w:val="16"/>
        <w:lang w:val="fi-FI"/>
      </w:rPr>
      <w:br/>
    </w:r>
    <w:r w:rsidRPr="00A61491">
      <w:rPr>
        <w:color w:val="999B9E"/>
        <w:sz w:val="16"/>
        <w:szCs w:val="16"/>
        <w:lang w:val="fi-FI"/>
      </w:rPr>
      <w:t>Sähköposti: timo.sutinen@saint-gobain.com    Kotisivu: www.saint-gobain-abrasives.com</w:t>
    </w:r>
  </w:p>
  <w:p w:rsidR="00345BA8" w:rsidRPr="00F705E2" w:rsidRDefault="00345BA8" w:rsidP="00F705E2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E2" w:rsidRDefault="00F705E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E2" w:rsidRDefault="00F705E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1D" w:rsidRDefault="0033511D">
    <w:pPr>
      <w:pStyle w:val="Sidhuvud"/>
    </w:pPr>
    <w:r>
      <w:rPr>
        <w:noProof/>
        <w:lang w:val="sv-SE" w:eastAsia="sv-SE"/>
      </w:rPr>
      <w:drawing>
        <wp:inline distT="0" distB="0" distL="0" distR="0" wp14:anchorId="0415729F" wp14:editId="45DAE972">
          <wp:extent cx="5715000" cy="1085850"/>
          <wp:effectExtent l="0" t="0" r="0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E2" w:rsidRDefault="00F705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537A"/>
    <w:rsid w:val="000B0261"/>
    <w:rsid w:val="000B178C"/>
    <w:rsid w:val="000B27D9"/>
    <w:rsid w:val="000F0F7F"/>
    <w:rsid w:val="000F2E3E"/>
    <w:rsid w:val="00104F1F"/>
    <w:rsid w:val="001448F4"/>
    <w:rsid w:val="00152273"/>
    <w:rsid w:val="00175AE6"/>
    <w:rsid w:val="001D3D2F"/>
    <w:rsid w:val="002D1E1C"/>
    <w:rsid w:val="002E2B3A"/>
    <w:rsid w:val="002F48CD"/>
    <w:rsid w:val="00321A2A"/>
    <w:rsid w:val="0033511D"/>
    <w:rsid w:val="00336239"/>
    <w:rsid w:val="00345BA8"/>
    <w:rsid w:val="003D63ED"/>
    <w:rsid w:val="00435DE7"/>
    <w:rsid w:val="00470E2D"/>
    <w:rsid w:val="00484B0B"/>
    <w:rsid w:val="004E67EF"/>
    <w:rsid w:val="004F2CDC"/>
    <w:rsid w:val="00521AD8"/>
    <w:rsid w:val="005356C0"/>
    <w:rsid w:val="005471C6"/>
    <w:rsid w:val="005B46F8"/>
    <w:rsid w:val="005C4DE6"/>
    <w:rsid w:val="005D3365"/>
    <w:rsid w:val="005E518B"/>
    <w:rsid w:val="0065331D"/>
    <w:rsid w:val="00683DBE"/>
    <w:rsid w:val="00686BF0"/>
    <w:rsid w:val="006A07DC"/>
    <w:rsid w:val="006C1C10"/>
    <w:rsid w:val="00713DB6"/>
    <w:rsid w:val="0073766D"/>
    <w:rsid w:val="00740D2E"/>
    <w:rsid w:val="007759C5"/>
    <w:rsid w:val="007B4C05"/>
    <w:rsid w:val="007C5C53"/>
    <w:rsid w:val="00826D1C"/>
    <w:rsid w:val="00873724"/>
    <w:rsid w:val="00873E86"/>
    <w:rsid w:val="008C4302"/>
    <w:rsid w:val="008D46D9"/>
    <w:rsid w:val="008D6790"/>
    <w:rsid w:val="008E7CCB"/>
    <w:rsid w:val="009420E2"/>
    <w:rsid w:val="00994283"/>
    <w:rsid w:val="009B109F"/>
    <w:rsid w:val="00A469FF"/>
    <w:rsid w:val="00A75202"/>
    <w:rsid w:val="00A81BBC"/>
    <w:rsid w:val="00A81BDB"/>
    <w:rsid w:val="00AA1047"/>
    <w:rsid w:val="00AF0792"/>
    <w:rsid w:val="00B15761"/>
    <w:rsid w:val="00B345FD"/>
    <w:rsid w:val="00B46E9C"/>
    <w:rsid w:val="00B47002"/>
    <w:rsid w:val="00BC2F36"/>
    <w:rsid w:val="00C0771A"/>
    <w:rsid w:val="00C54510"/>
    <w:rsid w:val="00C82A58"/>
    <w:rsid w:val="00C925AF"/>
    <w:rsid w:val="00D01677"/>
    <w:rsid w:val="00D20FB5"/>
    <w:rsid w:val="00E72173"/>
    <w:rsid w:val="00E7250C"/>
    <w:rsid w:val="00E976A9"/>
    <w:rsid w:val="00EA3FC5"/>
    <w:rsid w:val="00EB2348"/>
    <w:rsid w:val="00EC5CDB"/>
    <w:rsid w:val="00EE1872"/>
    <w:rsid w:val="00F14D5E"/>
    <w:rsid w:val="00F60383"/>
    <w:rsid w:val="00F705E2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734B-DC2C-4F12-AC98-2F49B95B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 RELEASE TITLE (Arial 16pt)</vt:lpstr>
      <vt:lpstr>PRESS RELEASE TITLE (Arial 16pt)</vt:lpstr>
    </vt:vector>
  </TitlesOfParts>
  <Company>SAINT-GOBAIN 1.6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Sverke, Anders - Saint-Gobain Abrasives AB</cp:lastModifiedBy>
  <cp:revision>15</cp:revision>
  <dcterms:created xsi:type="dcterms:W3CDTF">2016-01-22T14:19:00Z</dcterms:created>
  <dcterms:modified xsi:type="dcterms:W3CDTF">2016-01-29T11:05:00Z</dcterms:modified>
</cp:coreProperties>
</file>