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47" w:rsidRDefault="006B0447"/>
    <w:p w:rsidR="001B247F" w:rsidRPr="00551EE4" w:rsidRDefault="00361581">
      <w:pPr>
        <w:rPr>
          <w:rFonts w:cstheme="minorHAnsi"/>
          <w:sz w:val="24"/>
          <w:szCs w:val="24"/>
        </w:rPr>
      </w:pPr>
      <w:r w:rsidRPr="00551EE4">
        <w:rPr>
          <w:rFonts w:cstheme="minorHAnsi"/>
          <w:sz w:val="24"/>
          <w:szCs w:val="24"/>
        </w:rPr>
        <w:t xml:space="preserve">Saint-Gobain sponsrar </w:t>
      </w:r>
      <w:r w:rsidR="00A32247" w:rsidRPr="00551EE4">
        <w:rPr>
          <w:rFonts w:cstheme="minorHAnsi"/>
          <w:sz w:val="24"/>
          <w:szCs w:val="24"/>
        </w:rPr>
        <w:t>Nordens största konferens i hållbart samhällsbyggande</w:t>
      </w:r>
    </w:p>
    <w:p w:rsidR="001B247F" w:rsidRPr="00551EE4" w:rsidRDefault="00610315" w:rsidP="001B247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551EE4">
        <w:rPr>
          <w:rFonts w:eastAsia="Times New Roman" w:cstheme="minorHAnsi"/>
          <w:sz w:val="24"/>
          <w:szCs w:val="24"/>
          <w:lang w:eastAsia="sv-SE"/>
        </w:rPr>
        <w:t xml:space="preserve">Den 18-19 </w:t>
      </w:r>
      <w:r w:rsidR="00ED77DE" w:rsidRPr="00551EE4">
        <w:rPr>
          <w:rFonts w:eastAsia="Times New Roman" w:cstheme="minorHAnsi"/>
          <w:sz w:val="24"/>
          <w:szCs w:val="24"/>
          <w:lang w:eastAsia="sv-SE"/>
        </w:rPr>
        <w:t>oktober ar</w:t>
      </w:r>
      <w:r w:rsidR="002C5D4B" w:rsidRPr="00551EE4">
        <w:rPr>
          <w:rFonts w:eastAsia="Times New Roman" w:cstheme="minorHAnsi"/>
          <w:sz w:val="24"/>
          <w:szCs w:val="24"/>
          <w:lang w:eastAsia="sv-SE"/>
        </w:rPr>
        <w:t>rangeras</w:t>
      </w:r>
      <w:r w:rsidR="00ED77DE" w:rsidRPr="00551EE4"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="002C5D4B" w:rsidRPr="00551EE4">
        <w:rPr>
          <w:rFonts w:eastAsia="Times New Roman" w:cstheme="minorHAnsi"/>
          <w:sz w:val="24"/>
          <w:szCs w:val="24"/>
          <w:lang w:eastAsia="sv-SE"/>
        </w:rPr>
        <w:t xml:space="preserve">konferensen </w:t>
      </w:r>
      <w:proofErr w:type="spellStart"/>
      <w:r w:rsidRPr="00551EE4">
        <w:rPr>
          <w:rFonts w:eastAsia="Times New Roman" w:cstheme="minorHAnsi"/>
          <w:i/>
          <w:sz w:val="24"/>
          <w:szCs w:val="24"/>
          <w:lang w:eastAsia="sv-SE"/>
        </w:rPr>
        <w:t>Building</w:t>
      </w:r>
      <w:proofErr w:type="spellEnd"/>
      <w:r w:rsidRPr="00551EE4">
        <w:rPr>
          <w:rFonts w:eastAsia="Times New Roman" w:cstheme="minorHAnsi"/>
          <w:i/>
          <w:sz w:val="24"/>
          <w:szCs w:val="24"/>
          <w:lang w:eastAsia="sv-SE"/>
        </w:rPr>
        <w:t xml:space="preserve"> </w:t>
      </w:r>
      <w:proofErr w:type="spellStart"/>
      <w:r w:rsidRPr="00551EE4">
        <w:rPr>
          <w:rFonts w:eastAsia="Times New Roman" w:cstheme="minorHAnsi"/>
          <w:i/>
          <w:sz w:val="24"/>
          <w:szCs w:val="24"/>
          <w:lang w:eastAsia="sv-SE"/>
        </w:rPr>
        <w:t>Sustainability</w:t>
      </w:r>
      <w:proofErr w:type="spellEnd"/>
      <w:r w:rsidRPr="00551EE4">
        <w:rPr>
          <w:rFonts w:eastAsia="Times New Roman" w:cstheme="minorHAnsi"/>
          <w:i/>
          <w:sz w:val="24"/>
          <w:szCs w:val="24"/>
          <w:lang w:eastAsia="sv-SE"/>
        </w:rPr>
        <w:t xml:space="preserve"> SGBC16, </w:t>
      </w:r>
      <w:r w:rsidRPr="00551EE4">
        <w:rPr>
          <w:rFonts w:eastAsia="Times New Roman" w:cstheme="minorHAnsi"/>
          <w:sz w:val="24"/>
          <w:szCs w:val="24"/>
          <w:lang w:eastAsia="sv-SE"/>
        </w:rPr>
        <w:t>på Waterfront</w:t>
      </w:r>
      <w:r w:rsidRPr="00551EE4">
        <w:rPr>
          <w:rFonts w:eastAsia="Times New Roman" w:cstheme="minorHAnsi"/>
          <w:i/>
          <w:sz w:val="24"/>
          <w:szCs w:val="24"/>
          <w:lang w:eastAsia="sv-SE"/>
        </w:rPr>
        <w:t xml:space="preserve"> </w:t>
      </w:r>
      <w:r w:rsidR="006002B9" w:rsidRPr="00551EE4">
        <w:rPr>
          <w:rFonts w:eastAsia="Times New Roman" w:cstheme="minorHAnsi"/>
          <w:sz w:val="24"/>
          <w:szCs w:val="24"/>
          <w:lang w:eastAsia="sv-SE"/>
        </w:rPr>
        <w:t xml:space="preserve">i </w:t>
      </w:r>
      <w:r w:rsidR="00ED77DE" w:rsidRPr="00551EE4">
        <w:rPr>
          <w:rFonts w:eastAsia="Times New Roman" w:cstheme="minorHAnsi"/>
          <w:sz w:val="24"/>
          <w:szCs w:val="24"/>
          <w:lang w:eastAsia="sv-SE"/>
        </w:rPr>
        <w:t>Stockholm.</w:t>
      </w:r>
      <w:r w:rsidR="006002B9" w:rsidRPr="00551EE4"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="00ED77DE" w:rsidRPr="00551EE4">
        <w:rPr>
          <w:rFonts w:eastAsia="Times New Roman" w:cstheme="minorHAnsi"/>
          <w:sz w:val="24"/>
          <w:szCs w:val="24"/>
          <w:lang w:eastAsia="sv-SE"/>
        </w:rPr>
        <w:t>Deltagare och talare från hela världen kommer att samlas under detta evenemang</w:t>
      </w:r>
      <w:r w:rsidRPr="00551EE4"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="00ED77DE" w:rsidRPr="00551EE4">
        <w:rPr>
          <w:rFonts w:eastAsia="Times New Roman" w:cstheme="minorHAnsi"/>
          <w:sz w:val="24"/>
          <w:szCs w:val="24"/>
          <w:lang w:eastAsia="sv-SE"/>
        </w:rPr>
        <w:t xml:space="preserve">som på kort tid har kommit att bli </w:t>
      </w:r>
      <w:r w:rsidR="00234E7C" w:rsidRPr="00551EE4">
        <w:rPr>
          <w:rFonts w:eastAsia="Times New Roman" w:cstheme="minorHAnsi"/>
          <w:sz w:val="24"/>
          <w:szCs w:val="24"/>
          <w:lang w:eastAsia="sv-SE"/>
        </w:rPr>
        <w:t xml:space="preserve">Nordens största konferens </w:t>
      </w:r>
      <w:r w:rsidR="00ED77DE" w:rsidRPr="00551EE4">
        <w:rPr>
          <w:rFonts w:eastAsia="Times New Roman" w:cstheme="minorHAnsi"/>
          <w:sz w:val="24"/>
          <w:szCs w:val="24"/>
          <w:lang w:eastAsia="sv-SE"/>
        </w:rPr>
        <w:t xml:space="preserve">inom hållbart samhällsbyggande och hållbar stadsutveckling. </w:t>
      </w:r>
    </w:p>
    <w:p w:rsidR="00610315" w:rsidRPr="00551EE4" w:rsidRDefault="00234E7C" w:rsidP="00610315">
      <w:pPr>
        <w:pStyle w:val="Oformateradtext"/>
        <w:rPr>
          <w:rFonts w:asciiTheme="minorHAnsi" w:hAnsiTheme="minorHAnsi" w:cstheme="minorHAnsi"/>
          <w:sz w:val="24"/>
          <w:szCs w:val="24"/>
        </w:rPr>
      </w:pPr>
      <w:r w:rsidRPr="00551EE4">
        <w:rPr>
          <w:rFonts w:asciiTheme="minorHAnsi" w:hAnsiTheme="minorHAnsi" w:cstheme="minorHAnsi"/>
          <w:sz w:val="24"/>
          <w:szCs w:val="24"/>
        </w:rPr>
        <w:t xml:space="preserve">För Saint-Gobain, som har ett långt </w:t>
      </w:r>
      <w:r w:rsidR="00610315" w:rsidRPr="00551EE4">
        <w:rPr>
          <w:rFonts w:asciiTheme="minorHAnsi" w:hAnsiTheme="minorHAnsi" w:cstheme="minorHAnsi"/>
          <w:sz w:val="24"/>
          <w:szCs w:val="24"/>
        </w:rPr>
        <w:t xml:space="preserve">och givande samarbete med SGBC </w:t>
      </w:r>
      <w:r w:rsidRPr="00551EE4">
        <w:rPr>
          <w:rFonts w:asciiTheme="minorHAnsi" w:hAnsiTheme="minorHAnsi" w:cstheme="minorHAnsi"/>
          <w:sz w:val="24"/>
          <w:szCs w:val="24"/>
        </w:rPr>
        <w:t>och som aktivt arbetar med att främja ett hållbart byggande är det en självklar</w:t>
      </w:r>
      <w:r w:rsidR="00941D81" w:rsidRPr="00551EE4">
        <w:rPr>
          <w:rFonts w:asciiTheme="minorHAnsi" w:hAnsiTheme="minorHAnsi" w:cstheme="minorHAnsi"/>
          <w:sz w:val="24"/>
          <w:szCs w:val="24"/>
        </w:rPr>
        <w:t xml:space="preserve">het </w:t>
      </w:r>
      <w:r w:rsidRPr="00551EE4">
        <w:rPr>
          <w:rFonts w:asciiTheme="minorHAnsi" w:hAnsiTheme="minorHAnsi" w:cstheme="minorHAnsi"/>
          <w:sz w:val="24"/>
          <w:szCs w:val="24"/>
        </w:rPr>
        <w:t xml:space="preserve">att vara med </w:t>
      </w:r>
      <w:r w:rsidR="00941D81" w:rsidRPr="00551EE4">
        <w:rPr>
          <w:rFonts w:asciiTheme="minorHAnsi" w:hAnsiTheme="minorHAnsi" w:cstheme="minorHAnsi"/>
          <w:sz w:val="24"/>
          <w:szCs w:val="24"/>
        </w:rPr>
        <w:t>och</w:t>
      </w:r>
      <w:r w:rsidRPr="00551EE4">
        <w:rPr>
          <w:rFonts w:asciiTheme="minorHAnsi" w:hAnsiTheme="minorHAnsi" w:cstheme="minorHAnsi"/>
          <w:sz w:val="24"/>
          <w:szCs w:val="24"/>
        </w:rPr>
        <w:t xml:space="preserve"> sponsra evenemanget.  </w:t>
      </w:r>
      <w:r w:rsidR="00610315" w:rsidRPr="00551EE4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Saint-Gobain </w:t>
      </w:r>
      <w:r w:rsidR="00762C42" w:rsidRPr="00551EE4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har </w:t>
      </w:r>
      <w:r w:rsidR="00610315" w:rsidRPr="00551EE4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en mängd produkter och lösningar för energieffektivt byggande och god innemiljö och de varumärken som kommer </w:t>
      </w:r>
      <w:r w:rsidR="00AA1AB2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att </w:t>
      </w:r>
      <w:r w:rsidR="00610315" w:rsidRPr="00551EE4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delta vid konferensen är </w:t>
      </w:r>
      <w:r w:rsidR="00AA1AB2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Dalapro, </w:t>
      </w:r>
      <w:r w:rsidR="00610315" w:rsidRPr="00551EE4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Ecophon, Saint-Gobain Emmaboda Glas, Gyproc, ISOVER, Leca® och Weber. </w:t>
      </w:r>
    </w:p>
    <w:p w:rsidR="00610315" w:rsidRPr="00551EE4" w:rsidRDefault="00610315" w:rsidP="003F78F2">
      <w:pPr>
        <w:pStyle w:val="Oformateradtext"/>
        <w:rPr>
          <w:rFonts w:asciiTheme="minorHAnsi" w:hAnsiTheme="minorHAnsi" w:cstheme="minorHAnsi"/>
          <w:sz w:val="24"/>
          <w:szCs w:val="24"/>
        </w:rPr>
      </w:pPr>
    </w:p>
    <w:p w:rsidR="00F40F4D" w:rsidRPr="00551EE4" w:rsidRDefault="00610315" w:rsidP="003F78F2">
      <w:pPr>
        <w:pStyle w:val="Oformateradtext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551EE4">
        <w:rPr>
          <w:rFonts w:asciiTheme="minorHAnsi" w:hAnsiTheme="minorHAnsi" w:cstheme="minorHAnsi"/>
          <w:sz w:val="24"/>
          <w:szCs w:val="24"/>
        </w:rPr>
        <w:t>”SGBC16-</w:t>
      </w:r>
      <w:r w:rsidR="00941D81" w:rsidRPr="00551EE4">
        <w:rPr>
          <w:rFonts w:asciiTheme="minorHAnsi" w:hAnsiTheme="minorHAnsi" w:cstheme="minorHAnsi"/>
          <w:sz w:val="24"/>
          <w:szCs w:val="24"/>
        </w:rPr>
        <w:t>konferensen ger branschen en fantastisk möjlighet att utbyta mängder av goda idéer, lösningar och visioner för framtiden”</w:t>
      </w:r>
      <w:r w:rsidR="00762C42" w:rsidRPr="00551EE4">
        <w:rPr>
          <w:rFonts w:asciiTheme="minorHAnsi" w:hAnsiTheme="minorHAnsi" w:cstheme="minorHAnsi"/>
          <w:sz w:val="24"/>
          <w:szCs w:val="24"/>
        </w:rPr>
        <w:t xml:space="preserve"> säger Per Redtzer, </w:t>
      </w:r>
      <w:r w:rsidR="00762C42" w:rsidRPr="00551EE4">
        <w:rPr>
          <w:rFonts w:asciiTheme="minorHAnsi" w:hAnsiTheme="minorHAnsi" w:cstheme="minorHAnsi"/>
          <w:sz w:val="24"/>
          <w:szCs w:val="24"/>
          <w:lang w:val="fr-FR" w:eastAsia="fr-FR"/>
        </w:rPr>
        <w:t xml:space="preserve">Commercial </w:t>
      </w:r>
      <w:proofErr w:type="spellStart"/>
      <w:r w:rsidR="00762C42" w:rsidRPr="00551EE4">
        <w:rPr>
          <w:rFonts w:asciiTheme="minorHAnsi" w:hAnsiTheme="minorHAnsi" w:cstheme="minorHAnsi"/>
          <w:sz w:val="24"/>
          <w:szCs w:val="24"/>
          <w:lang w:val="fr-FR" w:eastAsia="fr-FR"/>
        </w:rPr>
        <w:t>Director</w:t>
      </w:r>
      <w:proofErr w:type="spellEnd"/>
      <w:r w:rsidR="00762C42" w:rsidRPr="00551EE4">
        <w:rPr>
          <w:rFonts w:asciiTheme="minorHAnsi" w:hAnsiTheme="minorHAnsi" w:cstheme="minorHAnsi"/>
          <w:sz w:val="24"/>
          <w:szCs w:val="24"/>
          <w:lang w:val="fr-FR" w:eastAsia="fr-FR"/>
        </w:rPr>
        <w:t xml:space="preserve">, </w:t>
      </w:r>
      <w:r w:rsidR="00960246">
        <w:rPr>
          <w:rFonts w:asciiTheme="minorHAnsi" w:hAnsiTheme="minorHAnsi" w:cstheme="minorHAnsi"/>
          <w:sz w:val="24"/>
          <w:szCs w:val="24"/>
          <w:lang w:val="fr-FR" w:eastAsia="fr-FR"/>
        </w:rPr>
        <w:t xml:space="preserve">Saint-Gobain </w:t>
      </w:r>
      <w:r w:rsidR="00762C42" w:rsidRPr="00551EE4">
        <w:rPr>
          <w:rFonts w:asciiTheme="minorHAnsi" w:hAnsiTheme="minorHAnsi" w:cstheme="minorHAnsi"/>
          <w:sz w:val="24"/>
          <w:szCs w:val="24"/>
          <w:lang w:val="fr-FR" w:eastAsia="fr-FR"/>
        </w:rPr>
        <w:t>Construction Products</w:t>
      </w:r>
      <w:r w:rsidR="00941D81" w:rsidRPr="00551EE4">
        <w:rPr>
          <w:rFonts w:asciiTheme="minorHAnsi" w:hAnsiTheme="minorHAnsi" w:cstheme="minorHAnsi"/>
          <w:sz w:val="24"/>
          <w:szCs w:val="24"/>
        </w:rPr>
        <w:t xml:space="preserve">. </w:t>
      </w:r>
      <w:bookmarkEnd w:id="0"/>
      <w:r w:rsidR="00A32247" w:rsidRPr="00551EE4">
        <w:rPr>
          <w:rFonts w:asciiTheme="minorHAnsi" w:hAnsiTheme="minorHAnsi" w:cstheme="minorHAnsi"/>
          <w:sz w:val="24"/>
          <w:szCs w:val="24"/>
        </w:rPr>
        <w:t>”</w:t>
      </w:r>
      <w:r w:rsidR="00941D81" w:rsidRPr="00551EE4">
        <w:rPr>
          <w:rFonts w:asciiTheme="minorHAnsi" w:hAnsiTheme="minorHAnsi" w:cstheme="minorHAnsi"/>
          <w:sz w:val="24"/>
          <w:szCs w:val="24"/>
        </w:rPr>
        <w:t>Genom att vara aktiva i SGBC så lär vi oss mycket samtidigt som vi kan dela med oss av vår kunskap som bidrar till utvecklingen av ett hållbart samhällsbyggande”</w:t>
      </w:r>
      <w:r w:rsidR="00F40F4D" w:rsidRPr="00551EE4">
        <w:rPr>
          <w:rFonts w:asciiTheme="minorHAnsi" w:hAnsiTheme="minorHAnsi" w:cstheme="minorHAnsi"/>
          <w:sz w:val="24"/>
          <w:szCs w:val="24"/>
        </w:rPr>
        <w:t xml:space="preserve">. </w:t>
      </w:r>
      <w:r w:rsidR="003F78F2" w:rsidRPr="00551EE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41D81" w:rsidRDefault="00941D81" w:rsidP="00941D81">
      <w:pPr>
        <w:pStyle w:val="Oformateradtext"/>
      </w:pPr>
    </w:p>
    <w:p w:rsidR="001B247F" w:rsidRDefault="001B247F"/>
    <w:sectPr w:rsidR="001B2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B1" w:rsidRDefault="00ED51B1" w:rsidP="00551EE4">
      <w:pPr>
        <w:spacing w:after="0" w:line="240" w:lineRule="auto"/>
      </w:pPr>
      <w:r>
        <w:separator/>
      </w:r>
    </w:p>
  </w:endnote>
  <w:endnote w:type="continuationSeparator" w:id="0">
    <w:p w:rsidR="00ED51B1" w:rsidRDefault="00ED51B1" w:rsidP="0055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E4" w:rsidRDefault="00551EE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E4" w:rsidRDefault="00551EE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E4" w:rsidRDefault="00551EE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B1" w:rsidRDefault="00ED51B1" w:rsidP="00551EE4">
      <w:pPr>
        <w:spacing w:after="0" w:line="240" w:lineRule="auto"/>
      </w:pPr>
      <w:r>
        <w:separator/>
      </w:r>
    </w:p>
  </w:footnote>
  <w:footnote w:type="continuationSeparator" w:id="0">
    <w:p w:rsidR="00ED51B1" w:rsidRDefault="00ED51B1" w:rsidP="0055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E4" w:rsidRDefault="00551EE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E4" w:rsidRDefault="00551EE4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E4" w:rsidRDefault="00551EE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7F"/>
    <w:rsid w:val="001B247F"/>
    <w:rsid w:val="00234E7C"/>
    <w:rsid w:val="002C5D4B"/>
    <w:rsid w:val="00361581"/>
    <w:rsid w:val="003F78F2"/>
    <w:rsid w:val="00551EE4"/>
    <w:rsid w:val="006002B9"/>
    <w:rsid w:val="00610315"/>
    <w:rsid w:val="006B0447"/>
    <w:rsid w:val="00762C42"/>
    <w:rsid w:val="00941D81"/>
    <w:rsid w:val="00960246"/>
    <w:rsid w:val="009D020A"/>
    <w:rsid w:val="00A32247"/>
    <w:rsid w:val="00AA1AB2"/>
    <w:rsid w:val="00ED51B1"/>
    <w:rsid w:val="00ED77DE"/>
    <w:rsid w:val="00F4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7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1B247F"/>
    <w:pPr>
      <w:spacing w:after="0" w:line="240" w:lineRule="auto"/>
    </w:pPr>
    <w:rPr>
      <w:rFonts w:ascii="Calibri" w:hAnsi="Calibri" w:cs="Calibri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B247F"/>
    <w:rPr>
      <w:rFonts w:ascii="Calibri" w:hAnsi="Calibri" w:cs="Calibri"/>
    </w:rPr>
  </w:style>
  <w:style w:type="paragraph" w:styleId="Sidhuvud">
    <w:name w:val="header"/>
    <w:basedOn w:val="Normal"/>
    <w:link w:val="SidhuvudChar"/>
    <w:uiPriority w:val="99"/>
    <w:unhideWhenUsed/>
    <w:rsid w:val="0055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1EE4"/>
  </w:style>
  <w:style w:type="paragraph" w:styleId="Sidfot">
    <w:name w:val="footer"/>
    <w:basedOn w:val="Normal"/>
    <w:link w:val="SidfotChar"/>
    <w:uiPriority w:val="99"/>
    <w:unhideWhenUsed/>
    <w:rsid w:val="0055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1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7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1B247F"/>
    <w:pPr>
      <w:spacing w:after="0" w:line="240" w:lineRule="auto"/>
    </w:pPr>
    <w:rPr>
      <w:rFonts w:ascii="Calibri" w:hAnsi="Calibri" w:cs="Calibri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B247F"/>
    <w:rPr>
      <w:rFonts w:ascii="Calibri" w:hAnsi="Calibri" w:cs="Calibri"/>
    </w:rPr>
  </w:style>
  <w:style w:type="paragraph" w:styleId="Sidhuvud">
    <w:name w:val="header"/>
    <w:basedOn w:val="Normal"/>
    <w:link w:val="SidhuvudChar"/>
    <w:uiPriority w:val="99"/>
    <w:unhideWhenUsed/>
    <w:rsid w:val="0055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1EE4"/>
  </w:style>
  <w:style w:type="paragraph" w:styleId="Sidfot">
    <w:name w:val="footer"/>
    <w:basedOn w:val="Normal"/>
    <w:link w:val="SidfotChar"/>
    <w:uiPriority w:val="99"/>
    <w:unhideWhenUsed/>
    <w:rsid w:val="0055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Broström, Anna-Karin - Weber Sweden</cp:lastModifiedBy>
  <cp:revision>3</cp:revision>
  <dcterms:created xsi:type="dcterms:W3CDTF">2016-09-20T11:38:00Z</dcterms:created>
  <dcterms:modified xsi:type="dcterms:W3CDTF">2016-09-20T11:40:00Z</dcterms:modified>
</cp:coreProperties>
</file>